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A64445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A64445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A64445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A64445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A64445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A64445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A64445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A64445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A64445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A64445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A64445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A64445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1D8EB6C8" w:rsidR="003C31E9" w:rsidRPr="00A64445" w:rsidRDefault="00415842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A6444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DE4A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  <w:r w:rsidR="00D063CB" w:rsidRPr="00A6444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A6444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Pr="00A6444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D063CB" w:rsidRPr="00A6444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Pr="00A6444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7E8FBE6E" w14:textId="77777777" w:rsidR="00705E7A" w:rsidRPr="00A64445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A0BD52C" w14:textId="77777777" w:rsidR="00EA3756" w:rsidRPr="00A64445" w:rsidRDefault="00EA3756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0AF6FBDB" w:rsidR="00B86F46" w:rsidRPr="00A64445" w:rsidRDefault="008E4730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A64445">
        <w:rPr>
          <w:rFonts w:ascii="CorpoS" w:hAnsi="CorpoS" w:cstheme="minorHAnsi"/>
          <w:b/>
          <w:bCs/>
          <w:sz w:val="40"/>
          <w:szCs w:val="40"/>
          <w:lang w:val="tr-TR"/>
        </w:rPr>
        <w:tab/>
      </w:r>
    </w:p>
    <w:p w14:paraId="5A017675" w14:textId="3F32D2D0" w:rsidR="00BE1C74" w:rsidRDefault="00BE1C74" w:rsidP="00CA5DEA">
      <w:pPr>
        <w:spacing w:line="360" w:lineRule="auto"/>
        <w:ind w:right="340"/>
        <w:jc w:val="center"/>
        <w:rPr>
          <w:rFonts w:ascii="CorpoS" w:hAnsi="CorpoS" w:cs="Segoe UI Historic"/>
          <w:b/>
          <w:bCs/>
          <w:sz w:val="40"/>
          <w:szCs w:val="40"/>
          <w:lang w:val="tr-TR"/>
        </w:rPr>
      </w:pPr>
      <w:r w:rsidRPr="00DE4AFD">
        <w:rPr>
          <w:rFonts w:ascii="CorpoS" w:hAnsi="CorpoS" w:cs="Segoe UI Historic"/>
          <w:b/>
          <w:bCs/>
          <w:sz w:val="40"/>
          <w:szCs w:val="40"/>
          <w:lang w:val="tr-TR"/>
        </w:rPr>
        <w:t>Mercedes-Benz Otomotiv’de kariyer için ilk adım</w:t>
      </w:r>
    </w:p>
    <w:p w14:paraId="4055B7C6" w14:textId="23314877" w:rsidR="00CA5DEA" w:rsidRPr="00CA5DEA" w:rsidRDefault="00CA5DEA" w:rsidP="00CA5DEA">
      <w:pPr>
        <w:spacing w:before="120" w:after="120" w:line="360" w:lineRule="auto"/>
        <w:ind w:right="340"/>
        <w:rPr>
          <w:rFonts w:ascii="CorpoS" w:hAnsi="CorpoS"/>
          <w:b/>
          <w:bCs/>
          <w:lang w:val="tr-TR"/>
        </w:rPr>
      </w:pPr>
      <w:r w:rsidRPr="00CA5DEA">
        <w:rPr>
          <w:rFonts w:ascii="CorpoS" w:hAnsi="CorpoS"/>
          <w:b/>
          <w:bCs/>
          <w:lang w:val="tr-TR"/>
        </w:rPr>
        <w:t>• Mercedes-Benz Otomotiv, rotasını yıldızlara çevirmeye hazırlanan, 2026 yılında mezun olacak lisans veya yüksek lisans ö</w:t>
      </w:r>
      <w:r w:rsidRPr="00CA5DEA">
        <w:rPr>
          <w:rFonts w:ascii="Calibri" w:hAnsi="Calibri" w:cs="Calibri"/>
          <w:b/>
          <w:bCs/>
          <w:lang w:val="tr-TR"/>
        </w:rPr>
        <w:t>ğ</w:t>
      </w:r>
      <w:r w:rsidRPr="00CA5DEA">
        <w:rPr>
          <w:rFonts w:ascii="CorpoS" w:hAnsi="CorpoS"/>
          <w:b/>
          <w:bCs/>
          <w:lang w:val="tr-TR"/>
        </w:rPr>
        <w:t>rencilerini, DRIVE UP ad</w:t>
      </w:r>
      <w:r w:rsidRPr="00CA5DEA">
        <w:rPr>
          <w:rFonts w:ascii="Segoe UI Historic" w:hAnsi="Segoe UI Historic" w:cs="Segoe UI Historic"/>
          <w:b/>
          <w:bCs/>
          <w:lang w:val="tr-TR"/>
        </w:rPr>
        <w:t>ı</w:t>
      </w:r>
      <w:r w:rsidRPr="00CA5DEA">
        <w:rPr>
          <w:rFonts w:ascii="CorpoS" w:hAnsi="CorpoS"/>
          <w:b/>
          <w:bCs/>
          <w:lang w:val="tr-TR"/>
        </w:rPr>
        <w:t>ndaki Uzun D</w:t>
      </w:r>
      <w:r w:rsidRPr="00CA5DEA">
        <w:rPr>
          <w:rFonts w:ascii="Segoe UI Historic" w:hAnsi="Segoe UI Historic" w:cs="Segoe UI Historic"/>
          <w:b/>
          <w:bCs/>
          <w:lang w:val="tr-TR"/>
        </w:rPr>
        <w:t>ö</w:t>
      </w:r>
      <w:r w:rsidRPr="00CA5DEA">
        <w:rPr>
          <w:rFonts w:ascii="CorpoS" w:hAnsi="CorpoS"/>
          <w:b/>
          <w:bCs/>
          <w:lang w:val="tr-TR"/>
        </w:rPr>
        <w:t>nem Staj Program</w:t>
      </w:r>
      <w:r w:rsidRPr="00CA5DEA">
        <w:rPr>
          <w:rFonts w:ascii="Segoe UI Historic" w:hAnsi="Segoe UI Historic" w:cs="Segoe UI Historic"/>
          <w:b/>
          <w:bCs/>
          <w:lang w:val="tr-TR"/>
        </w:rPr>
        <w:t>ı’</w:t>
      </w:r>
      <w:r w:rsidRPr="00CA5DEA">
        <w:rPr>
          <w:rFonts w:ascii="CorpoS" w:hAnsi="CorpoS"/>
          <w:b/>
          <w:bCs/>
          <w:lang w:val="tr-TR"/>
        </w:rPr>
        <w:t>na bekliyor.</w:t>
      </w:r>
    </w:p>
    <w:p w14:paraId="3377F4C8" w14:textId="2CC349EF" w:rsidR="00CA5DEA" w:rsidRPr="00CA5DEA" w:rsidRDefault="00CA5DEA" w:rsidP="00CA5DEA">
      <w:pPr>
        <w:spacing w:before="120" w:after="120" w:line="360" w:lineRule="auto"/>
        <w:ind w:right="340"/>
        <w:rPr>
          <w:rFonts w:ascii="CorpoS" w:hAnsi="CorpoS"/>
          <w:b/>
          <w:bCs/>
          <w:lang w:val="tr-TR"/>
        </w:rPr>
      </w:pPr>
      <w:r w:rsidRPr="00CA5DEA">
        <w:rPr>
          <w:rFonts w:ascii="CorpoS" w:hAnsi="CorpoS"/>
          <w:b/>
          <w:bCs/>
          <w:lang w:val="tr-TR"/>
        </w:rPr>
        <w:t>• Ders saatlerine uygun, esnek çalı</w:t>
      </w:r>
      <w:r w:rsidRPr="00CA5DEA">
        <w:rPr>
          <w:rFonts w:ascii="Calibri" w:hAnsi="Calibri" w:cs="Calibri"/>
          <w:b/>
          <w:bCs/>
          <w:lang w:val="tr-TR"/>
        </w:rPr>
        <w:t>ş</w:t>
      </w:r>
      <w:r w:rsidRPr="00CA5DEA">
        <w:rPr>
          <w:rFonts w:ascii="CorpoS" w:hAnsi="CorpoS"/>
          <w:b/>
          <w:bCs/>
          <w:lang w:val="tr-TR"/>
        </w:rPr>
        <w:t>ma saatlerine imk</w:t>
      </w:r>
      <w:r w:rsidRPr="00CA5DEA">
        <w:rPr>
          <w:rFonts w:ascii="Segoe UI Historic" w:hAnsi="Segoe UI Historic" w:cs="Segoe UI Historic"/>
          <w:b/>
          <w:bCs/>
          <w:lang w:val="tr-TR"/>
        </w:rPr>
        <w:t>â</w:t>
      </w:r>
      <w:r w:rsidRPr="00CA5DEA">
        <w:rPr>
          <w:rFonts w:ascii="CorpoS" w:hAnsi="CorpoS"/>
          <w:b/>
          <w:bCs/>
          <w:lang w:val="tr-TR"/>
        </w:rPr>
        <w:t>n veren staj program</w:t>
      </w:r>
      <w:r w:rsidRPr="00CA5DEA">
        <w:rPr>
          <w:rFonts w:ascii="Segoe UI Historic" w:hAnsi="Segoe UI Historic" w:cs="Segoe UI Historic"/>
          <w:b/>
          <w:bCs/>
          <w:lang w:val="tr-TR"/>
        </w:rPr>
        <w:t>ı</w:t>
      </w:r>
      <w:r w:rsidRPr="00CA5DEA">
        <w:rPr>
          <w:rFonts w:ascii="CorpoS" w:hAnsi="CorpoS"/>
          <w:b/>
          <w:bCs/>
          <w:lang w:val="tr-TR"/>
        </w:rPr>
        <w:t>na son kat</w:t>
      </w:r>
      <w:r w:rsidRPr="00CA5DEA">
        <w:rPr>
          <w:rFonts w:ascii="Segoe UI Historic" w:hAnsi="Segoe UI Historic" w:cs="Segoe UI Historic"/>
          <w:b/>
          <w:bCs/>
          <w:lang w:val="tr-TR"/>
        </w:rPr>
        <w:t>ı</w:t>
      </w:r>
      <w:r w:rsidRPr="00CA5DEA">
        <w:rPr>
          <w:rFonts w:ascii="CorpoS" w:hAnsi="CorpoS"/>
          <w:b/>
          <w:bCs/>
          <w:lang w:val="tr-TR"/>
        </w:rPr>
        <w:t>l</w:t>
      </w:r>
      <w:r w:rsidRPr="00CA5DEA">
        <w:rPr>
          <w:rFonts w:ascii="Segoe UI Historic" w:hAnsi="Segoe UI Historic" w:cs="Segoe UI Historic"/>
          <w:b/>
          <w:bCs/>
          <w:lang w:val="tr-TR"/>
        </w:rPr>
        <w:t>ı</w:t>
      </w:r>
      <w:r w:rsidRPr="00CA5DEA">
        <w:rPr>
          <w:rFonts w:ascii="CorpoS" w:hAnsi="CorpoS"/>
          <w:b/>
          <w:bCs/>
          <w:lang w:val="tr-TR"/>
        </w:rPr>
        <w:t xml:space="preserve">m tarihi 18 Mart 2025. </w:t>
      </w:r>
    </w:p>
    <w:p w14:paraId="288C12C6" w14:textId="7C6F13C4" w:rsidR="00CA5DEA" w:rsidRPr="00CA5DEA" w:rsidRDefault="00CA5DEA" w:rsidP="00CA5DEA">
      <w:pPr>
        <w:spacing w:before="120" w:after="120" w:line="360" w:lineRule="auto"/>
        <w:ind w:right="340"/>
        <w:rPr>
          <w:rFonts w:ascii="CorpoS" w:hAnsi="CorpoS"/>
          <w:b/>
          <w:bCs/>
          <w:lang w:val="tr-TR"/>
        </w:rPr>
      </w:pPr>
      <w:r w:rsidRPr="00CA5DEA">
        <w:rPr>
          <w:rFonts w:ascii="CorpoS" w:hAnsi="CorpoS"/>
          <w:b/>
          <w:bCs/>
          <w:lang w:val="tr-TR"/>
        </w:rPr>
        <w:t>• Programa katılacak gençler, Mercedes-Benz Otomotiv’in global projelerinde sorumluluk alıyorlar.</w:t>
      </w:r>
    </w:p>
    <w:p w14:paraId="50CDD9B3" w14:textId="1B59FA4F" w:rsidR="00A64445" w:rsidRPr="00CA5DEA" w:rsidRDefault="00A64445" w:rsidP="00CA5DEA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 xml:space="preserve">Mercedes-Benz Otomotiv, 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irket i</w:t>
      </w:r>
      <w:r w:rsidRPr="00CA5DEA">
        <w:rPr>
          <w:rFonts w:ascii="CorpoS" w:hAnsi="CorpoS" w:cs="Segoe UI Historic"/>
          <w:lang w:val="tr-TR"/>
        </w:rPr>
        <w:t>ç</w:t>
      </w:r>
      <w:r w:rsidRPr="00CA5DEA">
        <w:rPr>
          <w:rFonts w:ascii="CorpoS" w:hAnsi="CorpoS"/>
          <w:lang w:val="tr-TR"/>
        </w:rPr>
        <w:t>indeki farkl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pozisyonlarda g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orpoS" w:hAnsi="CorpoS"/>
          <w:lang w:val="tr-TR"/>
        </w:rPr>
        <w:t xml:space="preserve">revlendirilmek </w:t>
      </w:r>
      <w:r w:rsidRPr="00CA5DEA">
        <w:rPr>
          <w:rFonts w:ascii="CorpoS" w:hAnsi="CorpoS" w:cs="Segoe UI Historic"/>
          <w:lang w:val="tr-TR"/>
        </w:rPr>
        <w:t>ü</w:t>
      </w:r>
      <w:r w:rsidRPr="00CA5DEA">
        <w:rPr>
          <w:rFonts w:ascii="CorpoS" w:hAnsi="CorpoS"/>
          <w:lang w:val="tr-TR"/>
        </w:rPr>
        <w:t>zere, 2025 Uzun D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orpoS" w:hAnsi="CorpoS"/>
          <w:lang w:val="tr-TR"/>
        </w:rPr>
        <w:t>nem Staj Program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DRIVE UP i</w:t>
      </w:r>
      <w:r w:rsidRPr="00CA5DEA">
        <w:rPr>
          <w:rFonts w:ascii="CorpoS" w:hAnsi="CorpoS" w:cs="Segoe UI Historic"/>
          <w:lang w:val="tr-TR"/>
        </w:rPr>
        <w:t>ç</w:t>
      </w:r>
      <w:r w:rsidRPr="00CA5DEA">
        <w:rPr>
          <w:rFonts w:ascii="CorpoS" w:hAnsi="CorpoS"/>
          <w:lang w:val="tr-TR"/>
        </w:rPr>
        <w:t>in ba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vurular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kabul etmeye ba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lad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. Programa ba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vurular online ba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 xml:space="preserve">vuru platformu </w:t>
      </w:r>
      <w:r w:rsidRPr="00CA5DEA">
        <w:rPr>
          <w:rFonts w:ascii="CorpoS" w:hAnsi="CorpoS" w:cs="Segoe UI Historic"/>
          <w:lang w:val="tr-TR"/>
        </w:rPr>
        <w:t>ü</w:t>
      </w:r>
      <w:r w:rsidRPr="00CA5DEA">
        <w:rPr>
          <w:rFonts w:ascii="CorpoS" w:hAnsi="CorpoS"/>
          <w:lang w:val="tr-TR"/>
        </w:rPr>
        <w:t>zerinden 18 Mart</w:t>
      </w:r>
      <w:r w:rsidRPr="00CA5DEA">
        <w:rPr>
          <w:rFonts w:ascii="CorpoS" w:hAnsi="CorpoS" w:cs="Segoe UI Historic"/>
          <w:lang w:val="tr-TR"/>
        </w:rPr>
        <w:t>’</w:t>
      </w:r>
      <w:r w:rsidRPr="00CA5DEA">
        <w:rPr>
          <w:rFonts w:ascii="CorpoS" w:hAnsi="CorpoS"/>
          <w:lang w:val="tr-TR"/>
        </w:rPr>
        <w:t>a kadar kabul ediliyor. Uzun d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orpoS" w:hAnsi="CorpoS"/>
          <w:lang w:val="tr-TR"/>
        </w:rPr>
        <w:t>nem stajyer olmak isteyenler i</w:t>
      </w:r>
      <w:r w:rsidRPr="00CA5DEA">
        <w:rPr>
          <w:rFonts w:ascii="CorpoS" w:hAnsi="CorpoS" w:cs="Segoe UI Historic"/>
          <w:lang w:val="tr-TR"/>
        </w:rPr>
        <w:t>ç</w:t>
      </w:r>
      <w:r w:rsidRPr="00CA5DEA">
        <w:rPr>
          <w:rFonts w:ascii="CorpoS" w:hAnsi="CorpoS"/>
          <w:lang w:val="tr-TR"/>
        </w:rPr>
        <w:t xml:space="preserve">in aranan 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artlar:</w:t>
      </w:r>
    </w:p>
    <w:p w14:paraId="04258CF6" w14:textId="77777777" w:rsidR="00A64445" w:rsidRPr="00CA5DEA" w:rsidRDefault="00A64445" w:rsidP="00A64445">
      <w:pPr>
        <w:pStyle w:val="ListParagraph"/>
        <w:numPr>
          <w:ilvl w:val="0"/>
          <w:numId w:val="14"/>
        </w:numPr>
        <w:spacing w:before="120" w:after="120" w:line="360" w:lineRule="auto"/>
        <w:ind w:right="340"/>
        <w:rPr>
          <w:rFonts w:ascii="CorpoS" w:eastAsia="Times New Roman" w:hAnsi="CorpoS"/>
          <w:lang w:val="tr-TR"/>
        </w:rPr>
      </w:pPr>
      <w:r w:rsidRPr="00CA5DEA">
        <w:rPr>
          <w:rFonts w:ascii="CorpoS" w:eastAsia="Times New Roman" w:hAnsi="CorpoS"/>
          <w:lang w:val="tr-TR"/>
        </w:rPr>
        <w:t>4 yıllık bir üniversitede ö</w:t>
      </w:r>
      <w:r w:rsidRPr="00CA5DEA">
        <w:rPr>
          <w:rFonts w:ascii="Calibri" w:eastAsia="Times New Roman" w:hAnsi="Calibri" w:cs="Calibri"/>
          <w:lang w:val="tr-TR"/>
        </w:rPr>
        <w:t>ğ</w:t>
      </w:r>
      <w:r w:rsidRPr="00CA5DEA">
        <w:rPr>
          <w:rFonts w:ascii="CorpoS" w:eastAsia="Times New Roman" w:hAnsi="CorpoS"/>
          <w:lang w:val="tr-TR"/>
        </w:rPr>
        <w:t>renim g</w:t>
      </w:r>
      <w:r w:rsidRPr="00CA5DEA">
        <w:rPr>
          <w:rFonts w:ascii="CorpoS" w:eastAsia="Times New Roman" w:hAnsi="CorpoS" w:cs="Segoe UI Historic"/>
          <w:lang w:val="tr-TR"/>
        </w:rPr>
        <w:t>ö</w:t>
      </w:r>
      <w:r w:rsidRPr="00CA5DEA">
        <w:rPr>
          <w:rFonts w:ascii="CorpoS" w:eastAsia="Times New Roman" w:hAnsi="CorpoS"/>
          <w:lang w:val="tr-TR"/>
        </w:rPr>
        <w:t>rmek veya y</w:t>
      </w:r>
      <w:r w:rsidRPr="00CA5DEA">
        <w:rPr>
          <w:rFonts w:ascii="CorpoS" w:eastAsia="Times New Roman" w:hAnsi="CorpoS" w:cs="Segoe UI Historic"/>
          <w:lang w:val="tr-TR"/>
        </w:rPr>
        <w:t>ü</w:t>
      </w:r>
      <w:r w:rsidRPr="00CA5DEA">
        <w:rPr>
          <w:rFonts w:ascii="CorpoS" w:eastAsia="Times New Roman" w:hAnsi="CorpoS"/>
          <w:lang w:val="tr-TR"/>
        </w:rPr>
        <w:t xml:space="preserve">ksek lisans </w:t>
      </w:r>
      <w:r w:rsidRPr="00CA5DEA">
        <w:rPr>
          <w:rFonts w:ascii="CorpoS" w:eastAsia="Times New Roman" w:hAnsi="CorpoS" w:cs="Segoe UI Historic"/>
          <w:lang w:val="tr-TR"/>
        </w:rPr>
        <w:t>ö</w:t>
      </w:r>
      <w:r w:rsidRPr="00CA5DEA">
        <w:rPr>
          <w:rFonts w:ascii="Calibri" w:eastAsia="Times New Roman" w:hAnsi="Calibri" w:cs="Calibri"/>
          <w:lang w:val="tr-TR"/>
        </w:rPr>
        <w:t>ğ</w:t>
      </w:r>
      <w:r w:rsidRPr="00CA5DEA">
        <w:rPr>
          <w:rFonts w:ascii="CorpoS" w:eastAsia="Times New Roman" w:hAnsi="CorpoS"/>
          <w:lang w:val="tr-TR"/>
        </w:rPr>
        <w:t>rencisi olmak.</w:t>
      </w:r>
    </w:p>
    <w:p w14:paraId="2F9D602E" w14:textId="77777777" w:rsidR="00A64445" w:rsidRPr="00CA5DEA" w:rsidRDefault="00A64445" w:rsidP="00A64445">
      <w:pPr>
        <w:pStyle w:val="ListParagraph"/>
        <w:numPr>
          <w:ilvl w:val="0"/>
          <w:numId w:val="14"/>
        </w:numPr>
        <w:spacing w:before="120" w:after="120" w:line="360" w:lineRule="auto"/>
        <w:ind w:right="340"/>
        <w:rPr>
          <w:rFonts w:ascii="CorpoS" w:eastAsia="Times New Roman" w:hAnsi="CorpoS"/>
          <w:lang w:val="tr-TR"/>
        </w:rPr>
      </w:pPr>
      <w:r w:rsidRPr="00CA5DEA">
        <w:rPr>
          <w:rFonts w:ascii="CorpoS" w:eastAsia="Times New Roman" w:hAnsi="CorpoS"/>
          <w:lang w:val="tr-TR"/>
        </w:rPr>
        <w:t>2026 yılı içerisinde ö</w:t>
      </w:r>
      <w:r w:rsidRPr="00CA5DEA">
        <w:rPr>
          <w:rFonts w:ascii="Calibri" w:eastAsia="Times New Roman" w:hAnsi="Calibri" w:cs="Calibri"/>
          <w:lang w:val="tr-TR"/>
        </w:rPr>
        <w:t>ğ</w:t>
      </w:r>
      <w:r w:rsidRPr="00CA5DEA">
        <w:rPr>
          <w:rFonts w:ascii="CorpoS" w:eastAsia="Times New Roman" w:hAnsi="CorpoS"/>
          <w:lang w:val="tr-TR"/>
        </w:rPr>
        <w:t>renim g</w:t>
      </w:r>
      <w:r w:rsidRPr="00CA5DEA">
        <w:rPr>
          <w:rFonts w:ascii="CorpoS" w:eastAsia="Times New Roman" w:hAnsi="CorpoS" w:cs="Segoe UI Historic"/>
          <w:lang w:val="tr-TR"/>
        </w:rPr>
        <w:t>ö</w:t>
      </w:r>
      <w:r w:rsidRPr="00CA5DEA">
        <w:rPr>
          <w:rFonts w:ascii="CorpoS" w:eastAsia="Times New Roman" w:hAnsi="CorpoS"/>
          <w:lang w:val="tr-TR"/>
        </w:rPr>
        <w:t>rd</w:t>
      </w:r>
      <w:r w:rsidRPr="00CA5DEA">
        <w:rPr>
          <w:rFonts w:ascii="CorpoS" w:eastAsia="Times New Roman" w:hAnsi="CorpoS" w:cs="Segoe UI Historic"/>
          <w:lang w:val="tr-TR"/>
        </w:rPr>
        <w:t>ü</w:t>
      </w:r>
      <w:r w:rsidRPr="00CA5DEA">
        <w:rPr>
          <w:rFonts w:ascii="Calibri" w:eastAsia="Times New Roman" w:hAnsi="Calibri" w:cs="Calibri"/>
          <w:lang w:val="tr-TR"/>
        </w:rPr>
        <w:t>ğ</w:t>
      </w:r>
      <w:r w:rsidRPr="00CA5DEA">
        <w:rPr>
          <w:rFonts w:ascii="CorpoS" w:eastAsia="Times New Roman" w:hAnsi="CorpoS" w:cs="Segoe UI Historic"/>
          <w:lang w:val="tr-TR"/>
        </w:rPr>
        <w:t>ü</w:t>
      </w:r>
      <w:r w:rsidRPr="00CA5DEA">
        <w:rPr>
          <w:rFonts w:ascii="CorpoS" w:eastAsia="Times New Roman" w:hAnsi="CorpoS"/>
          <w:lang w:val="tr-TR"/>
        </w:rPr>
        <w:t xml:space="preserve"> programdan mezun olmak.</w:t>
      </w:r>
    </w:p>
    <w:p w14:paraId="437FA1FF" w14:textId="77777777" w:rsidR="00A64445" w:rsidRPr="00CA5DEA" w:rsidRDefault="00A64445" w:rsidP="00A64445">
      <w:pPr>
        <w:pStyle w:val="ListParagraph"/>
        <w:numPr>
          <w:ilvl w:val="0"/>
          <w:numId w:val="14"/>
        </w:numPr>
        <w:spacing w:before="120" w:after="120" w:line="360" w:lineRule="auto"/>
        <w:ind w:right="340"/>
        <w:rPr>
          <w:rFonts w:ascii="CorpoS" w:eastAsia="Times New Roman" w:hAnsi="CorpoS"/>
          <w:lang w:val="tr-TR"/>
        </w:rPr>
      </w:pPr>
      <w:r w:rsidRPr="00CA5DEA">
        <w:rPr>
          <w:rFonts w:ascii="CorpoS" w:eastAsia="Times New Roman" w:hAnsi="CorpoS"/>
          <w:lang w:val="tr-TR"/>
        </w:rPr>
        <w:t>Okul döneminde en az 2 gün, sömestr ve yaz tatilinde tam zamanlı olarak çalı</w:t>
      </w:r>
      <w:r w:rsidRPr="00CA5DEA">
        <w:rPr>
          <w:rFonts w:ascii="Calibri" w:eastAsia="Times New Roman" w:hAnsi="Calibri" w:cs="Calibri"/>
          <w:lang w:val="tr-TR"/>
        </w:rPr>
        <w:t>ş</w:t>
      </w:r>
      <w:r w:rsidRPr="00CA5DEA">
        <w:rPr>
          <w:rFonts w:ascii="CorpoS" w:eastAsia="Times New Roman" w:hAnsi="CorpoS"/>
          <w:lang w:val="tr-TR"/>
        </w:rPr>
        <w:t>abilmek.</w:t>
      </w:r>
    </w:p>
    <w:p w14:paraId="127692F3" w14:textId="4D3F3B3C" w:rsidR="00A64445" w:rsidRPr="00CA5DEA" w:rsidRDefault="00A64445" w:rsidP="00A64445">
      <w:pPr>
        <w:pStyle w:val="ListParagraph"/>
        <w:numPr>
          <w:ilvl w:val="0"/>
          <w:numId w:val="14"/>
        </w:numPr>
        <w:spacing w:before="120" w:after="120" w:line="360" w:lineRule="auto"/>
        <w:ind w:right="340"/>
        <w:rPr>
          <w:rFonts w:ascii="CorpoS" w:eastAsia="Times New Roman" w:hAnsi="CorpoS"/>
          <w:lang w:val="tr-TR"/>
        </w:rPr>
      </w:pPr>
      <w:r w:rsidRPr="00CA5DEA">
        <w:rPr>
          <w:rFonts w:ascii="CorpoS" w:eastAsia="Times New Roman" w:hAnsi="CorpoS"/>
          <w:lang w:val="tr-TR"/>
        </w:rPr>
        <w:t>En az bir yabancı dili</w:t>
      </w:r>
      <w:r w:rsidR="00CA5DEA">
        <w:rPr>
          <w:rFonts w:ascii="CorpoS" w:eastAsia="Times New Roman" w:hAnsi="CorpoS"/>
          <w:lang w:val="tr-TR"/>
        </w:rPr>
        <w:t xml:space="preserve"> </w:t>
      </w:r>
      <w:r w:rsidRPr="00CA5DEA">
        <w:rPr>
          <w:rFonts w:ascii="CorpoS" w:eastAsia="Times New Roman" w:hAnsi="CorpoS"/>
          <w:lang w:val="tr-TR"/>
        </w:rPr>
        <w:t>(</w:t>
      </w:r>
      <w:r w:rsidRPr="00CA5DEA">
        <w:rPr>
          <w:rFonts w:ascii="Calibri" w:eastAsia="Times New Roman" w:hAnsi="Calibri" w:cs="Calibri"/>
          <w:lang w:val="tr-TR"/>
        </w:rPr>
        <w:t>İ</w:t>
      </w:r>
      <w:r w:rsidRPr="00CA5DEA">
        <w:rPr>
          <w:rFonts w:ascii="CorpoS" w:eastAsia="Times New Roman" w:hAnsi="CorpoS"/>
          <w:lang w:val="tr-TR"/>
        </w:rPr>
        <w:t>ngilizce ve/veya Almanca) iyi seviyede bilmek.</w:t>
      </w:r>
    </w:p>
    <w:p w14:paraId="69F0298D" w14:textId="7777777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b/>
          <w:bCs/>
          <w:lang w:val="tr-TR"/>
        </w:rPr>
      </w:pPr>
      <w:r w:rsidRPr="00CA5DEA">
        <w:rPr>
          <w:rFonts w:ascii="CorpoS" w:hAnsi="CorpoS"/>
          <w:b/>
          <w:bCs/>
          <w:lang w:val="tr-TR"/>
        </w:rPr>
        <w:t>Staj döneminde ö</w:t>
      </w:r>
      <w:r w:rsidRPr="00CA5DEA">
        <w:rPr>
          <w:rFonts w:ascii="Calibri" w:hAnsi="Calibri" w:cs="Calibri"/>
          <w:b/>
          <w:bCs/>
          <w:lang w:val="tr-TR"/>
        </w:rPr>
        <w:t>ğ</w:t>
      </w:r>
      <w:r w:rsidRPr="00CA5DEA">
        <w:rPr>
          <w:rFonts w:ascii="CorpoS" w:hAnsi="CorpoS"/>
          <w:b/>
          <w:bCs/>
          <w:lang w:val="tr-TR"/>
        </w:rPr>
        <w:t>rencileri bekleyenler</w:t>
      </w:r>
    </w:p>
    <w:p w14:paraId="3D76E5AF" w14:textId="3DE1B5EE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Mercedes-Benz Otomotiv’in DRIVE UP-Uzun Dönem Staj Programı 2025’e, rotasını yıldızlara çevirmeye hazırlanan, üniversite hayatının son senesindeki ö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>renciler veya y</w:t>
      </w:r>
      <w:r w:rsidRPr="00CA5DEA">
        <w:rPr>
          <w:rFonts w:ascii="CorpoS" w:hAnsi="CorpoS" w:cs="Segoe UI Historic"/>
          <w:lang w:val="tr-TR"/>
        </w:rPr>
        <w:t>ü</w:t>
      </w:r>
      <w:r w:rsidRPr="00CA5DEA">
        <w:rPr>
          <w:rFonts w:ascii="CorpoS" w:hAnsi="CorpoS"/>
          <w:lang w:val="tr-TR"/>
        </w:rPr>
        <w:t xml:space="preserve">ksek lisans 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 xml:space="preserve">rencileri </w:t>
      </w:r>
      <w:r w:rsidR="00CA5DEA">
        <w:rPr>
          <w:rFonts w:ascii="CorpoS" w:hAnsi="CorpoS"/>
          <w:lang w:val="tr-TR"/>
        </w:rPr>
        <w:t>kabul ediliyor</w:t>
      </w:r>
      <w:r w:rsidRPr="00CA5DEA">
        <w:rPr>
          <w:rFonts w:ascii="CorpoS" w:hAnsi="CorpoS"/>
          <w:lang w:val="tr-TR"/>
        </w:rPr>
        <w:t xml:space="preserve">. </w:t>
      </w:r>
      <w:r w:rsidR="00CA5DEA">
        <w:rPr>
          <w:rFonts w:ascii="CorpoS" w:hAnsi="CorpoS"/>
          <w:lang w:val="tr-TR"/>
        </w:rPr>
        <w:t>K</w:t>
      </w:r>
      <w:r w:rsidRPr="00CA5DEA">
        <w:rPr>
          <w:rFonts w:ascii="CorpoS" w:hAnsi="CorpoS"/>
          <w:lang w:val="tr-TR"/>
        </w:rPr>
        <w:t>ariyerlerinin ba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lang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c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ndaki 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 xml:space="preserve">renciler </w:t>
      </w:r>
      <w:r w:rsidR="00CA5DEA">
        <w:rPr>
          <w:rFonts w:ascii="CorpoS" w:hAnsi="CorpoS"/>
          <w:lang w:val="tr-TR"/>
        </w:rPr>
        <w:t>b</w:t>
      </w:r>
      <w:r w:rsidR="00CA5DEA" w:rsidRPr="00CA5DEA">
        <w:rPr>
          <w:rFonts w:ascii="CorpoS" w:hAnsi="CorpoS"/>
          <w:lang w:val="tr-TR"/>
        </w:rPr>
        <w:t>u program</w:t>
      </w:r>
      <w:r w:rsidR="00CA5DEA">
        <w:rPr>
          <w:rFonts w:ascii="CorpoS" w:hAnsi="CorpoS"/>
          <w:lang w:val="tr-TR"/>
        </w:rPr>
        <w:t>a katılarak</w:t>
      </w:r>
      <w:r w:rsidR="00CA5DEA" w:rsidRPr="00CA5DEA">
        <w:rPr>
          <w:rFonts w:ascii="CorpoS" w:hAnsi="CorpoS"/>
          <w:lang w:val="tr-TR"/>
        </w:rPr>
        <w:t xml:space="preserve"> </w:t>
      </w:r>
      <w:r w:rsidRPr="00CA5DEA">
        <w:rPr>
          <w:rFonts w:ascii="CorpoS" w:hAnsi="CorpoS"/>
          <w:lang w:val="tr-TR"/>
        </w:rPr>
        <w:t>iyi bir tak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m oyuncusu olmay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, inisiyatif almay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ve i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 xml:space="preserve"> hayat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n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>reniyorlar. Programa kat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lacak gen</w:t>
      </w:r>
      <w:r w:rsidRPr="00CA5DEA">
        <w:rPr>
          <w:rFonts w:ascii="CorpoS" w:hAnsi="CorpoS" w:cs="Segoe UI Historic"/>
          <w:lang w:val="tr-TR"/>
        </w:rPr>
        <w:t>ç</w:t>
      </w:r>
      <w:r w:rsidRPr="00CA5DEA">
        <w:rPr>
          <w:rFonts w:ascii="CorpoS" w:hAnsi="CorpoS"/>
          <w:lang w:val="tr-TR"/>
        </w:rPr>
        <w:t>ler, Mercedes-Benz Otomotiv</w:t>
      </w:r>
      <w:r w:rsidRPr="00CA5DEA">
        <w:rPr>
          <w:rFonts w:ascii="CorpoS" w:hAnsi="CorpoS" w:cs="Segoe UI Historic"/>
          <w:lang w:val="tr-TR"/>
        </w:rPr>
        <w:t>’</w:t>
      </w:r>
      <w:r w:rsidRPr="00CA5DEA">
        <w:rPr>
          <w:rFonts w:ascii="CorpoS" w:hAnsi="CorpoS"/>
          <w:lang w:val="tr-TR"/>
        </w:rPr>
        <w:t xml:space="preserve">de global projelerde </w:t>
      </w:r>
      <w:r w:rsidR="00CA5DEA">
        <w:rPr>
          <w:rFonts w:ascii="CorpoS" w:hAnsi="CorpoS"/>
          <w:lang w:val="tr-TR"/>
        </w:rPr>
        <w:t xml:space="preserve">de </w:t>
      </w:r>
      <w:r w:rsidRPr="00CA5DEA">
        <w:rPr>
          <w:rFonts w:ascii="CorpoS" w:hAnsi="CorpoS"/>
          <w:lang w:val="tr-TR"/>
        </w:rPr>
        <w:t>sorumluluk al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yorlar.</w:t>
      </w:r>
    </w:p>
    <w:p w14:paraId="15562DCA" w14:textId="1C7EFCA2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Staj programı dahilinde ö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>renciler, 11 ay boyunca yeteneklerini ortaya koyabilecekleri g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orpoS" w:hAnsi="CorpoS"/>
          <w:lang w:val="tr-TR"/>
        </w:rPr>
        <w:t xml:space="preserve">revler </w:t>
      </w:r>
      <w:r w:rsidRPr="00CA5DEA">
        <w:rPr>
          <w:rFonts w:ascii="CorpoS" w:hAnsi="CorpoS" w:cs="Segoe UI Historic"/>
          <w:lang w:val="tr-TR"/>
        </w:rPr>
        <w:t>ü</w:t>
      </w:r>
      <w:r w:rsidRPr="00CA5DEA">
        <w:rPr>
          <w:rFonts w:ascii="CorpoS" w:hAnsi="CorpoS"/>
          <w:lang w:val="tr-TR"/>
        </w:rPr>
        <w:t>stleniyor</w:t>
      </w:r>
      <w:r w:rsidR="00CA5DEA">
        <w:rPr>
          <w:rFonts w:ascii="CorpoS" w:hAnsi="CorpoS"/>
          <w:lang w:val="tr-TR"/>
        </w:rPr>
        <w:t>lar</w:t>
      </w:r>
      <w:r w:rsidRPr="00CA5DEA">
        <w:rPr>
          <w:rFonts w:ascii="CorpoS" w:hAnsi="CorpoS"/>
          <w:lang w:val="tr-TR"/>
        </w:rPr>
        <w:t>. Yarat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c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ve yenilik</w:t>
      </w:r>
      <w:r w:rsidRPr="00CA5DEA">
        <w:rPr>
          <w:rFonts w:ascii="CorpoS" w:hAnsi="CorpoS" w:cs="Segoe UI Historic"/>
          <w:lang w:val="tr-TR"/>
        </w:rPr>
        <w:t>ç</w:t>
      </w:r>
      <w:r w:rsidRPr="00CA5DEA">
        <w:rPr>
          <w:rFonts w:ascii="CorpoS" w:hAnsi="CorpoS"/>
          <w:lang w:val="tr-TR"/>
        </w:rPr>
        <w:t>i fikirlerini destekleyen ekip arkada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lar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ile tan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arak ki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isel ve profesyonel geli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 xml:space="preserve">imlerini destekleyici </w:t>
      </w:r>
      <w:r w:rsidRPr="00CA5DEA">
        <w:rPr>
          <w:rFonts w:ascii="CorpoS" w:hAnsi="CorpoS" w:cs="Segoe UI Historic"/>
          <w:lang w:val="tr-TR"/>
        </w:rPr>
        <w:t>ç</w:t>
      </w:r>
      <w:r w:rsidRPr="00CA5DEA">
        <w:rPr>
          <w:rFonts w:ascii="CorpoS" w:hAnsi="CorpoS"/>
          <w:lang w:val="tr-TR"/>
        </w:rPr>
        <w:t>e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itli e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>itimler al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yorlar. Ayr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ca stajyerler, ders programlar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na g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orpoS" w:hAnsi="CorpoS"/>
          <w:lang w:val="tr-TR"/>
        </w:rPr>
        <w:t xml:space="preserve">re </w:t>
      </w:r>
      <w:r w:rsidRPr="00CA5DEA">
        <w:rPr>
          <w:rFonts w:ascii="CorpoS" w:hAnsi="CorpoS" w:cs="Segoe UI Historic"/>
          <w:lang w:val="tr-TR"/>
        </w:rPr>
        <w:t>ç</w:t>
      </w:r>
      <w:r w:rsidRPr="00CA5DEA">
        <w:rPr>
          <w:rFonts w:ascii="CorpoS" w:hAnsi="CorpoS"/>
          <w:lang w:val="tr-TR"/>
        </w:rPr>
        <w:t>al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ma g</w:t>
      </w:r>
      <w:r w:rsidRPr="00CA5DEA">
        <w:rPr>
          <w:rFonts w:ascii="CorpoS" w:hAnsi="CorpoS" w:cs="Segoe UI Historic"/>
          <w:lang w:val="tr-TR"/>
        </w:rPr>
        <w:t>ü</w:t>
      </w:r>
      <w:r w:rsidRPr="00CA5DEA">
        <w:rPr>
          <w:rFonts w:ascii="CorpoS" w:hAnsi="CorpoS"/>
          <w:lang w:val="tr-TR"/>
        </w:rPr>
        <w:t>nlerini kendileri belirleyebiliyor</w:t>
      </w:r>
      <w:r w:rsidR="00CA5DEA">
        <w:rPr>
          <w:rFonts w:ascii="CorpoS" w:hAnsi="CorpoS"/>
          <w:lang w:val="tr-TR"/>
        </w:rPr>
        <w:t>lar</w:t>
      </w:r>
      <w:r w:rsidRPr="00CA5DEA">
        <w:rPr>
          <w:rFonts w:ascii="CorpoS" w:hAnsi="CorpoS"/>
          <w:lang w:val="tr-TR"/>
        </w:rPr>
        <w:t>. Bu sayede esnek ve e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 xml:space="preserve">lenceli bir </w:t>
      </w:r>
      <w:r w:rsidRPr="00CA5DEA">
        <w:rPr>
          <w:rFonts w:ascii="CorpoS" w:hAnsi="CorpoS" w:cs="Segoe UI Historic"/>
          <w:lang w:val="tr-TR"/>
        </w:rPr>
        <w:t>ç</w:t>
      </w:r>
      <w:r w:rsidRPr="00CA5DEA">
        <w:rPr>
          <w:rFonts w:ascii="CorpoS" w:hAnsi="CorpoS"/>
          <w:lang w:val="tr-TR"/>
        </w:rPr>
        <w:t>al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ma ortam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nda kariyerlerine ad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m at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yorlar. </w:t>
      </w:r>
    </w:p>
    <w:p w14:paraId="26274F3D" w14:textId="75448A0B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lastRenderedPageBreak/>
        <w:t>Online ba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vuru ad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mlar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, yabanc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dil s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nav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, </w:t>
      </w:r>
      <w:r w:rsidRPr="00CA5DEA">
        <w:rPr>
          <w:rFonts w:ascii="Calibri" w:hAnsi="Calibri" w:cs="Calibri"/>
          <w:lang w:val="tr-TR"/>
        </w:rPr>
        <w:t>İ</w:t>
      </w:r>
      <w:r w:rsidRPr="00CA5DEA">
        <w:rPr>
          <w:rFonts w:ascii="CorpoS" w:hAnsi="CorpoS"/>
          <w:lang w:val="tr-TR"/>
        </w:rPr>
        <w:t>K ve i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 xml:space="preserve"> birimi g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orpoS" w:hAnsi="CorpoS"/>
          <w:lang w:val="tr-TR"/>
        </w:rPr>
        <w:t>r</w:t>
      </w:r>
      <w:r w:rsidRPr="00CA5DEA">
        <w:rPr>
          <w:rFonts w:ascii="CorpoS" w:hAnsi="CorpoS" w:cs="Segoe UI Historic"/>
          <w:lang w:val="tr-TR"/>
        </w:rPr>
        <w:t>ü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melerini ba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ar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yla tamamlay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p programa kabul edilen 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>renciler</w:t>
      </w:r>
      <w:r w:rsidR="00CA5DEA">
        <w:rPr>
          <w:rFonts w:ascii="CorpoS" w:hAnsi="CorpoS"/>
          <w:lang w:val="tr-TR"/>
        </w:rPr>
        <w:t>,</w:t>
      </w:r>
      <w:r w:rsidRPr="00CA5DEA">
        <w:rPr>
          <w:rFonts w:ascii="CorpoS" w:hAnsi="CorpoS"/>
          <w:lang w:val="tr-TR"/>
        </w:rPr>
        <w:t xml:space="preserve"> mezuniyetlerinden sonra </w:t>
      </w:r>
      <w:r w:rsidR="00CA5DEA">
        <w:rPr>
          <w:rFonts w:ascii="CorpoS" w:hAnsi="CorpoS"/>
          <w:lang w:val="tr-TR"/>
        </w:rPr>
        <w:t xml:space="preserve">da </w:t>
      </w:r>
      <w:r w:rsidRPr="00CA5DEA">
        <w:rPr>
          <w:rFonts w:ascii="CorpoS" w:hAnsi="CorpoS"/>
          <w:lang w:val="tr-TR"/>
        </w:rPr>
        <w:t>Mercedes-Benz Otomotiv</w:t>
      </w:r>
      <w:r w:rsidRPr="00CA5DEA">
        <w:rPr>
          <w:rFonts w:ascii="CorpoS" w:hAnsi="CorpoS" w:cs="Segoe UI Historic"/>
          <w:lang w:val="tr-TR"/>
        </w:rPr>
        <w:t>’</w:t>
      </w:r>
      <w:r w:rsidRPr="00CA5DEA">
        <w:rPr>
          <w:rFonts w:ascii="CorpoS" w:hAnsi="CorpoS"/>
          <w:lang w:val="tr-TR"/>
        </w:rPr>
        <w:t>de i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e al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nma f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rsatlar</w:t>
      </w:r>
      <w:r w:rsidRPr="00CA5DEA">
        <w:rPr>
          <w:rFonts w:ascii="CorpoS" w:hAnsi="CorpoS" w:cs="Segoe UI Historic"/>
          <w:lang w:val="tr-TR"/>
        </w:rPr>
        <w:t>ı</w:t>
      </w:r>
      <w:r w:rsidR="00CA5DEA">
        <w:rPr>
          <w:rFonts w:ascii="CorpoS" w:hAnsi="CorpoS" w:cs="Segoe UI Historic"/>
          <w:lang w:val="tr-TR"/>
        </w:rPr>
        <w:t>nda öncelikli oluyorlar.</w:t>
      </w:r>
      <w:r w:rsidRPr="00CA5DEA">
        <w:rPr>
          <w:rFonts w:ascii="CorpoS" w:hAnsi="CorpoS"/>
          <w:lang w:val="tr-TR"/>
        </w:rPr>
        <w:t xml:space="preserve"> </w:t>
      </w:r>
    </w:p>
    <w:p w14:paraId="4D179B1F" w14:textId="23F6BDD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b/>
          <w:bCs/>
          <w:lang w:val="tr-TR"/>
        </w:rPr>
      </w:pPr>
      <w:r w:rsidRPr="00CA5DEA">
        <w:rPr>
          <w:rFonts w:ascii="CorpoS" w:hAnsi="CorpoS"/>
          <w:b/>
          <w:bCs/>
          <w:lang w:val="tr-TR"/>
        </w:rPr>
        <w:t>DRIVE UP-Uzun Dönem Staj Programı 2025’</w:t>
      </w:r>
      <w:r w:rsidR="00CA5DEA">
        <w:rPr>
          <w:rFonts w:ascii="CorpoS" w:hAnsi="CorpoS"/>
          <w:b/>
          <w:bCs/>
          <w:lang w:val="tr-TR"/>
        </w:rPr>
        <w:t>t</w:t>
      </w:r>
      <w:r w:rsidRPr="00CA5DEA">
        <w:rPr>
          <w:rFonts w:ascii="CorpoS" w:hAnsi="CorpoS"/>
          <w:b/>
          <w:bCs/>
          <w:lang w:val="tr-TR"/>
        </w:rPr>
        <w:t>e yer alan departmanlar:</w:t>
      </w:r>
    </w:p>
    <w:p w14:paraId="1DA6C470" w14:textId="7777777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• Satı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 xml:space="preserve"> ve Sat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 xml:space="preserve"> Sonras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 Hizmetler</w:t>
      </w:r>
    </w:p>
    <w:p w14:paraId="21CABDCD" w14:textId="7777777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• Pazarlama</w:t>
      </w:r>
    </w:p>
    <w:p w14:paraId="79E03564" w14:textId="7777777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• Finans, Muhasebe, Finansal Kontrol ve Raporlama, Dı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 xml:space="preserve"> Ticaret, Kredi Risk, Hazine, Sigorta</w:t>
      </w:r>
    </w:p>
    <w:p w14:paraId="296D27F4" w14:textId="4BDDA67D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• Bilgi Teknolojileri (IT) (SAP Danı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manl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 xml:space="preserve">, </w:t>
      </w:r>
      <w:r w:rsidRPr="00CA5DEA">
        <w:rPr>
          <w:rFonts w:ascii="Calibri" w:hAnsi="Calibri" w:cs="Calibri"/>
          <w:lang w:val="tr-TR"/>
        </w:rPr>
        <w:t>İş</w:t>
      </w:r>
      <w:r w:rsidRPr="00CA5DEA">
        <w:rPr>
          <w:rFonts w:ascii="CorpoS" w:hAnsi="CorpoS"/>
          <w:lang w:val="tr-TR"/>
        </w:rPr>
        <w:t xml:space="preserve"> Analistli</w:t>
      </w:r>
      <w:r w:rsidRPr="00CA5DEA">
        <w:rPr>
          <w:rFonts w:ascii="Calibri" w:hAnsi="Calibri" w:cs="Calibri"/>
          <w:lang w:val="tr-TR"/>
        </w:rPr>
        <w:t>ğ</w:t>
      </w:r>
      <w:r w:rsidRPr="00CA5DEA">
        <w:rPr>
          <w:rFonts w:ascii="CorpoS" w:hAnsi="CorpoS"/>
          <w:lang w:val="tr-TR"/>
        </w:rPr>
        <w:t>i, Proje Y</w:t>
      </w:r>
      <w:r w:rsidRPr="00CA5DEA">
        <w:rPr>
          <w:rFonts w:ascii="CorpoS" w:hAnsi="CorpoS" w:cs="Segoe UI Historic"/>
          <w:lang w:val="tr-TR"/>
        </w:rPr>
        <w:t>ö</w:t>
      </w:r>
      <w:r w:rsidRPr="00CA5DEA">
        <w:rPr>
          <w:rFonts w:ascii="CorpoS" w:hAnsi="CorpoS"/>
          <w:lang w:val="tr-TR"/>
        </w:rPr>
        <w:t>netimi,</w:t>
      </w:r>
      <w:r w:rsidRPr="00CA5DEA">
        <w:rPr>
          <w:rFonts w:ascii="CorpoS" w:hAnsi="CorpoS" w:cs="Segoe UI Historic"/>
          <w:lang w:val="tr-TR"/>
        </w:rPr>
        <w:t> </w:t>
      </w:r>
      <w:r w:rsidRPr="00CA5DEA">
        <w:rPr>
          <w:rFonts w:ascii="CorpoS" w:hAnsi="CorpoS"/>
          <w:lang w:val="tr-TR"/>
        </w:rPr>
        <w:t>Network &amp; Altyap</w:t>
      </w:r>
      <w:r w:rsidRPr="00CA5DEA">
        <w:rPr>
          <w:rFonts w:ascii="CorpoS" w:hAnsi="CorpoS" w:cs="Segoe UI Historic"/>
          <w:lang w:val="tr-TR"/>
        </w:rPr>
        <w:t>ı</w:t>
      </w:r>
      <w:r w:rsidRPr="00CA5DEA">
        <w:rPr>
          <w:rFonts w:ascii="CorpoS" w:hAnsi="CorpoS"/>
          <w:lang w:val="tr-TR"/>
        </w:rPr>
        <w:t>)</w:t>
      </w:r>
    </w:p>
    <w:p w14:paraId="5BA28166" w14:textId="7777777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 xml:space="preserve">• </w:t>
      </w:r>
      <w:r w:rsidRPr="00CA5DEA">
        <w:rPr>
          <w:rFonts w:ascii="Calibri" w:hAnsi="Calibri" w:cs="Calibri"/>
          <w:lang w:val="tr-TR"/>
        </w:rPr>
        <w:t>İ</w:t>
      </w:r>
      <w:r w:rsidRPr="00CA5DEA">
        <w:rPr>
          <w:rFonts w:ascii="CorpoS" w:hAnsi="CorpoS"/>
          <w:lang w:val="tr-TR"/>
        </w:rPr>
        <w:t>nsan Kaynaklar</w:t>
      </w:r>
      <w:r w:rsidRPr="00CA5DEA">
        <w:rPr>
          <w:rFonts w:ascii="CorpoS" w:hAnsi="CorpoS" w:cs="Segoe UI Historic"/>
          <w:lang w:val="tr-TR"/>
        </w:rPr>
        <w:t>ı</w:t>
      </w:r>
    </w:p>
    <w:p w14:paraId="044B0405" w14:textId="74A36AF8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• Satın</w:t>
      </w:r>
      <w:r w:rsidR="00CA5DEA">
        <w:rPr>
          <w:rFonts w:ascii="CorpoS" w:hAnsi="CorpoS"/>
          <w:lang w:val="tr-TR"/>
        </w:rPr>
        <w:t xml:space="preserve"> A</w:t>
      </w:r>
      <w:r w:rsidRPr="00CA5DEA">
        <w:rPr>
          <w:rFonts w:ascii="CorpoS" w:hAnsi="CorpoS"/>
          <w:lang w:val="tr-TR"/>
        </w:rPr>
        <w:t>lma</w:t>
      </w:r>
    </w:p>
    <w:p w14:paraId="4CE5DEC0" w14:textId="7777777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• Hukuk &amp; Uyum</w:t>
      </w:r>
    </w:p>
    <w:p w14:paraId="299F48AA" w14:textId="7777777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 xml:space="preserve">• Kurumsal </w:t>
      </w:r>
      <w:r w:rsidRPr="00CA5DEA">
        <w:rPr>
          <w:rFonts w:ascii="Calibri" w:hAnsi="Calibri" w:cs="Calibri"/>
          <w:lang w:val="tr-TR"/>
        </w:rPr>
        <w:t>İ</w:t>
      </w:r>
      <w:r w:rsidRPr="00CA5DEA">
        <w:rPr>
          <w:rFonts w:ascii="CorpoS" w:hAnsi="CorpoS"/>
          <w:lang w:val="tr-TR"/>
        </w:rPr>
        <w:t>leti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im</w:t>
      </w:r>
    </w:p>
    <w:p w14:paraId="5EB35E39" w14:textId="77777777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lang w:val="tr-TR"/>
        </w:rPr>
      </w:pPr>
      <w:r w:rsidRPr="00CA5DEA">
        <w:rPr>
          <w:rFonts w:ascii="CorpoS" w:hAnsi="CorpoS"/>
          <w:lang w:val="tr-TR"/>
        </w:rPr>
        <w:t>• Mü</w:t>
      </w:r>
      <w:r w:rsidRPr="00CA5DEA">
        <w:rPr>
          <w:rFonts w:ascii="Calibri" w:hAnsi="Calibri" w:cs="Calibri"/>
          <w:lang w:val="tr-TR"/>
        </w:rPr>
        <w:t>ş</w:t>
      </w:r>
      <w:r w:rsidRPr="00CA5DEA">
        <w:rPr>
          <w:rFonts w:ascii="CorpoS" w:hAnsi="CorpoS"/>
          <w:lang w:val="tr-TR"/>
        </w:rPr>
        <w:t>teri Hizmetleri ve Operasyon</w:t>
      </w:r>
    </w:p>
    <w:p w14:paraId="2232A0F4" w14:textId="5C07C385" w:rsidR="00A64445" w:rsidRPr="00CA5DEA" w:rsidRDefault="00A64445" w:rsidP="00A64445">
      <w:pPr>
        <w:spacing w:before="120" w:after="120" w:line="360" w:lineRule="auto"/>
        <w:ind w:right="340"/>
        <w:rPr>
          <w:rFonts w:ascii="CorpoS" w:hAnsi="CorpoS"/>
          <w:b/>
          <w:bCs/>
          <w:lang w:val="tr-TR"/>
        </w:rPr>
      </w:pPr>
      <w:r w:rsidRPr="00CA5DEA">
        <w:rPr>
          <w:rFonts w:ascii="CorpoS" w:hAnsi="CorpoS"/>
          <w:b/>
          <w:bCs/>
          <w:lang w:val="tr-TR"/>
        </w:rPr>
        <w:t xml:space="preserve">DRIVE UP–2025 Uzun Dönem Staj Programı’na </w:t>
      </w:r>
      <w:r w:rsidR="00CA5DEA" w:rsidRPr="00CA5DEA">
        <w:rPr>
          <w:rFonts w:ascii="CorpoS" w:hAnsi="CorpoS"/>
          <w:b/>
          <w:bCs/>
          <w:lang w:val="tr-TR"/>
        </w:rPr>
        <w:t>ba</w:t>
      </w:r>
      <w:r w:rsidR="00CA5DEA" w:rsidRPr="00CA5DEA">
        <w:rPr>
          <w:rFonts w:ascii="Calibri" w:hAnsi="Calibri" w:cs="Calibri"/>
          <w:b/>
          <w:bCs/>
          <w:lang w:val="tr-TR"/>
        </w:rPr>
        <w:t>ş</w:t>
      </w:r>
      <w:r w:rsidR="00CA5DEA" w:rsidRPr="00CA5DEA">
        <w:rPr>
          <w:rFonts w:ascii="CorpoS" w:hAnsi="CorpoS" w:cs="Calibri"/>
          <w:b/>
          <w:bCs/>
          <w:lang w:val="tr-TR"/>
        </w:rPr>
        <w:t>vurmak i</w:t>
      </w:r>
      <w:r w:rsidR="00CA5DEA" w:rsidRPr="00CA5DEA">
        <w:rPr>
          <w:rFonts w:ascii="Segoe UI Historic" w:hAnsi="Segoe UI Historic" w:cs="Segoe UI Historic"/>
          <w:b/>
          <w:bCs/>
          <w:lang w:val="tr-TR"/>
        </w:rPr>
        <w:t>ç</w:t>
      </w:r>
      <w:r w:rsidR="00CA5DEA" w:rsidRPr="00CA5DEA">
        <w:rPr>
          <w:rFonts w:ascii="CorpoS" w:hAnsi="CorpoS" w:cs="Calibri"/>
          <w:b/>
          <w:bCs/>
          <w:lang w:val="tr-TR"/>
        </w:rPr>
        <w:t xml:space="preserve">in: </w:t>
      </w:r>
      <w:hyperlink r:id="rId11" w:history="1">
        <w:r w:rsidRPr="00CA5DEA">
          <w:rPr>
            <w:rStyle w:val="Hyperlink"/>
            <w:rFonts w:ascii="CorpoS" w:hAnsi="CorpoS"/>
            <w:b/>
            <w:bCs/>
            <w:lang w:val="tr-TR"/>
          </w:rPr>
          <w:t>https://app.gethirex.com/o/mercedes-benz-otomotiv/HBFjBAXYMkZSNx5g/</w:t>
        </w:r>
      </w:hyperlink>
      <w:r w:rsidRPr="00CA5DEA">
        <w:rPr>
          <w:rFonts w:ascii="CorpoS" w:hAnsi="CorpoS"/>
          <w:b/>
          <w:bCs/>
          <w:lang w:val="tr-TR"/>
        </w:rPr>
        <w:t xml:space="preserve"> </w:t>
      </w:r>
    </w:p>
    <w:p w14:paraId="44864721" w14:textId="03591D07" w:rsidR="00EB783C" w:rsidRPr="00A64445" w:rsidRDefault="00EB783C" w:rsidP="00415842">
      <w:pPr>
        <w:spacing w:line="276" w:lineRule="auto"/>
        <w:ind w:right="340"/>
        <w:jc w:val="center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</w:p>
    <w:sectPr w:rsidR="00EB783C" w:rsidRPr="00A64445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8F6A" w14:textId="77777777" w:rsidR="00627ABB" w:rsidRDefault="00627ABB" w:rsidP="00764B8C">
      <w:pPr>
        <w:spacing w:after="0" w:line="240" w:lineRule="auto"/>
      </w:pPr>
      <w:r>
        <w:separator/>
      </w:r>
    </w:p>
  </w:endnote>
  <w:endnote w:type="continuationSeparator" w:id="0">
    <w:p w14:paraId="13D98747" w14:textId="77777777" w:rsidR="00627ABB" w:rsidRDefault="00627ABB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S">
    <w:altName w:val="Times New Roman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Pr="00D949A7">
      <w:rPr>
        <w:rStyle w:val="PageNumber"/>
      </w:rPr>
      <w:fldChar w:fldCharType="separate"/>
    </w:r>
    <w:r w:rsidR="007E3071">
      <w:rPr>
        <w:rStyle w:val="PageNumber"/>
      </w:rPr>
      <w:t>2</w:t>
    </w:r>
    <w:r w:rsidRPr="00D949A7">
      <w:rPr>
        <w:rStyle w:val="PageNumber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0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fl="http://schemas.microsoft.com/office/word/2024/wordml/sdtformatlock" xmlns:w16du="http://schemas.microsoft.com/office/word/2023/wordml/word16du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fl="http://schemas.microsoft.com/office/word/2024/wordml/sdtformatlock" xmlns:w16du="http://schemas.microsoft.com/office/word/2023/wordml/word16du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944C" w14:textId="77777777" w:rsidR="00627ABB" w:rsidRDefault="00627ABB" w:rsidP="00764B8C">
      <w:pPr>
        <w:spacing w:after="0" w:line="240" w:lineRule="auto"/>
      </w:pPr>
      <w:r>
        <w:separator/>
      </w:r>
    </w:p>
  </w:footnote>
  <w:footnote w:type="continuationSeparator" w:id="0">
    <w:p w14:paraId="26021A8F" w14:textId="77777777" w:rsidR="00627ABB" w:rsidRDefault="00627ABB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2596DBC8" w:rsidR="00DF4310" w:rsidRDefault="00DF4310" w:rsidP="005C43E5">
    <w:pPr>
      <w:pStyle w:val="Header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fl="http://schemas.microsoft.com/office/word/2024/wordml/sdtformatlock" xmlns:w16du="http://schemas.microsoft.com/office/word/2023/wordml/word16du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2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  <w:num w:numId="14" w16cid:durableId="566114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24E9"/>
    <w:rsid w:val="00084F84"/>
    <w:rsid w:val="0008532E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32D3"/>
    <w:rsid w:val="000F246D"/>
    <w:rsid w:val="000F7CA8"/>
    <w:rsid w:val="00102984"/>
    <w:rsid w:val="001047A7"/>
    <w:rsid w:val="00104E4A"/>
    <w:rsid w:val="00104FE4"/>
    <w:rsid w:val="00107DD4"/>
    <w:rsid w:val="00110955"/>
    <w:rsid w:val="00111E0D"/>
    <w:rsid w:val="001166BE"/>
    <w:rsid w:val="00116C15"/>
    <w:rsid w:val="001174BC"/>
    <w:rsid w:val="0012015C"/>
    <w:rsid w:val="0012109B"/>
    <w:rsid w:val="001245A0"/>
    <w:rsid w:val="001247DC"/>
    <w:rsid w:val="001248AC"/>
    <w:rsid w:val="001261D4"/>
    <w:rsid w:val="0012663F"/>
    <w:rsid w:val="001267E4"/>
    <w:rsid w:val="00130332"/>
    <w:rsid w:val="00130354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1B52"/>
    <w:rsid w:val="00193DC4"/>
    <w:rsid w:val="001A1EE5"/>
    <w:rsid w:val="001A3F87"/>
    <w:rsid w:val="001A47D4"/>
    <w:rsid w:val="001A4B1E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44A2"/>
    <w:rsid w:val="001E044D"/>
    <w:rsid w:val="001E12AE"/>
    <w:rsid w:val="001E361B"/>
    <w:rsid w:val="001E679A"/>
    <w:rsid w:val="001E67E6"/>
    <w:rsid w:val="001F1434"/>
    <w:rsid w:val="00200FBB"/>
    <w:rsid w:val="00201C01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BEA"/>
    <w:rsid w:val="00384387"/>
    <w:rsid w:val="003859C9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5980"/>
    <w:rsid w:val="00406126"/>
    <w:rsid w:val="00406312"/>
    <w:rsid w:val="00411380"/>
    <w:rsid w:val="00415423"/>
    <w:rsid w:val="00415842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578C"/>
    <w:rsid w:val="0056480B"/>
    <w:rsid w:val="00565087"/>
    <w:rsid w:val="00571C1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27ABB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704C"/>
    <w:rsid w:val="00682ACB"/>
    <w:rsid w:val="00695104"/>
    <w:rsid w:val="006A0657"/>
    <w:rsid w:val="006A0FAF"/>
    <w:rsid w:val="006A34A6"/>
    <w:rsid w:val="006A4628"/>
    <w:rsid w:val="006A6374"/>
    <w:rsid w:val="006B617A"/>
    <w:rsid w:val="006C14AB"/>
    <w:rsid w:val="006C2C2C"/>
    <w:rsid w:val="006C2FC6"/>
    <w:rsid w:val="006C3353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53FD"/>
    <w:rsid w:val="007B5E78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4B47"/>
    <w:rsid w:val="00836F1F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6613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53E4"/>
    <w:rsid w:val="00A46E60"/>
    <w:rsid w:val="00A47D92"/>
    <w:rsid w:val="00A527C4"/>
    <w:rsid w:val="00A5566F"/>
    <w:rsid w:val="00A563B8"/>
    <w:rsid w:val="00A56FDA"/>
    <w:rsid w:val="00A63313"/>
    <w:rsid w:val="00A64445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7012"/>
    <w:rsid w:val="00B00F20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2F11"/>
    <w:rsid w:val="00B4524B"/>
    <w:rsid w:val="00B4545C"/>
    <w:rsid w:val="00B46044"/>
    <w:rsid w:val="00B54275"/>
    <w:rsid w:val="00B56B1E"/>
    <w:rsid w:val="00B63ADA"/>
    <w:rsid w:val="00B63D9E"/>
    <w:rsid w:val="00B70369"/>
    <w:rsid w:val="00B72F06"/>
    <w:rsid w:val="00B8227B"/>
    <w:rsid w:val="00B825E3"/>
    <w:rsid w:val="00B86F46"/>
    <w:rsid w:val="00B910F8"/>
    <w:rsid w:val="00B92246"/>
    <w:rsid w:val="00B928D0"/>
    <w:rsid w:val="00B93678"/>
    <w:rsid w:val="00B96E36"/>
    <w:rsid w:val="00BA058B"/>
    <w:rsid w:val="00BA100D"/>
    <w:rsid w:val="00BA3D3C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1C74"/>
    <w:rsid w:val="00BE1F2F"/>
    <w:rsid w:val="00BE3B7D"/>
    <w:rsid w:val="00BF1126"/>
    <w:rsid w:val="00BF1272"/>
    <w:rsid w:val="00BF299F"/>
    <w:rsid w:val="00BF3EAC"/>
    <w:rsid w:val="00BF4D86"/>
    <w:rsid w:val="00C00C07"/>
    <w:rsid w:val="00C0478C"/>
    <w:rsid w:val="00C048FF"/>
    <w:rsid w:val="00C1125A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66568"/>
    <w:rsid w:val="00C72C32"/>
    <w:rsid w:val="00C75004"/>
    <w:rsid w:val="00C76248"/>
    <w:rsid w:val="00C81CB8"/>
    <w:rsid w:val="00C9072A"/>
    <w:rsid w:val="00C92A3D"/>
    <w:rsid w:val="00C94888"/>
    <w:rsid w:val="00CA5DEA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C84"/>
    <w:rsid w:val="00D84C7F"/>
    <w:rsid w:val="00D874D9"/>
    <w:rsid w:val="00D87568"/>
    <w:rsid w:val="00D879D2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E4AFD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1DAE"/>
    <w:rsid w:val="00E34323"/>
    <w:rsid w:val="00E35DC2"/>
    <w:rsid w:val="00E449DA"/>
    <w:rsid w:val="00E44DB7"/>
    <w:rsid w:val="00E50C75"/>
    <w:rsid w:val="00E53776"/>
    <w:rsid w:val="00E56C78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E2EEB"/>
    <w:rsid w:val="00EE3FB8"/>
    <w:rsid w:val="00EE4940"/>
    <w:rsid w:val="00EE5A7B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2462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BFE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DefaultParagraphFont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DefaultParagraphFont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9218E"/>
  </w:style>
  <w:style w:type="character" w:customStyle="1" w:styleId="spellingerror">
    <w:name w:val="spellingerror"/>
    <w:basedOn w:val="DefaultParagraphFont"/>
    <w:rsid w:val="00A9218E"/>
  </w:style>
  <w:style w:type="character" w:customStyle="1" w:styleId="eop">
    <w:name w:val="eop"/>
    <w:basedOn w:val="DefaultParagraphFont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F3911"/>
  </w:style>
  <w:style w:type="character" w:styleId="Strong">
    <w:name w:val="Strong"/>
    <w:basedOn w:val="DefaultParagraphFont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.gethirex.com/o/mercedes-benz-otomotiv/HBFjBAXYMkZSNx5g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Oezsemerciyan, Lidya (401)</cp:lastModifiedBy>
  <cp:revision>6</cp:revision>
  <cp:lastPrinted>2019-10-24T15:33:00Z</cp:lastPrinted>
  <dcterms:created xsi:type="dcterms:W3CDTF">2025-01-15T13:01:00Z</dcterms:created>
  <dcterms:modified xsi:type="dcterms:W3CDTF">2025-01-15T15:07:00Z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