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892F2A" w14:paraId="293E54DA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254E667E" w14:textId="77777777" w:rsidR="00C76248" w:rsidRPr="00892F2A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BBEAF16" w14:textId="77777777" w:rsidR="00C76248" w:rsidRPr="00892F2A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D4FCB7C" w14:textId="77777777" w:rsidR="00B42491" w:rsidRPr="00892F2A" w:rsidRDefault="00B42491" w:rsidP="00B42491">
            <w:pPr>
              <w:spacing w:line="120" w:lineRule="exact"/>
              <w:rPr>
                <w:rFonts w:ascii="CorpoS" w:hAnsi="CorpoS"/>
                <w:sz w:val="12"/>
                <w:szCs w:val="12"/>
                <w:lang w:val="tr-TR"/>
              </w:rPr>
            </w:pPr>
          </w:p>
        </w:tc>
      </w:tr>
      <w:tr w:rsidR="00C76248" w:rsidRPr="00892F2A" w14:paraId="406FE21A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749EBF6" w14:textId="77777777" w:rsidR="00C76248" w:rsidRPr="00892F2A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/>
          </w:tcPr>
          <w:p w14:paraId="49EE221F" w14:textId="77777777" w:rsidR="00C76248" w:rsidRPr="00892F2A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4F9FCC5D" w14:textId="77777777" w:rsidR="00C76248" w:rsidRPr="00892F2A" w:rsidRDefault="00C76248" w:rsidP="00C76248">
            <w:pPr>
              <w:spacing w:line="260" w:lineRule="exact"/>
              <w:rPr>
                <w:rFonts w:ascii="CorpoS" w:hAnsi="CorpoS"/>
                <w:sz w:val="24"/>
                <w:szCs w:val="24"/>
                <w:lang w:val="tr-TR"/>
              </w:rPr>
            </w:pPr>
          </w:p>
        </w:tc>
      </w:tr>
      <w:tr w:rsidR="003C31E9" w:rsidRPr="00892F2A" w14:paraId="0D8A9BFC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1F41E2E1" w14:textId="77777777" w:rsidR="003C31E9" w:rsidRPr="00892F2A" w:rsidRDefault="003C31E9" w:rsidP="005E0528">
            <w:pPr>
              <w:rPr>
                <w:rFonts w:ascii="CorpoS" w:hAnsi="Corpo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3DA986A3" w14:textId="77777777" w:rsidR="00D063CB" w:rsidRPr="00892F2A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</w:pPr>
            <w:r w:rsidRPr="00892F2A"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2B9EFE32" w14:textId="16E7A2EE" w:rsidR="003C31E9" w:rsidRPr="00892F2A" w:rsidRDefault="005A7D26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13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DA2E84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06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1E30B1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198EC188" w14:textId="77777777" w:rsidR="00705E7A" w:rsidRPr="00892F2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4A32D9D" w14:textId="77777777" w:rsidR="00705E7A" w:rsidRPr="00892F2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68D3600F" w14:textId="77777777" w:rsidR="00C87AE1" w:rsidRDefault="00C87AE1" w:rsidP="00C87AE1">
      <w:pPr>
        <w:spacing w:line="360" w:lineRule="auto"/>
        <w:ind w:right="340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6D962F1" w14:textId="2D173506" w:rsidR="004E7420" w:rsidRDefault="00661AEF" w:rsidP="00C87AE1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r>
        <w:rPr>
          <w:rFonts w:ascii="CorpoS" w:hAnsi="CorpoS" w:cs="Arial"/>
          <w:b/>
          <w:bCs/>
          <w:sz w:val="40"/>
          <w:szCs w:val="40"/>
          <w:lang w:val="tr-TR"/>
        </w:rPr>
        <w:t>Sektörde “</w:t>
      </w:r>
      <w:r w:rsidRPr="00661AEF">
        <w:rPr>
          <w:rFonts w:ascii="CorpoS" w:hAnsi="CorpoS" w:cs="Arial"/>
          <w:b/>
          <w:bCs/>
          <w:sz w:val="40"/>
          <w:szCs w:val="40"/>
          <w:lang w:val="tr-TR"/>
        </w:rPr>
        <w:t xml:space="preserve">ilk akredite test </w:t>
      </w:r>
      <w:proofErr w:type="spellStart"/>
      <w:r w:rsidRPr="00661AEF">
        <w:rPr>
          <w:rFonts w:ascii="CorpoS" w:hAnsi="CorpoS" w:cs="Arial"/>
          <w:b/>
          <w:bCs/>
          <w:sz w:val="40"/>
          <w:szCs w:val="40"/>
          <w:lang w:val="tr-TR"/>
        </w:rPr>
        <w:t>laboratuvarı”nın</w:t>
      </w:r>
      <w:proofErr w:type="spellEnd"/>
      <w:r w:rsidRPr="00661AEF">
        <w:rPr>
          <w:rFonts w:ascii="CorpoS" w:hAnsi="CorpoS" w:cs="Arial"/>
          <w:b/>
          <w:bCs/>
          <w:sz w:val="40"/>
          <w:szCs w:val="40"/>
          <w:lang w:val="tr-TR"/>
        </w:rPr>
        <w:t xml:space="preserve"> sahibi olan Mercedes-Benz Türk,</w:t>
      </w:r>
      <w:r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161BA8">
        <w:rPr>
          <w:rFonts w:ascii="CorpoS" w:hAnsi="CorpoS" w:cs="Arial"/>
          <w:b/>
          <w:bCs/>
          <w:sz w:val="40"/>
          <w:szCs w:val="40"/>
          <w:lang w:val="tr-TR"/>
        </w:rPr>
        <w:t xml:space="preserve">yenilikçi projelerine </w:t>
      </w:r>
      <w:r w:rsidR="001C2ECC">
        <w:rPr>
          <w:rFonts w:ascii="CorpoS" w:hAnsi="CorpoS" w:cs="Arial"/>
          <w:b/>
          <w:bCs/>
          <w:sz w:val="40"/>
          <w:szCs w:val="40"/>
          <w:lang w:val="tr-TR"/>
        </w:rPr>
        <w:t>devam ediyor</w:t>
      </w:r>
    </w:p>
    <w:p w14:paraId="5CF7AE4D" w14:textId="240B2063" w:rsidR="00CB7C56" w:rsidRPr="00E67336" w:rsidRDefault="00CB7C56" w:rsidP="004E74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E67336">
        <w:rPr>
          <w:rFonts w:ascii="CorpoS" w:hAnsi="CorpoS" w:cs="Arial"/>
          <w:b/>
          <w:sz w:val="28"/>
          <w:szCs w:val="28"/>
          <w:lang w:val="tr-TR"/>
        </w:rPr>
        <w:t xml:space="preserve">Türkiye’de otomotiv sektöründe faaliyet gösteren firmalar arasında “ilk akredite test </w:t>
      </w:r>
      <w:proofErr w:type="spellStart"/>
      <w:r w:rsidRPr="00E67336">
        <w:rPr>
          <w:rFonts w:ascii="CorpoS" w:hAnsi="CorpoS" w:cs="Arial"/>
          <w:b/>
          <w:sz w:val="28"/>
          <w:szCs w:val="28"/>
          <w:lang w:val="tr-TR"/>
        </w:rPr>
        <w:t>laboratuvarı”nın</w:t>
      </w:r>
      <w:proofErr w:type="spellEnd"/>
      <w:r w:rsidRPr="00E67336">
        <w:rPr>
          <w:rFonts w:ascii="CorpoS" w:hAnsi="CorpoS" w:cs="Arial"/>
          <w:b/>
          <w:sz w:val="28"/>
          <w:szCs w:val="28"/>
          <w:lang w:val="tr-TR"/>
        </w:rPr>
        <w:t xml:space="preserve"> sahibi olan Mercedes-Benz Türk, </w:t>
      </w:r>
      <w:r w:rsidR="00672D25" w:rsidRPr="00E67336">
        <w:rPr>
          <w:rFonts w:ascii="CorpoS" w:hAnsi="CorpoS" w:cs="Arial"/>
          <w:b/>
          <w:sz w:val="28"/>
          <w:szCs w:val="28"/>
          <w:lang w:val="tr-TR"/>
        </w:rPr>
        <w:t>de</w:t>
      </w:r>
      <w:r w:rsidR="00672D25" w:rsidRPr="00E67336">
        <w:rPr>
          <w:rFonts w:ascii="Calibri" w:hAnsi="Calibri" w:cs="Calibri"/>
          <w:b/>
          <w:sz w:val="28"/>
          <w:szCs w:val="28"/>
          <w:lang w:val="tr-TR"/>
        </w:rPr>
        <w:t>ğ</w:t>
      </w:r>
      <w:r w:rsidR="00672D25" w:rsidRPr="00E67336">
        <w:rPr>
          <w:rFonts w:ascii="CorpoS" w:hAnsi="CorpoS" w:cs="Arial"/>
          <w:b/>
          <w:sz w:val="28"/>
          <w:szCs w:val="28"/>
          <w:lang w:val="tr-TR"/>
        </w:rPr>
        <w:t>i</w:t>
      </w:r>
      <w:r w:rsidR="00672D25" w:rsidRPr="00E67336">
        <w:rPr>
          <w:rFonts w:ascii="Calibri" w:hAnsi="Calibri" w:cs="Calibri"/>
          <w:b/>
          <w:sz w:val="28"/>
          <w:szCs w:val="28"/>
          <w:lang w:val="tr-TR"/>
        </w:rPr>
        <w:t>ş</w:t>
      </w:r>
      <w:r w:rsidR="00672D25" w:rsidRPr="00E67336">
        <w:rPr>
          <w:rFonts w:ascii="CorpoS" w:hAnsi="CorpoS" w:cs="Arial"/>
          <w:b/>
          <w:sz w:val="28"/>
          <w:szCs w:val="28"/>
          <w:lang w:val="tr-TR"/>
        </w:rPr>
        <w:t>en m</w:t>
      </w:r>
      <w:r w:rsidR="00672D25" w:rsidRPr="00DA7FCF">
        <w:rPr>
          <w:rFonts w:ascii="CorpoS" w:hAnsi="CorpoS" w:cs="Segoe UI Historic"/>
          <w:b/>
          <w:sz w:val="28"/>
          <w:szCs w:val="28"/>
          <w:lang w:val="tr-TR"/>
        </w:rPr>
        <w:t>ü</w:t>
      </w:r>
      <w:r w:rsidR="00672D25" w:rsidRPr="00E67336">
        <w:rPr>
          <w:rFonts w:ascii="Calibri" w:hAnsi="Calibri" w:cs="Calibri"/>
          <w:b/>
          <w:sz w:val="28"/>
          <w:szCs w:val="28"/>
          <w:lang w:val="tr-TR"/>
        </w:rPr>
        <w:t>ş</w:t>
      </w:r>
      <w:r w:rsidR="00672D25" w:rsidRPr="00E67336">
        <w:rPr>
          <w:rFonts w:ascii="CorpoS" w:hAnsi="CorpoS" w:cs="Arial"/>
          <w:b/>
          <w:sz w:val="28"/>
          <w:szCs w:val="28"/>
          <w:lang w:val="tr-TR"/>
        </w:rPr>
        <w:t xml:space="preserve">teri talepleri </w:t>
      </w:r>
      <w:r w:rsidR="00C03FD4">
        <w:rPr>
          <w:rFonts w:ascii="CorpoS" w:hAnsi="CorpoS" w:cs="Arial"/>
          <w:b/>
          <w:sz w:val="28"/>
          <w:szCs w:val="28"/>
          <w:lang w:val="tr-TR"/>
        </w:rPr>
        <w:t>ve</w:t>
      </w:r>
      <w:r w:rsidR="00672D25" w:rsidRPr="00E67336">
        <w:rPr>
          <w:rFonts w:ascii="CorpoS" w:hAnsi="CorpoS" w:cs="Arial"/>
          <w:b/>
          <w:sz w:val="28"/>
          <w:szCs w:val="28"/>
          <w:lang w:val="tr-TR"/>
        </w:rPr>
        <w:t xml:space="preserve"> yasal mevzuatlar</w:t>
      </w:r>
      <w:r w:rsidR="00E67336" w:rsidRPr="00E67336">
        <w:rPr>
          <w:rFonts w:ascii="CorpoS" w:hAnsi="CorpoS" w:cs="Arial"/>
          <w:b/>
          <w:sz w:val="28"/>
          <w:szCs w:val="28"/>
          <w:lang w:val="tr-TR"/>
        </w:rPr>
        <w:t xml:space="preserve"> do</w:t>
      </w:r>
      <w:r w:rsidR="00E67336" w:rsidRPr="00E67336">
        <w:rPr>
          <w:rFonts w:ascii="Calibri" w:hAnsi="Calibri" w:cs="Calibri"/>
          <w:b/>
          <w:sz w:val="28"/>
          <w:szCs w:val="28"/>
          <w:lang w:val="tr-TR"/>
        </w:rPr>
        <w:t>ğ</w:t>
      </w:r>
      <w:r w:rsidR="00E67336" w:rsidRPr="00DA7FCF">
        <w:rPr>
          <w:rFonts w:ascii="CorpoS" w:hAnsi="CorpoS" w:cs="Calibri"/>
          <w:b/>
          <w:sz w:val="28"/>
          <w:szCs w:val="28"/>
          <w:lang w:val="tr-TR"/>
        </w:rPr>
        <w:t xml:space="preserve">rultusunda </w:t>
      </w:r>
      <w:r w:rsidR="00672D25" w:rsidRPr="00DA7FCF">
        <w:rPr>
          <w:rFonts w:ascii="CorpoS" w:hAnsi="CorpoS" w:cs="Segoe UI Historic"/>
          <w:b/>
          <w:sz w:val="28"/>
          <w:szCs w:val="28"/>
          <w:lang w:val="tr-TR"/>
        </w:rPr>
        <w:t>ç</w:t>
      </w:r>
      <w:r w:rsidR="00672D25" w:rsidRPr="00E67336">
        <w:rPr>
          <w:rFonts w:ascii="CorpoS" w:hAnsi="CorpoS" w:cs="Arial"/>
          <w:b/>
          <w:sz w:val="28"/>
          <w:szCs w:val="28"/>
          <w:lang w:val="tr-TR"/>
        </w:rPr>
        <w:t>al</w:t>
      </w:r>
      <w:r w:rsidR="00672D25" w:rsidRPr="00DA7FCF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="00672D25" w:rsidRPr="00E67336">
        <w:rPr>
          <w:rFonts w:ascii="Calibri" w:hAnsi="Calibri" w:cs="Calibri"/>
          <w:b/>
          <w:sz w:val="28"/>
          <w:szCs w:val="28"/>
          <w:lang w:val="tr-TR"/>
        </w:rPr>
        <w:t>ş</w:t>
      </w:r>
      <w:r w:rsidR="00672D25" w:rsidRPr="00E67336">
        <w:rPr>
          <w:rFonts w:ascii="CorpoS" w:hAnsi="CorpoS" w:cs="Arial"/>
          <w:b/>
          <w:sz w:val="28"/>
          <w:szCs w:val="28"/>
          <w:lang w:val="tr-TR"/>
        </w:rPr>
        <w:t>malar</w:t>
      </w:r>
      <w:r w:rsidR="00672D25" w:rsidRPr="00DA7FCF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="00672D25" w:rsidRPr="00E67336">
        <w:rPr>
          <w:rFonts w:ascii="CorpoS" w:hAnsi="CorpoS" w:cs="Arial"/>
          <w:b/>
          <w:sz w:val="28"/>
          <w:szCs w:val="28"/>
          <w:lang w:val="tr-TR"/>
        </w:rPr>
        <w:t>n</w:t>
      </w:r>
      <w:r w:rsidR="00E67336" w:rsidRPr="00E67336">
        <w:rPr>
          <w:rFonts w:ascii="CorpoS" w:hAnsi="CorpoS" w:cs="Arial"/>
          <w:b/>
          <w:sz w:val="28"/>
          <w:szCs w:val="28"/>
          <w:lang w:val="tr-TR"/>
        </w:rPr>
        <w:t>ı</w:t>
      </w:r>
      <w:r w:rsidR="00672D25" w:rsidRPr="00E67336">
        <w:rPr>
          <w:rFonts w:ascii="CorpoS" w:hAnsi="CorpoS" w:cs="Arial"/>
          <w:b/>
          <w:sz w:val="28"/>
          <w:szCs w:val="28"/>
          <w:lang w:val="tr-TR"/>
        </w:rPr>
        <w:t xml:space="preserve"> ara</w:t>
      </w:r>
      <w:r w:rsidR="00C03FD4">
        <w:rPr>
          <w:rFonts w:ascii="CorpoS" w:hAnsi="CorpoS" w:cs="Arial"/>
          <w:b/>
          <w:sz w:val="28"/>
          <w:szCs w:val="28"/>
          <w:lang w:val="tr-TR"/>
        </w:rPr>
        <w:t xml:space="preserve">lıksız </w:t>
      </w:r>
      <w:r w:rsidR="00672D25" w:rsidRPr="00E67336">
        <w:rPr>
          <w:rFonts w:ascii="CorpoS" w:hAnsi="CorpoS" w:cs="Arial"/>
          <w:b/>
          <w:sz w:val="28"/>
          <w:szCs w:val="28"/>
          <w:lang w:val="tr-TR"/>
        </w:rPr>
        <w:t>sürdürüyor.</w:t>
      </w:r>
      <w:r w:rsidR="00672D25" w:rsidRPr="00E67336" w:rsidDel="00164686">
        <w:rPr>
          <w:rFonts w:ascii="CorpoS" w:hAnsi="CorpoS" w:cs="Arial"/>
          <w:b/>
          <w:sz w:val="28"/>
          <w:szCs w:val="28"/>
          <w:lang w:val="tr-TR"/>
        </w:rPr>
        <w:t xml:space="preserve"> </w:t>
      </w:r>
    </w:p>
    <w:p w14:paraId="40104CA1" w14:textId="4F6242E0" w:rsidR="004E7420" w:rsidRPr="00C03FD4" w:rsidRDefault="00E165CF" w:rsidP="004E74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C03FD4">
        <w:rPr>
          <w:rFonts w:ascii="CorpoS" w:hAnsi="CorpoS" w:cs="Arial"/>
          <w:b/>
          <w:sz w:val="28"/>
          <w:szCs w:val="28"/>
          <w:lang w:val="tr-TR"/>
        </w:rPr>
        <w:t xml:space="preserve">Haziran ayı içerisinde </w:t>
      </w:r>
      <w:r w:rsidR="00161BA8" w:rsidRPr="00C03FD4">
        <w:rPr>
          <w:rFonts w:ascii="CorpoS" w:hAnsi="CorpoS" w:cs="Arial"/>
          <w:b/>
          <w:sz w:val="28"/>
          <w:szCs w:val="28"/>
          <w:lang w:val="tr-TR"/>
        </w:rPr>
        <w:t>test laboratuvar</w:t>
      </w:r>
      <w:r w:rsidR="00C03FD4" w:rsidRPr="00C03FD4">
        <w:rPr>
          <w:rFonts w:ascii="CorpoS" w:hAnsi="CorpoS" w:cs="Arial"/>
          <w:b/>
          <w:sz w:val="28"/>
          <w:szCs w:val="28"/>
          <w:lang w:val="tr-TR"/>
        </w:rPr>
        <w:t>lar</w:t>
      </w:r>
      <w:r w:rsidR="00161BA8" w:rsidRPr="00C03FD4">
        <w:rPr>
          <w:rFonts w:ascii="CorpoS" w:hAnsi="CorpoS" w:cs="Arial"/>
          <w:b/>
          <w:sz w:val="28"/>
          <w:szCs w:val="28"/>
          <w:lang w:val="tr-TR"/>
        </w:rPr>
        <w:t>ının 10.</w:t>
      </w:r>
      <w:r w:rsidR="005A7D26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161BA8" w:rsidRPr="00C03FD4">
        <w:rPr>
          <w:rFonts w:ascii="CorpoS" w:hAnsi="CorpoS" w:cs="Arial"/>
          <w:b/>
          <w:sz w:val="28"/>
          <w:szCs w:val="28"/>
          <w:lang w:val="tr-TR"/>
        </w:rPr>
        <w:t xml:space="preserve">yılını kutlayan </w:t>
      </w:r>
      <w:r w:rsidR="00672D25" w:rsidRPr="00C03FD4">
        <w:rPr>
          <w:rFonts w:ascii="Calibri" w:hAnsi="Calibri" w:cs="Calibri"/>
          <w:b/>
          <w:sz w:val="28"/>
          <w:szCs w:val="28"/>
          <w:lang w:val="tr-TR"/>
        </w:rPr>
        <w:t>ş</w:t>
      </w:r>
      <w:r w:rsidR="00672D25" w:rsidRPr="00DA7FCF">
        <w:rPr>
          <w:rFonts w:ascii="CorpoS" w:hAnsi="CorpoS" w:cs="Calibri"/>
          <w:b/>
          <w:sz w:val="28"/>
          <w:szCs w:val="28"/>
          <w:lang w:val="tr-TR"/>
        </w:rPr>
        <w:t>irket</w:t>
      </w:r>
      <w:r w:rsidR="00161BA8" w:rsidRPr="00C03FD4">
        <w:rPr>
          <w:rFonts w:ascii="CorpoS" w:hAnsi="CorpoS" w:cs="Arial"/>
          <w:b/>
          <w:sz w:val="28"/>
          <w:szCs w:val="28"/>
          <w:lang w:val="tr-TR"/>
        </w:rPr>
        <w:t xml:space="preserve">, </w:t>
      </w:r>
      <w:r w:rsidR="00672D25" w:rsidRPr="00C03FD4">
        <w:rPr>
          <w:rFonts w:ascii="CorpoS" w:hAnsi="CorpoS" w:cs="Arial"/>
          <w:b/>
          <w:sz w:val="28"/>
          <w:szCs w:val="28"/>
          <w:lang w:val="tr-TR"/>
        </w:rPr>
        <w:t xml:space="preserve">akreditasyonlarını </w:t>
      </w:r>
      <w:r w:rsidR="00161BA8" w:rsidRPr="00C03FD4">
        <w:rPr>
          <w:rFonts w:ascii="CorpoS" w:hAnsi="CorpoS" w:cs="Arial"/>
          <w:b/>
          <w:sz w:val="28"/>
          <w:szCs w:val="28"/>
          <w:lang w:val="tr-TR"/>
        </w:rPr>
        <w:t>2012 yılında al</w:t>
      </w:r>
      <w:r w:rsidR="00672D25" w:rsidRPr="00C03FD4">
        <w:rPr>
          <w:rFonts w:ascii="CorpoS" w:hAnsi="CorpoS" w:cs="Arial"/>
          <w:b/>
          <w:sz w:val="28"/>
          <w:szCs w:val="28"/>
          <w:lang w:val="tr-TR"/>
        </w:rPr>
        <w:t>dı</w:t>
      </w:r>
      <w:r w:rsidR="00672D25" w:rsidRPr="00C03FD4">
        <w:rPr>
          <w:rFonts w:ascii="Calibri" w:hAnsi="Calibri" w:cs="Calibri"/>
          <w:b/>
          <w:sz w:val="28"/>
          <w:szCs w:val="28"/>
          <w:lang w:val="tr-TR"/>
        </w:rPr>
        <w:t>ğ</w:t>
      </w:r>
      <w:r w:rsidR="00672D25" w:rsidRPr="00DA7FCF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="00161BA8" w:rsidRPr="00C03FD4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CB7C56" w:rsidRPr="00C03FD4">
        <w:rPr>
          <w:rFonts w:ascii="CorpoS" w:hAnsi="CorpoS" w:cs="Arial"/>
          <w:b/>
          <w:sz w:val="28"/>
          <w:szCs w:val="28"/>
          <w:lang w:val="tr-TR"/>
        </w:rPr>
        <w:t xml:space="preserve">“Malzeme Laboratuvarı”, “Yüzey Koruma Laboratuvarı” ve “Çevre Laboratuvarı” </w:t>
      </w:r>
      <w:r w:rsidR="00161BA8" w:rsidRPr="00C03FD4">
        <w:rPr>
          <w:rFonts w:ascii="CorpoS" w:hAnsi="CorpoS" w:cs="Arial"/>
          <w:b/>
          <w:sz w:val="28"/>
          <w:szCs w:val="28"/>
          <w:lang w:val="tr-TR"/>
        </w:rPr>
        <w:t xml:space="preserve">ile </w:t>
      </w:r>
      <w:r w:rsidR="000C6D1C" w:rsidRPr="00C03FD4">
        <w:rPr>
          <w:rFonts w:ascii="CorpoS" w:hAnsi="CorpoS" w:cs="Arial"/>
          <w:b/>
          <w:sz w:val="28"/>
          <w:szCs w:val="28"/>
          <w:lang w:val="tr-TR"/>
        </w:rPr>
        <w:t xml:space="preserve">sektördeki öncü konumunu </w:t>
      </w:r>
      <w:r w:rsidR="00161BA8" w:rsidRPr="00C03FD4">
        <w:rPr>
          <w:rFonts w:ascii="CorpoS" w:hAnsi="CorpoS" w:cs="Arial"/>
          <w:b/>
          <w:sz w:val="28"/>
          <w:szCs w:val="28"/>
          <w:lang w:val="tr-TR"/>
        </w:rPr>
        <w:t>koru</w:t>
      </w:r>
      <w:r w:rsidR="00C03FD4">
        <w:rPr>
          <w:rFonts w:ascii="CorpoS" w:hAnsi="CorpoS" w:cs="Arial"/>
          <w:b/>
          <w:sz w:val="28"/>
          <w:szCs w:val="28"/>
          <w:lang w:val="tr-TR"/>
        </w:rPr>
        <w:t>yor</w:t>
      </w:r>
      <w:r w:rsidR="00D0751A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734A5B8A" w14:textId="36991380" w:rsidR="00661AEF" w:rsidRDefault="000C6D1C" w:rsidP="004E74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>T</w:t>
      </w:r>
      <w:r w:rsidR="00661AEF" w:rsidRPr="00661AEF">
        <w:rPr>
          <w:rFonts w:ascii="CorpoS" w:hAnsi="CorpoS" w:cs="Arial"/>
          <w:b/>
          <w:sz w:val="28"/>
          <w:szCs w:val="28"/>
          <w:lang w:val="tr-TR"/>
        </w:rPr>
        <w:t xml:space="preserve">est sonuçlarının ulusal ve uluslararası </w:t>
      </w:r>
      <w:r>
        <w:rPr>
          <w:rFonts w:ascii="CorpoS" w:hAnsi="CorpoS" w:cs="Arial"/>
          <w:b/>
          <w:sz w:val="28"/>
          <w:szCs w:val="28"/>
          <w:lang w:val="tr-TR"/>
        </w:rPr>
        <w:t xml:space="preserve">standartlarda </w:t>
      </w:r>
      <w:r w:rsidR="00661AEF" w:rsidRPr="00661AEF">
        <w:rPr>
          <w:rFonts w:ascii="CorpoS" w:hAnsi="CorpoS" w:cs="Arial"/>
          <w:b/>
          <w:sz w:val="28"/>
          <w:szCs w:val="28"/>
          <w:lang w:val="tr-TR"/>
        </w:rPr>
        <w:t xml:space="preserve">kabul gördüğü </w:t>
      </w:r>
      <w:r w:rsidR="00E165CF">
        <w:rPr>
          <w:rFonts w:ascii="CorpoS" w:hAnsi="CorpoS" w:cs="Arial"/>
          <w:b/>
          <w:sz w:val="28"/>
          <w:szCs w:val="28"/>
          <w:lang w:val="tr-TR"/>
        </w:rPr>
        <w:t xml:space="preserve">bu </w:t>
      </w:r>
      <w:r w:rsidR="00661AEF" w:rsidRPr="00661AEF">
        <w:rPr>
          <w:rFonts w:ascii="CorpoS" w:hAnsi="CorpoS" w:cs="Arial"/>
          <w:b/>
          <w:sz w:val="28"/>
          <w:szCs w:val="28"/>
          <w:lang w:val="tr-TR"/>
        </w:rPr>
        <w:t>laboratuvarlar</w:t>
      </w:r>
      <w:r w:rsidR="00661AEF">
        <w:rPr>
          <w:rFonts w:ascii="CorpoS" w:hAnsi="CorpoS" w:cs="Arial"/>
          <w:b/>
          <w:sz w:val="28"/>
          <w:szCs w:val="28"/>
          <w:lang w:val="tr-TR"/>
        </w:rPr>
        <w:t xml:space="preserve">, </w:t>
      </w:r>
      <w:r w:rsidR="00661AEF" w:rsidRPr="00661AEF">
        <w:rPr>
          <w:rFonts w:ascii="CorpoS" w:hAnsi="CorpoS" w:cs="Arial"/>
          <w:b/>
          <w:sz w:val="28"/>
          <w:szCs w:val="28"/>
          <w:lang w:val="tr-TR"/>
        </w:rPr>
        <w:t xml:space="preserve">Mercedes-Benz Türk’ün </w:t>
      </w:r>
      <w:r w:rsidR="007908B7">
        <w:rPr>
          <w:rFonts w:ascii="CorpoS" w:hAnsi="CorpoS" w:cs="Arial"/>
          <w:b/>
          <w:sz w:val="28"/>
          <w:szCs w:val="28"/>
          <w:lang w:val="tr-TR"/>
        </w:rPr>
        <w:t>yenilikçi projelerine hız katıyor.</w:t>
      </w:r>
    </w:p>
    <w:p w14:paraId="0A0DE992" w14:textId="318CD43F" w:rsidR="007D27EB" w:rsidRDefault="00FE6D86" w:rsidP="00FE6D86">
      <w:pPr>
        <w:shd w:val="clear" w:color="auto" w:fill="FFFFFF"/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 w:rsidRPr="00FE6D86">
        <w:rPr>
          <w:rFonts w:ascii="CorpoS" w:hAnsi="CorpoS"/>
          <w:bCs/>
          <w:sz w:val="24"/>
          <w:szCs w:val="24"/>
          <w:lang w:val="tr-TR"/>
        </w:rPr>
        <w:t xml:space="preserve">Türkiye’de otomotiv </w:t>
      </w:r>
      <w:r w:rsidR="00E31808">
        <w:rPr>
          <w:rFonts w:ascii="CorpoS" w:hAnsi="CorpoS"/>
          <w:bCs/>
          <w:sz w:val="24"/>
          <w:szCs w:val="24"/>
          <w:lang w:val="tr-TR"/>
        </w:rPr>
        <w:t xml:space="preserve">sektöründe </w:t>
      </w:r>
      <w:r w:rsidRPr="00FE6D86">
        <w:rPr>
          <w:rFonts w:ascii="CorpoS" w:hAnsi="CorpoS"/>
          <w:bCs/>
          <w:sz w:val="24"/>
          <w:szCs w:val="24"/>
          <w:lang w:val="tr-TR"/>
        </w:rPr>
        <w:t xml:space="preserve">faaliyet gösteren firmalar arasında “ilk akredite test </w:t>
      </w:r>
      <w:proofErr w:type="spellStart"/>
      <w:r w:rsidRPr="00FE6D86">
        <w:rPr>
          <w:rFonts w:ascii="CorpoS" w:hAnsi="CorpoS"/>
          <w:bCs/>
          <w:sz w:val="24"/>
          <w:szCs w:val="24"/>
          <w:lang w:val="tr-TR"/>
        </w:rPr>
        <w:t>laboratuvarı”</w:t>
      </w:r>
      <w:r w:rsidR="00803159">
        <w:rPr>
          <w:rFonts w:ascii="CorpoS" w:hAnsi="CorpoS"/>
          <w:bCs/>
          <w:sz w:val="24"/>
          <w:szCs w:val="24"/>
          <w:lang w:val="tr-TR"/>
        </w:rPr>
        <w:t>na</w:t>
      </w:r>
      <w:proofErr w:type="spellEnd"/>
      <w:r w:rsidR="00803159">
        <w:rPr>
          <w:rFonts w:ascii="CorpoS" w:hAnsi="CorpoS"/>
          <w:bCs/>
          <w:sz w:val="24"/>
          <w:szCs w:val="24"/>
          <w:lang w:val="tr-TR"/>
        </w:rPr>
        <w:t xml:space="preserve"> sahip olan</w:t>
      </w:r>
      <w:r w:rsidR="00E31808">
        <w:rPr>
          <w:rFonts w:ascii="CorpoS" w:hAnsi="CorpoS"/>
          <w:bCs/>
          <w:sz w:val="24"/>
          <w:szCs w:val="24"/>
          <w:lang w:val="tr-TR"/>
        </w:rPr>
        <w:t xml:space="preserve"> Mercedes-Benz Türk, </w:t>
      </w:r>
      <w:r w:rsidR="00406057">
        <w:rPr>
          <w:rFonts w:ascii="CorpoS" w:hAnsi="CorpoS"/>
          <w:bCs/>
          <w:sz w:val="24"/>
          <w:szCs w:val="24"/>
          <w:lang w:val="tr-TR"/>
        </w:rPr>
        <w:t xml:space="preserve">birçok konuda olduğu gibi </w:t>
      </w:r>
      <w:r w:rsidR="007D50F2">
        <w:rPr>
          <w:rFonts w:ascii="CorpoS" w:hAnsi="CorpoS"/>
          <w:bCs/>
          <w:sz w:val="24"/>
          <w:szCs w:val="24"/>
          <w:lang w:val="tr-TR"/>
        </w:rPr>
        <w:t>söz konusu alanda</w:t>
      </w:r>
      <w:r w:rsidR="00C53A5E">
        <w:rPr>
          <w:rFonts w:ascii="CorpoS" w:hAnsi="CorpoS"/>
          <w:bCs/>
          <w:sz w:val="24"/>
          <w:szCs w:val="24"/>
          <w:lang w:val="tr-TR"/>
        </w:rPr>
        <w:t xml:space="preserve"> da</w:t>
      </w:r>
      <w:r w:rsidR="007D50F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31808" w:rsidRPr="00E31808">
        <w:rPr>
          <w:rFonts w:ascii="CorpoS" w:hAnsi="CorpoS"/>
          <w:bCs/>
          <w:sz w:val="24"/>
          <w:szCs w:val="24"/>
          <w:lang w:val="tr-TR"/>
        </w:rPr>
        <w:t>öncülü</w:t>
      </w:r>
      <w:r w:rsidR="00BE19B5">
        <w:rPr>
          <w:rFonts w:ascii="CorpoS" w:hAnsi="CorpoS"/>
          <w:bCs/>
          <w:sz w:val="24"/>
          <w:szCs w:val="24"/>
          <w:lang w:val="tr-TR"/>
        </w:rPr>
        <w:t>ğünü sürdürüyor</w:t>
      </w:r>
      <w:r w:rsidR="007D50F2">
        <w:rPr>
          <w:rFonts w:ascii="CorpoS" w:hAnsi="CorpoS"/>
          <w:bCs/>
          <w:sz w:val="24"/>
          <w:szCs w:val="24"/>
          <w:lang w:val="tr-TR"/>
        </w:rPr>
        <w:t>.</w:t>
      </w:r>
      <w:bookmarkStart w:id="0" w:name="_Hlk105501562"/>
    </w:p>
    <w:bookmarkEnd w:id="0"/>
    <w:p w14:paraId="179C0458" w14:textId="3ACAB6C5" w:rsidR="00FE6D86" w:rsidRPr="00886884" w:rsidRDefault="00E67336" w:rsidP="00FE6D86">
      <w:pPr>
        <w:shd w:val="clear" w:color="auto" w:fill="FFFFFF"/>
        <w:spacing w:before="120" w:after="120" w:line="360" w:lineRule="auto"/>
        <w:rPr>
          <w:rFonts w:ascii="CorpoS" w:hAnsi="CorpoS"/>
          <w:b/>
          <w:color w:val="FF0000"/>
          <w:sz w:val="24"/>
          <w:szCs w:val="24"/>
          <w:lang w:val="tr-TR"/>
        </w:rPr>
      </w:pPr>
      <w:proofErr w:type="spellStart"/>
      <w:r w:rsidRPr="00803159">
        <w:rPr>
          <w:rFonts w:ascii="CorpoS" w:hAnsi="CorpoS"/>
          <w:bCs/>
          <w:sz w:val="24"/>
          <w:szCs w:val="24"/>
          <w:lang w:val="tr-TR"/>
        </w:rPr>
        <w:t>Hoşdere</w:t>
      </w:r>
      <w:proofErr w:type="spellEnd"/>
      <w:r w:rsidRPr="00803159">
        <w:rPr>
          <w:rFonts w:ascii="CorpoS" w:hAnsi="CorpoS"/>
          <w:bCs/>
          <w:sz w:val="24"/>
          <w:szCs w:val="24"/>
          <w:lang w:val="tr-TR"/>
        </w:rPr>
        <w:t xml:space="preserve"> Otobüs Fabrikası</w:t>
      </w:r>
      <w:r>
        <w:rPr>
          <w:rFonts w:ascii="CorpoS" w:hAnsi="CorpoS"/>
          <w:bCs/>
          <w:sz w:val="24"/>
          <w:szCs w:val="24"/>
          <w:lang w:val="tr-TR"/>
        </w:rPr>
        <w:t>’nın b</w:t>
      </w:r>
      <w:r w:rsidR="00406057">
        <w:rPr>
          <w:rFonts w:ascii="CorpoS" w:hAnsi="CorpoS"/>
          <w:bCs/>
          <w:sz w:val="24"/>
          <w:szCs w:val="24"/>
          <w:lang w:val="tr-TR"/>
        </w:rPr>
        <w:t xml:space="preserve">ünyesinde yer alan </w:t>
      </w:r>
      <w:r w:rsidR="00FE6D86" w:rsidRPr="00FE6D86">
        <w:rPr>
          <w:rFonts w:ascii="CorpoS" w:hAnsi="CorpoS"/>
          <w:bCs/>
          <w:sz w:val="24"/>
          <w:szCs w:val="24"/>
          <w:lang w:val="tr-TR"/>
        </w:rPr>
        <w:t xml:space="preserve">“Malzeme Laboratuvarı”, “Yüzey Koruma Laboratuvarı” ve “Çevre </w:t>
      </w:r>
      <w:proofErr w:type="spellStart"/>
      <w:r w:rsidR="00FE6D86" w:rsidRPr="00FE6D86">
        <w:rPr>
          <w:rFonts w:ascii="CorpoS" w:hAnsi="CorpoS"/>
          <w:bCs/>
          <w:sz w:val="24"/>
          <w:szCs w:val="24"/>
          <w:lang w:val="tr-TR"/>
        </w:rPr>
        <w:t>Laboratuvarı”</w:t>
      </w:r>
      <w:r w:rsidR="00406057">
        <w:rPr>
          <w:rFonts w:ascii="CorpoS" w:hAnsi="CorpoS"/>
          <w:bCs/>
          <w:sz w:val="24"/>
          <w:szCs w:val="24"/>
          <w:lang w:val="tr-TR"/>
        </w:rPr>
        <w:t>nın</w:t>
      </w:r>
      <w:proofErr w:type="spellEnd"/>
      <w:r w:rsidR="00406057">
        <w:rPr>
          <w:rFonts w:ascii="CorpoS" w:hAnsi="CorpoS"/>
          <w:bCs/>
          <w:sz w:val="24"/>
          <w:szCs w:val="24"/>
          <w:lang w:val="tr-TR"/>
        </w:rPr>
        <w:t xml:space="preserve"> a</w:t>
      </w:r>
      <w:r w:rsidR="00406057" w:rsidRPr="00FE6D86">
        <w:rPr>
          <w:rFonts w:ascii="CorpoS" w:hAnsi="CorpoS"/>
          <w:bCs/>
          <w:sz w:val="24"/>
          <w:szCs w:val="24"/>
          <w:lang w:val="tr-TR"/>
        </w:rPr>
        <w:t>kreditasyonunu 2012 yılında alan</w:t>
      </w:r>
      <w:r w:rsidR="00406057">
        <w:rPr>
          <w:rFonts w:ascii="CorpoS" w:hAnsi="CorpoS"/>
          <w:bCs/>
          <w:sz w:val="24"/>
          <w:szCs w:val="24"/>
          <w:lang w:val="tr-TR"/>
        </w:rPr>
        <w:t xml:space="preserve"> şirket</w:t>
      </w:r>
      <w:r w:rsidR="0094460F">
        <w:rPr>
          <w:rFonts w:ascii="CorpoS" w:hAnsi="CorpoS"/>
          <w:bCs/>
          <w:sz w:val="24"/>
          <w:szCs w:val="24"/>
          <w:lang w:val="tr-TR"/>
        </w:rPr>
        <w:t>,</w:t>
      </w:r>
      <w:r w:rsidR="00406057">
        <w:rPr>
          <w:rFonts w:ascii="CorpoS" w:hAnsi="CorpoS"/>
          <w:bCs/>
          <w:sz w:val="24"/>
          <w:szCs w:val="24"/>
          <w:lang w:val="tr-TR"/>
        </w:rPr>
        <w:t xml:space="preserve"> l</w:t>
      </w:r>
      <w:r w:rsidR="00406057" w:rsidRPr="00FE6D86">
        <w:rPr>
          <w:rFonts w:ascii="CorpoS" w:hAnsi="CorpoS"/>
          <w:bCs/>
          <w:sz w:val="24"/>
          <w:szCs w:val="24"/>
          <w:lang w:val="tr-TR"/>
        </w:rPr>
        <w:t>aboratuvar</w:t>
      </w:r>
      <w:r w:rsidR="00803159">
        <w:rPr>
          <w:rFonts w:ascii="CorpoS" w:hAnsi="CorpoS"/>
          <w:bCs/>
          <w:sz w:val="24"/>
          <w:szCs w:val="24"/>
          <w:lang w:val="tr-TR"/>
        </w:rPr>
        <w:t>lar</w:t>
      </w:r>
      <w:r w:rsidR="00406057" w:rsidRPr="00FE6D86">
        <w:rPr>
          <w:rFonts w:ascii="CorpoS" w:hAnsi="CorpoS"/>
          <w:bCs/>
          <w:sz w:val="24"/>
          <w:szCs w:val="24"/>
          <w:lang w:val="tr-TR"/>
        </w:rPr>
        <w:t>ı</w:t>
      </w:r>
      <w:r w:rsidR="00406057">
        <w:rPr>
          <w:rFonts w:ascii="CorpoS" w:hAnsi="CorpoS"/>
          <w:bCs/>
          <w:sz w:val="24"/>
          <w:szCs w:val="24"/>
          <w:lang w:val="tr-TR"/>
        </w:rPr>
        <w:t xml:space="preserve">nın </w:t>
      </w:r>
      <w:r w:rsidR="00FE6D86" w:rsidRPr="00FE6D86">
        <w:rPr>
          <w:rFonts w:ascii="CorpoS" w:hAnsi="CorpoS"/>
          <w:bCs/>
          <w:sz w:val="24"/>
          <w:szCs w:val="24"/>
          <w:lang w:val="tr-TR"/>
        </w:rPr>
        <w:t>uluslararası kriterlere göre teknik ve idari yeterlilikleri</w:t>
      </w:r>
      <w:r w:rsidR="00BE19B5">
        <w:rPr>
          <w:rFonts w:ascii="CorpoS" w:hAnsi="CorpoS"/>
          <w:bCs/>
          <w:sz w:val="24"/>
          <w:szCs w:val="24"/>
          <w:lang w:val="tr-TR"/>
        </w:rPr>
        <w:t>ni yetkili kurumlara</w:t>
      </w:r>
      <w:r w:rsidR="00BE19B5" w:rsidRPr="00FE6D8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E19B5">
        <w:rPr>
          <w:rFonts w:ascii="CorpoS" w:hAnsi="CorpoS"/>
          <w:bCs/>
          <w:sz w:val="24"/>
          <w:szCs w:val="24"/>
          <w:lang w:val="tr-TR"/>
        </w:rPr>
        <w:t xml:space="preserve">da </w:t>
      </w:r>
      <w:r w:rsidR="00FE6D86" w:rsidRPr="00FE6D86">
        <w:rPr>
          <w:rFonts w:ascii="CorpoS" w:hAnsi="CorpoS"/>
          <w:bCs/>
          <w:sz w:val="24"/>
          <w:szCs w:val="24"/>
          <w:lang w:val="tr-TR"/>
        </w:rPr>
        <w:t>onayla</w:t>
      </w:r>
      <w:r w:rsidR="00C53A5E">
        <w:rPr>
          <w:rFonts w:ascii="CorpoS" w:hAnsi="CorpoS"/>
          <w:bCs/>
          <w:sz w:val="24"/>
          <w:szCs w:val="24"/>
          <w:lang w:val="tr-TR"/>
        </w:rPr>
        <w:t>tmıştı</w:t>
      </w:r>
      <w:r w:rsidR="00FE6D86" w:rsidRPr="00FE6D86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7D27EB">
        <w:rPr>
          <w:rFonts w:ascii="CorpoS" w:hAnsi="CorpoS"/>
          <w:bCs/>
          <w:sz w:val="24"/>
          <w:szCs w:val="24"/>
          <w:lang w:val="tr-TR"/>
        </w:rPr>
        <w:t xml:space="preserve">Aradan geçen 10 yılda </w:t>
      </w:r>
      <w:r w:rsidR="00B076A4" w:rsidRPr="00FE6D86">
        <w:rPr>
          <w:rFonts w:ascii="CorpoS" w:hAnsi="CorpoS"/>
          <w:bCs/>
          <w:sz w:val="24"/>
          <w:szCs w:val="24"/>
          <w:lang w:val="tr-TR"/>
        </w:rPr>
        <w:t>test laboratuvar</w:t>
      </w:r>
      <w:r w:rsidR="00886884">
        <w:rPr>
          <w:rFonts w:ascii="CorpoS" w:hAnsi="CorpoS"/>
          <w:bCs/>
          <w:sz w:val="24"/>
          <w:szCs w:val="24"/>
          <w:lang w:val="tr-TR"/>
        </w:rPr>
        <w:t>ları</w:t>
      </w:r>
      <w:r w:rsidR="00B076A4">
        <w:rPr>
          <w:rFonts w:ascii="CorpoS" w:hAnsi="CorpoS"/>
          <w:bCs/>
          <w:sz w:val="24"/>
          <w:szCs w:val="24"/>
          <w:lang w:val="tr-TR"/>
        </w:rPr>
        <w:t xml:space="preserve"> için yatırımlarına </w:t>
      </w:r>
      <w:r w:rsidR="007D27EB">
        <w:rPr>
          <w:rFonts w:ascii="CorpoS" w:hAnsi="CorpoS"/>
          <w:bCs/>
          <w:sz w:val="24"/>
          <w:szCs w:val="24"/>
          <w:lang w:val="tr-TR"/>
        </w:rPr>
        <w:t>ara</w:t>
      </w:r>
      <w:r w:rsidR="00886884">
        <w:rPr>
          <w:rFonts w:ascii="CorpoS" w:hAnsi="CorpoS"/>
          <w:bCs/>
          <w:sz w:val="24"/>
          <w:szCs w:val="24"/>
          <w:lang w:val="tr-TR"/>
        </w:rPr>
        <w:t xml:space="preserve"> vermeden</w:t>
      </w:r>
      <w:r w:rsidR="007D27EB">
        <w:rPr>
          <w:rFonts w:ascii="CorpoS" w:hAnsi="CorpoS"/>
          <w:bCs/>
          <w:sz w:val="24"/>
          <w:szCs w:val="24"/>
          <w:lang w:val="tr-TR"/>
        </w:rPr>
        <w:t xml:space="preserve"> devam eden Mercedes-Benz Türk, d</w:t>
      </w:r>
      <w:r w:rsidR="007D27EB" w:rsidRPr="007D27EB">
        <w:rPr>
          <w:rFonts w:ascii="CorpoS" w:hAnsi="CorpoS"/>
          <w:bCs/>
          <w:sz w:val="24"/>
          <w:szCs w:val="24"/>
          <w:lang w:val="tr-TR"/>
        </w:rPr>
        <w:t xml:space="preserve">eğişen müşteri talepleri ve yasal mevzuatlara en hızlı şekilde cevap verebilmek </w:t>
      </w:r>
      <w:r w:rsidR="007D27EB">
        <w:rPr>
          <w:rFonts w:ascii="CorpoS" w:hAnsi="CorpoS"/>
          <w:bCs/>
          <w:sz w:val="24"/>
          <w:szCs w:val="24"/>
          <w:lang w:val="tr-TR"/>
        </w:rPr>
        <w:t>için</w:t>
      </w:r>
      <w:r w:rsidR="007D27EB" w:rsidRPr="007D27EB">
        <w:rPr>
          <w:rFonts w:ascii="CorpoS" w:hAnsi="CorpoS"/>
          <w:bCs/>
          <w:sz w:val="24"/>
          <w:szCs w:val="24"/>
          <w:lang w:val="tr-TR"/>
        </w:rPr>
        <w:t xml:space="preserve"> çalışmalar</w:t>
      </w:r>
      <w:r w:rsidR="00161BA8">
        <w:rPr>
          <w:rFonts w:ascii="CorpoS" w:hAnsi="CorpoS"/>
          <w:bCs/>
          <w:sz w:val="24"/>
          <w:szCs w:val="24"/>
          <w:lang w:val="tr-TR"/>
        </w:rPr>
        <w:t xml:space="preserve">ına </w:t>
      </w:r>
      <w:r w:rsidR="00D0751A">
        <w:rPr>
          <w:rFonts w:ascii="CorpoS" w:hAnsi="CorpoS"/>
          <w:bCs/>
          <w:sz w:val="24"/>
          <w:szCs w:val="24"/>
          <w:lang w:val="tr-TR"/>
        </w:rPr>
        <w:t xml:space="preserve">ara vermeden </w:t>
      </w:r>
      <w:r w:rsidR="00161BA8">
        <w:rPr>
          <w:rFonts w:ascii="CorpoS" w:hAnsi="CorpoS"/>
          <w:bCs/>
          <w:sz w:val="24"/>
          <w:szCs w:val="24"/>
          <w:lang w:val="tr-TR"/>
        </w:rPr>
        <w:t>devam ediyor</w:t>
      </w:r>
      <w:r w:rsidR="00B076A4">
        <w:rPr>
          <w:rFonts w:ascii="CorpoS" w:hAnsi="CorpoS"/>
          <w:bCs/>
          <w:sz w:val="24"/>
          <w:szCs w:val="24"/>
          <w:lang w:val="tr-TR"/>
        </w:rPr>
        <w:t>.</w:t>
      </w:r>
      <w:r w:rsidR="00321FAA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3FDA6462" w14:textId="309426ED" w:rsidR="00321FAA" w:rsidRPr="00321FAA" w:rsidRDefault="00321FAA" w:rsidP="00FE6D86">
      <w:pPr>
        <w:shd w:val="clear" w:color="auto" w:fill="FFFFFF"/>
        <w:spacing w:before="120" w:after="120" w:line="360" w:lineRule="auto"/>
        <w:rPr>
          <w:rFonts w:ascii="CorpoS" w:hAnsi="CorpoS"/>
          <w:b/>
          <w:sz w:val="24"/>
          <w:szCs w:val="24"/>
          <w:lang w:val="tr-TR"/>
        </w:rPr>
      </w:pPr>
      <w:r w:rsidRPr="00321FAA">
        <w:rPr>
          <w:rFonts w:ascii="CorpoS" w:hAnsi="CorpoS"/>
          <w:b/>
          <w:sz w:val="24"/>
          <w:szCs w:val="24"/>
          <w:lang w:val="tr-TR"/>
        </w:rPr>
        <w:t>Yoğun test çalışmaları gerçekleştiriliyor</w:t>
      </w:r>
    </w:p>
    <w:p w14:paraId="71CE8830" w14:textId="5EC5D497" w:rsidR="00EB5D4C" w:rsidRPr="00EA6490" w:rsidRDefault="00EB5D4C" w:rsidP="00EB5D4C">
      <w:pPr>
        <w:shd w:val="clear" w:color="auto" w:fill="FFFFFF"/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 w:rsidRPr="00FE6D86">
        <w:rPr>
          <w:rFonts w:ascii="CorpoS" w:hAnsi="CorpoS"/>
          <w:bCs/>
          <w:sz w:val="24"/>
          <w:szCs w:val="24"/>
          <w:lang w:val="tr-TR"/>
        </w:rPr>
        <w:lastRenderedPageBreak/>
        <w:t>Mercedes-Benz Türk,</w:t>
      </w:r>
      <w:r w:rsidR="00803159" w:rsidRPr="00FE6D8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B40FB">
        <w:rPr>
          <w:rFonts w:ascii="CorpoS" w:hAnsi="CorpoS"/>
          <w:bCs/>
          <w:sz w:val="24"/>
          <w:szCs w:val="24"/>
          <w:lang w:val="tr-TR"/>
        </w:rPr>
        <w:t>a</w:t>
      </w:r>
      <w:r w:rsidR="00FB40FB" w:rsidRPr="00FE6D86">
        <w:rPr>
          <w:rFonts w:ascii="CorpoS" w:hAnsi="CorpoS"/>
          <w:bCs/>
          <w:sz w:val="24"/>
          <w:szCs w:val="24"/>
          <w:lang w:val="tr-TR"/>
        </w:rPr>
        <w:t>kreditasyon</w:t>
      </w:r>
      <w:r w:rsidR="00FB40FB">
        <w:rPr>
          <w:rFonts w:ascii="CorpoS" w:hAnsi="CorpoS"/>
          <w:bCs/>
          <w:sz w:val="24"/>
          <w:szCs w:val="24"/>
          <w:lang w:val="tr-TR"/>
        </w:rPr>
        <w:t xml:space="preserve"> işlemleri tamamlan</w:t>
      </w:r>
      <w:r w:rsidR="00D0751A">
        <w:rPr>
          <w:rFonts w:ascii="CorpoS" w:hAnsi="CorpoS"/>
          <w:bCs/>
          <w:sz w:val="24"/>
          <w:szCs w:val="24"/>
          <w:lang w:val="tr-TR"/>
        </w:rPr>
        <w:t>an</w:t>
      </w:r>
      <w:r w:rsidR="00FB40FB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E6D86">
        <w:rPr>
          <w:rFonts w:ascii="CorpoS" w:hAnsi="CorpoS"/>
          <w:bCs/>
          <w:sz w:val="24"/>
          <w:szCs w:val="24"/>
          <w:lang w:val="tr-TR"/>
        </w:rPr>
        <w:t>Malzeme Laboratuvarı, Yüzey Koruma Laboratuvarı ve Çevre Laboratuvarı’nda yoğun testler gerçekleştiriyor. Söz konusu laboratuvarlarda</w:t>
      </w:r>
      <w:r w:rsidR="003B0119">
        <w:rPr>
          <w:rFonts w:ascii="CorpoS" w:hAnsi="CorpoS"/>
          <w:bCs/>
          <w:sz w:val="24"/>
          <w:szCs w:val="24"/>
          <w:lang w:val="tr-TR"/>
        </w:rPr>
        <w:t>;</w:t>
      </w:r>
      <w:r w:rsidRPr="00FE6D86">
        <w:rPr>
          <w:rFonts w:ascii="CorpoS" w:hAnsi="CorpoS"/>
          <w:bCs/>
          <w:sz w:val="24"/>
          <w:szCs w:val="24"/>
          <w:lang w:val="tr-TR"/>
        </w:rPr>
        <w:t xml:space="preserve"> ECER R118.03 </w:t>
      </w:r>
      <w:r w:rsidR="00A36655">
        <w:rPr>
          <w:rFonts w:ascii="CorpoS" w:hAnsi="CorpoS"/>
          <w:bCs/>
          <w:sz w:val="24"/>
          <w:szCs w:val="24"/>
          <w:lang w:val="tr-TR"/>
        </w:rPr>
        <w:t>r</w:t>
      </w:r>
      <w:r w:rsidRPr="00FE6D86">
        <w:rPr>
          <w:rFonts w:ascii="CorpoS" w:hAnsi="CorpoS"/>
          <w:bCs/>
          <w:sz w:val="24"/>
          <w:szCs w:val="24"/>
          <w:lang w:val="tr-TR"/>
        </w:rPr>
        <w:t xml:space="preserve">egülasyonu kapsamında yanma testleri, tekstil malzemelerde haslık, mekanik dayınım testleri, metal malzemelerde mukavemet sertlik ve </w:t>
      </w:r>
      <w:proofErr w:type="spellStart"/>
      <w:r w:rsidRPr="00FE6D86">
        <w:rPr>
          <w:rFonts w:ascii="CorpoS" w:hAnsi="CorpoS"/>
          <w:bCs/>
          <w:sz w:val="24"/>
          <w:szCs w:val="24"/>
          <w:lang w:val="tr-TR"/>
        </w:rPr>
        <w:t>elemental</w:t>
      </w:r>
      <w:proofErr w:type="spellEnd"/>
      <w:r w:rsidRPr="00FE6D86">
        <w:rPr>
          <w:rFonts w:ascii="CorpoS" w:hAnsi="CorpoS"/>
          <w:bCs/>
          <w:sz w:val="24"/>
          <w:szCs w:val="24"/>
          <w:lang w:val="tr-TR"/>
        </w:rPr>
        <w:t xml:space="preserve"> analiz, çelik ve alüminyum malzemelerde korozyon testleri</w:t>
      </w:r>
      <w:r w:rsidR="00FB40FB">
        <w:rPr>
          <w:rFonts w:ascii="CorpoS" w:hAnsi="CorpoS"/>
          <w:bCs/>
          <w:sz w:val="24"/>
          <w:szCs w:val="24"/>
          <w:lang w:val="tr-TR"/>
        </w:rPr>
        <w:t xml:space="preserve"> ile </w:t>
      </w:r>
      <w:r w:rsidRPr="00FE6D86">
        <w:rPr>
          <w:rFonts w:ascii="CorpoS" w:hAnsi="CorpoS"/>
          <w:bCs/>
          <w:sz w:val="24"/>
          <w:szCs w:val="24"/>
          <w:lang w:val="tr-TR"/>
        </w:rPr>
        <w:t xml:space="preserve">belediye atık su yönetmeliği kapsamında atık su analizleri </w:t>
      </w:r>
      <w:r w:rsidR="00CB7C56">
        <w:rPr>
          <w:rFonts w:ascii="CorpoS" w:hAnsi="CorpoS"/>
          <w:bCs/>
          <w:sz w:val="24"/>
          <w:szCs w:val="24"/>
          <w:lang w:val="tr-TR"/>
        </w:rPr>
        <w:t>yapı</w:t>
      </w:r>
      <w:r w:rsidR="00D0751A">
        <w:rPr>
          <w:rFonts w:ascii="CorpoS" w:hAnsi="CorpoS"/>
          <w:bCs/>
          <w:sz w:val="24"/>
          <w:szCs w:val="24"/>
          <w:lang w:val="tr-TR"/>
        </w:rPr>
        <w:t>lı</w:t>
      </w:r>
      <w:r w:rsidR="00CB7C56">
        <w:rPr>
          <w:rFonts w:ascii="CorpoS" w:hAnsi="CorpoS"/>
          <w:bCs/>
          <w:sz w:val="24"/>
          <w:szCs w:val="24"/>
          <w:lang w:val="tr-TR"/>
        </w:rPr>
        <w:t>yor</w:t>
      </w:r>
      <w:r>
        <w:rPr>
          <w:rFonts w:ascii="CorpoS" w:hAnsi="CorpoS"/>
          <w:bCs/>
          <w:sz w:val="24"/>
          <w:szCs w:val="24"/>
          <w:lang w:val="tr-TR"/>
        </w:rPr>
        <w:t>.</w:t>
      </w:r>
    </w:p>
    <w:p w14:paraId="286BC323" w14:textId="79508AF8" w:rsidR="004E7420" w:rsidRPr="00B65360" w:rsidRDefault="00D0751A" w:rsidP="00EA6490">
      <w:pPr>
        <w:shd w:val="clear" w:color="auto" w:fill="FFFFFF"/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>Mercedes-Benz Türk, u</w:t>
      </w:r>
      <w:r w:rsidR="003B0119" w:rsidRPr="003B0119">
        <w:rPr>
          <w:rFonts w:ascii="CorpoS" w:hAnsi="CorpoS"/>
          <w:bCs/>
          <w:sz w:val="24"/>
          <w:szCs w:val="24"/>
          <w:lang w:val="tr-TR"/>
        </w:rPr>
        <w:t>zun yıllar</w:t>
      </w:r>
      <w:r w:rsidR="00CB7C56">
        <w:rPr>
          <w:rFonts w:ascii="CorpoS" w:hAnsi="CorpoS"/>
          <w:bCs/>
          <w:sz w:val="24"/>
          <w:szCs w:val="24"/>
          <w:lang w:val="tr-TR"/>
        </w:rPr>
        <w:t xml:space="preserve"> önce gerçekleştirdiği </w:t>
      </w:r>
      <w:r w:rsidR="003B0119">
        <w:rPr>
          <w:rFonts w:ascii="CorpoS" w:hAnsi="CorpoS"/>
          <w:bCs/>
          <w:sz w:val="24"/>
          <w:szCs w:val="24"/>
          <w:lang w:val="tr-TR"/>
        </w:rPr>
        <w:t>laboratuvar yatırımı ve akreditasyon süreci</w:t>
      </w:r>
      <w:r w:rsidR="00161BA8">
        <w:rPr>
          <w:rFonts w:ascii="CorpoS" w:hAnsi="CorpoS"/>
          <w:bCs/>
          <w:sz w:val="24"/>
          <w:szCs w:val="24"/>
          <w:lang w:val="tr-TR"/>
        </w:rPr>
        <w:t xml:space="preserve"> ile</w:t>
      </w:r>
      <w:r w:rsidR="003B0119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3C0C7C">
        <w:rPr>
          <w:rFonts w:ascii="CorpoS" w:hAnsi="CorpoS"/>
          <w:bCs/>
          <w:sz w:val="24"/>
          <w:szCs w:val="24"/>
          <w:lang w:val="tr-TR"/>
        </w:rPr>
        <w:t>gelecekte de söz konusu laboratuvarların şirkete önem</w:t>
      </w:r>
      <w:r w:rsidR="00161BA8">
        <w:rPr>
          <w:rFonts w:ascii="CorpoS" w:hAnsi="CorpoS"/>
          <w:bCs/>
          <w:sz w:val="24"/>
          <w:szCs w:val="24"/>
          <w:lang w:val="tr-TR"/>
        </w:rPr>
        <w:t>l</w:t>
      </w:r>
      <w:r w:rsidR="003C0C7C">
        <w:rPr>
          <w:rFonts w:ascii="CorpoS" w:hAnsi="CorpoS"/>
          <w:bCs/>
          <w:sz w:val="24"/>
          <w:szCs w:val="24"/>
          <w:lang w:val="tr-TR"/>
        </w:rPr>
        <w:t>i katkılar sağla</w:t>
      </w:r>
      <w:r w:rsidR="000C6D1C">
        <w:rPr>
          <w:rFonts w:ascii="CorpoS" w:hAnsi="CorpoS"/>
          <w:bCs/>
          <w:sz w:val="24"/>
          <w:szCs w:val="24"/>
          <w:lang w:val="tr-TR"/>
        </w:rPr>
        <w:t>yacağına inanıyor</w:t>
      </w:r>
      <w:r w:rsidR="003C0C7C">
        <w:rPr>
          <w:rFonts w:ascii="CorpoS" w:hAnsi="CorpoS"/>
          <w:bCs/>
          <w:sz w:val="24"/>
          <w:szCs w:val="24"/>
          <w:lang w:val="tr-TR"/>
        </w:rPr>
        <w:t xml:space="preserve">. </w:t>
      </w:r>
      <w:bookmarkStart w:id="1" w:name="_Hlk105501722"/>
      <w:r w:rsidR="00161BA8">
        <w:rPr>
          <w:rFonts w:ascii="CorpoS" w:hAnsi="CorpoS"/>
          <w:bCs/>
          <w:sz w:val="24"/>
          <w:szCs w:val="24"/>
          <w:lang w:val="tr-TR"/>
        </w:rPr>
        <w:t>T</w:t>
      </w:r>
      <w:r w:rsidR="00FE6D86" w:rsidRPr="00FE6D86">
        <w:rPr>
          <w:rFonts w:ascii="CorpoS" w:hAnsi="CorpoS"/>
          <w:bCs/>
          <w:sz w:val="24"/>
          <w:szCs w:val="24"/>
          <w:lang w:val="tr-TR"/>
        </w:rPr>
        <w:t>est sonuçlarının</w:t>
      </w:r>
      <w:r w:rsidR="00CB7C56">
        <w:rPr>
          <w:rFonts w:ascii="CorpoS" w:hAnsi="CorpoS"/>
          <w:bCs/>
          <w:sz w:val="24"/>
          <w:szCs w:val="24"/>
          <w:lang w:val="tr-TR"/>
        </w:rPr>
        <w:t xml:space="preserve"> ulusal ve</w:t>
      </w:r>
      <w:r w:rsidR="00FE6D86" w:rsidRPr="00FE6D86">
        <w:rPr>
          <w:rFonts w:ascii="CorpoS" w:hAnsi="CorpoS"/>
          <w:bCs/>
          <w:sz w:val="24"/>
          <w:szCs w:val="24"/>
          <w:lang w:val="tr-TR"/>
        </w:rPr>
        <w:t xml:space="preserve"> uluslararası kabul gör</w:t>
      </w:r>
      <w:r w:rsidR="003C0C7C">
        <w:rPr>
          <w:rFonts w:ascii="CorpoS" w:hAnsi="CorpoS"/>
          <w:bCs/>
          <w:sz w:val="24"/>
          <w:szCs w:val="24"/>
          <w:lang w:val="tr-TR"/>
        </w:rPr>
        <w:t>düğü laboratuvarlar</w:t>
      </w:r>
      <w:r w:rsidR="00FC5BA0">
        <w:rPr>
          <w:rFonts w:ascii="CorpoS" w:hAnsi="CorpoS"/>
          <w:bCs/>
          <w:sz w:val="24"/>
          <w:szCs w:val="24"/>
          <w:lang w:val="tr-TR"/>
        </w:rPr>
        <w:t>,</w:t>
      </w:r>
      <w:r w:rsidR="00FE6D86" w:rsidRPr="00FE6D86">
        <w:rPr>
          <w:rFonts w:ascii="CorpoS" w:hAnsi="CorpoS"/>
          <w:bCs/>
          <w:sz w:val="24"/>
          <w:szCs w:val="24"/>
          <w:lang w:val="tr-TR"/>
        </w:rPr>
        <w:t xml:space="preserve"> teknik alt yapı</w:t>
      </w:r>
      <w:r w:rsidR="00FB40FB">
        <w:rPr>
          <w:rFonts w:ascii="CorpoS" w:hAnsi="CorpoS"/>
          <w:bCs/>
          <w:sz w:val="24"/>
          <w:szCs w:val="24"/>
          <w:lang w:val="tr-TR"/>
        </w:rPr>
        <w:t xml:space="preserve">ları </w:t>
      </w:r>
      <w:r w:rsidR="00FE6D86" w:rsidRPr="00FE6D86">
        <w:rPr>
          <w:rFonts w:ascii="CorpoS" w:hAnsi="CorpoS"/>
          <w:bCs/>
          <w:sz w:val="24"/>
          <w:szCs w:val="24"/>
          <w:lang w:val="tr-TR"/>
        </w:rPr>
        <w:t>ve yeteneklerin</w:t>
      </w:r>
      <w:r w:rsidR="00FB40FB">
        <w:rPr>
          <w:rFonts w:ascii="CorpoS" w:hAnsi="CorpoS"/>
          <w:bCs/>
          <w:sz w:val="24"/>
          <w:szCs w:val="24"/>
          <w:lang w:val="tr-TR"/>
        </w:rPr>
        <w:t>in</w:t>
      </w:r>
      <w:r w:rsidR="00FE6D86" w:rsidRPr="00FE6D86">
        <w:rPr>
          <w:rFonts w:ascii="CorpoS" w:hAnsi="CorpoS"/>
          <w:bCs/>
          <w:sz w:val="24"/>
          <w:szCs w:val="24"/>
          <w:lang w:val="tr-TR"/>
        </w:rPr>
        <w:t xml:space="preserve"> sürekli art</w:t>
      </w:r>
      <w:r w:rsidR="00CB7C56">
        <w:rPr>
          <w:rFonts w:ascii="CorpoS" w:hAnsi="CorpoS"/>
          <w:bCs/>
          <w:sz w:val="24"/>
          <w:szCs w:val="24"/>
          <w:lang w:val="tr-TR"/>
        </w:rPr>
        <w:t>ırılması</w:t>
      </w:r>
      <w:r w:rsidR="003C0C7C">
        <w:rPr>
          <w:rFonts w:ascii="CorpoS" w:hAnsi="CorpoS"/>
          <w:bCs/>
          <w:sz w:val="24"/>
          <w:szCs w:val="24"/>
          <w:lang w:val="tr-TR"/>
        </w:rPr>
        <w:t xml:space="preserve"> sayesinde</w:t>
      </w:r>
      <w:r w:rsidR="00FE6D86" w:rsidRPr="00FE6D8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B40FB">
        <w:rPr>
          <w:rFonts w:ascii="CorpoS" w:hAnsi="CorpoS"/>
          <w:bCs/>
          <w:sz w:val="24"/>
          <w:szCs w:val="24"/>
          <w:lang w:val="tr-TR"/>
        </w:rPr>
        <w:t>Mercedes-Benz Türk</w:t>
      </w:r>
      <w:r w:rsidR="00FC5BA0">
        <w:rPr>
          <w:rFonts w:ascii="CorpoS" w:hAnsi="CorpoS"/>
          <w:bCs/>
          <w:sz w:val="24"/>
          <w:szCs w:val="24"/>
          <w:lang w:val="tr-TR"/>
        </w:rPr>
        <w:t>’ün</w:t>
      </w:r>
      <w:r w:rsidR="00FB40FB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258BC">
        <w:rPr>
          <w:rFonts w:ascii="CorpoS" w:hAnsi="CorpoS"/>
          <w:bCs/>
          <w:sz w:val="24"/>
          <w:szCs w:val="24"/>
          <w:lang w:val="tr-TR"/>
        </w:rPr>
        <w:t>yenilikçi projelerine hız katıyor.</w:t>
      </w:r>
      <w:bookmarkEnd w:id="1"/>
    </w:p>
    <w:sectPr w:rsidR="004E7420" w:rsidRPr="00B65360" w:rsidSect="009942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5393" w14:textId="77777777" w:rsidR="00BB5F15" w:rsidRDefault="00BB5F15" w:rsidP="00764B8C">
      <w:pPr>
        <w:spacing w:after="0" w:line="240" w:lineRule="auto"/>
      </w:pPr>
      <w:r>
        <w:separator/>
      </w:r>
    </w:p>
  </w:endnote>
  <w:endnote w:type="continuationSeparator" w:id="0">
    <w:p w14:paraId="38BB659E" w14:textId="77777777" w:rsidR="00BB5F15" w:rsidRDefault="00BB5F15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5D6B" w14:textId="6BA5D923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7908B7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2891AFAF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780D8FEF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3B57A8FA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2CFA610E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1C6A0E96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6AFC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0D30120D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083141A9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64B0A810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A947B30" wp14:editId="1D46A6A6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4F5B40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A73E959" wp14:editId="0BCBDA45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9196F9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EF77" w14:textId="77777777" w:rsidR="00BB5F15" w:rsidRDefault="00BB5F15" w:rsidP="00764B8C">
      <w:pPr>
        <w:spacing w:after="0" w:line="240" w:lineRule="auto"/>
      </w:pPr>
      <w:r>
        <w:separator/>
      </w:r>
    </w:p>
  </w:footnote>
  <w:footnote w:type="continuationSeparator" w:id="0">
    <w:p w14:paraId="4246811D" w14:textId="77777777" w:rsidR="00BB5F15" w:rsidRDefault="00BB5F15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F210" w14:textId="3124A260" w:rsidR="00E165CF" w:rsidRDefault="007908B7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841536" behindDoc="0" locked="0" layoutInCell="0" allowOverlap="1" wp14:anchorId="65761A29" wp14:editId="5CF946E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1" name="MSIPCMc4664b43b9c9ed690fac70a9" descr="{&quot;HashCode&quot;:-17660246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6081EA" w14:textId="692230D8" w:rsidR="007908B7" w:rsidRPr="007908B7" w:rsidRDefault="007908B7" w:rsidP="007908B7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61A29" id="_x0000_t202" coordsize="21600,21600" o:spt="202" path="m,l,21600r21600,l21600,xe">
              <v:stroke joinstyle="miter"/>
              <v:path gradientshapeok="t" o:connecttype="rect"/>
            </v:shapetype>
            <v:shape id="MSIPCMc4664b43b9c9ed690fac70a9" o:spid="_x0000_s1026" type="#_x0000_t202" alt="{&quot;HashCode&quot;:-1766024602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466081EA" w14:textId="692230D8" w:rsidR="007908B7" w:rsidRPr="007908B7" w:rsidRDefault="007908B7" w:rsidP="007908B7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159C" w14:textId="7E9D5DA8" w:rsidR="006C14AB" w:rsidRDefault="00323413" w:rsidP="005C43E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0B253250" wp14:editId="2D07ED6C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42C1137" wp14:editId="499D41AC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63994D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30ED4365" wp14:editId="193F405A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00018"/>
    <w:multiLevelType w:val="hybridMultilevel"/>
    <w:tmpl w:val="82BCEF14"/>
    <w:lvl w:ilvl="0" w:tplc="3EFCDAE0">
      <w:start w:val="2009"/>
      <w:numFmt w:val="bullet"/>
      <w:lvlText w:val="-"/>
      <w:lvlJc w:val="left"/>
      <w:pPr>
        <w:ind w:left="720" w:hanging="360"/>
      </w:pPr>
      <w:rPr>
        <w:rFonts w:ascii="CorpoS" w:eastAsiaTheme="minorHAnsi" w:hAnsi="Corp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149718">
    <w:abstractNumId w:val="7"/>
  </w:num>
  <w:num w:numId="2" w16cid:durableId="1231690945">
    <w:abstractNumId w:val="4"/>
  </w:num>
  <w:num w:numId="3" w16cid:durableId="442579474">
    <w:abstractNumId w:val="10"/>
  </w:num>
  <w:num w:numId="4" w16cid:durableId="1209295220">
    <w:abstractNumId w:val="1"/>
  </w:num>
  <w:num w:numId="5" w16cid:durableId="205530490">
    <w:abstractNumId w:val="2"/>
  </w:num>
  <w:num w:numId="6" w16cid:durableId="1284531128">
    <w:abstractNumId w:val="3"/>
  </w:num>
  <w:num w:numId="7" w16cid:durableId="994186802">
    <w:abstractNumId w:val="6"/>
  </w:num>
  <w:num w:numId="8" w16cid:durableId="1806047565">
    <w:abstractNumId w:val="5"/>
  </w:num>
  <w:num w:numId="9" w16cid:durableId="297953138">
    <w:abstractNumId w:val="0"/>
  </w:num>
  <w:num w:numId="10" w16cid:durableId="1611009105">
    <w:abstractNumId w:val="9"/>
  </w:num>
  <w:num w:numId="11" w16cid:durableId="687297439">
    <w:abstractNumId w:val="11"/>
  </w:num>
  <w:num w:numId="12" w16cid:durableId="2069258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3C37"/>
    <w:rsid w:val="00010BB8"/>
    <w:rsid w:val="00011F4F"/>
    <w:rsid w:val="00013616"/>
    <w:rsid w:val="0001654A"/>
    <w:rsid w:val="0002016F"/>
    <w:rsid w:val="0002723A"/>
    <w:rsid w:val="0003022E"/>
    <w:rsid w:val="00033CCA"/>
    <w:rsid w:val="000411F0"/>
    <w:rsid w:val="00045A88"/>
    <w:rsid w:val="000467E7"/>
    <w:rsid w:val="00061649"/>
    <w:rsid w:val="000632CF"/>
    <w:rsid w:val="00066F6B"/>
    <w:rsid w:val="00073324"/>
    <w:rsid w:val="000751AE"/>
    <w:rsid w:val="0007582A"/>
    <w:rsid w:val="00081143"/>
    <w:rsid w:val="000830BC"/>
    <w:rsid w:val="000875EF"/>
    <w:rsid w:val="00087EDA"/>
    <w:rsid w:val="00091441"/>
    <w:rsid w:val="0009169A"/>
    <w:rsid w:val="0009458E"/>
    <w:rsid w:val="000945E7"/>
    <w:rsid w:val="00096F4B"/>
    <w:rsid w:val="000A1322"/>
    <w:rsid w:val="000A1BA4"/>
    <w:rsid w:val="000A1C96"/>
    <w:rsid w:val="000A4DA7"/>
    <w:rsid w:val="000B101B"/>
    <w:rsid w:val="000B7520"/>
    <w:rsid w:val="000C4D4B"/>
    <w:rsid w:val="000C61CD"/>
    <w:rsid w:val="000C6A17"/>
    <w:rsid w:val="000C6D1C"/>
    <w:rsid w:val="000C6D81"/>
    <w:rsid w:val="000D131D"/>
    <w:rsid w:val="000E208B"/>
    <w:rsid w:val="000E32D3"/>
    <w:rsid w:val="000E481C"/>
    <w:rsid w:val="000E48CF"/>
    <w:rsid w:val="00101CE8"/>
    <w:rsid w:val="00102984"/>
    <w:rsid w:val="00105B53"/>
    <w:rsid w:val="00105D5D"/>
    <w:rsid w:val="001079C4"/>
    <w:rsid w:val="001166BE"/>
    <w:rsid w:val="001174BC"/>
    <w:rsid w:val="0012109B"/>
    <w:rsid w:val="00123CDA"/>
    <w:rsid w:val="001245A0"/>
    <w:rsid w:val="001247DC"/>
    <w:rsid w:val="0012521E"/>
    <w:rsid w:val="00132D82"/>
    <w:rsid w:val="0013551A"/>
    <w:rsid w:val="00150F7D"/>
    <w:rsid w:val="00153F7A"/>
    <w:rsid w:val="001573B2"/>
    <w:rsid w:val="00157BCE"/>
    <w:rsid w:val="00161BA8"/>
    <w:rsid w:val="00162642"/>
    <w:rsid w:val="00162F31"/>
    <w:rsid w:val="00163ECA"/>
    <w:rsid w:val="00164686"/>
    <w:rsid w:val="00167D1F"/>
    <w:rsid w:val="00172E22"/>
    <w:rsid w:val="001761CB"/>
    <w:rsid w:val="001763A9"/>
    <w:rsid w:val="0017699C"/>
    <w:rsid w:val="00176FF1"/>
    <w:rsid w:val="00177A00"/>
    <w:rsid w:val="00182ADC"/>
    <w:rsid w:val="00184B9C"/>
    <w:rsid w:val="001850C2"/>
    <w:rsid w:val="00185B2E"/>
    <w:rsid w:val="00191B43"/>
    <w:rsid w:val="00197E0C"/>
    <w:rsid w:val="001A47D4"/>
    <w:rsid w:val="001A49FB"/>
    <w:rsid w:val="001A4B1E"/>
    <w:rsid w:val="001A59E4"/>
    <w:rsid w:val="001B5263"/>
    <w:rsid w:val="001B6DEC"/>
    <w:rsid w:val="001C2ECC"/>
    <w:rsid w:val="001C39E9"/>
    <w:rsid w:val="001D0E7E"/>
    <w:rsid w:val="001D464C"/>
    <w:rsid w:val="001D6F72"/>
    <w:rsid w:val="001E044D"/>
    <w:rsid w:val="001E1AE8"/>
    <w:rsid w:val="001E30B1"/>
    <w:rsid w:val="001F1F2F"/>
    <w:rsid w:val="001F3590"/>
    <w:rsid w:val="001F7466"/>
    <w:rsid w:val="00200FBB"/>
    <w:rsid w:val="00201CEE"/>
    <w:rsid w:val="0020373A"/>
    <w:rsid w:val="00206208"/>
    <w:rsid w:val="002068F7"/>
    <w:rsid w:val="0021078D"/>
    <w:rsid w:val="002177CD"/>
    <w:rsid w:val="00221213"/>
    <w:rsid w:val="00221828"/>
    <w:rsid w:val="002252A4"/>
    <w:rsid w:val="00231144"/>
    <w:rsid w:val="00231EA6"/>
    <w:rsid w:val="002346DE"/>
    <w:rsid w:val="002348CF"/>
    <w:rsid w:val="00234F12"/>
    <w:rsid w:val="00235021"/>
    <w:rsid w:val="002364CE"/>
    <w:rsid w:val="00236AD4"/>
    <w:rsid w:val="00245F6F"/>
    <w:rsid w:val="00246564"/>
    <w:rsid w:val="00253F25"/>
    <w:rsid w:val="00260D65"/>
    <w:rsid w:val="002626A6"/>
    <w:rsid w:val="002630C1"/>
    <w:rsid w:val="00273DB9"/>
    <w:rsid w:val="00277339"/>
    <w:rsid w:val="00277D35"/>
    <w:rsid w:val="002809D3"/>
    <w:rsid w:val="00280C66"/>
    <w:rsid w:val="00281A83"/>
    <w:rsid w:val="00282308"/>
    <w:rsid w:val="002864E2"/>
    <w:rsid w:val="002874C0"/>
    <w:rsid w:val="00287DD8"/>
    <w:rsid w:val="0029191E"/>
    <w:rsid w:val="002953D6"/>
    <w:rsid w:val="002A1E33"/>
    <w:rsid w:val="002A24DB"/>
    <w:rsid w:val="002A6C40"/>
    <w:rsid w:val="002B113E"/>
    <w:rsid w:val="002B75D4"/>
    <w:rsid w:val="002C34DC"/>
    <w:rsid w:val="002D3797"/>
    <w:rsid w:val="002D3D23"/>
    <w:rsid w:val="002E146E"/>
    <w:rsid w:val="002E15D4"/>
    <w:rsid w:val="002F3AD9"/>
    <w:rsid w:val="0030406F"/>
    <w:rsid w:val="00307E41"/>
    <w:rsid w:val="003217F0"/>
    <w:rsid w:val="00321FAA"/>
    <w:rsid w:val="00323413"/>
    <w:rsid w:val="00324EE1"/>
    <w:rsid w:val="00325446"/>
    <w:rsid w:val="00331EB3"/>
    <w:rsid w:val="00331EC0"/>
    <w:rsid w:val="00341672"/>
    <w:rsid w:val="00341724"/>
    <w:rsid w:val="00342B3A"/>
    <w:rsid w:val="003434B9"/>
    <w:rsid w:val="00343C52"/>
    <w:rsid w:val="003442D1"/>
    <w:rsid w:val="00347260"/>
    <w:rsid w:val="0035306F"/>
    <w:rsid w:val="003554EC"/>
    <w:rsid w:val="00355D38"/>
    <w:rsid w:val="0036100A"/>
    <w:rsid w:val="00364681"/>
    <w:rsid w:val="0036734D"/>
    <w:rsid w:val="00373A95"/>
    <w:rsid w:val="003753CD"/>
    <w:rsid w:val="00390C26"/>
    <w:rsid w:val="003A01FF"/>
    <w:rsid w:val="003A045A"/>
    <w:rsid w:val="003A0B70"/>
    <w:rsid w:val="003A129E"/>
    <w:rsid w:val="003A3C58"/>
    <w:rsid w:val="003B0119"/>
    <w:rsid w:val="003B3212"/>
    <w:rsid w:val="003B5A16"/>
    <w:rsid w:val="003C0C7C"/>
    <w:rsid w:val="003C31E9"/>
    <w:rsid w:val="003D11DD"/>
    <w:rsid w:val="003D1AC2"/>
    <w:rsid w:val="003D7D12"/>
    <w:rsid w:val="003E12A8"/>
    <w:rsid w:val="003E25C4"/>
    <w:rsid w:val="003E2AA5"/>
    <w:rsid w:val="003E3588"/>
    <w:rsid w:val="003E40A1"/>
    <w:rsid w:val="003E5DB1"/>
    <w:rsid w:val="003F16A9"/>
    <w:rsid w:val="003F33E4"/>
    <w:rsid w:val="003F37A4"/>
    <w:rsid w:val="003F4057"/>
    <w:rsid w:val="0040011D"/>
    <w:rsid w:val="00403EA8"/>
    <w:rsid w:val="00406057"/>
    <w:rsid w:val="00406312"/>
    <w:rsid w:val="00414D73"/>
    <w:rsid w:val="00415423"/>
    <w:rsid w:val="00417BD2"/>
    <w:rsid w:val="0042069C"/>
    <w:rsid w:val="0042781F"/>
    <w:rsid w:val="004300FA"/>
    <w:rsid w:val="004361F4"/>
    <w:rsid w:val="00446488"/>
    <w:rsid w:val="004524A8"/>
    <w:rsid w:val="00453FE3"/>
    <w:rsid w:val="004625B9"/>
    <w:rsid w:val="004643C5"/>
    <w:rsid w:val="004714B5"/>
    <w:rsid w:val="00472542"/>
    <w:rsid w:val="00475097"/>
    <w:rsid w:val="00481EC9"/>
    <w:rsid w:val="00482AB3"/>
    <w:rsid w:val="00496814"/>
    <w:rsid w:val="004B1468"/>
    <w:rsid w:val="004C6DD4"/>
    <w:rsid w:val="004D316D"/>
    <w:rsid w:val="004D60BF"/>
    <w:rsid w:val="004D6495"/>
    <w:rsid w:val="004E2769"/>
    <w:rsid w:val="004E70AE"/>
    <w:rsid w:val="004E7420"/>
    <w:rsid w:val="004F0D18"/>
    <w:rsid w:val="004F38BD"/>
    <w:rsid w:val="004F7F6B"/>
    <w:rsid w:val="005035ED"/>
    <w:rsid w:val="0050412B"/>
    <w:rsid w:val="005054A6"/>
    <w:rsid w:val="00506C96"/>
    <w:rsid w:val="005108CE"/>
    <w:rsid w:val="00520355"/>
    <w:rsid w:val="0052343A"/>
    <w:rsid w:val="00525B17"/>
    <w:rsid w:val="00530906"/>
    <w:rsid w:val="00531697"/>
    <w:rsid w:val="00531EF3"/>
    <w:rsid w:val="00533B26"/>
    <w:rsid w:val="00535ACF"/>
    <w:rsid w:val="005375C0"/>
    <w:rsid w:val="005422FD"/>
    <w:rsid w:val="0055578C"/>
    <w:rsid w:val="0056480B"/>
    <w:rsid w:val="00570ACA"/>
    <w:rsid w:val="00581182"/>
    <w:rsid w:val="005812CD"/>
    <w:rsid w:val="005815D3"/>
    <w:rsid w:val="00583465"/>
    <w:rsid w:val="0059134F"/>
    <w:rsid w:val="00592DEA"/>
    <w:rsid w:val="00595A7C"/>
    <w:rsid w:val="005A7381"/>
    <w:rsid w:val="005A7D26"/>
    <w:rsid w:val="005B3448"/>
    <w:rsid w:val="005C1280"/>
    <w:rsid w:val="005C18BF"/>
    <w:rsid w:val="005C345C"/>
    <w:rsid w:val="005C43E5"/>
    <w:rsid w:val="005C7056"/>
    <w:rsid w:val="005D2B3D"/>
    <w:rsid w:val="005D48A4"/>
    <w:rsid w:val="005D7E40"/>
    <w:rsid w:val="005E0528"/>
    <w:rsid w:val="005E3322"/>
    <w:rsid w:val="005E33F9"/>
    <w:rsid w:val="005E4752"/>
    <w:rsid w:val="005E4C6A"/>
    <w:rsid w:val="005E6F15"/>
    <w:rsid w:val="005F29BC"/>
    <w:rsid w:val="005F43BA"/>
    <w:rsid w:val="005F6C49"/>
    <w:rsid w:val="005F6D0C"/>
    <w:rsid w:val="0060114D"/>
    <w:rsid w:val="00602DB3"/>
    <w:rsid w:val="0061075B"/>
    <w:rsid w:val="00613E14"/>
    <w:rsid w:val="00615359"/>
    <w:rsid w:val="00617087"/>
    <w:rsid w:val="006365DC"/>
    <w:rsid w:val="006377AF"/>
    <w:rsid w:val="0064044D"/>
    <w:rsid w:val="006411E5"/>
    <w:rsid w:val="0064209A"/>
    <w:rsid w:val="00644ACE"/>
    <w:rsid w:val="00645A3E"/>
    <w:rsid w:val="0064602D"/>
    <w:rsid w:val="00650675"/>
    <w:rsid w:val="00657776"/>
    <w:rsid w:val="0066070D"/>
    <w:rsid w:val="00661AEF"/>
    <w:rsid w:val="00662DCA"/>
    <w:rsid w:val="006672F2"/>
    <w:rsid w:val="00672D25"/>
    <w:rsid w:val="0069229B"/>
    <w:rsid w:val="006945A8"/>
    <w:rsid w:val="006A31F5"/>
    <w:rsid w:val="006A34A6"/>
    <w:rsid w:val="006A4628"/>
    <w:rsid w:val="006A6374"/>
    <w:rsid w:val="006B22CD"/>
    <w:rsid w:val="006B58F6"/>
    <w:rsid w:val="006B617A"/>
    <w:rsid w:val="006C14AB"/>
    <w:rsid w:val="006C2FC6"/>
    <w:rsid w:val="006C3353"/>
    <w:rsid w:val="006C7757"/>
    <w:rsid w:val="006D1D22"/>
    <w:rsid w:val="006D3A86"/>
    <w:rsid w:val="006D427A"/>
    <w:rsid w:val="006D555E"/>
    <w:rsid w:val="006D65C4"/>
    <w:rsid w:val="006E14BB"/>
    <w:rsid w:val="006E4B99"/>
    <w:rsid w:val="006F08F4"/>
    <w:rsid w:val="006F0BA5"/>
    <w:rsid w:val="006F346A"/>
    <w:rsid w:val="006F4555"/>
    <w:rsid w:val="006F7F67"/>
    <w:rsid w:val="007041DF"/>
    <w:rsid w:val="00705E7A"/>
    <w:rsid w:val="00715844"/>
    <w:rsid w:val="007168F3"/>
    <w:rsid w:val="00717CBA"/>
    <w:rsid w:val="00723E6D"/>
    <w:rsid w:val="00731B08"/>
    <w:rsid w:val="00732809"/>
    <w:rsid w:val="00735384"/>
    <w:rsid w:val="0074160C"/>
    <w:rsid w:val="007425CB"/>
    <w:rsid w:val="00751366"/>
    <w:rsid w:val="0075319A"/>
    <w:rsid w:val="00753AA5"/>
    <w:rsid w:val="007552F8"/>
    <w:rsid w:val="00760087"/>
    <w:rsid w:val="00764B8C"/>
    <w:rsid w:val="0076574D"/>
    <w:rsid w:val="00766BF6"/>
    <w:rsid w:val="00767B0E"/>
    <w:rsid w:val="007724C8"/>
    <w:rsid w:val="00772BEB"/>
    <w:rsid w:val="00772F78"/>
    <w:rsid w:val="00776C35"/>
    <w:rsid w:val="007908B7"/>
    <w:rsid w:val="00792F7B"/>
    <w:rsid w:val="00793BA4"/>
    <w:rsid w:val="00794E3B"/>
    <w:rsid w:val="00797871"/>
    <w:rsid w:val="007A399D"/>
    <w:rsid w:val="007B28F1"/>
    <w:rsid w:val="007B4371"/>
    <w:rsid w:val="007C161C"/>
    <w:rsid w:val="007C6B17"/>
    <w:rsid w:val="007C6FAC"/>
    <w:rsid w:val="007D27EB"/>
    <w:rsid w:val="007D284F"/>
    <w:rsid w:val="007D50F2"/>
    <w:rsid w:val="007E3285"/>
    <w:rsid w:val="007E639B"/>
    <w:rsid w:val="007E6767"/>
    <w:rsid w:val="007E7CF5"/>
    <w:rsid w:val="007F1A3D"/>
    <w:rsid w:val="007F4C82"/>
    <w:rsid w:val="007F63C8"/>
    <w:rsid w:val="007F73DF"/>
    <w:rsid w:val="00800928"/>
    <w:rsid w:val="00803159"/>
    <w:rsid w:val="00803B73"/>
    <w:rsid w:val="008054A8"/>
    <w:rsid w:val="00815D79"/>
    <w:rsid w:val="00821BBD"/>
    <w:rsid w:val="00824747"/>
    <w:rsid w:val="00832531"/>
    <w:rsid w:val="00842C8A"/>
    <w:rsid w:val="008436BE"/>
    <w:rsid w:val="0084660E"/>
    <w:rsid w:val="008516D1"/>
    <w:rsid w:val="00851A33"/>
    <w:rsid w:val="008545BA"/>
    <w:rsid w:val="00855624"/>
    <w:rsid w:val="00866F5D"/>
    <w:rsid w:val="00876A52"/>
    <w:rsid w:val="00877D8F"/>
    <w:rsid w:val="00880145"/>
    <w:rsid w:val="00886884"/>
    <w:rsid w:val="00887D64"/>
    <w:rsid w:val="00891A34"/>
    <w:rsid w:val="00892F2A"/>
    <w:rsid w:val="00895DA1"/>
    <w:rsid w:val="008A0A44"/>
    <w:rsid w:val="008A2E01"/>
    <w:rsid w:val="008A4E03"/>
    <w:rsid w:val="008A7B99"/>
    <w:rsid w:val="008B1153"/>
    <w:rsid w:val="008C138F"/>
    <w:rsid w:val="008C1880"/>
    <w:rsid w:val="008C1DCA"/>
    <w:rsid w:val="008C4FFF"/>
    <w:rsid w:val="008C7CC4"/>
    <w:rsid w:val="008D3220"/>
    <w:rsid w:val="008D3C21"/>
    <w:rsid w:val="008D5BA1"/>
    <w:rsid w:val="008E202B"/>
    <w:rsid w:val="008E4BB8"/>
    <w:rsid w:val="008F5281"/>
    <w:rsid w:val="008F66CB"/>
    <w:rsid w:val="008F7198"/>
    <w:rsid w:val="00902E8F"/>
    <w:rsid w:val="00906D57"/>
    <w:rsid w:val="00912FC9"/>
    <w:rsid w:val="009209A2"/>
    <w:rsid w:val="009379FF"/>
    <w:rsid w:val="00943C98"/>
    <w:rsid w:val="009443A9"/>
    <w:rsid w:val="0094460F"/>
    <w:rsid w:val="009453C7"/>
    <w:rsid w:val="00947FDD"/>
    <w:rsid w:val="00951198"/>
    <w:rsid w:val="009512BF"/>
    <w:rsid w:val="00953742"/>
    <w:rsid w:val="00957883"/>
    <w:rsid w:val="009607E4"/>
    <w:rsid w:val="009613F9"/>
    <w:rsid w:val="00964409"/>
    <w:rsid w:val="00965C39"/>
    <w:rsid w:val="009661EF"/>
    <w:rsid w:val="00971B98"/>
    <w:rsid w:val="00972E25"/>
    <w:rsid w:val="009749D3"/>
    <w:rsid w:val="009822D1"/>
    <w:rsid w:val="00993CC9"/>
    <w:rsid w:val="009942AF"/>
    <w:rsid w:val="00994687"/>
    <w:rsid w:val="009962B4"/>
    <w:rsid w:val="009A1A64"/>
    <w:rsid w:val="009A3ABD"/>
    <w:rsid w:val="009A6259"/>
    <w:rsid w:val="009A6E14"/>
    <w:rsid w:val="009A766B"/>
    <w:rsid w:val="009B15AC"/>
    <w:rsid w:val="009B5245"/>
    <w:rsid w:val="009B581A"/>
    <w:rsid w:val="009C6072"/>
    <w:rsid w:val="009D0C0F"/>
    <w:rsid w:val="009D2BD7"/>
    <w:rsid w:val="009D33E6"/>
    <w:rsid w:val="009E2BC8"/>
    <w:rsid w:val="009F5895"/>
    <w:rsid w:val="009F6801"/>
    <w:rsid w:val="009F7F14"/>
    <w:rsid w:val="00A008F2"/>
    <w:rsid w:val="00A03DBB"/>
    <w:rsid w:val="00A045B0"/>
    <w:rsid w:val="00A05124"/>
    <w:rsid w:val="00A1179D"/>
    <w:rsid w:val="00A13649"/>
    <w:rsid w:val="00A137EC"/>
    <w:rsid w:val="00A1406C"/>
    <w:rsid w:val="00A25D92"/>
    <w:rsid w:val="00A27391"/>
    <w:rsid w:val="00A35E6A"/>
    <w:rsid w:val="00A36655"/>
    <w:rsid w:val="00A37325"/>
    <w:rsid w:val="00A377B5"/>
    <w:rsid w:val="00A40210"/>
    <w:rsid w:val="00A40D7B"/>
    <w:rsid w:val="00A43772"/>
    <w:rsid w:val="00A43B38"/>
    <w:rsid w:val="00A46E60"/>
    <w:rsid w:val="00A51FC2"/>
    <w:rsid w:val="00A527C4"/>
    <w:rsid w:val="00A5566F"/>
    <w:rsid w:val="00A56FDA"/>
    <w:rsid w:val="00A611C8"/>
    <w:rsid w:val="00A63313"/>
    <w:rsid w:val="00A6715B"/>
    <w:rsid w:val="00A75963"/>
    <w:rsid w:val="00A75B72"/>
    <w:rsid w:val="00A845CC"/>
    <w:rsid w:val="00A8590F"/>
    <w:rsid w:val="00A86033"/>
    <w:rsid w:val="00A95CF2"/>
    <w:rsid w:val="00AA1BE8"/>
    <w:rsid w:val="00AB0008"/>
    <w:rsid w:val="00AC039A"/>
    <w:rsid w:val="00AC36F2"/>
    <w:rsid w:val="00AC6CE7"/>
    <w:rsid w:val="00AD3CAA"/>
    <w:rsid w:val="00AD57E0"/>
    <w:rsid w:val="00AE4A19"/>
    <w:rsid w:val="00AE5FD7"/>
    <w:rsid w:val="00AE7047"/>
    <w:rsid w:val="00AE72E8"/>
    <w:rsid w:val="00AF0317"/>
    <w:rsid w:val="00AF7012"/>
    <w:rsid w:val="00B00F20"/>
    <w:rsid w:val="00B04FB4"/>
    <w:rsid w:val="00B05176"/>
    <w:rsid w:val="00B056E6"/>
    <w:rsid w:val="00B05C62"/>
    <w:rsid w:val="00B05F07"/>
    <w:rsid w:val="00B076A4"/>
    <w:rsid w:val="00B10DB3"/>
    <w:rsid w:val="00B11BF0"/>
    <w:rsid w:val="00B11F3D"/>
    <w:rsid w:val="00B22811"/>
    <w:rsid w:val="00B264E5"/>
    <w:rsid w:val="00B26EC3"/>
    <w:rsid w:val="00B302A3"/>
    <w:rsid w:val="00B31299"/>
    <w:rsid w:val="00B332C1"/>
    <w:rsid w:val="00B35449"/>
    <w:rsid w:val="00B421B7"/>
    <w:rsid w:val="00B4224F"/>
    <w:rsid w:val="00B42491"/>
    <w:rsid w:val="00B52D7C"/>
    <w:rsid w:val="00B56BA3"/>
    <w:rsid w:val="00B63D9E"/>
    <w:rsid w:val="00B65360"/>
    <w:rsid w:val="00B66303"/>
    <w:rsid w:val="00B70369"/>
    <w:rsid w:val="00B72F06"/>
    <w:rsid w:val="00B76BAC"/>
    <w:rsid w:val="00B8227B"/>
    <w:rsid w:val="00B825E3"/>
    <w:rsid w:val="00B910F8"/>
    <w:rsid w:val="00B92246"/>
    <w:rsid w:val="00BA058B"/>
    <w:rsid w:val="00BA100D"/>
    <w:rsid w:val="00BB375C"/>
    <w:rsid w:val="00BB4769"/>
    <w:rsid w:val="00BB5F15"/>
    <w:rsid w:val="00BB66AE"/>
    <w:rsid w:val="00BB7091"/>
    <w:rsid w:val="00BC02D2"/>
    <w:rsid w:val="00BC06F7"/>
    <w:rsid w:val="00BC0944"/>
    <w:rsid w:val="00BC1B2F"/>
    <w:rsid w:val="00BC1C5D"/>
    <w:rsid w:val="00BC3DA8"/>
    <w:rsid w:val="00BC4438"/>
    <w:rsid w:val="00BD46EA"/>
    <w:rsid w:val="00BD73E1"/>
    <w:rsid w:val="00BE19B5"/>
    <w:rsid w:val="00BE6ADE"/>
    <w:rsid w:val="00BF0974"/>
    <w:rsid w:val="00BF1126"/>
    <w:rsid w:val="00BF28A7"/>
    <w:rsid w:val="00BF2AB3"/>
    <w:rsid w:val="00BF3537"/>
    <w:rsid w:val="00BF3EAC"/>
    <w:rsid w:val="00C00C07"/>
    <w:rsid w:val="00C03FD4"/>
    <w:rsid w:val="00C0478C"/>
    <w:rsid w:val="00C15F55"/>
    <w:rsid w:val="00C16186"/>
    <w:rsid w:val="00C17153"/>
    <w:rsid w:val="00C17BDE"/>
    <w:rsid w:val="00C22B2B"/>
    <w:rsid w:val="00C22FB2"/>
    <w:rsid w:val="00C23FA9"/>
    <w:rsid w:val="00C26F43"/>
    <w:rsid w:val="00C303A7"/>
    <w:rsid w:val="00C30E63"/>
    <w:rsid w:val="00C32C41"/>
    <w:rsid w:val="00C331CF"/>
    <w:rsid w:val="00C376AE"/>
    <w:rsid w:val="00C42025"/>
    <w:rsid w:val="00C47F94"/>
    <w:rsid w:val="00C51AAC"/>
    <w:rsid w:val="00C52BB8"/>
    <w:rsid w:val="00C53A5E"/>
    <w:rsid w:val="00C54E01"/>
    <w:rsid w:val="00C5528D"/>
    <w:rsid w:val="00C55783"/>
    <w:rsid w:val="00C61747"/>
    <w:rsid w:val="00C641C8"/>
    <w:rsid w:val="00C64AA4"/>
    <w:rsid w:val="00C72C32"/>
    <w:rsid w:val="00C75004"/>
    <w:rsid w:val="00C76248"/>
    <w:rsid w:val="00C76BF8"/>
    <w:rsid w:val="00C87AE1"/>
    <w:rsid w:val="00C9072A"/>
    <w:rsid w:val="00CA7D51"/>
    <w:rsid w:val="00CB3405"/>
    <w:rsid w:val="00CB6CE0"/>
    <w:rsid w:val="00CB7C56"/>
    <w:rsid w:val="00CC2A8E"/>
    <w:rsid w:val="00CC317C"/>
    <w:rsid w:val="00CC33F5"/>
    <w:rsid w:val="00CC3CBB"/>
    <w:rsid w:val="00CC4D59"/>
    <w:rsid w:val="00CC6EA1"/>
    <w:rsid w:val="00CC733F"/>
    <w:rsid w:val="00CF042E"/>
    <w:rsid w:val="00CF2F83"/>
    <w:rsid w:val="00CF46FC"/>
    <w:rsid w:val="00D063CB"/>
    <w:rsid w:val="00D0751A"/>
    <w:rsid w:val="00D16841"/>
    <w:rsid w:val="00D350FA"/>
    <w:rsid w:val="00D42FD2"/>
    <w:rsid w:val="00D563DE"/>
    <w:rsid w:val="00D56638"/>
    <w:rsid w:val="00D56753"/>
    <w:rsid w:val="00D76FAA"/>
    <w:rsid w:val="00D8175E"/>
    <w:rsid w:val="00D84C7F"/>
    <w:rsid w:val="00D91DAF"/>
    <w:rsid w:val="00D949E4"/>
    <w:rsid w:val="00D96063"/>
    <w:rsid w:val="00D96E69"/>
    <w:rsid w:val="00D976A2"/>
    <w:rsid w:val="00D97C4C"/>
    <w:rsid w:val="00DA0393"/>
    <w:rsid w:val="00DA26F8"/>
    <w:rsid w:val="00DA2E84"/>
    <w:rsid w:val="00DA4F9E"/>
    <w:rsid w:val="00DA7FCF"/>
    <w:rsid w:val="00DB5D43"/>
    <w:rsid w:val="00DC0B73"/>
    <w:rsid w:val="00DC33BE"/>
    <w:rsid w:val="00DC4D82"/>
    <w:rsid w:val="00DC4FBC"/>
    <w:rsid w:val="00DC640C"/>
    <w:rsid w:val="00DD0B7E"/>
    <w:rsid w:val="00DD30CF"/>
    <w:rsid w:val="00DE3977"/>
    <w:rsid w:val="00DE3C3F"/>
    <w:rsid w:val="00DE4EE4"/>
    <w:rsid w:val="00DF179A"/>
    <w:rsid w:val="00DF37B0"/>
    <w:rsid w:val="00DF463C"/>
    <w:rsid w:val="00E01866"/>
    <w:rsid w:val="00E03612"/>
    <w:rsid w:val="00E04E7F"/>
    <w:rsid w:val="00E06798"/>
    <w:rsid w:val="00E13182"/>
    <w:rsid w:val="00E165CF"/>
    <w:rsid w:val="00E16A9C"/>
    <w:rsid w:val="00E23675"/>
    <w:rsid w:val="00E23FFE"/>
    <w:rsid w:val="00E258BC"/>
    <w:rsid w:val="00E25DD1"/>
    <w:rsid w:val="00E26AF4"/>
    <w:rsid w:val="00E27C03"/>
    <w:rsid w:val="00E27ECC"/>
    <w:rsid w:val="00E31808"/>
    <w:rsid w:val="00E40153"/>
    <w:rsid w:val="00E420A2"/>
    <w:rsid w:val="00E44DB7"/>
    <w:rsid w:val="00E52A93"/>
    <w:rsid w:val="00E5583B"/>
    <w:rsid w:val="00E60B94"/>
    <w:rsid w:val="00E67336"/>
    <w:rsid w:val="00E81ABD"/>
    <w:rsid w:val="00E81CA7"/>
    <w:rsid w:val="00E85430"/>
    <w:rsid w:val="00E8682B"/>
    <w:rsid w:val="00E87891"/>
    <w:rsid w:val="00E96692"/>
    <w:rsid w:val="00E977AC"/>
    <w:rsid w:val="00E97A10"/>
    <w:rsid w:val="00EA3C5A"/>
    <w:rsid w:val="00EA3E55"/>
    <w:rsid w:val="00EA5404"/>
    <w:rsid w:val="00EA6490"/>
    <w:rsid w:val="00EA6922"/>
    <w:rsid w:val="00EB1182"/>
    <w:rsid w:val="00EB1A59"/>
    <w:rsid w:val="00EB371B"/>
    <w:rsid w:val="00EB5859"/>
    <w:rsid w:val="00EB5D4C"/>
    <w:rsid w:val="00EB67FE"/>
    <w:rsid w:val="00EC1864"/>
    <w:rsid w:val="00EC2DCC"/>
    <w:rsid w:val="00ED072A"/>
    <w:rsid w:val="00ED0A81"/>
    <w:rsid w:val="00ED15FC"/>
    <w:rsid w:val="00ED2BE0"/>
    <w:rsid w:val="00EE15BB"/>
    <w:rsid w:val="00EE3FB8"/>
    <w:rsid w:val="00EE4940"/>
    <w:rsid w:val="00EE5A7B"/>
    <w:rsid w:val="00EE6E2C"/>
    <w:rsid w:val="00F03A41"/>
    <w:rsid w:val="00F049D3"/>
    <w:rsid w:val="00F06798"/>
    <w:rsid w:val="00F1354D"/>
    <w:rsid w:val="00F16DDF"/>
    <w:rsid w:val="00F22843"/>
    <w:rsid w:val="00F25A9B"/>
    <w:rsid w:val="00F25D49"/>
    <w:rsid w:val="00F306F6"/>
    <w:rsid w:val="00F314EC"/>
    <w:rsid w:val="00F3470E"/>
    <w:rsid w:val="00F40D8E"/>
    <w:rsid w:val="00F42321"/>
    <w:rsid w:val="00F437E4"/>
    <w:rsid w:val="00F43BFF"/>
    <w:rsid w:val="00F4686C"/>
    <w:rsid w:val="00F532BC"/>
    <w:rsid w:val="00F54B38"/>
    <w:rsid w:val="00F561B8"/>
    <w:rsid w:val="00F6002D"/>
    <w:rsid w:val="00F67132"/>
    <w:rsid w:val="00F77361"/>
    <w:rsid w:val="00F82176"/>
    <w:rsid w:val="00F833A2"/>
    <w:rsid w:val="00F8650F"/>
    <w:rsid w:val="00F86EF9"/>
    <w:rsid w:val="00F92F05"/>
    <w:rsid w:val="00F94E66"/>
    <w:rsid w:val="00F97EB6"/>
    <w:rsid w:val="00FB179D"/>
    <w:rsid w:val="00FB40FB"/>
    <w:rsid w:val="00FC34AA"/>
    <w:rsid w:val="00FC5865"/>
    <w:rsid w:val="00FC5BA0"/>
    <w:rsid w:val="00FC79A3"/>
    <w:rsid w:val="00FC7E00"/>
    <w:rsid w:val="00FD16BA"/>
    <w:rsid w:val="00FD3DED"/>
    <w:rsid w:val="00FD5450"/>
    <w:rsid w:val="00FD586B"/>
    <w:rsid w:val="00FE6D86"/>
    <w:rsid w:val="00FF6ED5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88FC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0D60A04-2D9F-4DE7-88A0-6FD0EA6C5E3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2</cp:revision>
  <cp:lastPrinted>2019-10-24T15:33:00Z</cp:lastPrinted>
  <dcterms:created xsi:type="dcterms:W3CDTF">2022-06-13T07:22:00Z</dcterms:created>
  <dcterms:modified xsi:type="dcterms:W3CDTF">2022-06-13T07:22:00Z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2022-06-09T05:47:10Z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83ffeecf-9429-4a55-9521-e7d0143c00db</vt:lpwstr>
  </property>
  <property fmtid="{D5CDD505-2E9C-101B-9397-08002B2CF9AE}" pid="8" name="MSIP_Label_924dbb1d-991d-4bbd-aad5-33bac1d8ffaf_ContentBits">
    <vt:lpwstr>1</vt:lpwstr>
  </property>
</Properties>
</file>