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2" w:rightFromText="142" w:vertAnchor="page" w:horzAnchor="margin" w:tblpY="2326"/>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2"/>
        <w:gridCol w:w="2526"/>
        <w:gridCol w:w="2710"/>
      </w:tblGrid>
      <w:tr w:rsidR="00247D38" w:rsidRPr="00247D38" w14:paraId="4915CC13" w14:textId="77777777" w:rsidTr="0053681D">
        <w:trPr>
          <w:trHeight w:hRule="exact" w:val="195"/>
        </w:trPr>
        <w:tc>
          <w:tcPr>
            <w:tcW w:w="4672" w:type="dxa"/>
            <w:tcMar>
              <w:left w:w="0" w:type="dxa"/>
              <w:right w:w="0" w:type="dxa"/>
            </w:tcMar>
          </w:tcPr>
          <w:p w14:paraId="60DACDF6" w14:textId="77777777" w:rsidR="00F621BD" w:rsidRPr="00247D38" w:rsidRDefault="00F621BD" w:rsidP="0053681D">
            <w:pPr>
              <w:pStyle w:val="03Absender"/>
              <w:framePr w:hSpace="0" w:wrap="auto" w:vAnchor="margin" w:hAnchor="text" w:yAlign="inline"/>
              <w:rPr>
                <w:rFonts w:ascii="CorpoS" w:hAnsi="CorpoS"/>
                <w:lang w:val="tr-TR"/>
              </w:rPr>
            </w:pPr>
          </w:p>
        </w:tc>
        <w:tc>
          <w:tcPr>
            <w:tcW w:w="2525" w:type="dxa"/>
            <w:vMerge w:val="restart"/>
          </w:tcPr>
          <w:p w14:paraId="451C445D" w14:textId="77777777" w:rsidR="00F621BD" w:rsidRPr="00247D38" w:rsidRDefault="00F621BD" w:rsidP="0053681D">
            <w:pPr>
              <w:pStyle w:val="03Absender"/>
              <w:framePr w:hSpace="0" w:wrap="auto" w:vAnchor="margin" w:hAnchor="text" w:yAlign="inline"/>
              <w:rPr>
                <w:rFonts w:ascii="CorpoS" w:hAnsi="CorpoS"/>
                <w:lang w:val="tr-TR"/>
              </w:rPr>
            </w:pPr>
          </w:p>
        </w:tc>
        <w:tc>
          <w:tcPr>
            <w:tcW w:w="2710" w:type="dxa"/>
            <w:vMerge w:val="restart"/>
            <w:tcMar>
              <w:left w:w="0" w:type="dxa"/>
              <w:right w:w="0" w:type="dxa"/>
            </w:tcMar>
            <w:vAlign w:val="bottom"/>
          </w:tcPr>
          <w:p w14:paraId="68777023" w14:textId="77777777" w:rsidR="00F621BD" w:rsidRPr="00247D38" w:rsidRDefault="00F621BD" w:rsidP="0053681D">
            <w:pPr>
              <w:spacing w:line="120" w:lineRule="exact"/>
              <w:rPr>
                <w:rFonts w:ascii="CorpoS" w:hAnsi="CorpoS"/>
                <w:sz w:val="12"/>
                <w:szCs w:val="12"/>
                <w:lang w:val="tr-TR"/>
              </w:rPr>
            </w:pPr>
          </w:p>
        </w:tc>
      </w:tr>
      <w:tr w:rsidR="00247D38" w:rsidRPr="00247D38" w14:paraId="6F15B70B" w14:textId="77777777" w:rsidTr="0053681D">
        <w:trPr>
          <w:trHeight w:hRule="exact" w:val="195"/>
        </w:trPr>
        <w:tc>
          <w:tcPr>
            <w:tcW w:w="4672" w:type="dxa"/>
            <w:tcMar>
              <w:left w:w="0" w:type="dxa"/>
              <w:right w:w="0" w:type="dxa"/>
            </w:tcMar>
          </w:tcPr>
          <w:p w14:paraId="6442DB2D" w14:textId="77777777" w:rsidR="00F621BD" w:rsidRPr="00247D38" w:rsidRDefault="00F621BD" w:rsidP="0053681D">
            <w:pPr>
              <w:pStyle w:val="03Absender"/>
              <w:framePr w:hSpace="0" w:wrap="auto" w:vAnchor="margin" w:hAnchor="text" w:yAlign="inline"/>
              <w:jc w:val="center"/>
              <w:rPr>
                <w:rFonts w:ascii="CorpoS" w:hAnsi="CorpoS"/>
                <w:lang w:val="tr-TR"/>
              </w:rPr>
            </w:pPr>
          </w:p>
        </w:tc>
        <w:tc>
          <w:tcPr>
            <w:tcW w:w="2525" w:type="dxa"/>
            <w:vMerge/>
          </w:tcPr>
          <w:p w14:paraId="73DF4B39" w14:textId="77777777" w:rsidR="00F621BD" w:rsidRPr="00247D38" w:rsidRDefault="00F621BD" w:rsidP="0053681D">
            <w:pPr>
              <w:pStyle w:val="03Absender"/>
              <w:framePr w:hSpace="0" w:wrap="auto" w:vAnchor="margin" w:hAnchor="text" w:yAlign="inline"/>
              <w:rPr>
                <w:rFonts w:ascii="CorpoS" w:hAnsi="CorpoS"/>
                <w:lang w:val="tr-TR"/>
              </w:rPr>
            </w:pPr>
          </w:p>
        </w:tc>
        <w:tc>
          <w:tcPr>
            <w:tcW w:w="2710" w:type="dxa"/>
            <w:vMerge/>
            <w:tcMar>
              <w:left w:w="0" w:type="dxa"/>
              <w:right w:w="0" w:type="dxa"/>
            </w:tcMar>
          </w:tcPr>
          <w:p w14:paraId="5855CFE7" w14:textId="77777777" w:rsidR="00F621BD" w:rsidRPr="00247D38" w:rsidRDefault="00F621BD" w:rsidP="0053681D">
            <w:pPr>
              <w:spacing w:line="260" w:lineRule="exact"/>
              <w:rPr>
                <w:rFonts w:ascii="CorpoS" w:hAnsi="CorpoS"/>
                <w:sz w:val="24"/>
                <w:szCs w:val="24"/>
                <w:lang w:val="tr-TR"/>
              </w:rPr>
            </w:pPr>
          </w:p>
        </w:tc>
      </w:tr>
      <w:tr w:rsidR="00247D38" w:rsidRPr="00247D38" w14:paraId="55051D42" w14:textId="77777777" w:rsidTr="0053681D">
        <w:trPr>
          <w:trHeight w:val="532"/>
        </w:trPr>
        <w:tc>
          <w:tcPr>
            <w:tcW w:w="7198" w:type="dxa"/>
            <w:gridSpan w:val="2"/>
            <w:tcMar>
              <w:left w:w="0" w:type="dxa"/>
              <w:right w:w="0" w:type="dxa"/>
            </w:tcMar>
          </w:tcPr>
          <w:p w14:paraId="2F1C10F1" w14:textId="77777777" w:rsidR="00F621BD" w:rsidRPr="00247D38" w:rsidRDefault="00F621BD" w:rsidP="0053681D">
            <w:pPr>
              <w:rPr>
                <w:rFonts w:ascii="CorpoS" w:hAnsi="CorpoS"/>
                <w:sz w:val="18"/>
                <w:szCs w:val="18"/>
                <w:lang w:val="tr-TR"/>
              </w:rPr>
            </w:pPr>
          </w:p>
        </w:tc>
        <w:tc>
          <w:tcPr>
            <w:tcW w:w="2710" w:type="dxa"/>
            <w:tcMar>
              <w:left w:w="0" w:type="dxa"/>
              <w:right w:w="0" w:type="dxa"/>
            </w:tcMar>
          </w:tcPr>
          <w:p w14:paraId="62C2AF69" w14:textId="77777777" w:rsidR="00F621BD" w:rsidRPr="00247D38" w:rsidRDefault="00F621BD" w:rsidP="0053681D">
            <w:pPr>
              <w:pStyle w:val="04Name"/>
              <w:framePr w:hSpace="0" w:wrap="auto" w:vAnchor="margin" w:hAnchor="text" w:yAlign="inline"/>
              <w:ind w:left="0" w:firstLine="0"/>
              <w:rPr>
                <w:rFonts w:ascii="CorpoS" w:hAnsi="CorpoS"/>
                <w:sz w:val="24"/>
                <w:szCs w:val="24"/>
                <w:lang w:val="tr-TR"/>
              </w:rPr>
            </w:pPr>
            <w:r w:rsidRPr="00247D38">
              <w:rPr>
                <w:rFonts w:ascii="CorpoS" w:hAnsi="CorpoS"/>
                <w:sz w:val="24"/>
                <w:szCs w:val="24"/>
                <w:lang w:val="tr-TR"/>
              </w:rPr>
              <w:t xml:space="preserve">Basın Bülteni </w:t>
            </w:r>
          </w:p>
          <w:p w14:paraId="61D04262" w14:textId="07E08A33" w:rsidR="00F621BD" w:rsidRPr="00247D38" w:rsidRDefault="004C57A5" w:rsidP="0053681D">
            <w:pPr>
              <w:pStyle w:val="05Funktion"/>
              <w:framePr w:hSpace="0" w:wrap="auto" w:vAnchor="margin" w:hAnchor="text" w:yAlign="inline"/>
              <w:spacing w:line="260" w:lineRule="exact"/>
              <w:rPr>
                <w:rFonts w:ascii="CorpoS" w:hAnsi="CorpoS"/>
                <w:sz w:val="20"/>
                <w:szCs w:val="20"/>
                <w:lang w:val="tr-TR"/>
              </w:rPr>
            </w:pPr>
            <w:r w:rsidRPr="00247D38">
              <w:rPr>
                <w:rFonts w:ascii="CorpoS" w:hAnsi="CorpoS"/>
                <w:sz w:val="20"/>
                <w:szCs w:val="20"/>
                <w:lang w:val="tr-TR"/>
              </w:rPr>
              <w:t>1</w:t>
            </w:r>
            <w:r w:rsidR="00247D38" w:rsidRPr="00247D38">
              <w:rPr>
                <w:rFonts w:ascii="CorpoS" w:hAnsi="CorpoS"/>
                <w:sz w:val="20"/>
                <w:szCs w:val="20"/>
                <w:lang w:val="tr-TR"/>
              </w:rPr>
              <w:t>7</w:t>
            </w:r>
            <w:r w:rsidR="00F621BD" w:rsidRPr="00247D38">
              <w:rPr>
                <w:rFonts w:ascii="CorpoS" w:hAnsi="CorpoS"/>
                <w:sz w:val="20"/>
                <w:szCs w:val="20"/>
                <w:lang w:val="tr-TR"/>
              </w:rPr>
              <w:t>.11.2022</w:t>
            </w:r>
          </w:p>
          <w:p w14:paraId="0D8F9161" w14:textId="77777777" w:rsidR="00F621BD" w:rsidRPr="00247D38" w:rsidRDefault="00F621BD" w:rsidP="0053681D">
            <w:pPr>
              <w:pStyle w:val="05Funktion"/>
              <w:framePr w:hSpace="0" w:wrap="auto" w:vAnchor="margin" w:hAnchor="text" w:yAlign="inline"/>
              <w:spacing w:line="260" w:lineRule="exact"/>
              <w:rPr>
                <w:rFonts w:ascii="CorpoS" w:hAnsi="CorpoS"/>
                <w:sz w:val="20"/>
                <w:szCs w:val="20"/>
                <w:lang w:val="tr-TR"/>
              </w:rPr>
            </w:pPr>
          </w:p>
          <w:p w14:paraId="57C8FFAB" w14:textId="77777777" w:rsidR="00F621BD" w:rsidRPr="00247D38" w:rsidRDefault="00F621BD" w:rsidP="0053681D">
            <w:pPr>
              <w:pStyle w:val="05Funktion"/>
              <w:framePr w:hSpace="0" w:wrap="auto" w:vAnchor="margin" w:hAnchor="text" w:yAlign="inline"/>
              <w:spacing w:line="260" w:lineRule="exact"/>
              <w:rPr>
                <w:rFonts w:ascii="CorpoS" w:hAnsi="CorpoS"/>
                <w:sz w:val="20"/>
                <w:szCs w:val="20"/>
                <w:lang w:val="tr-TR"/>
              </w:rPr>
            </w:pPr>
          </w:p>
        </w:tc>
      </w:tr>
    </w:tbl>
    <w:p w14:paraId="27C39F4F" w14:textId="22062589" w:rsidR="00F621BD" w:rsidRPr="00247D38" w:rsidRDefault="00F621BD" w:rsidP="00F621BD">
      <w:pPr>
        <w:rPr>
          <w:rFonts w:ascii="CorpoS" w:hAnsi="CorpoS"/>
          <w:b/>
          <w:bCs/>
          <w:sz w:val="48"/>
          <w:szCs w:val="48"/>
          <w:lang w:val="en-US"/>
        </w:rPr>
      </w:pPr>
    </w:p>
    <w:p w14:paraId="7BF1174F" w14:textId="7C54D4D4" w:rsidR="004C57A5" w:rsidRPr="00247D38" w:rsidRDefault="00F05B01" w:rsidP="004C57A5">
      <w:pPr>
        <w:spacing w:before="120" w:after="120" w:line="360" w:lineRule="auto"/>
        <w:ind w:right="340"/>
        <w:jc w:val="center"/>
        <w:rPr>
          <w:rFonts w:ascii="CorpoS" w:hAnsi="CorpoS" w:cs="Arial"/>
          <w:b/>
          <w:bCs/>
          <w:sz w:val="40"/>
          <w:szCs w:val="40"/>
          <w:lang w:eastAsia="en-US"/>
        </w:rPr>
      </w:pPr>
      <w:r w:rsidRPr="00247D38">
        <w:rPr>
          <w:rFonts w:ascii="CorpoS" w:hAnsi="CorpoS" w:cs="Arial"/>
          <w:b/>
          <w:bCs/>
          <w:sz w:val="40"/>
          <w:szCs w:val="40"/>
          <w:lang w:eastAsia="en-US"/>
        </w:rPr>
        <w:t xml:space="preserve">Kış günlerinizi ısıtacak hazırlık Mercedes-Benz Yetkili </w:t>
      </w:r>
      <w:r w:rsidR="000E2088" w:rsidRPr="00247D38">
        <w:rPr>
          <w:rFonts w:ascii="CorpoS" w:hAnsi="CorpoS" w:cs="Arial"/>
          <w:b/>
          <w:bCs/>
          <w:sz w:val="40"/>
          <w:szCs w:val="40"/>
          <w:lang w:eastAsia="en-US"/>
        </w:rPr>
        <w:t>Servislerinde</w:t>
      </w:r>
    </w:p>
    <w:p w14:paraId="72501A7E" w14:textId="75523523" w:rsidR="004C57A5" w:rsidRPr="00247D38" w:rsidRDefault="0098770F" w:rsidP="004C57A5">
      <w:pPr>
        <w:numPr>
          <w:ilvl w:val="0"/>
          <w:numId w:val="1"/>
        </w:numPr>
        <w:tabs>
          <w:tab w:val="clear" w:pos="720"/>
        </w:tabs>
        <w:spacing w:before="120" w:after="120" w:line="360" w:lineRule="auto"/>
        <w:ind w:left="0" w:right="340"/>
        <w:rPr>
          <w:rFonts w:ascii="CorpoS" w:hAnsi="CorpoS" w:cs="Arial"/>
          <w:b/>
          <w:sz w:val="28"/>
          <w:szCs w:val="28"/>
          <w:lang w:eastAsia="en-US"/>
        </w:rPr>
      </w:pPr>
      <w:r w:rsidRPr="00247D38">
        <w:rPr>
          <w:rFonts w:ascii="CorpoS" w:hAnsi="CorpoS" w:cs="Arial"/>
          <w:b/>
          <w:sz w:val="28"/>
          <w:szCs w:val="28"/>
          <w:lang w:eastAsia="en-US"/>
        </w:rPr>
        <w:t xml:space="preserve">Mercedes-Benz Hafif Ticari Araçlar, 15 Kasım 2022 – 31 Ocak 2023 tarihleri arasında </w:t>
      </w:r>
      <w:r w:rsidR="00CF73CB" w:rsidRPr="00247D38">
        <w:rPr>
          <w:rFonts w:ascii="CorpoS" w:hAnsi="CorpoS" w:cs="Arial"/>
          <w:b/>
          <w:sz w:val="28"/>
          <w:szCs w:val="28"/>
          <w:lang w:eastAsia="en-US"/>
        </w:rPr>
        <w:t xml:space="preserve">“Kış günlerinizi ısıtacak hazırlık </w:t>
      </w:r>
      <w:r w:rsidRPr="00247D38">
        <w:rPr>
          <w:rFonts w:ascii="CorpoS" w:hAnsi="CorpoS" w:cs="Arial"/>
          <w:b/>
          <w:sz w:val="28"/>
          <w:szCs w:val="28"/>
          <w:lang w:eastAsia="en-US"/>
        </w:rPr>
        <w:t>Mercedes-Benz</w:t>
      </w:r>
      <w:r w:rsidR="00CF73CB" w:rsidRPr="00247D38">
        <w:rPr>
          <w:rFonts w:ascii="CorpoS" w:hAnsi="CorpoS" w:cs="Arial"/>
          <w:b/>
          <w:sz w:val="28"/>
          <w:szCs w:val="28"/>
          <w:lang w:eastAsia="en-US"/>
        </w:rPr>
        <w:t xml:space="preserve"> Yetkili Servislerinde” sloganıyla kampanya başlattı.</w:t>
      </w:r>
    </w:p>
    <w:p w14:paraId="3E35E666" w14:textId="77777777" w:rsidR="00CF73CB" w:rsidRPr="00247D38" w:rsidRDefault="0098770F" w:rsidP="004C57A5">
      <w:pPr>
        <w:numPr>
          <w:ilvl w:val="0"/>
          <w:numId w:val="1"/>
        </w:numPr>
        <w:tabs>
          <w:tab w:val="clear" w:pos="720"/>
        </w:tabs>
        <w:spacing w:before="120" w:after="120" w:line="360" w:lineRule="auto"/>
        <w:ind w:left="0" w:right="340"/>
        <w:rPr>
          <w:rFonts w:ascii="CorpoS" w:hAnsi="CorpoS" w:cs="Arial"/>
          <w:b/>
          <w:sz w:val="28"/>
          <w:szCs w:val="28"/>
          <w:lang w:eastAsia="en-US"/>
        </w:rPr>
      </w:pPr>
      <w:r w:rsidRPr="00247D38">
        <w:rPr>
          <w:rFonts w:ascii="CorpoS" w:hAnsi="CorpoS" w:cs="Arial"/>
          <w:b/>
          <w:sz w:val="28"/>
          <w:szCs w:val="28"/>
          <w:lang w:eastAsia="en-US"/>
        </w:rPr>
        <w:t xml:space="preserve">KDV hariç orijinal yedek parça ve işçilik tutarı 3.500 TL üzeri işlemlerde özel </w:t>
      </w:r>
      <w:proofErr w:type="gramStart"/>
      <w:r w:rsidRPr="00247D38">
        <w:rPr>
          <w:rFonts w:ascii="CorpoS" w:hAnsi="CorpoS" w:cs="Arial"/>
          <w:b/>
          <w:sz w:val="28"/>
          <w:szCs w:val="28"/>
          <w:lang w:eastAsia="en-US"/>
        </w:rPr>
        <w:t>tasarlanmış</w:t>
      </w:r>
      <w:proofErr w:type="gramEnd"/>
      <w:r w:rsidRPr="00247D38">
        <w:rPr>
          <w:rFonts w:ascii="CorpoS" w:hAnsi="CorpoS" w:cs="Arial"/>
          <w:b/>
          <w:sz w:val="28"/>
          <w:szCs w:val="28"/>
          <w:lang w:eastAsia="en-US"/>
        </w:rPr>
        <w:t xml:space="preserve"> Mercedes-Benz logolu kışlık mont hediye ediliyor.</w:t>
      </w:r>
    </w:p>
    <w:p w14:paraId="2BB5F03A" w14:textId="77777777" w:rsidR="007B3A36" w:rsidRPr="00247D38" w:rsidRDefault="00CF73CB" w:rsidP="00CF73CB">
      <w:pPr>
        <w:shd w:val="clear" w:color="auto" w:fill="FFFFFF"/>
        <w:spacing w:before="100" w:beforeAutospacing="1" w:after="100" w:afterAutospacing="1"/>
        <w:rPr>
          <w:rFonts w:ascii="CorpoS" w:hAnsi="CorpoS" w:cstheme="minorHAnsi"/>
          <w:b/>
          <w:bCs/>
          <w:sz w:val="24"/>
          <w:szCs w:val="24"/>
        </w:rPr>
      </w:pPr>
      <w:r w:rsidRPr="00247D38">
        <w:rPr>
          <w:rStyle w:val="normaltextrun"/>
          <w:rFonts w:ascii="CorpoS" w:hAnsi="CorpoS" w:cstheme="minorHAnsi"/>
          <w:shd w:val="clear" w:color="auto" w:fill="FFFFFF"/>
        </w:rPr>
        <w:t>Mercedes</w:t>
      </w:r>
      <w:r w:rsidR="0098770F" w:rsidRPr="00247D38">
        <w:rPr>
          <w:rStyle w:val="normaltextrun"/>
          <w:rFonts w:ascii="CorpoS" w:hAnsi="CorpoS" w:cstheme="minorHAnsi"/>
          <w:sz w:val="24"/>
          <w:szCs w:val="24"/>
          <w:shd w:val="clear" w:color="auto" w:fill="FFFFFF"/>
        </w:rPr>
        <w:t xml:space="preserve">-Benz, </w:t>
      </w:r>
      <w:r w:rsidRPr="00247D38">
        <w:rPr>
          <w:rStyle w:val="normaltextrun"/>
          <w:rFonts w:ascii="CorpoS" w:hAnsi="CorpoS" w:cstheme="minorHAnsi"/>
          <w:sz w:val="24"/>
          <w:szCs w:val="24"/>
          <w:shd w:val="clear" w:color="auto" w:fill="FFFFFF"/>
        </w:rPr>
        <w:t>“</w:t>
      </w:r>
      <w:r w:rsidR="0098770F" w:rsidRPr="00247D38">
        <w:rPr>
          <w:rStyle w:val="normaltextrun"/>
          <w:rFonts w:ascii="CorpoS" w:hAnsi="CorpoS" w:cstheme="minorHAnsi"/>
          <w:sz w:val="24"/>
          <w:szCs w:val="24"/>
          <w:shd w:val="clear" w:color="auto" w:fill="FFFFFF"/>
        </w:rPr>
        <w:t>Kış günlerinizi ısıtacak hazırlık Mercedes-Benz Yetkili Servislerinde” sloganıyla 15 Kasım 2022-31 Ocak 2023 tarihleri arasında trafiğe çıkış tarihi 2019 ve daha eski olan hafif ticari araç sahiplerine özel kış kampanyası başlattı.</w:t>
      </w:r>
      <w:r w:rsidR="0098770F" w:rsidRPr="00247D38">
        <w:rPr>
          <w:rFonts w:ascii="CorpoS" w:hAnsi="CorpoS" w:cstheme="minorHAnsi"/>
          <w:b/>
          <w:bCs/>
          <w:sz w:val="24"/>
          <w:szCs w:val="24"/>
        </w:rPr>
        <w:t xml:space="preserve"> </w:t>
      </w:r>
    </w:p>
    <w:p w14:paraId="7DED8D4E" w14:textId="4C226C37" w:rsidR="003B6781" w:rsidRPr="00247D38" w:rsidRDefault="00CF73CB" w:rsidP="00CF73CB">
      <w:pPr>
        <w:shd w:val="clear" w:color="auto" w:fill="FFFFFF"/>
        <w:spacing w:before="100" w:beforeAutospacing="1" w:after="100" w:afterAutospacing="1"/>
        <w:rPr>
          <w:rFonts w:ascii="CorpoS" w:eastAsia="Times New Roman" w:hAnsi="CorpoS"/>
          <w:b/>
          <w:bCs/>
          <w:spacing w:val="-5"/>
          <w:sz w:val="24"/>
          <w:szCs w:val="24"/>
        </w:rPr>
      </w:pPr>
      <w:r w:rsidRPr="00247D38">
        <w:rPr>
          <w:rFonts w:ascii="CorpoS" w:hAnsi="CorpoS"/>
          <w:sz w:val="24"/>
          <w:szCs w:val="24"/>
          <w:shd w:val="clear" w:color="auto" w:fill="FFFFFF"/>
        </w:rPr>
        <w:t>Kampanya</w:t>
      </w:r>
      <w:r w:rsidR="003B6781" w:rsidRPr="00247D38">
        <w:rPr>
          <w:rFonts w:ascii="CorpoS" w:hAnsi="CorpoS"/>
          <w:sz w:val="24"/>
          <w:szCs w:val="24"/>
          <w:shd w:val="clear" w:color="auto" w:fill="FFFFFF"/>
        </w:rPr>
        <w:t xml:space="preserve"> kapsam</w:t>
      </w:r>
      <w:r w:rsidR="00945D17" w:rsidRPr="00247D38">
        <w:rPr>
          <w:rFonts w:ascii="CorpoS" w:hAnsi="CorpoS"/>
          <w:sz w:val="24"/>
          <w:szCs w:val="24"/>
          <w:shd w:val="clear" w:color="auto" w:fill="FFFFFF"/>
        </w:rPr>
        <w:t>ın</w:t>
      </w:r>
      <w:r w:rsidR="003B6781" w:rsidRPr="00247D38">
        <w:rPr>
          <w:rFonts w:ascii="CorpoS" w:hAnsi="CorpoS"/>
          <w:sz w:val="24"/>
          <w:szCs w:val="24"/>
          <w:shd w:val="clear" w:color="auto" w:fill="FFFFFF"/>
        </w:rPr>
        <w:t>da M</w:t>
      </w:r>
      <w:r w:rsidR="007E7FC6" w:rsidRPr="00247D38">
        <w:rPr>
          <w:rFonts w:ascii="CorpoS" w:hAnsi="CorpoS"/>
          <w:sz w:val="24"/>
          <w:szCs w:val="24"/>
          <w:shd w:val="clear" w:color="auto" w:fill="FFFFFF"/>
        </w:rPr>
        <w:t>er</w:t>
      </w:r>
      <w:r w:rsidR="003B6781" w:rsidRPr="00247D38">
        <w:rPr>
          <w:rFonts w:ascii="CorpoS" w:hAnsi="CorpoS"/>
          <w:sz w:val="24"/>
          <w:szCs w:val="24"/>
          <w:shd w:val="clear" w:color="auto" w:fill="FFFFFF"/>
        </w:rPr>
        <w:t>cedes-Benz</w:t>
      </w:r>
      <w:r w:rsidR="0098770F" w:rsidRPr="00247D38">
        <w:rPr>
          <w:rFonts w:ascii="CorpoS" w:hAnsi="CorpoS"/>
          <w:sz w:val="24"/>
          <w:szCs w:val="24"/>
          <w:shd w:val="clear" w:color="auto" w:fill="FFFFFF"/>
        </w:rPr>
        <w:t xml:space="preserve"> </w:t>
      </w:r>
      <w:r w:rsidR="003B6781" w:rsidRPr="00247D38">
        <w:rPr>
          <w:rFonts w:ascii="CorpoS" w:hAnsi="CorpoS"/>
          <w:sz w:val="24"/>
          <w:szCs w:val="24"/>
          <w:shd w:val="clear" w:color="auto" w:fill="FFFFFF"/>
        </w:rPr>
        <w:t>yetkili servisler</w:t>
      </w:r>
      <w:r w:rsidR="0098770F" w:rsidRPr="00247D38">
        <w:rPr>
          <w:rFonts w:ascii="CorpoS" w:hAnsi="CorpoS"/>
          <w:sz w:val="24"/>
          <w:szCs w:val="24"/>
          <w:shd w:val="clear" w:color="auto" w:fill="FFFFFF"/>
        </w:rPr>
        <w:t xml:space="preserve">ine </w:t>
      </w:r>
      <w:r w:rsidR="003B6781" w:rsidRPr="00247D38">
        <w:rPr>
          <w:rFonts w:ascii="CorpoS" w:hAnsi="CorpoS"/>
          <w:sz w:val="24"/>
          <w:szCs w:val="24"/>
          <w:shd w:val="clear" w:color="auto" w:fill="FFFFFF"/>
        </w:rPr>
        <w:t xml:space="preserve">gelerek </w:t>
      </w:r>
      <w:r w:rsidR="00945D17" w:rsidRPr="00247D38">
        <w:rPr>
          <w:rFonts w:ascii="CorpoS" w:hAnsi="CorpoS"/>
          <w:sz w:val="24"/>
          <w:szCs w:val="24"/>
          <w:shd w:val="clear" w:color="auto" w:fill="FFFFFF"/>
        </w:rPr>
        <w:t>mekanik işlem</w:t>
      </w:r>
      <w:r w:rsidR="003B6781" w:rsidRPr="00247D38">
        <w:rPr>
          <w:rFonts w:ascii="CorpoS" w:hAnsi="CorpoS"/>
          <w:sz w:val="24"/>
          <w:szCs w:val="24"/>
          <w:shd w:val="clear" w:color="auto" w:fill="FFFFFF"/>
        </w:rPr>
        <w:t xml:space="preserve"> yaptıran araç sahiplerine</w:t>
      </w:r>
      <w:r w:rsidR="0098770F" w:rsidRPr="00247D38">
        <w:rPr>
          <w:rFonts w:ascii="CorpoS" w:hAnsi="CorpoS"/>
          <w:sz w:val="24"/>
          <w:szCs w:val="24"/>
          <w:shd w:val="clear" w:color="auto" w:fill="FFFFFF"/>
        </w:rPr>
        <w:t>,</w:t>
      </w:r>
      <w:r w:rsidR="003B6781" w:rsidRPr="00247D38">
        <w:rPr>
          <w:rFonts w:ascii="CorpoS" w:hAnsi="CorpoS"/>
          <w:sz w:val="24"/>
          <w:szCs w:val="24"/>
          <w:shd w:val="clear" w:color="auto" w:fill="FFFFFF"/>
        </w:rPr>
        <w:t xml:space="preserve"> özel tasarlanmış Mercedes</w:t>
      </w:r>
      <w:r w:rsidR="00945D17" w:rsidRPr="00247D38">
        <w:rPr>
          <w:rFonts w:ascii="CorpoS" w:hAnsi="CorpoS"/>
          <w:sz w:val="24"/>
          <w:szCs w:val="24"/>
          <w:shd w:val="clear" w:color="auto" w:fill="FFFFFF"/>
        </w:rPr>
        <w:t>-Benz</w:t>
      </w:r>
      <w:r w:rsidR="003B6781" w:rsidRPr="00247D38">
        <w:rPr>
          <w:rFonts w:ascii="CorpoS" w:hAnsi="CorpoS"/>
          <w:sz w:val="24"/>
          <w:szCs w:val="24"/>
          <w:shd w:val="clear" w:color="auto" w:fill="FFFFFF"/>
        </w:rPr>
        <w:t xml:space="preserve"> logolu kışlık mont hediye edi</w:t>
      </w:r>
      <w:r w:rsidR="0098770F" w:rsidRPr="00247D38">
        <w:rPr>
          <w:rFonts w:ascii="CorpoS" w:hAnsi="CorpoS"/>
          <w:sz w:val="24"/>
          <w:szCs w:val="24"/>
          <w:shd w:val="clear" w:color="auto" w:fill="FFFFFF"/>
        </w:rPr>
        <w:t>liyor</w:t>
      </w:r>
      <w:r w:rsidR="003B6781" w:rsidRPr="00247D38">
        <w:rPr>
          <w:rFonts w:ascii="CorpoS" w:hAnsi="CorpoS"/>
          <w:b/>
          <w:bCs/>
          <w:sz w:val="24"/>
          <w:szCs w:val="24"/>
        </w:rPr>
        <w:t>*</w:t>
      </w:r>
    </w:p>
    <w:p w14:paraId="0D3FB9D3" w14:textId="708A7C74" w:rsidR="00F5451F" w:rsidRPr="00247D38" w:rsidRDefault="003B6781">
      <w:pPr>
        <w:rPr>
          <w:rFonts w:ascii="CorpoS" w:hAnsi="CorpoS"/>
          <w:sz w:val="24"/>
          <w:szCs w:val="24"/>
        </w:rPr>
      </w:pPr>
      <w:r w:rsidRPr="00247D38">
        <w:rPr>
          <w:rFonts w:ascii="CorpoS" w:hAnsi="CorpoS"/>
          <w:sz w:val="24"/>
          <w:szCs w:val="24"/>
          <w:shd w:val="clear" w:color="auto" w:fill="FFFFFF"/>
        </w:rPr>
        <w:t xml:space="preserve">Kampanya, </w:t>
      </w:r>
      <w:r w:rsidR="00945D17" w:rsidRPr="00247D38">
        <w:rPr>
          <w:rFonts w:ascii="CorpoS" w:hAnsi="CorpoS"/>
          <w:sz w:val="24"/>
          <w:szCs w:val="24"/>
          <w:shd w:val="clear" w:color="auto" w:fill="FFFFFF"/>
        </w:rPr>
        <w:t xml:space="preserve">Mercedes-Benz Hafif Ticari Araç </w:t>
      </w:r>
      <w:r w:rsidRPr="00247D38">
        <w:rPr>
          <w:rFonts w:ascii="CorpoS" w:hAnsi="CorpoS"/>
          <w:sz w:val="24"/>
          <w:szCs w:val="24"/>
        </w:rPr>
        <w:t xml:space="preserve">araçları için </w:t>
      </w:r>
      <w:r w:rsidR="00D97976" w:rsidRPr="00247D38">
        <w:rPr>
          <w:rFonts w:ascii="CorpoS" w:hAnsi="CorpoS"/>
          <w:sz w:val="24"/>
          <w:szCs w:val="24"/>
        </w:rPr>
        <w:t>orijinal parça ve işçilik dahil</w:t>
      </w:r>
      <w:r w:rsidR="002A77B4" w:rsidRPr="00247D38">
        <w:rPr>
          <w:rFonts w:ascii="CorpoS" w:hAnsi="CorpoS"/>
          <w:sz w:val="24"/>
          <w:szCs w:val="24"/>
        </w:rPr>
        <w:t xml:space="preserve"> </w:t>
      </w:r>
      <w:r w:rsidR="00D97976" w:rsidRPr="00247D38">
        <w:rPr>
          <w:rFonts w:ascii="CorpoS" w:hAnsi="CorpoS"/>
          <w:sz w:val="24"/>
          <w:szCs w:val="24"/>
        </w:rPr>
        <w:t xml:space="preserve">KDV hariç </w:t>
      </w:r>
      <w:r w:rsidRPr="00247D38">
        <w:rPr>
          <w:rFonts w:ascii="CorpoS" w:hAnsi="CorpoS"/>
          <w:sz w:val="24"/>
          <w:szCs w:val="24"/>
        </w:rPr>
        <w:t xml:space="preserve">3500 TL </w:t>
      </w:r>
      <w:r w:rsidR="00D97547" w:rsidRPr="00247D38">
        <w:rPr>
          <w:rFonts w:ascii="CorpoS" w:hAnsi="CorpoS"/>
          <w:sz w:val="24"/>
          <w:szCs w:val="24"/>
        </w:rPr>
        <w:t xml:space="preserve">ve </w:t>
      </w:r>
      <w:r w:rsidRPr="00247D38">
        <w:rPr>
          <w:rFonts w:ascii="CorpoS" w:hAnsi="CorpoS"/>
          <w:sz w:val="24"/>
          <w:szCs w:val="24"/>
        </w:rPr>
        <w:t>üzeri</w:t>
      </w:r>
      <w:r w:rsidR="00341820" w:rsidRPr="00247D38">
        <w:rPr>
          <w:rFonts w:ascii="CorpoS" w:hAnsi="CorpoS"/>
          <w:sz w:val="24"/>
          <w:szCs w:val="24"/>
        </w:rPr>
        <w:t xml:space="preserve"> </w:t>
      </w:r>
      <w:r w:rsidRPr="00247D38">
        <w:rPr>
          <w:rFonts w:ascii="CorpoS" w:hAnsi="CorpoS"/>
          <w:sz w:val="24"/>
          <w:szCs w:val="24"/>
        </w:rPr>
        <w:t>işlemleri kapsıyor.</w:t>
      </w:r>
    </w:p>
    <w:p w14:paraId="13A8FA1A" w14:textId="77777777" w:rsidR="00052813" w:rsidRPr="00247D38" w:rsidRDefault="00052813" w:rsidP="00052813">
      <w:pPr>
        <w:pStyle w:val="AralkYok"/>
        <w:rPr>
          <w:rFonts w:ascii="CorpoS" w:hAnsi="CorpoS"/>
          <w:sz w:val="24"/>
          <w:szCs w:val="24"/>
        </w:rPr>
      </w:pPr>
    </w:p>
    <w:p w14:paraId="1E66ACF7" w14:textId="15028B6A" w:rsidR="003B6781" w:rsidRPr="00247D38" w:rsidRDefault="0098770F" w:rsidP="00052813">
      <w:pPr>
        <w:pStyle w:val="AralkYok"/>
        <w:rPr>
          <w:rFonts w:ascii="CorpoS" w:hAnsi="CorpoS"/>
          <w:sz w:val="24"/>
          <w:szCs w:val="24"/>
        </w:rPr>
      </w:pPr>
      <w:r w:rsidRPr="00247D38">
        <w:rPr>
          <w:rFonts w:ascii="CorpoS" w:hAnsi="CorpoS"/>
          <w:sz w:val="24"/>
          <w:szCs w:val="24"/>
        </w:rPr>
        <w:t>Kampanyanın detayları için</w:t>
      </w:r>
      <w:r w:rsidR="00052813" w:rsidRPr="00247D38">
        <w:rPr>
          <w:rFonts w:ascii="CorpoS" w:hAnsi="CorpoS"/>
          <w:sz w:val="24"/>
          <w:szCs w:val="24"/>
        </w:rPr>
        <w:t xml:space="preserve"> </w:t>
      </w:r>
      <w:hyperlink r:id="rId7" w:history="1">
        <w:r w:rsidR="00052813" w:rsidRPr="00247D38">
          <w:rPr>
            <w:rStyle w:val="Kpr"/>
            <w:rFonts w:ascii="CorpoS" w:hAnsi="CorpoS"/>
            <w:color w:val="auto"/>
            <w:sz w:val="24"/>
            <w:szCs w:val="24"/>
          </w:rPr>
          <w:t>https://www.mercedes-benz.com.tr/vans</w:t>
        </w:r>
      </w:hyperlink>
      <w:r w:rsidR="00052813" w:rsidRPr="00247D38">
        <w:rPr>
          <w:rFonts w:ascii="CorpoS" w:hAnsi="CorpoS" w:cs="Arial"/>
          <w:spacing w:val="-5"/>
          <w:sz w:val="24"/>
          <w:szCs w:val="24"/>
          <w:shd w:val="clear" w:color="auto" w:fill="FFFFFF"/>
        </w:rPr>
        <w:t xml:space="preserve"> </w:t>
      </w:r>
      <w:r w:rsidRPr="00247D38">
        <w:rPr>
          <w:rFonts w:ascii="CorpoS" w:hAnsi="CorpoS"/>
          <w:sz w:val="24"/>
          <w:szCs w:val="24"/>
        </w:rPr>
        <w:t>sitesini ziyaret edebilirsiniz.</w:t>
      </w:r>
    </w:p>
    <w:p w14:paraId="1EBA9DC0" w14:textId="77777777" w:rsidR="00052813" w:rsidRPr="00247D38" w:rsidRDefault="00052813">
      <w:pPr>
        <w:rPr>
          <w:rFonts w:ascii="CorpoS" w:hAnsi="CorpoS"/>
          <w:b/>
          <w:bCs/>
          <w:sz w:val="24"/>
          <w:szCs w:val="24"/>
        </w:rPr>
      </w:pPr>
    </w:p>
    <w:p w14:paraId="612B4744" w14:textId="01228ADB" w:rsidR="0098770F" w:rsidRPr="00247D38" w:rsidRDefault="003B6781">
      <w:pPr>
        <w:rPr>
          <w:rFonts w:ascii="CorpoS" w:hAnsi="CorpoS"/>
          <w:b/>
          <w:bCs/>
          <w:sz w:val="24"/>
          <w:szCs w:val="24"/>
        </w:rPr>
      </w:pPr>
      <w:r w:rsidRPr="00247D38">
        <w:rPr>
          <w:rFonts w:ascii="CorpoS" w:hAnsi="CorpoS"/>
          <w:b/>
          <w:bCs/>
          <w:sz w:val="24"/>
          <w:szCs w:val="24"/>
        </w:rPr>
        <w:t>*Hediye mont, araç çıkışı esnasında 1 adet olacak şekilde teslim edilir ve stoklarla sınırlıdır.</w:t>
      </w:r>
    </w:p>
    <w:p w14:paraId="2535ACE1" w14:textId="17360BDC" w:rsidR="003D5607" w:rsidRPr="00247D38" w:rsidRDefault="003D5607">
      <w:pPr>
        <w:rPr>
          <w:rFonts w:ascii="CorpoS" w:hAnsi="CorpoS"/>
          <w:b/>
          <w:bCs/>
          <w:sz w:val="24"/>
          <w:szCs w:val="24"/>
        </w:rPr>
      </w:pPr>
    </w:p>
    <w:p w14:paraId="286F2D50" w14:textId="77777777" w:rsidR="003D5607" w:rsidRPr="00247D38" w:rsidRDefault="003D5607" w:rsidP="003D5607">
      <w:pPr>
        <w:pStyle w:val="NormalWeb"/>
        <w:shd w:val="clear" w:color="auto" w:fill="FFFFFF"/>
        <w:spacing w:before="180" w:beforeAutospacing="0" w:after="180" w:afterAutospacing="0"/>
        <w:rPr>
          <w:rStyle w:val="Gl"/>
          <w:rFonts w:ascii="CorpoS" w:hAnsi="CorpoS" w:cs="Arial"/>
          <w:b w:val="0"/>
          <w:bCs w:val="0"/>
          <w:spacing w:val="-5"/>
        </w:rPr>
      </w:pPr>
    </w:p>
    <w:p w14:paraId="0474BC88" w14:textId="77777777" w:rsidR="003D5607" w:rsidRPr="00247D38" w:rsidRDefault="003D5607" w:rsidP="003D5607">
      <w:pPr>
        <w:pStyle w:val="NormalWeb"/>
        <w:shd w:val="clear" w:color="auto" w:fill="FFFFFF"/>
        <w:spacing w:before="180" w:beforeAutospacing="0" w:after="180" w:afterAutospacing="0"/>
        <w:rPr>
          <w:rStyle w:val="Gl"/>
          <w:rFonts w:ascii="CorpoS" w:hAnsi="CorpoS" w:cs="Arial"/>
          <w:b w:val="0"/>
          <w:bCs w:val="0"/>
          <w:spacing w:val="-5"/>
        </w:rPr>
      </w:pPr>
    </w:p>
    <w:p w14:paraId="52454846" w14:textId="77777777" w:rsidR="003D5607" w:rsidRPr="00247D38" w:rsidRDefault="003D5607" w:rsidP="003D5607">
      <w:pPr>
        <w:pStyle w:val="NormalWeb"/>
        <w:shd w:val="clear" w:color="auto" w:fill="FFFFFF"/>
        <w:spacing w:before="180" w:beforeAutospacing="0" w:after="180" w:afterAutospacing="0"/>
        <w:rPr>
          <w:rStyle w:val="Gl"/>
          <w:rFonts w:ascii="CorpoS" w:hAnsi="CorpoS" w:cs="Arial"/>
          <w:b w:val="0"/>
          <w:bCs w:val="0"/>
          <w:spacing w:val="-5"/>
        </w:rPr>
      </w:pPr>
    </w:p>
    <w:p w14:paraId="58D432FE" w14:textId="77777777" w:rsidR="00FF6C9F" w:rsidRPr="00247D38" w:rsidRDefault="00FF6C9F" w:rsidP="003D5607">
      <w:pPr>
        <w:pStyle w:val="NormalWeb"/>
        <w:shd w:val="clear" w:color="auto" w:fill="FFFFFF"/>
        <w:spacing w:before="180" w:beforeAutospacing="0" w:after="180" w:afterAutospacing="0"/>
        <w:rPr>
          <w:rStyle w:val="Gl"/>
          <w:rFonts w:ascii="CorpoS" w:hAnsi="CorpoS" w:cstheme="minorHAnsi"/>
          <w:spacing w:val="-5"/>
        </w:rPr>
      </w:pPr>
    </w:p>
    <w:p w14:paraId="1BD02CEB" w14:textId="77777777" w:rsidR="004C57A5" w:rsidRPr="00247D38" w:rsidRDefault="004C57A5" w:rsidP="003D5607">
      <w:pPr>
        <w:pStyle w:val="NormalWeb"/>
        <w:shd w:val="clear" w:color="auto" w:fill="FFFFFF"/>
        <w:spacing w:before="180" w:beforeAutospacing="0" w:after="180" w:afterAutospacing="0"/>
        <w:rPr>
          <w:rStyle w:val="Gl"/>
          <w:rFonts w:ascii="CorpoS" w:hAnsi="CorpoS" w:cstheme="minorHAnsi"/>
          <w:spacing w:val="-5"/>
        </w:rPr>
      </w:pPr>
    </w:p>
    <w:p w14:paraId="77B2314A" w14:textId="77777777" w:rsidR="004C57A5" w:rsidRPr="00247D38" w:rsidRDefault="004C57A5" w:rsidP="003D5607">
      <w:pPr>
        <w:pStyle w:val="NormalWeb"/>
        <w:shd w:val="clear" w:color="auto" w:fill="FFFFFF"/>
        <w:spacing w:before="180" w:beforeAutospacing="0" w:after="180" w:afterAutospacing="0"/>
        <w:rPr>
          <w:rStyle w:val="Gl"/>
          <w:rFonts w:ascii="CorpoS" w:hAnsi="CorpoS" w:cstheme="minorHAnsi"/>
          <w:spacing w:val="-5"/>
        </w:rPr>
      </w:pPr>
    </w:p>
    <w:p w14:paraId="4C47B5F7" w14:textId="1C580485" w:rsidR="003D5607" w:rsidRPr="00247D38" w:rsidRDefault="003D5607" w:rsidP="003D5607">
      <w:pPr>
        <w:pStyle w:val="NormalWeb"/>
        <w:shd w:val="clear" w:color="auto" w:fill="FFFFFF"/>
        <w:spacing w:before="180" w:beforeAutospacing="0" w:after="180" w:afterAutospacing="0"/>
        <w:rPr>
          <w:rFonts w:ascii="CorpoS" w:hAnsi="CorpoS" w:cstheme="minorHAnsi"/>
          <w:spacing w:val="-5"/>
        </w:rPr>
      </w:pPr>
      <w:r w:rsidRPr="00247D38">
        <w:rPr>
          <w:rStyle w:val="Gl"/>
          <w:rFonts w:ascii="CorpoS" w:hAnsi="CorpoS" w:cstheme="minorHAnsi"/>
          <w:spacing w:val="-5"/>
        </w:rPr>
        <w:t>Mercedes-Benz Sprinter</w:t>
      </w:r>
    </w:p>
    <w:p w14:paraId="761C9760" w14:textId="77777777" w:rsidR="003D5607" w:rsidRPr="00247D38" w:rsidRDefault="003D5607" w:rsidP="003D5607">
      <w:pPr>
        <w:pStyle w:val="NormalWeb"/>
        <w:shd w:val="clear" w:color="auto" w:fill="FFFFFF"/>
        <w:spacing w:before="180" w:beforeAutospacing="0" w:after="180" w:afterAutospacing="0"/>
        <w:rPr>
          <w:rFonts w:ascii="CorpoS" w:hAnsi="CorpoS" w:cstheme="minorHAnsi"/>
          <w:spacing w:val="-5"/>
        </w:rPr>
      </w:pPr>
      <w:r w:rsidRPr="00247D38">
        <w:rPr>
          <w:rFonts w:ascii="CorpoS" w:hAnsi="CorpoS" w:cstheme="minorHAnsi"/>
          <w:spacing w:val="-5"/>
        </w:rPr>
        <w:t xml:space="preserve">Türkiye’de satışa sunulduğu 1996 yılından günümüze, hafif ticari araçlar sınıfında fark yaratan Mercedes-Benz Sprinter; Mayıs 2019 itibarıyla yenilenerek “Sprinter Sana Yakışır” sloganı ile satışa sunuldu. Minibüs, </w:t>
      </w:r>
      <w:proofErr w:type="spellStart"/>
      <w:r w:rsidRPr="00247D38">
        <w:rPr>
          <w:rFonts w:ascii="CorpoS" w:hAnsi="CorpoS" w:cstheme="minorHAnsi"/>
          <w:spacing w:val="-5"/>
        </w:rPr>
        <w:t>Panelvan</w:t>
      </w:r>
      <w:proofErr w:type="spellEnd"/>
      <w:r w:rsidRPr="00247D38">
        <w:rPr>
          <w:rFonts w:ascii="CorpoS" w:hAnsi="CorpoS" w:cstheme="minorHAnsi"/>
          <w:spacing w:val="-5"/>
        </w:rPr>
        <w:t xml:space="preserve"> ve Kamyonet olmak üzere 3 ana seçenekte 1.700’ü aşkın farklı seçeneği sunulan yeni Sprinter, müşterilerin talep ve beklentilerini karşılamak üzere tasarlandı. Aracın temelini, maksimum seviyede modüler bir yapı konsepti oluşturuyor. Bu modüler yapı konsepti ile şehir içi ve şehir dışı yolcu taşımacılığı yapan, okul ve personel servisi hizmeti veren, nakliye ve kurye hizmetleri gerçekleştiren firmalar için yeni çözüm önerileri sunuluyor.</w:t>
      </w:r>
    </w:p>
    <w:p w14:paraId="41E82520" w14:textId="76EBAB65" w:rsidR="003D5607" w:rsidRPr="00247D38" w:rsidRDefault="003D5607" w:rsidP="003D5607">
      <w:pPr>
        <w:pStyle w:val="NormalWeb"/>
        <w:shd w:val="clear" w:color="auto" w:fill="FFFFFF"/>
        <w:spacing w:before="180" w:beforeAutospacing="0" w:after="180" w:afterAutospacing="0"/>
        <w:rPr>
          <w:rFonts w:ascii="CorpoS" w:hAnsi="CorpoS" w:cstheme="minorHAnsi"/>
          <w:spacing w:val="-5"/>
        </w:rPr>
      </w:pPr>
      <w:r w:rsidRPr="00247D38">
        <w:rPr>
          <w:rStyle w:val="Gl"/>
          <w:rFonts w:ascii="CorpoS" w:hAnsi="CorpoS" w:cstheme="minorHAnsi"/>
          <w:spacing w:val="-5"/>
        </w:rPr>
        <w:t>Mer</w:t>
      </w:r>
      <w:r w:rsidR="004C57A5" w:rsidRPr="00247D38">
        <w:rPr>
          <w:rStyle w:val="Gl"/>
          <w:rFonts w:ascii="CorpoS" w:hAnsi="CorpoS" w:cstheme="minorHAnsi"/>
          <w:spacing w:val="-5"/>
        </w:rPr>
        <w:t>c</w:t>
      </w:r>
      <w:r w:rsidRPr="00247D38">
        <w:rPr>
          <w:rStyle w:val="Gl"/>
          <w:rFonts w:ascii="CorpoS" w:hAnsi="CorpoS" w:cstheme="minorHAnsi"/>
          <w:spacing w:val="-5"/>
        </w:rPr>
        <w:t xml:space="preserve">edes-Benz </w:t>
      </w:r>
      <w:proofErr w:type="spellStart"/>
      <w:r w:rsidRPr="00247D38">
        <w:rPr>
          <w:rStyle w:val="Gl"/>
          <w:rFonts w:ascii="CorpoS" w:hAnsi="CorpoS" w:cstheme="minorHAnsi"/>
          <w:spacing w:val="-5"/>
        </w:rPr>
        <w:t>Vito</w:t>
      </w:r>
      <w:proofErr w:type="spellEnd"/>
      <w:r w:rsidR="00F0091C" w:rsidRPr="00247D38">
        <w:rPr>
          <w:rStyle w:val="Gl"/>
          <w:rFonts w:ascii="CorpoS" w:hAnsi="CorpoS" w:cstheme="minorHAnsi"/>
          <w:spacing w:val="-5"/>
        </w:rPr>
        <w:t xml:space="preserve"> </w:t>
      </w:r>
      <w:proofErr w:type="spellStart"/>
      <w:r w:rsidR="00F0091C" w:rsidRPr="00247D38">
        <w:rPr>
          <w:rStyle w:val="Gl"/>
          <w:rFonts w:ascii="CorpoS" w:hAnsi="CorpoS" w:cstheme="minorHAnsi"/>
          <w:spacing w:val="-5"/>
        </w:rPr>
        <w:t>Tourer</w:t>
      </w:r>
      <w:proofErr w:type="spellEnd"/>
    </w:p>
    <w:p w14:paraId="01E52228" w14:textId="5EA4DBC6" w:rsidR="003D5607" w:rsidRPr="00247D38" w:rsidRDefault="003D5607" w:rsidP="003D5607">
      <w:pPr>
        <w:pStyle w:val="NormalWeb"/>
        <w:shd w:val="clear" w:color="auto" w:fill="FFFFFF"/>
        <w:spacing w:before="180" w:beforeAutospacing="0" w:after="180" w:afterAutospacing="0"/>
        <w:rPr>
          <w:rFonts w:ascii="CorpoS" w:hAnsi="CorpoS" w:cstheme="minorHAnsi"/>
          <w:spacing w:val="-5"/>
        </w:rPr>
      </w:pPr>
      <w:r w:rsidRPr="00247D38">
        <w:rPr>
          <w:rFonts w:ascii="CorpoS" w:hAnsi="CorpoS" w:cstheme="minorHAnsi"/>
          <w:spacing w:val="-5"/>
        </w:rPr>
        <w:t xml:space="preserve">2020 yılında güncellenerek daha modern bir tasarım sunan yeni Mercedes-Benz </w:t>
      </w:r>
      <w:proofErr w:type="spellStart"/>
      <w:r w:rsidRPr="00247D38">
        <w:rPr>
          <w:rFonts w:ascii="CorpoS" w:hAnsi="CorpoS" w:cstheme="minorHAnsi"/>
          <w:spacing w:val="-5"/>
        </w:rPr>
        <w:t>Vito</w:t>
      </w:r>
      <w:proofErr w:type="spellEnd"/>
      <w:r w:rsidRPr="00247D38">
        <w:rPr>
          <w:rFonts w:ascii="CorpoS" w:hAnsi="CorpoS" w:cstheme="minorHAnsi"/>
          <w:spacing w:val="-5"/>
        </w:rPr>
        <w:t xml:space="preserve"> </w:t>
      </w:r>
      <w:proofErr w:type="spellStart"/>
      <w:r w:rsidRPr="00247D38">
        <w:rPr>
          <w:rFonts w:ascii="CorpoS" w:hAnsi="CorpoS" w:cstheme="minorHAnsi"/>
          <w:spacing w:val="-5"/>
        </w:rPr>
        <w:t>Tourer’da</w:t>
      </w:r>
      <w:proofErr w:type="spellEnd"/>
      <w:r w:rsidRPr="00247D38">
        <w:rPr>
          <w:rFonts w:ascii="CorpoS" w:hAnsi="CorpoS" w:cstheme="minorHAnsi"/>
          <w:spacing w:val="-5"/>
        </w:rPr>
        <w:t xml:space="preserve"> sunulan birbirine bakabilen koltuklar, panoramik cam tavan ve daha kaliteli iç mekân ile sürüş konforu destekleniyor. Yeni dört silindirli turbo dizel motor ailesinden OM 654, yüksek verimlilik seviyesiyle performansı ve yakıt ekonomisini bir arada sunuyor. Havalı süspansiyon AIRMATIC daha konforlu bir sürüş sunarken, DISTRONIC ve Aktif Fren Yardımcısı gibi sürüş yardımcıları güvenliğe katkı sağlıyor. Daha da geliştirilen geri görüş kamerası, dijital iç dikiz aynası, yeni bilgi-eğlence sistemi ve daha kaliteli iç mekân sürüş konforunu desteklerken; yeni ön ızgara aracın tasarımını daha modern bir seviyeye getiriyor.</w:t>
      </w:r>
    </w:p>
    <w:p w14:paraId="0F71A6EB" w14:textId="77777777" w:rsidR="003D5607" w:rsidRPr="00247D38" w:rsidRDefault="003D5607">
      <w:pPr>
        <w:rPr>
          <w:rFonts w:ascii="CorpoS" w:hAnsi="CorpoS"/>
          <w:b/>
          <w:bCs/>
          <w:sz w:val="24"/>
          <w:szCs w:val="24"/>
        </w:rPr>
      </w:pPr>
    </w:p>
    <w:sectPr w:rsidR="003D5607" w:rsidRPr="00247D3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0ACB9" w14:textId="77777777" w:rsidR="002D3A52" w:rsidRDefault="002D3A52" w:rsidP="00F621BD">
      <w:r>
        <w:separator/>
      </w:r>
    </w:p>
  </w:endnote>
  <w:endnote w:type="continuationSeparator" w:id="0">
    <w:p w14:paraId="66C07DF2" w14:textId="77777777" w:rsidR="002D3A52" w:rsidRDefault="002D3A52" w:rsidP="00F62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Daimler CS Light">
    <w:altName w:val="Calibri"/>
    <w:charset w:val="00"/>
    <w:family w:val="auto"/>
    <w:pitch w:val="variable"/>
    <w:sig w:usb0="A00002BF" w:usb1="000060FB" w:usb2="00000000" w:usb3="00000000" w:csb0="0000019F" w:csb1="00000000"/>
  </w:font>
  <w:font w:name="CorpoS">
    <w:altName w:val="Calibri"/>
    <w:charset w:val="00"/>
    <w:family w:val="auto"/>
    <w:pitch w:val="variable"/>
    <w:sig w:usb0="A00001AF" w:usb1="100078FB" w:usb2="00000000" w:usb3="00000000" w:csb0="00000093"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9655B" w14:textId="77777777" w:rsidR="002D3A52" w:rsidRDefault="002D3A52" w:rsidP="00F621BD">
      <w:r>
        <w:separator/>
      </w:r>
    </w:p>
  </w:footnote>
  <w:footnote w:type="continuationSeparator" w:id="0">
    <w:p w14:paraId="6FFF23B8" w14:textId="77777777" w:rsidR="002D3A52" w:rsidRDefault="002D3A52" w:rsidP="00F62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CBCB4" w14:textId="2B1B1F92" w:rsidR="00F621BD" w:rsidRDefault="00B43408">
    <w:pPr>
      <w:pStyle w:val="stBilgi"/>
    </w:pPr>
    <w:r>
      <w:rPr>
        <w:noProof/>
      </w:rPr>
      <mc:AlternateContent>
        <mc:Choice Requires="wps">
          <w:drawing>
            <wp:anchor distT="0" distB="0" distL="114300" distR="114300" simplePos="0" relativeHeight="251660288" behindDoc="0" locked="0" layoutInCell="0" allowOverlap="1" wp14:anchorId="4A96EB25" wp14:editId="443F79BC">
              <wp:simplePos x="0" y="0"/>
              <wp:positionH relativeFrom="page">
                <wp:posOffset>0</wp:posOffset>
              </wp:positionH>
              <wp:positionV relativeFrom="page">
                <wp:posOffset>190500</wp:posOffset>
              </wp:positionV>
              <wp:extent cx="7560310" cy="257175"/>
              <wp:effectExtent l="0" t="0" r="0" b="9525"/>
              <wp:wrapNone/>
              <wp:docPr id="1" name="MSIPCM1e254ea49a4d45861ed55997" descr="{&quot;HashCode&quot;:758215280,&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71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4CC84B" w14:textId="1E78AF68" w:rsidR="00B43408" w:rsidRPr="00B43408" w:rsidRDefault="00B43408" w:rsidP="00B43408">
                          <w:pPr>
                            <w:rPr>
                              <w:rFonts w:ascii="CorpoS" w:hAnsi="CorpoS"/>
                              <w:color w:val="000000"/>
                              <w:sz w:val="20"/>
                            </w:rPr>
                          </w:pPr>
                          <w:proofErr w:type="spellStart"/>
                          <w:r w:rsidRPr="00B43408">
                            <w:rPr>
                              <w:rFonts w:ascii="CorpoS" w:hAnsi="CorpoS"/>
                              <w:color w:val="000000"/>
                              <w:sz w:val="20"/>
                            </w:rPr>
                            <w:t>Internal</w:t>
                          </w:r>
                          <w:proofErr w:type="spellEnd"/>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4A96EB25" id="_x0000_t202" coordsize="21600,21600" o:spt="202" path="m,l,21600r21600,l21600,xe">
              <v:stroke joinstyle="miter"/>
              <v:path gradientshapeok="t" o:connecttype="rect"/>
            </v:shapetype>
            <v:shape id="MSIPCM1e254ea49a4d45861ed55997" o:spid="_x0000_s1026" type="#_x0000_t202" alt="{&quot;HashCode&quot;:758215280,&quot;Height&quot;:841.0,&quot;Width&quot;:595.0,&quot;Placement&quot;:&quot;Header&quot;,&quot;Index&quot;:&quot;Primary&quot;,&quot;Section&quot;:1,&quot;Top&quot;:0.0,&quot;Left&quot;:0.0}" style="position:absolute;margin-left:0;margin-top:15pt;width:595.3pt;height:20.2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" o:allowincell="f" filled="f" stroked="f" strokeweight=".5pt">
              <v:textbox inset="20pt,0,,0">
                <w:txbxContent>
                  <w:p w14:paraId="114CC84B" w14:textId="1E78AF68" w:rsidR="00B43408" w:rsidRPr="00B43408" w:rsidRDefault="00B43408" w:rsidP="00B43408">
                    <w:pPr>
                      <w:rPr>
                        <w:rFonts w:ascii="CorpoS" w:hAnsi="CorpoS"/>
                        <w:color w:val="000000"/>
                        <w:sz w:val="20"/>
                      </w:rPr>
                    </w:pPr>
                    <w:r w:rsidRPr="00B43408">
                      <w:rPr>
                        <w:rFonts w:ascii="CorpoS" w:hAnsi="CorpoS"/>
                        <w:color w:val="000000"/>
                        <w:sz w:val="20"/>
                      </w:rPr>
                      <w:t>Internal</w:t>
                    </w:r>
                  </w:p>
                </w:txbxContent>
              </v:textbox>
              <w10:wrap anchorx="page" anchory="page"/>
            </v:shape>
          </w:pict>
        </mc:Fallback>
      </mc:AlternateContent>
    </w:r>
    <w:r w:rsidR="00F621BD">
      <w:rPr>
        <w:noProof/>
      </w:rPr>
      <w:drawing>
        <wp:anchor distT="0" distB="0" distL="114300" distR="114300" simplePos="0" relativeHeight="251659264" behindDoc="1" locked="0" layoutInCell="1" allowOverlap="1" wp14:anchorId="06BE1836" wp14:editId="08EC4F7E">
          <wp:simplePos x="0" y="0"/>
          <wp:positionH relativeFrom="column">
            <wp:posOffset>2352675</wp:posOffset>
          </wp:positionH>
          <wp:positionV relativeFrom="topMargin">
            <wp:align>bottom</wp:align>
          </wp:positionV>
          <wp:extent cx="720000" cy="720000"/>
          <wp:effectExtent l="0" t="0" r="4445" b="4445"/>
          <wp:wrapNone/>
          <wp:docPr id="1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anchor>
      </w:drawing>
    </w:r>
    <w:r w:rsidR="00F621BD">
      <w:ptab w:relativeTo="margin" w:alignment="center"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82F74"/>
    <w:multiLevelType w:val="multilevel"/>
    <w:tmpl w:val="6A641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43688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8DD"/>
    <w:rsid w:val="000204E3"/>
    <w:rsid w:val="00052813"/>
    <w:rsid w:val="000E2088"/>
    <w:rsid w:val="00247D38"/>
    <w:rsid w:val="002A77B4"/>
    <w:rsid w:val="002D3A52"/>
    <w:rsid w:val="00341820"/>
    <w:rsid w:val="003B6781"/>
    <w:rsid w:val="003D5607"/>
    <w:rsid w:val="004C57A5"/>
    <w:rsid w:val="005B5403"/>
    <w:rsid w:val="007B3A36"/>
    <w:rsid w:val="007E7FC6"/>
    <w:rsid w:val="00945D17"/>
    <w:rsid w:val="0098770F"/>
    <w:rsid w:val="009E6F8C"/>
    <w:rsid w:val="00B43408"/>
    <w:rsid w:val="00B7357B"/>
    <w:rsid w:val="00C708DD"/>
    <w:rsid w:val="00CF73CB"/>
    <w:rsid w:val="00D14D17"/>
    <w:rsid w:val="00D3231D"/>
    <w:rsid w:val="00D3416C"/>
    <w:rsid w:val="00D87E1F"/>
    <w:rsid w:val="00D97547"/>
    <w:rsid w:val="00D97976"/>
    <w:rsid w:val="00E61E16"/>
    <w:rsid w:val="00EB3856"/>
    <w:rsid w:val="00F0091C"/>
    <w:rsid w:val="00F05B01"/>
    <w:rsid w:val="00F5451F"/>
    <w:rsid w:val="00F621BD"/>
    <w:rsid w:val="00FF6C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435518"/>
  <w15:chartTrackingRefBased/>
  <w15:docId w15:val="{726CF98E-61B3-4294-937D-D1030955C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B01"/>
    <w:pPr>
      <w:spacing w:after="0" w:line="240" w:lineRule="auto"/>
    </w:pPr>
    <w:rPr>
      <w:rFonts w:ascii="Calibri" w:hAnsi="Calibri" w:cs="Calibri"/>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normaltextrun">
    <w:name w:val="normaltextrun"/>
    <w:basedOn w:val="VarsaylanParagrafYazTipi"/>
    <w:rsid w:val="00F05B01"/>
  </w:style>
  <w:style w:type="character" w:customStyle="1" w:styleId="eop">
    <w:name w:val="eop"/>
    <w:basedOn w:val="VarsaylanParagrafYazTipi"/>
    <w:rsid w:val="00F05B01"/>
  </w:style>
  <w:style w:type="table" w:styleId="TabloKlavuzu">
    <w:name w:val="Table Grid"/>
    <w:basedOn w:val="NormalTablo"/>
    <w:rsid w:val="00F621BD"/>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Absender">
    <w:name w:val="03_Absender"/>
    <w:basedOn w:val="Normal"/>
    <w:qFormat/>
    <w:rsid w:val="00F621BD"/>
    <w:pPr>
      <w:framePr w:hSpace="142" w:wrap="around" w:vAnchor="page" w:hAnchor="margin" w:y="2665"/>
    </w:pPr>
    <w:rPr>
      <w:rFonts w:ascii="Daimler CS Light" w:hAnsi="Daimler CS Light" w:cstheme="minorBidi"/>
      <w:sz w:val="15"/>
      <w:szCs w:val="15"/>
      <w:lang w:val="en-GB" w:eastAsia="en-US"/>
    </w:rPr>
  </w:style>
  <w:style w:type="paragraph" w:customStyle="1" w:styleId="04Name">
    <w:name w:val="04_Name"/>
    <w:basedOn w:val="Normal"/>
    <w:qFormat/>
    <w:rsid w:val="00F621BD"/>
    <w:pPr>
      <w:framePr w:hSpace="142" w:wrap="around" w:vAnchor="page" w:hAnchor="margin" w:y="2665"/>
      <w:spacing w:line="260" w:lineRule="exact"/>
      <w:ind w:left="709" w:hanging="709"/>
    </w:pPr>
    <w:rPr>
      <w:rFonts w:ascii="Daimler CS Light" w:hAnsi="Daimler CS Light" w:cstheme="minorBidi"/>
      <w:sz w:val="23"/>
      <w:szCs w:val="23"/>
      <w:lang w:val="en-GB" w:eastAsia="en-US"/>
    </w:rPr>
  </w:style>
  <w:style w:type="paragraph" w:customStyle="1" w:styleId="05Funktion">
    <w:name w:val="05_Funktion"/>
    <w:basedOn w:val="Normal"/>
    <w:qFormat/>
    <w:rsid w:val="00F621BD"/>
    <w:pPr>
      <w:framePr w:hSpace="142" w:wrap="around" w:vAnchor="page" w:hAnchor="margin" w:y="2665"/>
      <w:spacing w:line="204" w:lineRule="exact"/>
    </w:pPr>
    <w:rPr>
      <w:rFonts w:ascii="Daimler CS Light" w:hAnsi="Daimler CS Light" w:cstheme="minorBidi"/>
      <w:sz w:val="17"/>
      <w:szCs w:val="17"/>
      <w:lang w:val="en-GB" w:eastAsia="en-US"/>
    </w:rPr>
  </w:style>
  <w:style w:type="paragraph" w:styleId="stBilgi">
    <w:name w:val="header"/>
    <w:basedOn w:val="Normal"/>
    <w:link w:val="stBilgiChar"/>
    <w:uiPriority w:val="99"/>
    <w:unhideWhenUsed/>
    <w:rsid w:val="00F621BD"/>
    <w:pPr>
      <w:tabs>
        <w:tab w:val="center" w:pos="4536"/>
        <w:tab w:val="right" w:pos="9072"/>
      </w:tabs>
    </w:pPr>
  </w:style>
  <w:style w:type="character" w:customStyle="1" w:styleId="stBilgiChar">
    <w:name w:val="Üst Bilgi Char"/>
    <w:basedOn w:val="VarsaylanParagrafYazTipi"/>
    <w:link w:val="stBilgi"/>
    <w:uiPriority w:val="99"/>
    <w:rsid w:val="00F621BD"/>
    <w:rPr>
      <w:rFonts w:ascii="Calibri" w:hAnsi="Calibri" w:cs="Calibri"/>
      <w:lang w:eastAsia="tr-TR"/>
    </w:rPr>
  </w:style>
  <w:style w:type="paragraph" w:styleId="AltBilgi">
    <w:name w:val="footer"/>
    <w:basedOn w:val="Normal"/>
    <w:link w:val="AltBilgiChar"/>
    <w:uiPriority w:val="99"/>
    <w:unhideWhenUsed/>
    <w:rsid w:val="00F621BD"/>
    <w:pPr>
      <w:tabs>
        <w:tab w:val="center" w:pos="4536"/>
        <w:tab w:val="right" w:pos="9072"/>
      </w:tabs>
    </w:pPr>
  </w:style>
  <w:style w:type="character" w:customStyle="1" w:styleId="AltBilgiChar">
    <w:name w:val="Alt Bilgi Char"/>
    <w:basedOn w:val="VarsaylanParagrafYazTipi"/>
    <w:link w:val="AltBilgi"/>
    <w:uiPriority w:val="99"/>
    <w:rsid w:val="00F621BD"/>
    <w:rPr>
      <w:rFonts w:ascii="Calibri" w:hAnsi="Calibri" w:cs="Calibri"/>
      <w:lang w:eastAsia="tr-TR"/>
    </w:rPr>
  </w:style>
  <w:style w:type="character" w:styleId="Gl">
    <w:name w:val="Strong"/>
    <w:basedOn w:val="VarsaylanParagrafYazTipi"/>
    <w:uiPriority w:val="22"/>
    <w:qFormat/>
    <w:rsid w:val="0098770F"/>
    <w:rPr>
      <w:b/>
      <w:bCs/>
    </w:rPr>
  </w:style>
  <w:style w:type="paragraph" w:styleId="NormalWeb">
    <w:name w:val="Normal (Web)"/>
    <w:basedOn w:val="Normal"/>
    <w:uiPriority w:val="99"/>
    <w:semiHidden/>
    <w:unhideWhenUsed/>
    <w:rsid w:val="0098770F"/>
    <w:pPr>
      <w:spacing w:before="100" w:beforeAutospacing="1" w:after="100" w:afterAutospacing="1"/>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98770F"/>
    <w:rPr>
      <w:color w:val="0000FF"/>
      <w:u w:val="single"/>
    </w:rPr>
  </w:style>
  <w:style w:type="paragraph" w:styleId="ListeParagraf">
    <w:name w:val="List Paragraph"/>
    <w:basedOn w:val="Normal"/>
    <w:uiPriority w:val="34"/>
    <w:qFormat/>
    <w:rsid w:val="0098770F"/>
    <w:pPr>
      <w:ind w:left="720"/>
      <w:contextualSpacing/>
    </w:pPr>
  </w:style>
  <w:style w:type="paragraph" w:styleId="AralkYok">
    <w:name w:val="No Spacing"/>
    <w:uiPriority w:val="1"/>
    <w:qFormat/>
    <w:rsid w:val="00052813"/>
    <w:pPr>
      <w:spacing w:after="0" w:line="240" w:lineRule="auto"/>
    </w:pPr>
    <w:rPr>
      <w:rFonts w:ascii="Calibri" w:hAnsi="Calibri" w:cs="Calibri"/>
      <w:lang w:eastAsia="tr-TR"/>
    </w:rPr>
  </w:style>
  <w:style w:type="character" w:customStyle="1" w:styleId="zmlenmeyenBahsetme1">
    <w:name w:val="Çözümlenmeyen Bahsetme1"/>
    <w:basedOn w:val="VarsaylanParagrafYazTipi"/>
    <w:uiPriority w:val="99"/>
    <w:semiHidden/>
    <w:unhideWhenUsed/>
    <w:rsid w:val="000528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91001">
      <w:bodyDiv w:val="1"/>
      <w:marLeft w:val="0"/>
      <w:marRight w:val="0"/>
      <w:marTop w:val="0"/>
      <w:marBottom w:val="0"/>
      <w:divBdr>
        <w:top w:val="none" w:sz="0" w:space="0" w:color="auto"/>
        <w:left w:val="none" w:sz="0" w:space="0" w:color="auto"/>
        <w:bottom w:val="none" w:sz="0" w:space="0" w:color="auto"/>
        <w:right w:val="none" w:sz="0" w:space="0" w:color="auto"/>
      </w:divBdr>
    </w:div>
    <w:div w:id="1362776888">
      <w:bodyDiv w:val="1"/>
      <w:marLeft w:val="0"/>
      <w:marRight w:val="0"/>
      <w:marTop w:val="0"/>
      <w:marBottom w:val="0"/>
      <w:divBdr>
        <w:top w:val="none" w:sz="0" w:space="0" w:color="auto"/>
        <w:left w:val="none" w:sz="0" w:space="0" w:color="auto"/>
        <w:bottom w:val="none" w:sz="0" w:space="0" w:color="auto"/>
        <w:right w:val="none" w:sz="0" w:space="0" w:color="auto"/>
      </w:divBdr>
    </w:div>
    <w:div w:id="1699313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mercedes-benz.com.tr/va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399</Words>
  <Characters>2279</Characters>
  <Application>Microsoft Office Word</Application>
  <DocSecurity>0</DocSecurity>
  <Lines>18</Lines>
  <Paragraphs>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Aytunc Akin</dc:creator>
  <cp:keywords/>
  <dc:description/>
  <cp:lastModifiedBy>Aytunc Akin</cp:lastModifiedBy>
  <cp:revision>4</cp:revision>
  <dcterms:created xsi:type="dcterms:W3CDTF">2022-11-15T14:27:00Z</dcterms:created>
  <dcterms:modified xsi:type="dcterms:W3CDTF">2022-11-30T11:07:00Z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4dbb1d-991d-4bbd-aad5-33bac1d8ffaf_Enabled">
    <vt:lpwstr>true</vt:lpwstr>
  </property>
  <property fmtid="{D5CDD505-2E9C-101B-9397-08002B2CF9AE}" pid="3" name="MSIP_Label_924dbb1d-991d-4bbd-aad5-33bac1d8ffaf_SetDate">
    <vt:lpwstr>2022-11-15T14:27:06Z</vt:lpwstr>
  </property>
  <property fmtid="{D5CDD505-2E9C-101B-9397-08002B2CF9AE}" pid="4" name="MSIP_Label_924dbb1d-991d-4bbd-aad5-33bac1d8ffaf_Method">
    <vt:lpwstr>Standard</vt:lpwstr>
  </property>
  <property fmtid="{D5CDD505-2E9C-101B-9397-08002B2CF9AE}" pid="5" name="MSIP_Label_924dbb1d-991d-4bbd-aad5-33bac1d8ffaf_Name">
    <vt:lpwstr>924dbb1d-991d-4bbd-aad5-33bac1d8ffaf</vt:lpwstr>
  </property>
  <property fmtid="{D5CDD505-2E9C-101B-9397-08002B2CF9AE}" pid="6" name="MSIP_Label_924dbb1d-991d-4bbd-aad5-33bac1d8ffaf_SiteId">
    <vt:lpwstr>9652d7c2-1ccf-4940-8151-4a92bd474ed0</vt:lpwstr>
  </property>
  <property fmtid="{D5CDD505-2E9C-101B-9397-08002B2CF9AE}" pid="7" name="MSIP_Label_924dbb1d-991d-4bbd-aad5-33bac1d8ffaf_ActionId">
    <vt:lpwstr>94bde485-dfe4-4ba0-a3c9-64d351b8046b</vt:lpwstr>
  </property>
  <property fmtid="{D5CDD505-2E9C-101B-9397-08002B2CF9AE}" pid="8" name="MSIP_Label_924dbb1d-991d-4bbd-aad5-33bac1d8ffaf_ContentBits">
    <vt:lpwstr>1</vt:lpwstr>
  </property>
</Properties>
</file>