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159CA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159CA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159CA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159CA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159CA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159CA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159CA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2159CA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2159CA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0718AFC9" w:rsidR="003C31E9" w:rsidRPr="002159CA" w:rsidRDefault="005C0E82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66704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8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E449DA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8</w:t>
            </w:r>
            <w:r w:rsidR="00D063CB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 w:rsidRPr="002159CA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7E8FBE6E" w14:textId="77777777" w:rsidR="00705E7A" w:rsidRPr="002159CA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Pr="002159CA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Pr="002159CA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2159CA"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3C0BC0ED" w14:textId="082A1691" w:rsidR="00EA3756" w:rsidRPr="002159CA" w:rsidRDefault="008E4730" w:rsidP="001C21A9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2159CA">
        <w:rPr>
          <w:rFonts w:ascii="CorpoS" w:hAnsi="CorpoS" w:cstheme="minorHAnsi"/>
          <w:b/>
          <w:bCs/>
          <w:sz w:val="40"/>
          <w:szCs w:val="40"/>
          <w:lang w:val="tr-TR"/>
        </w:rPr>
        <w:t xml:space="preserve">Mercedes-Benz’den </w:t>
      </w:r>
      <w:r w:rsidR="00E449DA" w:rsidRPr="002159CA">
        <w:rPr>
          <w:rFonts w:ascii="CorpoS" w:hAnsi="CorpoS" w:cstheme="minorHAnsi"/>
          <w:b/>
          <w:bCs/>
          <w:sz w:val="40"/>
          <w:szCs w:val="40"/>
          <w:lang w:val="tr-TR"/>
        </w:rPr>
        <w:t>Ağustos</w:t>
      </w:r>
      <w:r w:rsidR="00F15196" w:rsidRPr="002159CA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</w:t>
      </w:r>
      <w:r w:rsidRPr="002159CA">
        <w:rPr>
          <w:rFonts w:ascii="CorpoS" w:hAnsi="CorpoS" w:cstheme="minorHAnsi"/>
          <w:b/>
          <w:bCs/>
          <w:sz w:val="40"/>
          <w:szCs w:val="40"/>
          <w:lang w:val="tr-TR"/>
        </w:rPr>
        <w:t>fırsatları</w:t>
      </w:r>
    </w:p>
    <w:p w14:paraId="3A021E74" w14:textId="7AF3085D" w:rsidR="00E17ADC" w:rsidRPr="002159CA" w:rsidRDefault="002747F7" w:rsidP="008D2E35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2159CA">
        <w:rPr>
          <w:rFonts w:ascii="CorpoS" w:hAnsi="CorpoS" w:cstheme="minorHAnsi"/>
          <w:b/>
          <w:bCs/>
          <w:lang w:val="tr-TR"/>
        </w:rPr>
        <w:t>Mercedes-Benz</w:t>
      </w:r>
      <w:r w:rsidR="008E4730" w:rsidRPr="002159CA">
        <w:rPr>
          <w:rFonts w:ascii="CorpoS" w:hAnsi="CorpoS" w:cstheme="minorHAnsi"/>
          <w:b/>
          <w:bCs/>
          <w:lang w:val="tr-TR"/>
        </w:rPr>
        <w:t xml:space="preserve"> Finansal Hizmetler’den yeni otomobil alımlarında </w:t>
      </w:r>
      <w:proofErr w:type="gramStart"/>
      <w:r w:rsidR="00E449DA" w:rsidRPr="002159CA">
        <w:rPr>
          <w:rFonts w:ascii="CorpoS" w:hAnsi="CorpoS" w:cstheme="minorHAnsi"/>
          <w:b/>
          <w:bCs/>
          <w:lang w:val="tr-TR"/>
        </w:rPr>
        <w:t>Ağustos</w:t>
      </w:r>
      <w:proofErr w:type="gramEnd"/>
      <w:r w:rsidR="00AC402C" w:rsidRPr="002159CA">
        <w:rPr>
          <w:rFonts w:ascii="CorpoS" w:hAnsi="CorpoS" w:cstheme="minorHAnsi"/>
          <w:b/>
          <w:bCs/>
          <w:lang w:val="tr-TR"/>
        </w:rPr>
        <w:t xml:space="preserve"> </w:t>
      </w:r>
      <w:r w:rsidR="008E4730" w:rsidRPr="002159CA">
        <w:rPr>
          <w:rFonts w:ascii="CorpoS" w:hAnsi="CorpoS" w:cstheme="minorHAnsi"/>
          <w:b/>
          <w:bCs/>
          <w:lang w:val="tr-TR"/>
        </w:rPr>
        <w:t>ayına özel finansal seçenekler.</w:t>
      </w:r>
      <w:r w:rsidR="00290476" w:rsidRPr="002159CA">
        <w:rPr>
          <w:rFonts w:ascii="CorpoS" w:hAnsi="CorpoS" w:cstheme="minorHAnsi"/>
          <w:b/>
          <w:bCs/>
          <w:lang w:val="tr-TR"/>
        </w:rPr>
        <w:t xml:space="preserve"> </w:t>
      </w:r>
    </w:p>
    <w:p w14:paraId="1CB51810" w14:textId="60F2EBBA" w:rsidR="001469E1" w:rsidRPr="002159CA" w:rsidRDefault="00254A7D" w:rsidP="001C21A9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 w:rsidRPr="002159CA">
        <w:rPr>
          <w:rFonts w:ascii="CorpoS" w:hAnsi="CorpoS" w:cstheme="minorHAnsi"/>
          <w:b/>
          <w:bCs/>
          <w:lang w:val="tr-TR"/>
        </w:rPr>
        <w:t>Mercedes-Benz</w:t>
      </w:r>
      <w:r w:rsidR="008E4730" w:rsidRPr="002159CA">
        <w:rPr>
          <w:rFonts w:ascii="CorpoS" w:hAnsi="CorpoS" w:cstheme="minorHAnsi"/>
          <w:b/>
          <w:bCs/>
          <w:lang w:val="tr-TR"/>
        </w:rPr>
        <w:t xml:space="preserve"> </w:t>
      </w:r>
      <w:proofErr w:type="spellStart"/>
      <w:r w:rsidR="008E4730" w:rsidRPr="002159CA">
        <w:rPr>
          <w:rFonts w:ascii="CorpoS" w:hAnsi="CorpoS" w:cstheme="minorHAnsi"/>
          <w:b/>
          <w:bCs/>
          <w:lang w:val="tr-TR"/>
        </w:rPr>
        <w:t>Kasko’dan</w:t>
      </w:r>
      <w:proofErr w:type="spellEnd"/>
      <w:r w:rsidR="008E4730" w:rsidRPr="002159CA">
        <w:rPr>
          <w:rFonts w:ascii="CorpoS" w:hAnsi="CorpoS" w:cstheme="minorHAnsi"/>
          <w:b/>
          <w:bCs/>
          <w:lang w:val="tr-TR"/>
        </w:rPr>
        <w:t xml:space="preserve"> </w:t>
      </w:r>
      <w:proofErr w:type="spellStart"/>
      <w:r w:rsidR="008E4730" w:rsidRPr="002159CA">
        <w:rPr>
          <w:rFonts w:ascii="CorpoS" w:hAnsi="CorpoS" w:cstheme="minorHAnsi"/>
          <w:b/>
          <w:bCs/>
          <w:lang w:val="tr-TR"/>
        </w:rPr>
        <w:t>Vito</w:t>
      </w:r>
      <w:proofErr w:type="spellEnd"/>
      <w:r w:rsidR="008E4730" w:rsidRPr="002159CA">
        <w:rPr>
          <w:rFonts w:ascii="CorpoS" w:hAnsi="CorpoS" w:cstheme="minorHAnsi"/>
          <w:b/>
          <w:bCs/>
          <w:lang w:val="tr-TR"/>
        </w:rPr>
        <w:t>, Sprinter ve ikinci el hafif ticari araçlar için sıfır faizli kredi.</w:t>
      </w:r>
    </w:p>
    <w:p w14:paraId="4E350461" w14:textId="01CFD1ED" w:rsidR="008E4730" w:rsidRPr="002159CA" w:rsidRDefault="008E4730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0979B518" w14:textId="5D35C497" w:rsidR="00E449DA" w:rsidRPr="002159CA" w:rsidRDefault="00A42FFA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Hizmetler, </w:t>
      </w:r>
      <w:proofErr w:type="gramStart"/>
      <w:r w:rsidR="00E449DA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Ağustos</w:t>
      </w:r>
      <w:proofErr w:type="gramEnd"/>
      <w:r w:rsidR="00AC402C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ayına özel yeni otomobil alımlarında geçerli finansman</w:t>
      </w:r>
      <w:r w:rsidR="001E679A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seçeneklerini daha avantajlı </w:t>
      </w:r>
      <w:r w:rsidR="000937DD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olacak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şekilde güncelledi.</w:t>
      </w:r>
    </w:p>
    <w:p w14:paraId="423F9EA3" w14:textId="06BB07A1" w:rsidR="004F3911" w:rsidRDefault="004F3911" w:rsidP="007A713C">
      <w:pPr>
        <w:spacing w:before="120" w:after="120" w:line="360" w:lineRule="auto"/>
        <w:ind w:right="340"/>
        <w:jc w:val="both"/>
        <w:rPr>
          <w:rStyle w:val="ui-provider"/>
          <w:rFonts w:ascii="CorpoS" w:hAnsi="CorpoS"/>
          <w:lang w:val="tr-TR"/>
        </w:rPr>
      </w:pPr>
      <w:r w:rsidRPr="004F3911">
        <w:rPr>
          <w:rStyle w:val="Gl"/>
          <w:rFonts w:ascii="CorpoS" w:hAnsi="CorpoS"/>
          <w:lang w:val="tr-TR"/>
        </w:rPr>
        <w:t xml:space="preserve">CLE 300 4MATIC </w:t>
      </w:r>
      <w:proofErr w:type="spellStart"/>
      <w:r w:rsidRPr="004F3911">
        <w:rPr>
          <w:rStyle w:val="Gl"/>
          <w:rFonts w:ascii="CorpoS" w:hAnsi="CorpoS"/>
          <w:lang w:val="tr-TR"/>
        </w:rPr>
        <w:t>Coupé</w:t>
      </w:r>
      <w:proofErr w:type="spellEnd"/>
      <w:r w:rsidRPr="004F3911">
        <w:rPr>
          <w:rStyle w:val="Gl"/>
          <w:rFonts w:ascii="CorpoS" w:hAnsi="CorpoS"/>
          <w:lang w:val="tr-TR"/>
        </w:rPr>
        <w:t xml:space="preserve"> AMG modelinde </w:t>
      </w:r>
      <w:r w:rsidRPr="004F3911">
        <w:rPr>
          <w:rStyle w:val="ui-provider"/>
          <w:rFonts w:ascii="CorpoS" w:hAnsi="CorpoS"/>
          <w:lang w:val="tr-TR"/>
        </w:rPr>
        <w:t xml:space="preserve">Mercedes-Benz Kasko tercih edilmesi halinde </w:t>
      </w:r>
      <w:proofErr w:type="gramStart"/>
      <w:r w:rsidRPr="004F3911">
        <w:rPr>
          <w:rStyle w:val="ui-provider"/>
          <w:rFonts w:ascii="CorpoS" w:hAnsi="CorpoS"/>
          <w:lang w:val="tr-TR"/>
        </w:rPr>
        <w:t>Ağustos</w:t>
      </w:r>
      <w:proofErr w:type="gramEnd"/>
      <w:r w:rsidRPr="004F3911">
        <w:rPr>
          <w:rStyle w:val="ui-provider"/>
          <w:rFonts w:ascii="CorpoS" w:hAnsi="CorpoS"/>
          <w:lang w:val="tr-TR"/>
        </w:rPr>
        <w:t xml:space="preserve"> ayında kurumsal müşteriler </w:t>
      </w:r>
      <w:r w:rsidRPr="004F3911">
        <w:rPr>
          <w:rStyle w:val="Gl"/>
          <w:rFonts w:ascii="CorpoS" w:hAnsi="CorpoS"/>
          <w:lang w:val="tr-TR"/>
        </w:rPr>
        <w:t>500.000 TL’ye kadar krediye</w:t>
      </w:r>
      <w:r w:rsidRPr="004F3911">
        <w:rPr>
          <w:rStyle w:val="ui-provider"/>
          <w:rFonts w:ascii="CorpoS" w:hAnsi="CorpoS"/>
          <w:lang w:val="tr-TR"/>
        </w:rPr>
        <w:t xml:space="preserve"> </w:t>
      </w:r>
      <w:r w:rsidRPr="004F3911">
        <w:rPr>
          <w:rStyle w:val="Gl"/>
          <w:rFonts w:ascii="CorpoS" w:hAnsi="CorpoS"/>
          <w:lang w:val="tr-TR"/>
        </w:rPr>
        <w:t>6 ay vadede %0,99 faiz fırsatı</w:t>
      </w:r>
      <w:r w:rsidRPr="004F3911">
        <w:rPr>
          <w:rStyle w:val="ui-provider"/>
          <w:rFonts w:ascii="CorpoS" w:hAnsi="CorpoS"/>
          <w:lang w:val="tr-TR"/>
        </w:rPr>
        <w:t xml:space="preserve"> veya 1 yıl kasko ve 1 servis bakımını seçebiliyor. Tüm bireysel müşteriler de </w:t>
      </w:r>
      <w:proofErr w:type="gramStart"/>
      <w:r w:rsidRPr="004F3911">
        <w:rPr>
          <w:rStyle w:val="ui-provider"/>
          <w:rFonts w:ascii="CorpoS" w:hAnsi="CorpoS"/>
          <w:lang w:val="tr-TR"/>
        </w:rPr>
        <w:t>Ağustos</w:t>
      </w:r>
      <w:proofErr w:type="gramEnd"/>
      <w:r w:rsidRPr="004F3911">
        <w:rPr>
          <w:rStyle w:val="ui-provider"/>
          <w:rFonts w:ascii="CorpoS" w:hAnsi="CorpoS"/>
          <w:lang w:val="tr-TR"/>
        </w:rPr>
        <w:t xml:space="preserve"> ayına özel 1 yıl kasko ve 1 servis bakımından faydalanabiliyor.</w:t>
      </w:r>
    </w:p>
    <w:p w14:paraId="7CF9D326" w14:textId="519024A9" w:rsidR="004F3911" w:rsidRPr="004F3911" w:rsidRDefault="004F3911" w:rsidP="007A713C">
      <w:pPr>
        <w:spacing w:before="120" w:after="120" w:line="360" w:lineRule="auto"/>
        <w:ind w:right="340"/>
        <w:jc w:val="both"/>
        <w:rPr>
          <w:rStyle w:val="normaltextrun"/>
          <w:rFonts w:ascii="CorpoS" w:hAnsi="CorpoS"/>
          <w:lang w:val="tr-TR"/>
        </w:rPr>
      </w:pP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 180 sedan modellerinde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4F3911">
        <w:rPr>
          <w:rStyle w:val="ui-provider"/>
          <w:rFonts w:ascii="CorpoS" w:hAnsi="CorpoS"/>
          <w:lang w:val="tr-TR"/>
        </w:rPr>
        <w:t xml:space="preserve">Mercedes-Benz Kasko tercih edilmesi halinde </w:t>
      </w:r>
      <w:proofErr w:type="gramStart"/>
      <w:r w:rsidRPr="004F3911">
        <w:rPr>
          <w:rStyle w:val="ui-provider"/>
          <w:rFonts w:ascii="CorpoS" w:hAnsi="CorpoS"/>
          <w:lang w:val="tr-TR"/>
        </w:rPr>
        <w:t>Ağustos</w:t>
      </w:r>
      <w:proofErr w:type="gramEnd"/>
      <w:r w:rsidRPr="004F3911">
        <w:rPr>
          <w:rStyle w:val="ui-provider"/>
          <w:rFonts w:ascii="CorpoS" w:hAnsi="CorpoS"/>
          <w:lang w:val="tr-TR"/>
        </w:rPr>
        <w:t xml:space="preserve"> ayında kurumsal müşteriler </w:t>
      </w:r>
      <w:r w:rsidRPr="004F3911">
        <w:rPr>
          <w:rStyle w:val="Gl"/>
          <w:rFonts w:ascii="CorpoS" w:hAnsi="CorpoS"/>
          <w:lang w:val="tr-TR"/>
        </w:rPr>
        <w:t>500.000 TL’ye kadar krediye</w:t>
      </w:r>
      <w:r w:rsidRPr="004F3911">
        <w:rPr>
          <w:rStyle w:val="ui-provider"/>
          <w:rFonts w:ascii="CorpoS" w:hAnsi="CorpoS"/>
          <w:lang w:val="tr-TR"/>
        </w:rPr>
        <w:t xml:space="preserve"> </w:t>
      </w:r>
      <w:r w:rsidRPr="004F3911">
        <w:rPr>
          <w:rStyle w:val="Gl"/>
          <w:rFonts w:ascii="CorpoS" w:hAnsi="CorpoS"/>
          <w:lang w:val="tr-TR"/>
        </w:rPr>
        <w:t>6 ay vadede %0,99 faiz fırsatı</w:t>
      </w:r>
      <w:r w:rsidRPr="004F3911">
        <w:rPr>
          <w:rStyle w:val="ui-provider"/>
          <w:rFonts w:ascii="CorpoS" w:hAnsi="CorpoS"/>
          <w:lang w:val="tr-TR"/>
        </w:rPr>
        <w:t xml:space="preserve"> veya 1 yıl kasko ve 1 servis bakımını seçebiliyor. Tüm bireysel müşteriler de </w:t>
      </w:r>
      <w:proofErr w:type="gramStart"/>
      <w:r w:rsidRPr="004F3911">
        <w:rPr>
          <w:rStyle w:val="ui-provider"/>
          <w:rFonts w:ascii="CorpoS" w:hAnsi="CorpoS"/>
          <w:lang w:val="tr-TR"/>
        </w:rPr>
        <w:t>Ağustos</w:t>
      </w:r>
      <w:proofErr w:type="gramEnd"/>
      <w:r w:rsidRPr="004F3911">
        <w:rPr>
          <w:rStyle w:val="ui-provider"/>
          <w:rFonts w:ascii="CorpoS" w:hAnsi="CorpoS"/>
          <w:lang w:val="tr-TR"/>
        </w:rPr>
        <w:t xml:space="preserve"> ayına özel 1 yıl kasko ve 1 servis bakımından faydalanabiliyor.</w:t>
      </w:r>
    </w:p>
    <w:p w14:paraId="70F4966A" w14:textId="23A6766E" w:rsidR="00833A26" w:rsidRPr="002159CA" w:rsidRDefault="005953BF" w:rsidP="00833A26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 bireysel ve kurumsal müşteriler</w:t>
      </w: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833A26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EQA 250 </w:t>
      </w:r>
      <w:r w:rsid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FL </w:t>
      </w:r>
      <w:r w:rsidR="00833A26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ve EQB 250 </w:t>
      </w:r>
      <w:r w:rsid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FL </w:t>
      </w:r>
      <w:r w:rsidR="00833A26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modellerinde 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 yıl ücretsiz kasko ve 2 servis bakım</w:t>
      </w:r>
      <w:r w:rsidR="00116C1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ile 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30.000 TL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arj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esteği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fırsatından faydalanırken, </w:t>
      </w:r>
      <w:r w:rsidR="00833A26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EQA 350 </w:t>
      </w:r>
      <w:r w:rsid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4MATIC FL </w:t>
      </w:r>
      <w:r w:rsidR="00833A26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ve EQB 350 </w:t>
      </w:r>
      <w:r w:rsid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4MATIC FL </w:t>
      </w: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modellerini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satın almak isteyenlere de</w:t>
      </w:r>
      <w:r w:rsidR="00833A26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2 servis bakımı ve 30.000 TL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arj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</w:t>
      </w:r>
      <w:r w:rsidR="00833A26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esteği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sunuluyor.</w:t>
      </w: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</w:p>
    <w:p w14:paraId="52A8D39B" w14:textId="62599007" w:rsidR="008E4730" w:rsidRPr="002159CA" w:rsidRDefault="008E4730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1F5307B6" w14:textId="74948655" w:rsidR="003F5469" w:rsidRPr="002159CA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Hizmetler’in sunduğu esnek ödeme planı avantajı ve düşük aylık ödemelerle </w:t>
      </w:r>
      <w:proofErr w:type="spellStart"/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proofErr w:type="spellEnd"/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sahibi olmak 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kolaylaşıyor.</w:t>
      </w:r>
    </w:p>
    <w:p w14:paraId="69ACEA2B" w14:textId="34EC0289" w:rsidR="00455A3A" w:rsidRPr="002159CA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proofErr w:type="spellStart"/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proofErr w:type="spellEnd"/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kendi sınıfına göre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ilk satın alma maliyetinin düşüklüğü, sahip olduğu yüksek kalite standartları, ekonomik yakıt kullanımı, artırılan güvenlik donanımları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gibi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birçok 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farklı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avantaj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ahip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arklı kullanım alanlarına uygun geniş ürün yelpazesi ile segmentinin en iddialı aracı olan </w:t>
      </w:r>
      <w:proofErr w:type="spellStart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Vito</w:t>
      </w:r>
      <w:proofErr w:type="spellEnd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sahibi olmak 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için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D87568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tercih edilmesi durumunda </w:t>
      </w:r>
      <w:r w:rsidR="00C472EF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4x4 çekiş tipindeki araçlarda</w:t>
      </w:r>
      <w:r w:rsidR="00C472EF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11937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="00C472EF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 </w:t>
      </w:r>
      <w:r w:rsidR="00130332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C472EF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</w:t>
      </w:r>
      <w:proofErr w:type="gramStart"/>
      <w:r w:rsidR="00C472EF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%0</w:t>
      </w:r>
      <w:proofErr w:type="gramEnd"/>
      <w:r w:rsidR="00C472EF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  <w:r w:rsidR="00C472EF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avantajından yararlan</w:t>
      </w:r>
      <w:r w:rsidR="006E3A92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ıl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abiliyor. </w:t>
      </w:r>
      <w:r w:rsidR="00011937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04932F3B" w14:textId="523BB3D7" w:rsidR="00011937" w:rsidRPr="002159CA" w:rsidRDefault="00B56B1E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proofErr w:type="gramStart"/>
      <w:r w:rsidRPr="002159CA">
        <w:rPr>
          <w:rFonts w:ascii="CorpoS" w:hAnsi="CorpoS"/>
          <w:b/>
          <w:bCs/>
          <w:lang w:val="tr-TR"/>
        </w:rPr>
        <w:lastRenderedPageBreak/>
        <w:t>%</w:t>
      </w:r>
      <w:r w:rsidR="00481640">
        <w:rPr>
          <w:rFonts w:ascii="CorpoS" w:hAnsi="CorpoS"/>
          <w:b/>
          <w:bCs/>
          <w:lang w:val="tr-TR"/>
        </w:rPr>
        <w:t>2</w:t>
      </w:r>
      <w:r w:rsidR="00903C24" w:rsidRPr="002159CA">
        <w:rPr>
          <w:rFonts w:ascii="CorpoS" w:hAnsi="CorpoS"/>
          <w:b/>
          <w:bCs/>
          <w:lang w:val="tr-TR"/>
        </w:rPr>
        <w:t>,</w:t>
      </w:r>
      <w:r w:rsidR="00481640">
        <w:rPr>
          <w:rFonts w:ascii="CorpoS" w:hAnsi="CorpoS"/>
          <w:b/>
          <w:bCs/>
          <w:lang w:val="tr-TR"/>
        </w:rPr>
        <w:t>6</w:t>
      </w:r>
      <w:r w:rsidR="00AC402C" w:rsidRPr="002159CA">
        <w:rPr>
          <w:rFonts w:ascii="CorpoS" w:hAnsi="CorpoS"/>
          <w:b/>
          <w:bCs/>
          <w:lang w:val="tr-TR"/>
        </w:rPr>
        <w:t>4</w:t>
      </w:r>
      <w:proofErr w:type="gramEnd"/>
      <w:r w:rsidRPr="002159CA">
        <w:rPr>
          <w:rFonts w:ascii="CorpoS" w:hAnsi="CorpoS"/>
          <w:b/>
          <w:bCs/>
          <w:lang w:val="tr-TR"/>
        </w:rPr>
        <w:t xml:space="preserve"> faiz oranı, </w:t>
      </w:r>
      <w:proofErr w:type="spellStart"/>
      <w:r w:rsidRPr="002159CA">
        <w:rPr>
          <w:rFonts w:ascii="CorpoS" w:hAnsi="CorpoS"/>
          <w:b/>
          <w:bCs/>
          <w:lang w:val="tr-TR"/>
        </w:rPr>
        <w:t>Vito</w:t>
      </w:r>
      <w:proofErr w:type="spellEnd"/>
      <w:r w:rsidRPr="002159CA">
        <w:rPr>
          <w:rFonts w:ascii="CorpoS" w:hAnsi="CorpoS"/>
          <w:b/>
          <w:bCs/>
          <w:lang w:val="tr-TR"/>
        </w:rPr>
        <w:t xml:space="preserve"> 4x4 çekiş tipli modellerinde</w:t>
      </w:r>
      <w:r w:rsidRPr="002159CA">
        <w:rPr>
          <w:rFonts w:ascii="CorpoS" w:hAnsi="CorpoS"/>
          <w:lang w:val="tr-TR"/>
        </w:rPr>
        <w:t xml:space="preserve"> Mercedes-Benz Kasko tercih edilmesi halinde 1.000.000 TL kredi kullanımında ve 12 ay vadede geçerlidir. </w:t>
      </w:r>
    </w:p>
    <w:p w14:paraId="75219101" w14:textId="2D05A55B" w:rsidR="003F5469" w:rsidRPr="002159CA" w:rsidRDefault="006E3A92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f</w:t>
      </w:r>
      <w:r w:rsidR="003F5469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 ve yağmur sensörü, rüzgâr savrulma asistanı ve şerit takip asistanı gibi standart güvenlik özellikleri ile farklılaş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ıyor. Satın alımlarda </w:t>
      </w:r>
      <w:r w:rsidR="003F5469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="003F5469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</w:t>
      </w:r>
      <w:r w:rsidR="00D87568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ildiğinde </w:t>
      </w:r>
      <w:r w:rsidR="00011937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="003F5469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için, 5 ay vade ve </w:t>
      </w:r>
      <w:proofErr w:type="gramStart"/>
      <w:r w:rsidR="003F5469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%0</w:t>
      </w:r>
      <w:proofErr w:type="gramEnd"/>
      <w:r w:rsidR="003F5469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</w:t>
      </w:r>
      <w:r w:rsidR="003F5469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 </w:t>
      </w:r>
    </w:p>
    <w:p w14:paraId="1EB0A668" w14:textId="5F46EA5A" w:rsidR="00011937" w:rsidRPr="002159CA" w:rsidRDefault="00B56B1E" w:rsidP="008D2E35">
      <w:pPr>
        <w:spacing w:before="120" w:after="120" w:line="360" w:lineRule="auto"/>
        <w:ind w:right="340"/>
        <w:jc w:val="both"/>
        <w:rPr>
          <w:rStyle w:val="normaltextrun"/>
          <w:rFonts w:ascii="CorpoS" w:hAnsi="CorpoS"/>
          <w:lang w:val="tr-TR"/>
        </w:rPr>
      </w:pPr>
      <w:proofErr w:type="gramStart"/>
      <w:r w:rsidRPr="002159CA">
        <w:rPr>
          <w:rFonts w:ascii="CorpoS" w:hAnsi="CorpoS"/>
          <w:b/>
          <w:bCs/>
          <w:lang w:val="tr-TR"/>
        </w:rPr>
        <w:t>%</w:t>
      </w:r>
      <w:r w:rsidR="00481640">
        <w:rPr>
          <w:rFonts w:ascii="CorpoS" w:hAnsi="CorpoS"/>
          <w:b/>
          <w:bCs/>
          <w:lang w:val="tr-TR"/>
        </w:rPr>
        <w:t>2</w:t>
      </w:r>
      <w:r w:rsidR="00903C24" w:rsidRPr="002159CA">
        <w:rPr>
          <w:rFonts w:ascii="CorpoS" w:hAnsi="CorpoS"/>
          <w:b/>
          <w:bCs/>
          <w:lang w:val="tr-TR"/>
        </w:rPr>
        <w:t>,</w:t>
      </w:r>
      <w:r w:rsidR="00481640">
        <w:rPr>
          <w:rFonts w:ascii="CorpoS" w:hAnsi="CorpoS"/>
          <w:b/>
          <w:bCs/>
          <w:lang w:val="tr-TR"/>
        </w:rPr>
        <w:t>6</w:t>
      </w:r>
      <w:r w:rsidR="00AC402C" w:rsidRPr="002159CA">
        <w:rPr>
          <w:rFonts w:ascii="CorpoS" w:hAnsi="CorpoS"/>
          <w:b/>
          <w:bCs/>
          <w:lang w:val="tr-TR"/>
        </w:rPr>
        <w:t>4</w:t>
      </w:r>
      <w:proofErr w:type="gramEnd"/>
      <w:r w:rsidRPr="002159CA">
        <w:rPr>
          <w:rFonts w:ascii="CorpoS" w:hAnsi="CorpoS"/>
          <w:b/>
          <w:bCs/>
          <w:lang w:val="tr-TR"/>
        </w:rPr>
        <w:t xml:space="preserve"> faiz oranı, Sprinter Tüm modellerinde</w:t>
      </w:r>
      <w:r w:rsidRPr="002159CA">
        <w:rPr>
          <w:rFonts w:ascii="CorpoS" w:hAnsi="CorpoS"/>
          <w:lang w:val="tr-TR"/>
        </w:rPr>
        <w:t xml:space="preserve"> Mercedes-Benz Kasko tercih edilmesi halinde 1.000.000 TL kredi kullanımında ve 12 ay vadede geçerlidir.</w:t>
      </w:r>
    </w:p>
    <w:p w14:paraId="30D43F7A" w14:textId="46741D9E" w:rsidR="00011937" w:rsidRPr="002159CA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</w:t>
      </w:r>
      <w:proofErr w:type="spellStart"/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Certified</w:t>
      </w:r>
      <w:proofErr w:type="spellEnd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</w:t>
      </w:r>
      <w:proofErr w:type="spellStart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Kasko’ya</w:t>
      </w:r>
      <w:proofErr w:type="spellEnd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özel </w:t>
      </w:r>
      <w:r w:rsidR="00460515"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00.000 TL kredi için, 5 ay vade ve </w:t>
      </w:r>
      <w:proofErr w:type="gramStart"/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%0</w:t>
      </w:r>
      <w:proofErr w:type="gramEnd"/>
      <w:r w:rsidRPr="002159CA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faizli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</w:t>
      </w:r>
      <w:r w:rsidR="00892BAC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imkânı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D87568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ikinci el alımlar</w:t>
      </w:r>
      <w:r w:rsidR="00D87568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ın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</w:t>
      </w:r>
      <w:r w:rsidR="00D87568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fırsatlar devam ediyor. </w:t>
      </w:r>
    </w:p>
    <w:p w14:paraId="7E9090FF" w14:textId="71B98CAC" w:rsidR="00DC43F9" w:rsidRPr="002159CA" w:rsidRDefault="00DC43F9" w:rsidP="008D2E3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Hizmetler’in kampanyası dahilinde uygulanacak kredi tutarları sadece kurumsal müşterilere özel tanımlanıyor. Şahıs Firması-Özel seçim başvurularda kullanılabilecek maksimum kredi tutarı ve vade kullanımı hakkında; nihai fatura bedeli 400.001 TL-800.000 TL olan araçlarda bedelinin </w:t>
      </w:r>
      <w:proofErr w:type="gramStart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%50</w:t>
      </w:r>
      <w:proofErr w:type="gramEnd"/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'si ve 36 ay vade, 800.001 TL-1.200.000 TL olan araçlarda bedelinin %30'u ve 24 ay vade, 1.200.001 TL-2.000.000 TL olan araçlarda bedelinin %20'si ve 12 ay vade kredi kullanılabili</w:t>
      </w:r>
      <w:r w:rsidR="00EB783C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r.</w:t>
      </w:r>
    </w:p>
    <w:p w14:paraId="423ECECE" w14:textId="581F8ECF" w:rsidR="00DC43F9" w:rsidRPr="002159CA" w:rsidRDefault="00DC43F9" w:rsidP="008D2E3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 w:rsidR="00F84B43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E449DA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="00903C24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.0</w:t>
      </w:r>
      <w:r w:rsidR="00E449DA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8</w:t>
      </w:r>
      <w:r w:rsidR="00903C24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.2024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 w:rsidR="00EB783C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1C2FC58D" w14:textId="7DFF01F6" w:rsidR="003F5469" w:rsidRPr="002159CA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="00892BAC" w:rsidRPr="002159CA">
          <w:rPr>
            <w:rStyle w:val="Kpr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="00892BAC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sayfası</w:t>
      </w:r>
      <w:r w:rsidR="00892BAC"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nın yanı sıra</w:t>
      </w: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en yakın Mercedes-Benz acentesine danışılabilir.</w:t>
      </w:r>
    </w:p>
    <w:p w14:paraId="44864721" w14:textId="2A25A8AB" w:rsidR="00EB783C" w:rsidRPr="002159CA" w:rsidRDefault="00EB783C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2159C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Aynı dönem içerisinde iki kampanya aynı anda kullanılamaz. Mercedes-Benz Otomotiv Ticaret ve Hizmetler A.Ş. kampanya içeriğini değiştirme hakkını saklı tutar.</w:t>
      </w:r>
    </w:p>
    <w:sectPr w:rsidR="00EB783C" w:rsidRPr="002159CA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96669" w14:textId="77777777" w:rsidR="001F0523" w:rsidRDefault="001F0523" w:rsidP="00764B8C">
      <w:pPr>
        <w:spacing w:after="0" w:line="240" w:lineRule="auto"/>
      </w:pPr>
      <w:r>
        <w:separator/>
      </w:r>
    </w:p>
  </w:endnote>
  <w:endnote w:type="continuationSeparator" w:id="0">
    <w:p w14:paraId="50ED3745" w14:textId="77777777" w:rsidR="001F0523" w:rsidRDefault="001F052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ACC09" w14:textId="77777777" w:rsidR="001F0523" w:rsidRDefault="001F0523" w:rsidP="00764B8C">
      <w:pPr>
        <w:spacing w:after="0" w:line="240" w:lineRule="auto"/>
      </w:pPr>
      <w:r>
        <w:separator/>
      </w:r>
    </w:p>
  </w:footnote>
  <w:footnote w:type="continuationSeparator" w:id="0">
    <w:p w14:paraId="7336375C" w14:textId="77777777" w:rsidR="001F0523" w:rsidRDefault="001F052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6C15"/>
    <w:rsid w:val="001174BC"/>
    <w:rsid w:val="0012015C"/>
    <w:rsid w:val="0012109B"/>
    <w:rsid w:val="001245A0"/>
    <w:rsid w:val="001247DC"/>
    <w:rsid w:val="001248AC"/>
    <w:rsid w:val="0012575C"/>
    <w:rsid w:val="0012663F"/>
    <w:rsid w:val="00130332"/>
    <w:rsid w:val="00130354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E044D"/>
    <w:rsid w:val="001E12AE"/>
    <w:rsid w:val="001E361B"/>
    <w:rsid w:val="001E679A"/>
    <w:rsid w:val="001F0523"/>
    <w:rsid w:val="001F1434"/>
    <w:rsid w:val="00200FBB"/>
    <w:rsid w:val="00201C01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4B6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2F7B7D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84387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312"/>
    <w:rsid w:val="00415423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25B9"/>
    <w:rsid w:val="004632D8"/>
    <w:rsid w:val="004643C5"/>
    <w:rsid w:val="00473D0C"/>
    <w:rsid w:val="004744B3"/>
    <w:rsid w:val="00475814"/>
    <w:rsid w:val="00480BCD"/>
    <w:rsid w:val="00481640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578C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704C"/>
    <w:rsid w:val="00671A6C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7A5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4B47"/>
    <w:rsid w:val="00836F1F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1272"/>
    <w:rsid w:val="00BF299F"/>
    <w:rsid w:val="00BF3EAC"/>
    <w:rsid w:val="00BF4D86"/>
    <w:rsid w:val="00C00C07"/>
    <w:rsid w:val="00C0478C"/>
    <w:rsid w:val="00C048FF"/>
    <w:rsid w:val="00C1125A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232A"/>
    <w:rsid w:val="00D757A4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4</cp:revision>
  <cp:lastPrinted>2019-10-24T15:33:00Z</cp:lastPrinted>
  <dcterms:created xsi:type="dcterms:W3CDTF">2024-08-19T07:45:00Z</dcterms:created>
  <dcterms:modified xsi:type="dcterms:W3CDTF">2024-08-19T07:53:00Z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