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88192E" w14:paraId="4B64D9EB" w14:textId="77777777" w:rsidTr="00AF7012">
        <w:trPr>
          <w:trHeight w:hRule="exact" w:val="195"/>
        </w:trPr>
        <w:tc>
          <w:tcPr>
            <w:tcW w:w="4672" w:type="dxa"/>
            <w:tcMar>
              <w:left w:w="0" w:type="dxa"/>
              <w:right w:w="0" w:type="dxa"/>
            </w:tcMar>
          </w:tcPr>
          <w:p w14:paraId="13E1466D" w14:textId="77777777" w:rsidR="00C76248" w:rsidRPr="0088192E" w:rsidRDefault="00C76248" w:rsidP="008D2E35">
            <w:pPr>
              <w:pStyle w:val="03Absender"/>
              <w:framePr w:hSpace="0" w:wrap="auto" w:vAnchor="margin" w:hAnchor="text" w:yAlign="inline"/>
              <w:jc w:val="both"/>
              <w:rPr>
                <w:rFonts w:ascii="CorpoS" w:hAnsi="CorpoS"/>
                <w:lang w:val="tr-TR"/>
              </w:rPr>
            </w:pPr>
          </w:p>
        </w:tc>
        <w:tc>
          <w:tcPr>
            <w:tcW w:w="2525" w:type="dxa"/>
            <w:vMerge w:val="restart"/>
          </w:tcPr>
          <w:p w14:paraId="44577C78" w14:textId="77777777" w:rsidR="00C76248" w:rsidRPr="0088192E" w:rsidRDefault="00C76248" w:rsidP="008D2E35">
            <w:pPr>
              <w:pStyle w:val="03Absender"/>
              <w:framePr w:hSpace="0" w:wrap="auto" w:vAnchor="margin" w:hAnchor="text" w:yAlign="inline"/>
              <w:jc w:val="both"/>
              <w:rPr>
                <w:rFonts w:ascii="CorpoS" w:hAnsi="CorpoS"/>
                <w:lang w:val="tr-TR"/>
              </w:rPr>
            </w:pPr>
          </w:p>
        </w:tc>
        <w:tc>
          <w:tcPr>
            <w:tcW w:w="2710" w:type="dxa"/>
            <w:vMerge w:val="restart"/>
            <w:tcMar>
              <w:left w:w="0" w:type="dxa"/>
              <w:right w:w="0" w:type="dxa"/>
            </w:tcMar>
            <w:vAlign w:val="bottom"/>
          </w:tcPr>
          <w:p w14:paraId="6B4EDC43" w14:textId="77777777" w:rsidR="00B42491" w:rsidRPr="0088192E" w:rsidRDefault="00B42491" w:rsidP="008D2E35">
            <w:pPr>
              <w:spacing w:line="120" w:lineRule="exact"/>
              <w:jc w:val="both"/>
              <w:rPr>
                <w:rFonts w:ascii="CorpoS" w:hAnsi="CorpoS"/>
                <w:sz w:val="12"/>
                <w:szCs w:val="12"/>
                <w:lang w:val="tr-TR"/>
              </w:rPr>
            </w:pPr>
          </w:p>
        </w:tc>
      </w:tr>
      <w:tr w:rsidR="0088192E" w:rsidRPr="0088192E" w14:paraId="0B1E746E" w14:textId="77777777" w:rsidTr="00AF7012">
        <w:trPr>
          <w:trHeight w:hRule="exact" w:val="195"/>
        </w:trPr>
        <w:tc>
          <w:tcPr>
            <w:tcW w:w="4672" w:type="dxa"/>
            <w:tcMar>
              <w:left w:w="0" w:type="dxa"/>
              <w:right w:w="0" w:type="dxa"/>
            </w:tcMar>
          </w:tcPr>
          <w:p w14:paraId="7708F5A4" w14:textId="77777777" w:rsidR="00C76248" w:rsidRPr="0088192E" w:rsidRDefault="00C76248" w:rsidP="008D2E35">
            <w:pPr>
              <w:pStyle w:val="03Absender"/>
              <w:framePr w:hSpace="0" w:wrap="auto" w:vAnchor="margin" w:hAnchor="text" w:yAlign="inline"/>
              <w:jc w:val="both"/>
              <w:rPr>
                <w:rFonts w:ascii="CorpoS" w:hAnsi="CorpoS"/>
                <w:lang w:val="tr-TR"/>
              </w:rPr>
            </w:pPr>
          </w:p>
        </w:tc>
        <w:tc>
          <w:tcPr>
            <w:tcW w:w="2525" w:type="dxa"/>
            <w:vMerge/>
          </w:tcPr>
          <w:p w14:paraId="2DC49CA6" w14:textId="77777777" w:rsidR="00C76248" w:rsidRPr="0088192E" w:rsidRDefault="00C76248" w:rsidP="008D2E35">
            <w:pPr>
              <w:pStyle w:val="03Absender"/>
              <w:framePr w:hSpace="0" w:wrap="auto" w:vAnchor="margin" w:hAnchor="text" w:yAlign="inline"/>
              <w:jc w:val="both"/>
              <w:rPr>
                <w:rFonts w:ascii="CorpoS" w:hAnsi="CorpoS"/>
                <w:lang w:val="tr-TR"/>
              </w:rPr>
            </w:pPr>
          </w:p>
        </w:tc>
        <w:tc>
          <w:tcPr>
            <w:tcW w:w="2710" w:type="dxa"/>
            <w:vMerge/>
            <w:tcMar>
              <w:left w:w="0" w:type="dxa"/>
              <w:right w:w="0" w:type="dxa"/>
            </w:tcMar>
          </w:tcPr>
          <w:p w14:paraId="6ABA60BF" w14:textId="77777777" w:rsidR="00C76248" w:rsidRPr="0088192E" w:rsidRDefault="00C76248" w:rsidP="008D2E35">
            <w:pPr>
              <w:spacing w:line="260" w:lineRule="exact"/>
              <w:jc w:val="both"/>
              <w:rPr>
                <w:rFonts w:ascii="CorpoS" w:hAnsi="CorpoS"/>
                <w:sz w:val="24"/>
                <w:szCs w:val="24"/>
                <w:lang w:val="tr-TR"/>
              </w:rPr>
            </w:pPr>
          </w:p>
        </w:tc>
      </w:tr>
      <w:tr w:rsidR="0088192E" w:rsidRPr="0088192E" w14:paraId="0452E000" w14:textId="77777777" w:rsidTr="00AF7012">
        <w:trPr>
          <w:trHeight w:val="532"/>
        </w:trPr>
        <w:tc>
          <w:tcPr>
            <w:tcW w:w="7198" w:type="dxa"/>
            <w:gridSpan w:val="2"/>
            <w:tcMar>
              <w:left w:w="0" w:type="dxa"/>
              <w:right w:w="0" w:type="dxa"/>
            </w:tcMar>
          </w:tcPr>
          <w:p w14:paraId="2A6548CC" w14:textId="77777777" w:rsidR="003C31E9" w:rsidRPr="0088192E" w:rsidRDefault="003C31E9" w:rsidP="008D2E35">
            <w:pPr>
              <w:jc w:val="both"/>
              <w:rPr>
                <w:rFonts w:ascii="CorpoS" w:hAnsi="CorpoS"/>
                <w:sz w:val="18"/>
                <w:szCs w:val="18"/>
                <w:lang w:val="tr-TR"/>
              </w:rPr>
            </w:pPr>
          </w:p>
        </w:tc>
        <w:tc>
          <w:tcPr>
            <w:tcW w:w="2710" w:type="dxa"/>
            <w:tcMar>
              <w:left w:w="0" w:type="dxa"/>
              <w:right w:w="0" w:type="dxa"/>
            </w:tcMar>
          </w:tcPr>
          <w:p w14:paraId="0AA693BA" w14:textId="5ED8E073" w:rsidR="00D063CB" w:rsidRPr="0088192E" w:rsidRDefault="00D063CB" w:rsidP="008D2E35">
            <w:pPr>
              <w:pStyle w:val="04Name"/>
              <w:framePr w:hSpace="0" w:wrap="auto" w:vAnchor="margin" w:hAnchor="text" w:yAlign="inline"/>
              <w:ind w:left="0" w:firstLine="0"/>
              <w:jc w:val="both"/>
              <w:rPr>
                <w:rFonts w:ascii="CorpoS" w:hAnsi="CorpoS"/>
                <w:sz w:val="24"/>
                <w:szCs w:val="24"/>
                <w:lang w:val="tr-TR"/>
              </w:rPr>
            </w:pPr>
            <w:r w:rsidRPr="0088192E">
              <w:rPr>
                <w:rFonts w:ascii="CorpoS" w:hAnsi="CorpoS"/>
                <w:sz w:val="24"/>
                <w:szCs w:val="24"/>
                <w:lang w:val="tr-TR"/>
              </w:rPr>
              <w:t xml:space="preserve">Basın Bülteni </w:t>
            </w:r>
          </w:p>
          <w:p w14:paraId="337E0357" w14:textId="6FF680B4" w:rsidR="003C31E9" w:rsidRPr="0088192E" w:rsidRDefault="002847CE" w:rsidP="008D2E35">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03</w:t>
            </w:r>
            <w:r w:rsidR="00F84C37" w:rsidRPr="0088192E">
              <w:rPr>
                <w:rFonts w:ascii="CorpoS" w:hAnsi="CorpoS"/>
                <w:sz w:val="20"/>
                <w:szCs w:val="20"/>
                <w:lang w:val="tr-TR"/>
              </w:rPr>
              <w:t>.</w:t>
            </w:r>
            <w:r w:rsidR="008D2E35" w:rsidRPr="0088192E">
              <w:rPr>
                <w:rFonts w:ascii="CorpoS" w:hAnsi="CorpoS"/>
                <w:sz w:val="20"/>
                <w:szCs w:val="20"/>
                <w:lang w:val="tr-TR"/>
              </w:rPr>
              <w:t>0</w:t>
            </w:r>
            <w:r>
              <w:rPr>
                <w:rFonts w:ascii="CorpoS" w:hAnsi="CorpoS"/>
                <w:sz w:val="20"/>
                <w:szCs w:val="20"/>
                <w:lang w:val="tr-TR"/>
              </w:rPr>
              <w:t>9</w:t>
            </w:r>
            <w:r w:rsidR="00D063CB" w:rsidRPr="0088192E">
              <w:rPr>
                <w:rFonts w:ascii="CorpoS" w:hAnsi="CorpoS"/>
                <w:sz w:val="20"/>
                <w:szCs w:val="20"/>
                <w:lang w:val="tr-TR"/>
              </w:rPr>
              <w:t>.202</w:t>
            </w:r>
            <w:r w:rsidR="008D2E35" w:rsidRPr="0088192E">
              <w:rPr>
                <w:rFonts w:ascii="CorpoS" w:hAnsi="CorpoS"/>
                <w:sz w:val="20"/>
                <w:szCs w:val="20"/>
                <w:lang w:val="tr-TR"/>
              </w:rPr>
              <w:t>4</w:t>
            </w:r>
          </w:p>
        </w:tc>
      </w:tr>
    </w:tbl>
    <w:p w14:paraId="4A86A2CD" w14:textId="1C023C09" w:rsidR="00B86F46" w:rsidRPr="0088192E" w:rsidRDefault="00B86F46" w:rsidP="008D2E35">
      <w:pPr>
        <w:tabs>
          <w:tab w:val="left" w:pos="6740"/>
        </w:tabs>
        <w:spacing w:line="276" w:lineRule="auto"/>
        <w:ind w:right="340"/>
        <w:jc w:val="both"/>
        <w:rPr>
          <w:rFonts w:ascii="CorpoS" w:hAnsi="CorpoS" w:cs="Arial"/>
          <w:b/>
          <w:bCs/>
          <w:sz w:val="28"/>
          <w:szCs w:val="28"/>
          <w:u w:val="single"/>
          <w:lang w:val="tr-TR"/>
        </w:rPr>
      </w:pPr>
    </w:p>
    <w:p w14:paraId="70E19D79" w14:textId="77777777" w:rsidR="00DA16F3" w:rsidRPr="0088192E" w:rsidRDefault="00DA16F3" w:rsidP="008D2E35">
      <w:pPr>
        <w:tabs>
          <w:tab w:val="left" w:pos="6740"/>
        </w:tabs>
        <w:spacing w:line="276" w:lineRule="auto"/>
        <w:ind w:right="340"/>
        <w:jc w:val="both"/>
        <w:rPr>
          <w:rFonts w:ascii="CorpoS" w:hAnsi="CorpoS" w:cs="Arial"/>
          <w:b/>
          <w:bCs/>
          <w:sz w:val="28"/>
          <w:szCs w:val="28"/>
          <w:u w:val="single"/>
          <w:lang w:val="tr-TR"/>
        </w:rPr>
      </w:pPr>
    </w:p>
    <w:p w14:paraId="684243D0" w14:textId="77777777" w:rsidR="00DA16F3" w:rsidRPr="0088192E" w:rsidRDefault="00DA16F3" w:rsidP="008D2E35">
      <w:pPr>
        <w:tabs>
          <w:tab w:val="left" w:pos="6740"/>
        </w:tabs>
        <w:spacing w:line="276" w:lineRule="auto"/>
        <w:ind w:right="340"/>
        <w:jc w:val="both"/>
        <w:rPr>
          <w:rFonts w:ascii="CorpoS" w:hAnsi="CorpoS" w:cstheme="minorHAnsi"/>
          <w:b/>
          <w:bCs/>
          <w:sz w:val="40"/>
          <w:szCs w:val="40"/>
          <w:lang w:val="tr-TR"/>
        </w:rPr>
      </w:pPr>
    </w:p>
    <w:p w14:paraId="74230459" w14:textId="180A2DDE" w:rsidR="00DA16F3" w:rsidRPr="0088192E" w:rsidRDefault="004C73A1" w:rsidP="004C73A1">
      <w:pPr>
        <w:spacing w:after="0" w:line="360" w:lineRule="auto"/>
        <w:jc w:val="center"/>
        <w:outlineLvl w:val="2"/>
        <w:rPr>
          <w:rFonts w:ascii="CorpoS" w:hAnsi="CorpoS" w:cs="Arial"/>
          <w:b/>
          <w:bCs/>
          <w:sz w:val="40"/>
          <w:szCs w:val="40"/>
          <w:lang w:val="tr-TR"/>
        </w:rPr>
      </w:pPr>
      <w:r w:rsidRPr="0088192E">
        <w:rPr>
          <w:rFonts w:ascii="CorpoS" w:hAnsi="CorpoS" w:cs="Arial"/>
          <w:b/>
          <w:bCs/>
          <w:sz w:val="40"/>
          <w:szCs w:val="40"/>
          <w:lang w:val="tr-TR"/>
        </w:rPr>
        <w:t xml:space="preserve">Yenilenen </w:t>
      </w:r>
      <w:r w:rsidR="00DA16F3" w:rsidRPr="0088192E">
        <w:rPr>
          <w:rFonts w:ascii="CorpoS" w:hAnsi="CorpoS" w:cs="Arial"/>
          <w:b/>
          <w:bCs/>
          <w:sz w:val="40"/>
          <w:szCs w:val="40"/>
          <w:lang w:val="tr-TR"/>
        </w:rPr>
        <w:t>Mercedes-Benz</w:t>
      </w:r>
      <w:r w:rsidRPr="0088192E">
        <w:rPr>
          <w:rFonts w:ascii="CorpoS" w:hAnsi="CorpoS" w:cs="Arial"/>
          <w:b/>
          <w:bCs/>
          <w:sz w:val="40"/>
          <w:szCs w:val="40"/>
          <w:lang w:val="tr-TR"/>
        </w:rPr>
        <w:t xml:space="preserve"> Sprinter FL</w:t>
      </w:r>
      <w:r w:rsidR="00DA16F3" w:rsidRPr="0088192E">
        <w:rPr>
          <w:rFonts w:ascii="CorpoS" w:hAnsi="CorpoS" w:cs="Arial"/>
          <w:b/>
          <w:bCs/>
          <w:sz w:val="40"/>
          <w:szCs w:val="40"/>
          <w:lang w:val="tr-TR"/>
        </w:rPr>
        <w:t>,</w:t>
      </w:r>
      <w:r w:rsidRPr="0088192E">
        <w:rPr>
          <w:rFonts w:ascii="CorpoS" w:hAnsi="CorpoS" w:cs="Arial"/>
          <w:b/>
          <w:bCs/>
          <w:sz w:val="40"/>
          <w:szCs w:val="40"/>
          <w:lang w:val="tr-TR"/>
        </w:rPr>
        <w:t xml:space="preserve"> yeni </w:t>
      </w:r>
      <w:r w:rsidR="008A061F">
        <w:rPr>
          <w:rFonts w:ascii="CorpoS" w:hAnsi="CorpoS" w:cs="Arial"/>
          <w:b/>
          <w:bCs/>
          <w:sz w:val="40"/>
          <w:szCs w:val="40"/>
          <w:lang w:val="tr-TR"/>
        </w:rPr>
        <w:t xml:space="preserve">okul </w:t>
      </w:r>
      <w:r w:rsidRPr="0088192E">
        <w:rPr>
          <w:rFonts w:ascii="CorpoS" w:hAnsi="CorpoS" w:cs="Arial"/>
          <w:b/>
          <w:bCs/>
          <w:sz w:val="40"/>
          <w:szCs w:val="40"/>
          <w:lang w:val="tr-TR"/>
        </w:rPr>
        <w:t xml:space="preserve">dönemine hazır </w:t>
      </w:r>
    </w:p>
    <w:p w14:paraId="7E6AC1D7" w14:textId="7C67446A" w:rsidR="00DA16F3" w:rsidRPr="008A061F" w:rsidRDefault="00DA16F3" w:rsidP="00DA16F3">
      <w:pPr>
        <w:numPr>
          <w:ilvl w:val="0"/>
          <w:numId w:val="15"/>
        </w:numPr>
        <w:spacing w:after="0" w:line="360" w:lineRule="auto"/>
        <w:jc w:val="both"/>
        <w:rPr>
          <w:rFonts w:ascii="CorpoS" w:eastAsia="Batang" w:hAnsi="CorpoS" w:cs="Times New Roman"/>
          <w:bCs/>
          <w:iCs/>
          <w:lang w:val="tr-TR" w:eastAsia="ko-KR"/>
        </w:rPr>
      </w:pPr>
      <w:r w:rsidRPr="0088192E">
        <w:rPr>
          <w:rFonts w:ascii="CorpoS" w:hAnsi="CorpoS" w:cs="CorpoS"/>
          <w:b/>
          <w:lang w:val="tr-TR"/>
        </w:rPr>
        <w:t>T</w:t>
      </w:r>
      <w:r w:rsidR="004C73A1" w:rsidRPr="0088192E">
        <w:rPr>
          <w:rFonts w:ascii="CorpoS" w:hAnsi="CorpoS" w:cs="CorpoS"/>
          <w:b/>
          <w:lang w:val="tr-TR"/>
        </w:rPr>
        <w:t xml:space="preserve">aşımacılık </w:t>
      </w:r>
      <w:r w:rsidRPr="0088192E">
        <w:rPr>
          <w:rFonts w:ascii="CorpoS" w:hAnsi="CorpoS" w:cs="CorpoS"/>
          <w:b/>
          <w:lang w:val="tr-TR"/>
        </w:rPr>
        <w:t xml:space="preserve">sektöründeki </w:t>
      </w:r>
      <w:r w:rsidR="004C73A1" w:rsidRPr="0088192E">
        <w:rPr>
          <w:rFonts w:ascii="CorpoS" w:hAnsi="CorpoS" w:cs="CorpoS"/>
          <w:b/>
          <w:lang w:val="tr-TR"/>
        </w:rPr>
        <w:t xml:space="preserve">tüm </w:t>
      </w:r>
      <w:r w:rsidRPr="0088192E">
        <w:rPr>
          <w:rFonts w:ascii="CorpoS" w:hAnsi="CorpoS" w:cs="CorpoS"/>
          <w:b/>
          <w:lang w:val="tr-TR"/>
        </w:rPr>
        <w:t xml:space="preserve">ihtiyaçlara </w:t>
      </w:r>
      <w:r w:rsidR="004C73A1" w:rsidRPr="0088192E">
        <w:rPr>
          <w:rFonts w:ascii="CorpoS" w:hAnsi="CorpoS" w:cs="CorpoS"/>
          <w:b/>
          <w:lang w:val="tr-TR"/>
        </w:rPr>
        <w:t xml:space="preserve">çözüm sunan </w:t>
      </w:r>
      <w:r w:rsidRPr="0088192E">
        <w:rPr>
          <w:rFonts w:ascii="CorpoS" w:hAnsi="CorpoS" w:cs="CorpoS"/>
          <w:b/>
          <w:lang w:val="tr-TR"/>
        </w:rPr>
        <w:t xml:space="preserve">Mercedes-Benz, </w:t>
      </w:r>
      <w:r w:rsidR="00326367">
        <w:rPr>
          <w:rFonts w:ascii="CorpoS" w:hAnsi="CorpoS" w:cs="CorpoS"/>
          <w:b/>
          <w:lang w:val="tr-TR"/>
        </w:rPr>
        <w:t>yeni</w:t>
      </w:r>
      <w:r w:rsidR="004C73A1" w:rsidRPr="0088192E">
        <w:rPr>
          <w:rFonts w:ascii="CorpoS" w:hAnsi="CorpoS" w:cs="CorpoS"/>
          <w:b/>
          <w:lang w:val="tr-TR"/>
        </w:rPr>
        <w:t xml:space="preserve"> </w:t>
      </w:r>
      <w:r w:rsidR="0065641A">
        <w:rPr>
          <w:rFonts w:ascii="CorpoS" w:hAnsi="CorpoS" w:cs="CorpoS"/>
          <w:b/>
          <w:lang w:val="tr-TR"/>
        </w:rPr>
        <w:t>okul</w:t>
      </w:r>
      <w:r w:rsidR="004C73A1" w:rsidRPr="0088192E">
        <w:rPr>
          <w:rFonts w:ascii="CorpoS" w:hAnsi="CorpoS" w:cs="CorpoS"/>
          <w:b/>
          <w:lang w:val="tr-TR"/>
        </w:rPr>
        <w:t xml:space="preserve"> döneminde </w:t>
      </w:r>
      <w:r w:rsidRPr="0088192E">
        <w:rPr>
          <w:rFonts w:ascii="CorpoS" w:hAnsi="CorpoS" w:cs="CorpoS"/>
          <w:b/>
          <w:lang w:val="tr-TR"/>
        </w:rPr>
        <w:t>sektörün hizmetinde.</w:t>
      </w:r>
    </w:p>
    <w:p w14:paraId="40869C12" w14:textId="19AA536A" w:rsidR="00DA16F3" w:rsidRDefault="004C73A1" w:rsidP="00DA16F3">
      <w:pPr>
        <w:numPr>
          <w:ilvl w:val="0"/>
          <w:numId w:val="15"/>
        </w:numPr>
        <w:spacing w:after="0" w:line="360" w:lineRule="auto"/>
        <w:jc w:val="both"/>
        <w:rPr>
          <w:rFonts w:ascii="CorpoS" w:eastAsia="Batang" w:hAnsi="CorpoS"/>
          <w:bCs/>
          <w:iCs/>
          <w:lang w:val="tr-TR" w:eastAsia="ko-KR"/>
        </w:rPr>
      </w:pPr>
      <w:r w:rsidRPr="0088192E">
        <w:rPr>
          <w:rFonts w:ascii="CorpoS" w:hAnsi="CorpoS" w:cs="CorpoS"/>
          <w:b/>
          <w:lang w:val="tr-TR"/>
        </w:rPr>
        <w:t>Yenilenen Mercedes-Benz Sprinter FL</w:t>
      </w:r>
      <w:r w:rsidR="00BF648F" w:rsidRPr="0088192E">
        <w:rPr>
          <w:rFonts w:ascii="CorpoS" w:hAnsi="CorpoS" w:cs="CorpoS"/>
          <w:b/>
          <w:lang w:val="tr-TR"/>
        </w:rPr>
        <w:t>, çoğunu standart olarak sunduğu</w:t>
      </w:r>
      <w:r w:rsidRPr="0088192E">
        <w:rPr>
          <w:rFonts w:ascii="CorpoS" w:hAnsi="CorpoS" w:cs="CorpoS"/>
          <w:b/>
          <w:lang w:val="tr-TR"/>
        </w:rPr>
        <w:t xml:space="preserve"> </w:t>
      </w:r>
      <w:r w:rsidR="00BF648F" w:rsidRPr="0088192E">
        <w:rPr>
          <w:rFonts w:ascii="CorpoS" w:hAnsi="CorpoS" w:cs="CorpoS"/>
          <w:b/>
          <w:lang w:val="tr-TR"/>
        </w:rPr>
        <w:t>ek güvenlik ve yardım sistemleri ile öğrencilerin güvenli bir şekilde seyahat etmesini sağlıyor.</w:t>
      </w:r>
    </w:p>
    <w:p w14:paraId="0A244E23" w14:textId="77777777" w:rsidR="008A061F" w:rsidRPr="008A061F" w:rsidRDefault="008A061F" w:rsidP="008A061F">
      <w:pPr>
        <w:spacing w:after="0" w:line="360" w:lineRule="auto"/>
        <w:ind w:left="720"/>
        <w:jc w:val="both"/>
        <w:rPr>
          <w:rFonts w:ascii="CorpoS" w:eastAsia="Batang" w:hAnsi="CorpoS"/>
          <w:bCs/>
          <w:iCs/>
          <w:lang w:val="tr-TR" w:eastAsia="ko-KR"/>
        </w:rPr>
      </w:pPr>
    </w:p>
    <w:p w14:paraId="2B51EAD6" w14:textId="77452D83" w:rsidR="00DA16F3" w:rsidRPr="008A061F" w:rsidRDefault="00BF648F" w:rsidP="00DA16F3">
      <w:pPr>
        <w:spacing w:after="0" w:line="360" w:lineRule="auto"/>
        <w:jc w:val="both"/>
        <w:rPr>
          <w:rFonts w:ascii="CorpoS" w:eastAsia="Batang" w:hAnsi="CorpoS"/>
          <w:bCs/>
          <w:iCs/>
          <w:lang w:val="tr-TR" w:eastAsia="ko-KR"/>
        </w:rPr>
      </w:pPr>
      <w:r w:rsidRPr="0088192E">
        <w:rPr>
          <w:rFonts w:ascii="CorpoS" w:eastAsia="Batang" w:hAnsi="CorpoS"/>
          <w:bCs/>
          <w:iCs/>
          <w:lang w:val="tr-TR" w:eastAsia="ko-KR"/>
        </w:rPr>
        <w:t xml:space="preserve">Modern hafif ticari araç segmentini tanımlayan Mercedes-Benz Sprinter, </w:t>
      </w:r>
      <w:r w:rsidR="00627E1B">
        <w:rPr>
          <w:rFonts w:ascii="CorpoS" w:eastAsia="Batang" w:hAnsi="CorpoS"/>
          <w:bCs/>
          <w:iCs/>
          <w:lang w:val="tr-TR" w:eastAsia="ko-KR"/>
        </w:rPr>
        <w:t>yeni okul</w:t>
      </w:r>
      <w:r w:rsidRPr="0088192E">
        <w:rPr>
          <w:rFonts w:ascii="CorpoS" w:eastAsia="Batang" w:hAnsi="CorpoS"/>
          <w:bCs/>
          <w:iCs/>
          <w:lang w:val="tr-TR" w:eastAsia="ko-KR"/>
        </w:rPr>
        <w:t xml:space="preserve"> dönemi başlarken, okul servis işletmecilerinin de en çok tercih ettiği araçlardan biri olmaya devam ediyor. </w:t>
      </w:r>
      <w:r w:rsidR="00711D23" w:rsidRPr="0088192E">
        <w:rPr>
          <w:rFonts w:ascii="CorpoS" w:eastAsia="Batang" w:hAnsi="CorpoS"/>
          <w:bCs/>
          <w:iCs/>
          <w:lang w:val="tr-TR" w:eastAsia="ko-KR"/>
        </w:rPr>
        <w:t>Türkiye'de Türk mühendisliğiyle minibüs haline çevrilerek Almanya’da sertifikalandırıldıktan sonra Türk tüketicileriyle buluşan</w:t>
      </w:r>
      <w:r w:rsidRPr="0088192E">
        <w:rPr>
          <w:rFonts w:ascii="CorpoS" w:eastAsia="Batang" w:hAnsi="CorpoS"/>
          <w:bCs/>
          <w:iCs/>
          <w:lang w:val="tr-TR" w:eastAsia="ko-KR"/>
        </w:rPr>
        <w:t xml:space="preserve"> Mercedes-Benz Sprinter FL</w:t>
      </w:r>
      <w:r w:rsidR="004B342C" w:rsidRPr="0088192E">
        <w:rPr>
          <w:rFonts w:ascii="CorpoS" w:eastAsia="Batang" w:hAnsi="CorpoS"/>
          <w:bCs/>
          <w:iCs/>
          <w:lang w:val="tr-TR" w:eastAsia="ko-KR"/>
        </w:rPr>
        <w:t>’in</w:t>
      </w:r>
      <w:r w:rsidR="00711D23" w:rsidRPr="0088192E">
        <w:rPr>
          <w:rFonts w:ascii="CorpoS" w:eastAsia="Batang" w:hAnsi="CorpoS"/>
          <w:bCs/>
          <w:iCs/>
          <w:lang w:val="tr-TR" w:eastAsia="ko-KR"/>
        </w:rPr>
        <w:t xml:space="preserve"> </w:t>
      </w:r>
      <w:r w:rsidR="004B342C" w:rsidRPr="0088192E">
        <w:rPr>
          <w:rFonts w:ascii="CorpoS" w:eastAsia="Batang" w:hAnsi="CorpoS"/>
          <w:bCs/>
          <w:iCs/>
          <w:lang w:val="tr-TR" w:eastAsia="ko-KR"/>
        </w:rPr>
        <w:t>güvenlik ve destek sistemleri, çoğu standart donanıma dahil olan ek ve bazı durumlarda yeni ve daha gelişmiş işlevlere sahip olarak sunuluyor.</w:t>
      </w:r>
    </w:p>
    <w:p w14:paraId="28FD30DB" w14:textId="0E1E4BDA" w:rsidR="00AA2577" w:rsidRPr="0088192E" w:rsidRDefault="003214DD" w:rsidP="00AA2577">
      <w:pPr>
        <w:spacing w:before="120" w:after="120" w:line="360" w:lineRule="auto"/>
        <w:ind w:right="-2"/>
        <w:jc w:val="both"/>
        <w:rPr>
          <w:rFonts w:ascii="CorpoS" w:hAnsi="CorpoS"/>
          <w:lang w:val="tr-TR"/>
        </w:rPr>
      </w:pPr>
      <w:bookmarkStart w:id="0" w:name="_Hlk175577580"/>
      <w:r w:rsidRPr="0088192E">
        <w:rPr>
          <w:rFonts w:ascii="CorpoS" w:eastAsia="Batang" w:hAnsi="CorpoS"/>
          <w:bCs/>
          <w:iCs/>
          <w:lang w:val="tr-TR" w:eastAsia="ko-KR"/>
        </w:rPr>
        <w:t>Sektör ihtiyaçları ve mü</w:t>
      </w:r>
      <w:r w:rsidRPr="0088192E">
        <w:rPr>
          <w:rFonts w:ascii="CorpoS" w:eastAsia="Batang" w:hAnsi="CorpoS" w:cs="Calibri"/>
          <w:bCs/>
          <w:iCs/>
          <w:lang w:val="tr-TR" w:eastAsia="ko-KR"/>
        </w:rPr>
        <w:t>ş</w:t>
      </w:r>
      <w:r w:rsidRPr="0088192E">
        <w:rPr>
          <w:rFonts w:ascii="CorpoS" w:eastAsia="Batang" w:hAnsi="CorpoS"/>
          <w:bCs/>
          <w:iCs/>
          <w:lang w:val="tr-TR" w:eastAsia="ko-KR"/>
        </w:rPr>
        <w:t>teri beklentileri do</w:t>
      </w:r>
      <w:r w:rsidRPr="0088192E">
        <w:rPr>
          <w:rFonts w:ascii="CorpoS" w:eastAsia="Batang" w:hAnsi="CorpoS" w:cs="Calibri"/>
          <w:bCs/>
          <w:iCs/>
          <w:lang w:val="tr-TR" w:eastAsia="ko-KR"/>
        </w:rPr>
        <w:t>ğrultusunda</w:t>
      </w:r>
      <w:r w:rsidRPr="0088192E">
        <w:rPr>
          <w:rFonts w:ascii="CorpoS" w:eastAsia="Batang" w:hAnsi="CorpoS"/>
          <w:bCs/>
          <w:iCs/>
          <w:lang w:val="tr-TR" w:eastAsia="ko-KR"/>
        </w:rPr>
        <w:t xml:space="preserve"> orta/uzun/ekstra uzun olarak 3 farklı uzunlukla 10+1 ile 22+1 arasında değişen </w:t>
      </w:r>
      <w:r w:rsidR="00157AD4" w:rsidRPr="0088192E">
        <w:rPr>
          <w:rFonts w:ascii="CorpoS" w:eastAsia="Batang" w:hAnsi="CorpoS"/>
          <w:bCs/>
          <w:iCs/>
          <w:lang w:val="tr-TR" w:eastAsia="ko-KR"/>
        </w:rPr>
        <w:t>11</w:t>
      </w:r>
      <w:r w:rsidRPr="0088192E">
        <w:rPr>
          <w:rFonts w:ascii="CorpoS" w:eastAsia="Batang" w:hAnsi="CorpoS"/>
          <w:bCs/>
          <w:iCs/>
          <w:lang w:val="tr-TR" w:eastAsia="ko-KR"/>
        </w:rPr>
        <w:t xml:space="preserve"> farklı koltuk konfigürasyon</w:t>
      </w:r>
      <w:r w:rsidR="00157AD4" w:rsidRPr="0088192E">
        <w:rPr>
          <w:rFonts w:ascii="CorpoS" w:eastAsia="Batang" w:hAnsi="CorpoS"/>
          <w:bCs/>
          <w:iCs/>
          <w:lang w:val="tr-TR" w:eastAsia="ko-KR"/>
        </w:rPr>
        <w:t>l</w:t>
      </w:r>
      <w:r w:rsidRPr="0088192E">
        <w:rPr>
          <w:rFonts w:ascii="CorpoS" w:eastAsia="Batang" w:hAnsi="CorpoS"/>
          <w:bCs/>
          <w:iCs/>
          <w:lang w:val="tr-TR" w:eastAsia="ko-KR"/>
        </w:rPr>
        <w:t>u</w:t>
      </w:r>
      <w:r w:rsidR="00157AD4" w:rsidRPr="0088192E">
        <w:rPr>
          <w:rFonts w:ascii="CorpoS" w:eastAsia="Batang" w:hAnsi="CorpoS"/>
          <w:bCs/>
          <w:iCs/>
          <w:lang w:val="tr-TR" w:eastAsia="ko-KR"/>
        </w:rPr>
        <w:t xml:space="preserve"> araç</w:t>
      </w:r>
      <w:r w:rsidRPr="0088192E">
        <w:rPr>
          <w:rFonts w:ascii="CorpoS" w:eastAsia="Batang" w:hAnsi="CorpoS"/>
          <w:bCs/>
          <w:iCs/>
          <w:lang w:val="tr-TR" w:eastAsia="ko-KR"/>
        </w:rPr>
        <w:t xml:space="preserve"> sunan yenilenen Mercedes-Benz Sprinter FL</w:t>
      </w:r>
      <w:r w:rsidR="004B5979" w:rsidRPr="0088192E">
        <w:rPr>
          <w:rFonts w:ascii="CorpoS" w:eastAsia="Batang" w:hAnsi="CorpoS"/>
          <w:bCs/>
          <w:iCs/>
          <w:lang w:val="tr-TR" w:eastAsia="ko-KR"/>
        </w:rPr>
        <w:t>’in</w:t>
      </w:r>
      <w:r w:rsidRPr="0088192E">
        <w:rPr>
          <w:rFonts w:ascii="CorpoS" w:eastAsia="Batang" w:hAnsi="CorpoS"/>
          <w:bCs/>
          <w:iCs/>
          <w:lang w:val="tr-TR" w:eastAsia="ko-KR"/>
        </w:rPr>
        <w:t xml:space="preserve"> </w:t>
      </w:r>
      <w:r w:rsidR="004B5979" w:rsidRPr="0088192E">
        <w:rPr>
          <w:rFonts w:ascii="CorpoS" w:eastAsia="Batang" w:hAnsi="CorpoS"/>
          <w:bCs/>
          <w:iCs/>
          <w:lang w:val="tr-TR" w:eastAsia="ko-KR"/>
        </w:rPr>
        <w:t xml:space="preserve">güvenilir 2,0 litrelik dizel motoru, 125 kW güç seviyesinde. </w:t>
      </w:r>
      <w:r w:rsidR="00AA2577" w:rsidRPr="0088192E">
        <w:rPr>
          <w:rFonts w:ascii="CorpoS" w:hAnsi="CorpoS"/>
          <w:lang w:val="tr-TR"/>
        </w:rPr>
        <w:t>G</w:t>
      </w:r>
      <w:r w:rsidR="00AA2577" w:rsidRPr="0088192E">
        <w:rPr>
          <w:rFonts w:ascii="CorpoS" w:hAnsi="CorpoS" w:cs="Segoe UI Historic"/>
          <w:lang w:val="tr-TR"/>
        </w:rPr>
        <w:t>üç</w:t>
      </w:r>
      <w:r w:rsidR="00AA2577" w:rsidRPr="0088192E">
        <w:rPr>
          <w:rFonts w:ascii="CorpoS" w:hAnsi="CorpoS"/>
          <w:lang w:val="tr-TR"/>
        </w:rPr>
        <w:t xml:space="preserve"> aktar</w:t>
      </w:r>
      <w:r w:rsidR="00AA2577" w:rsidRPr="0088192E">
        <w:rPr>
          <w:rFonts w:ascii="CorpoS" w:hAnsi="CorpoS" w:cs="Segoe UI Historic"/>
          <w:lang w:val="tr-TR"/>
        </w:rPr>
        <w:t>ı</w:t>
      </w:r>
      <w:r w:rsidR="00AA2577" w:rsidRPr="0088192E">
        <w:rPr>
          <w:rFonts w:ascii="CorpoS" w:hAnsi="CorpoS"/>
          <w:lang w:val="tr-TR"/>
        </w:rPr>
        <w:t>m</w:t>
      </w:r>
      <w:r w:rsidR="00AA2577" w:rsidRPr="0088192E">
        <w:rPr>
          <w:rFonts w:ascii="CorpoS" w:hAnsi="CorpoS" w:cs="Segoe UI Historic"/>
          <w:lang w:val="tr-TR"/>
        </w:rPr>
        <w:t>ı</w:t>
      </w:r>
      <w:r w:rsidR="001827EB" w:rsidRPr="0088192E">
        <w:rPr>
          <w:rFonts w:ascii="CorpoS" w:hAnsi="CorpoS"/>
          <w:lang w:val="tr-TR"/>
        </w:rPr>
        <w:t xml:space="preserve"> da aracın ağırlık limitlerine göre</w:t>
      </w:r>
      <w:r w:rsidR="00AA2577" w:rsidRPr="0088192E">
        <w:rPr>
          <w:rFonts w:ascii="CorpoS" w:hAnsi="CorpoS"/>
          <w:lang w:val="tr-TR"/>
        </w:rPr>
        <w:t xml:space="preserve"> konforlu 9G-TRONIC otomatik </w:t>
      </w:r>
      <w:r w:rsidR="00AA2577" w:rsidRPr="0088192E">
        <w:rPr>
          <w:rFonts w:ascii="CorpoS" w:hAnsi="CorpoS" w:cs="Calibri"/>
          <w:lang w:val="tr-TR"/>
        </w:rPr>
        <w:t>ş</w:t>
      </w:r>
      <w:r w:rsidR="00AA2577" w:rsidRPr="0088192E">
        <w:rPr>
          <w:rFonts w:ascii="CorpoS" w:hAnsi="CorpoS"/>
          <w:lang w:val="tr-TR"/>
        </w:rPr>
        <w:t>anz</w:t>
      </w:r>
      <w:r w:rsidR="00AA2577" w:rsidRPr="0088192E">
        <w:rPr>
          <w:rFonts w:ascii="CorpoS" w:hAnsi="CorpoS" w:cs="Segoe UI Historic"/>
          <w:lang w:val="tr-TR"/>
        </w:rPr>
        <w:t>ı</w:t>
      </w:r>
      <w:r w:rsidR="00AA2577" w:rsidRPr="0088192E">
        <w:rPr>
          <w:rFonts w:ascii="CorpoS" w:hAnsi="CorpoS"/>
          <w:lang w:val="tr-TR"/>
        </w:rPr>
        <w:t xml:space="preserve">man veya 6 vitesli manuel </w:t>
      </w:r>
      <w:r w:rsidR="00AA2577" w:rsidRPr="0088192E">
        <w:rPr>
          <w:rFonts w:ascii="CorpoS" w:hAnsi="CorpoS" w:cs="Calibri"/>
          <w:lang w:val="tr-TR"/>
        </w:rPr>
        <w:t>ş</w:t>
      </w:r>
      <w:r w:rsidR="00AA2577" w:rsidRPr="0088192E">
        <w:rPr>
          <w:rFonts w:ascii="CorpoS" w:hAnsi="CorpoS"/>
          <w:lang w:val="tr-TR"/>
        </w:rPr>
        <w:t>anz</w:t>
      </w:r>
      <w:r w:rsidR="00AA2577" w:rsidRPr="0088192E">
        <w:rPr>
          <w:rFonts w:ascii="CorpoS" w:hAnsi="CorpoS" w:cs="Segoe UI Historic"/>
          <w:lang w:val="tr-TR"/>
        </w:rPr>
        <w:t>ı</w:t>
      </w:r>
      <w:r w:rsidR="00AA2577" w:rsidRPr="0088192E">
        <w:rPr>
          <w:rFonts w:ascii="CorpoS" w:hAnsi="CorpoS"/>
          <w:lang w:val="tr-TR"/>
        </w:rPr>
        <w:t>man</w:t>
      </w:r>
      <w:r w:rsidR="001827EB" w:rsidRPr="0088192E">
        <w:rPr>
          <w:rFonts w:ascii="CorpoS" w:hAnsi="CorpoS"/>
          <w:lang w:val="tr-TR"/>
        </w:rPr>
        <w:t xml:space="preserve"> ile</w:t>
      </w:r>
      <w:r w:rsidR="00AA2577" w:rsidRPr="0088192E">
        <w:rPr>
          <w:rFonts w:ascii="CorpoS" w:hAnsi="CorpoS"/>
          <w:lang w:val="tr-TR"/>
        </w:rPr>
        <w:t xml:space="preserve"> </w:t>
      </w:r>
      <w:r w:rsidR="001827EB" w:rsidRPr="0088192E">
        <w:rPr>
          <w:rFonts w:ascii="CorpoS" w:hAnsi="CorpoS"/>
          <w:lang w:val="tr-TR"/>
        </w:rPr>
        <w:t>sağlanıyor</w:t>
      </w:r>
      <w:r w:rsidR="00AA2577" w:rsidRPr="0088192E">
        <w:rPr>
          <w:rFonts w:ascii="CorpoS" w:hAnsi="CorpoS"/>
          <w:lang w:val="tr-TR"/>
        </w:rPr>
        <w:t>.</w:t>
      </w:r>
    </w:p>
    <w:bookmarkEnd w:id="0"/>
    <w:p w14:paraId="379D27FC" w14:textId="18466342" w:rsidR="00DA16F3" w:rsidRPr="0088192E" w:rsidRDefault="00174E59" w:rsidP="00DA16F3">
      <w:pPr>
        <w:autoSpaceDE w:val="0"/>
        <w:autoSpaceDN w:val="0"/>
        <w:adjustRightInd w:val="0"/>
        <w:spacing w:before="240" w:after="240" w:line="360" w:lineRule="auto"/>
        <w:jc w:val="both"/>
        <w:rPr>
          <w:rFonts w:ascii="CorpoS" w:eastAsia="Batang" w:hAnsi="CorpoS" w:cs="Calibri"/>
          <w:b/>
          <w:bCs/>
          <w:iCs/>
          <w:lang w:val="tr-TR" w:eastAsia="ko-KR"/>
        </w:rPr>
      </w:pPr>
      <w:r w:rsidRPr="0088192E">
        <w:rPr>
          <w:rFonts w:ascii="CorpoS" w:eastAsia="Batang" w:hAnsi="CorpoS"/>
          <w:b/>
          <w:bCs/>
          <w:iCs/>
          <w:lang w:val="tr-TR" w:eastAsia="ko-KR"/>
        </w:rPr>
        <w:t>Mercedes-Ben</w:t>
      </w:r>
      <w:r w:rsidR="003C0B77">
        <w:rPr>
          <w:rFonts w:ascii="CorpoS" w:eastAsia="Batang" w:hAnsi="CorpoS"/>
          <w:b/>
          <w:bCs/>
          <w:iCs/>
          <w:lang w:val="tr-TR" w:eastAsia="ko-KR"/>
        </w:rPr>
        <w:t>z</w:t>
      </w:r>
      <w:r w:rsidRPr="0088192E">
        <w:rPr>
          <w:rFonts w:ascii="CorpoS" w:eastAsia="Batang" w:hAnsi="CorpoS"/>
          <w:b/>
          <w:bCs/>
          <w:iCs/>
          <w:lang w:val="tr-TR" w:eastAsia="ko-KR"/>
        </w:rPr>
        <w:t xml:space="preserve"> Sprinter, farklı müşteri ve sektörlere rahatlıkla uyum sağlıyor</w:t>
      </w:r>
    </w:p>
    <w:p w14:paraId="369B05C0" w14:textId="5F5AA11C" w:rsidR="007864FC" w:rsidRPr="0088192E" w:rsidRDefault="00DA16F3" w:rsidP="00DA16F3">
      <w:pPr>
        <w:autoSpaceDE w:val="0"/>
        <w:autoSpaceDN w:val="0"/>
        <w:adjustRightInd w:val="0"/>
        <w:spacing w:before="240" w:after="240" w:line="360" w:lineRule="auto"/>
        <w:jc w:val="both"/>
        <w:rPr>
          <w:rFonts w:ascii="CorpoS" w:eastAsia="Batang" w:hAnsi="CorpoS"/>
          <w:bCs/>
          <w:iCs/>
          <w:lang w:val="tr-TR" w:eastAsia="ko-KR"/>
        </w:rPr>
      </w:pPr>
      <w:r w:rsidRPr="0088192E">
        <w:rPr>
          <w:rFonts w:ascii="CorpoS" w:eastAsia="Batang" w:hAnsi="CorpoS"/>
          <w:b/>
          <w:iCs/>
          <w:lang w:val="tr-TR" w:eastAsia="ko-KR"/>
        </w:rPr>
        <w:t xml:space="preserve">Mercedes-Benz Hafif Ticari Araçlar </w:t>
      </w:r>
      <w:r w:rsidRPr="0088192E">
        <w:rPr>
          <w:rFonts w:ascii="CorpoS" w:eastAsia="Batang" w:hAnsi="CorpoS" w:cs="Calibri"/>
          <w:b/>
          <w:iCs/>
          <w:lang w:val="tr-TR" w:eastAsia="ko-KR"/>
        </w:rPr>
        <w:t>İ</w:t>
      </w:r>
      <w:r w:rsidRPr="0088192E">
        <w:rPr>
          <w:rFonts w:ascii="CorpoS" w:eastAsia="Batang" w:hAnsi="CorpoS"/>
          <w:b/>
          <w:iCs/>
          <w:lang w:val="tr-TR" w:eastAsia="ko-KR"/>
        </w:rPr>
        <w:t xml:space="preserve">cra Kurulu </w:t>
      </w:r>
      <w:r w:rsidRPr="0088192E">
        <w:rPr>
          <w:rFonts w:ascii="CorpoS" w:eastAsia="Batang" w:hAnsi="CorpoS" w:cs="Segoe UI Historic"/>
          <w:b/>
          <w:iCs/>
          <w:lang w:val="tr-TR" w:eastAsia="ko-KR"/>
        </w:rPr>
        <w:t>Ü</w:t>
      </w:r>
      <w:r w:rsidRPr="0088192E">
        <w:rPr>
          <w:rFonts w:ascii="CorpoS" w:eastAsia="Batang" w:hAnsi="CorpoS"/>
          <w:b/>
          <w:iCs/>
          <w:lang w:val="tr-TR" w:eastAsia="ko-KR"/>
        </w:rPr>
        <w:t>yesi Tufan Akdeniz</w:t>
      </w:r>
      <w:r w:rsidRPr="0088192E">
        <w:rPr>
          <w:rFonts w:ascii="CorpoS" w:eastAsia="Batang" w:hAnsi="CorpoS"/>
          <w:bCs/>
          <w:iCs/>
          <w:lang w:val="tr-TR" w:eastAsia="ko-KR"/>
        </w:rPr>
        <w:t xml:space="preserve"> </w:t>
      </w:r>
      <w:r w:rsidR="007864FC" w:rsidRPr="0088192E">
        <w:rPr>
          <w:rFonts w:ascii="CorpoS" w:eastAsia="Batang" w:hAnsi="CorpoS"/>
          <w:bCs/>
          <w:iCs/>
          <w:lang w:val="tr-TR" w:eastAsia="ko-KR"/>
        </w:rPr>
        <w:t>Mercedes-Benz Sprinter’ın Türkiye’de trafiğe çıktığı günden bu yana taşımacılık sektörünün en çok beğenilen ve tercih edilen araçlarından biri olduğunu belirterek “</w:t>
      </w:r>
      <w:r w:rsidR="00AA2577" w:rsidRPr="0088192E">
        <w:rPr>
          <w:rFonts w:ascii="CorpoS" w:eastAsia="Batang" w:hAnsi="CorpoS"/>
          <w:bCs/>
          <w:iCs/>
          <w:lang w:val="tr-TR" w:eastAsia="ko-KR"/>
        </w:rPr>
        <w:t>1995 yılından beri piyasaya sunduğumuz ve segmentinin lideri olan</w:t>
      </w:r>
      <w:r w:rsidR="00EB0F10" w:rsidRPr="0088192E">
        <w:rPr>
          <w:rFonts w:ascii="CorpoS" w:eastAsia="Batang" w:hAnsi="CorpoS"/>
          <w:bCs/>
          <w:iCs/>
          <w:lang w:val="tr-TR" w:eastAsia="ko-KR"/>
        </w:rPr>
        <w:t>, müşteri ve endüstriye özgü ihtiyaçlara uyum sağlama yeteneğiyle öne çıkan</w:t>
      </w:r>
      <w:r w:rsidR="00AA2577" w:rsidRPr="0088192E">
        <w:rPr>
          <w:rFonts w:ascii="CorpoS" w:eastAsia="Batang" w:hAnsi="CorpoS"/>
          <w:bCs/>
          <w:iCs/>
          <w:lang w:val="tr-TR" w:eastAsia="ko-KR"/>
        </w:rPr>
        <w:t xml:space="preserve"> Sprinter modelini</w:t>
      </w:r>
      <w:r w:rsidR="00EB0F10" w:rsidRPr="0088192E">
        <w:rPr>
          <w:rFonts w:ascii="CorpoS" w:eastAsia="Batang" w:hAnsi="CorpoS"/>
          <w:bCs/>
          <w:iCs/>
          <w:lang w:val="tr-TR" w:eastAsia="ko-KR"/>
        </w:rPr>
        <w:t xml:space="preserve"> </w:t>
      </w:r>
      <w:r w:rsidR="00AA2577" w:rsidRPr="0088192E">
        <w:rPr>
          <w:rFonts w:ascii="CorpoS" w:eastAsia="Batang" w:hAnsi="CorpoS"/>
          <w:bCs/>
          <w:iCs/>
          <w:lang w:val="tr-TR" w:eastAsia="ko-KR"/>
        </w:rPr>
        <w:t xml:space="preserve">yeniledik. </w:t>
      </w:r>
      <w:r w:rsidR="007864FC" w:rsidRPr="0088192E">
        <w:rPr>
          <w:rFonts w:ascii="CorpoS" w:eastAsia="Batang" w:hAnsi="CorpoS"/>
          <w:bCs/>
          <w:iCs/>
          <w:lang w:val="tr-TR" w:eastAsia="ko-KR"/>
        </w:rPr>
        <w:t xml:space="preserve">Yenilenen Mercedes-Benz Sprinter FL’de konfor ve güvenlik ön planda. </w:t>
      </w:r>
      <w:r w:rsidR="00AA2577" w:rsidRPr="0088192E">
        <w:rPr>
          <w:rFonts w:ascii="CorpoS" w:eastAsia="Batang" w:hAnsi="CorpoS"/>
          <w:bCs/>
          <w:iCs/>
          <w:lang w:val="tr-TR" w:eastAsia="ko-KR"/>
        </w:rPr>
        <w:t xml:space="preserve">Böylece </w:t>
      </w:r>
      <w:r w:rsidR="008A061F">
        <w:rPr>
          <w:rFonts w:ascii="CorpoS" w:eastAsia="Batang" w:hAnsi="CorpoS"/>
          <w:bCs/>
          <w:iCs/>
          <w:lang w:val="tr-TR" w:eastAsia="ko-KR"/>
        </w:rPr>
        <w:t xml:space="preserve">öğrencilerin </w:t>
      </w:r>
      <w:r w:rsidR="003A7E1A" w:rsidRPr="0088192E">
        <w:rPr>
          <w:rFonts w:ascii="CorpoS" w:eastAsia="Batang" w:hAnsi="CorpoS"/>
          <w:bCs/>
          <w:iCs/>
          <w:lang w:val="tr-TR" w:eastAsia="ko-KR"/>
        </w:rPr>
        <w:t xml:space="preserve">konforlu, kaliteli, güvenli ve en son teknolojiye sahip araçlarımızla </w:t>
      </w:r>
      <w:r w:rsidR="008A061F">
        <w:rPr>
          <w:rFonts w:ascii="CorpoS" w:eastAsia="Batang" w:hAnsi="CorpoS"/>
          <w:bCs/>
          <w:iCs/>
          <w:lang w:val="tr-TR" w:eastAsia="ko-KR"/>
        </w:rPr>
        <w:t xml:space="preserve">okullarına güvenle ulaşmalarını </w:t>
      </w:r>
      <w:r w:rsidR="002E71B2">
        <w:rPr>
          <w:rFonts w:ascii="CorpoS" w:eastAsia="Batang" w:hAnsi="CorpoS"/>
          <w:bCs/>
          <w:iCs/>
          <w:lang w:val="tr-TR" w:eastAsia="ko-KR"/>
        </w:rPr>
        <w:t>destekliyoruz</w:t>
      </w:r>
      <w:r w:rsidR="00EB0F10" w:rsidRPr="0088192E">
        <w:rPr>
          <w:rFonts w:ascii="CorpoS" w:eastAsia="Batang" w:hAnsi="CorpoS"/>
          <w:bCs/>
          <w:iCs/>
          <w:lang w:val="tr-TR" w:eastAsia="ko-KR"/>
        </w:rPr>
        <w:t>” diyerek</w:t>
      </w:r>
      <w:r w:rsidR="00EB0F10" w:rsidRPr="0088192E">
        <w:rPr>
          <w:lang w:val="tr-TR"/>
        </w:rPr>
        <w:t xml:space="preserve"> </w:t>
      </w:r>
      <w:r w:rsidR="00EB0F10" w:rsidRPr="0088192E">
        <w:rPr>
          <w:rFonts w:ascii="CorpoS" w:eastAsia="Batang" w:hAnsi="CorpoS"/>
          <w:bCs/>
          <w:iCs/>
          <w:lang w:val="tr-TR" w:eastAsia="ko-KR"/>
        </w:rPr>
        <w:t>tüm araçlarda standart olarak sunulan GSRII güvenlik regülasyonu kapsamındaki özellikler dışında sektörden farklı olarak MBUX multimedya sistemi, TEMPMATIC yarı otomatik klima, yağmur sensörü ve konfor tipi tavan kontrol sistemini de sunduklarını belirtiyor.</w:t>
      </w:r>
    </w:p>
    <w:p w14:paraId="6C17E2C7" w14:textId="52911C7C" w:rsidR="00174E59" w:rsidRPr="0088192E" w:rsidRDefault="00174E59" w:rsidP="00174E59">
      <w:pPr>
        <w:autoSpaceDE w:val="0"/>
        <w:autoSpaceDN w:val="0"/>
        <w:adjustRightInd w:val="0"/>
        <w:spacing w:before="240" w:after="240" w:line="360" w:lineRule="auto"/>
        <w:jc w:val="both"/>
        <w:rPr>
          <w:rFonts w:ascii="CorpoS" w:eastAsia="Batang" w:hAnsi="CorpoS" w:cs="Calibri"/>
          <w:b/>
          <w:bCs/>
          <w:iCs/>
          <w:lang w:val="tr-TR" w:eastAsia="ko-KR"/>
        </w:rPr>
      </w:pPr>
      <w:r w:rsidRPr="0088192E">
        <w:rPr>
          <w:rFonts w:ascii="CorpoS" w:eastAsia="Batang" w:hAnsi="CorpoS"/>
          <w:b/>
          <w:bCs/>
          <w:iCs/>
          <w:lang w:val="tr-TR" w:eastAsia="ko-KR"/>
        </w:rPr>
        <w:lastRenderedPageBreak/>
        <w:t>Mercedes-Bens Sprinter FL, standart güvenlik ekipmanlarıyla farklılaşıyor</w:t>
      </w:r>
    </w:p>
    <w:p w14:paraId="290A6DC2" w14:textId="05EB8847" w:rsidR="00EB0F10" w:rsidRPr="0088192E" w:rsidRDefault="00EB0F10" w:rsidP="00174E59">
      <w:pPr>
        <w:spacing w:after="0" w:line="360" w:lineRule="auto"/>
        <w:textAlignment w:val="baseline"/>
        <w:rPr>
          <w:rFonts w:ascii="CorpoS" w:eastAsia="Batang" w:hAnsi="CorpoS"/>
          <w:bCs/>
          <w:iCs/>
          <w:lang w:val="tr-TR" w:eastAsia="ko-KR"/>
        </w:rPr>
      </w:pPr>
      <w:r w:rsidRPr="0088192E">
        <w:rPr>
          <w:rFonts w:ascii="CorpoS" w:eastAsia="Times New Roman" w:hAnsi="CorpoS" w:cs="Segoe UI"/>
          <w:lang w:val="tr-TR" w:eastAsia="tr-TR"/>
        </w:rPr>
        <w:t>Yenilenen Mercedes-Benz Sprinter FL</w:t>
      </w:r>
      <w:r w:rsidR="00174E59" w:rsidRPr="0088192E">
        <w:rPr>
          <w:rFonts w:ascii="CorpoS" w:eastAsia="Times New Roman" w:hAnsi="CorpoS" w:cs="Segoe UI"/>
          <w:lang w:val="tr-TR" w:eastAsia="tr-TR"/>
        </w:rPr>
        <w:t xml:space="preserve">, Aktif Şerit Takip Asistanı, Kör Nokta Asistanı, ATTENTION ASSIST yorgunluk uyarısı, Akıllı Hız Asistanı, geri </w:t>
      </w:r>
      <w:r w:rsidR="001827EB" w:rsidRPr="0088192E">
        <w:rPr>
          <w:rFonts w:ascii="CorpoS" w:eastAsia="Times New Roman" w:hAnsi="CorpoS" w:cs="Segoe UI"/>
          <w:lang w:val="tr-TR" w:eastAsia="tr-TR"/>
        </w:rPr>
        <w:t>görüş</w:t>
      </w:r>
      <w:r w:rsidR="00174E59" w:rsidRPr="0088192E">
        <w:rPr>
          <w:rFonts w:ascii="CorpoS" w:eastAsia="Times New Roman" w:hAnsi="CorpoS" w:cs="Segoe UI"/>
          <w:lang w:val="tr-TR" w:eastAsia="tr-TR"/>
        </w:rPr>
        <w:t xml:space="preserve"> kamerası olmak üzere kapsamlı güvenlik ve destek işlevleriyle standart olarak donatılıyor. Ayrıca isteğe bağlı olarak, ilk kez, harekete geçerken aracın önündeki diğer yol kullanıcılarıyla çarpışmayı önleyen </w:t>
      </w:r>
      <w:r w:rsidR="001827EB" w:rsidRPr="0088192E">
        <w:rPr>
          <w:rFonts w:ascii="CorpoS" w:eastAsia="Times New Roman" w:hAnsi="CorpoS" w:cs="Segoe UI"/>
          <w:lang w:val="tr-TR" w:eastAsia="tr-TR"/>
        </w:rPr>
        <w:t>Moving Off Yaya ve Bisikletli Hareketi Bilgi Sistemi</w:t>
      </w:r>
      <w:r w:rsidR="00174E59" w:rsidRPr="0088192E">
        <w:rPr>
          <w:rFonts w:ascii="CorpoS" w:eastAsia="Times New Roman" w:hAnsi="CorpoS" w:cs="Segoe UI"/>
          <w:lang w:val="tr-TR" w:eastAsia="tr-TR"/>
        </w:rPr>
        <w:t xml:space="preserve"> d</w:t>
      </w:r>
      <w:r w:rsidR="001827EB" w:rsidRPr="0088192E">
        <w:rPr>
          <w:rFonts w:ascii="CorpoS" w:eastAsia="Times New Roman" w:hAnsi="CorpoS" w:cs="Segoe UI"/>
          <w:lang w:val="tr-TR" w:eastAsia="tr-TR"/>
        </w:rPr>
        <w:t>e</w:t>
      </w:r>
      <w:r w:rsidR="00174E59" w:rsidRPr="0088192E">
        <w:rPr>
          <w:rFonts w:ascii="CorpoS" w:eastAsia="Times New Roman" w:hAnsi="CorpoS" w:cs="Segoe UI"/>
          <w:lang w:val="tr-TR" w:eastAsia="tr-TR"/>
        </w:rPr>
        <w:t xml:space="preserve"> sunuluyor. Bunun dışında </w:t>
      </w:r>
      <w:r w:rsidR="001827EB" w:rsidRPr="0088192E">
        <w:rPr>
          <w:rFonts w:ascii="CorpoS" w:eastAsia="Times New Roman" w:hAnsi="CorpoS" w:cs="Segoe UI"/>
          <w:lang w:val="tr-TR" w:eastAsia="tr-TR"/>
        </w:rPr>
        <w:t>Yan Denetleme Yardımcısı</w:t>
      </w:r>
      <w:r w:rsidR="00174E59" w:rsidRPr="0088192E">
        <w:rPr>
          <w:rFonts w:ascii="CorpoS" w:eastAsia="Times New Roman" w:hAnsi="CorpoS" w:cs="Segoe UI"/>
          <w:lang w:val="tr-TR" w:eastAsia="tr-TR"/>
        </w:rPr>
        <w:t>, yolcu tarafında tanımlı bir alanda yayaların ve bisikletlilerin daha iyi algılanmasına yardımcı oluyor. Rahat ve hızlı park etmek için park paketi kapsamında 360 derece kamera ve engellerin görünürlüğünü sağlayan yeni 3D ekran devreye giriyor. Bunun dışında opsiyonel dijital dikiz aynası, arka cam olmadığında veya araç uzun olduğunda bile arka tarafın rahat bir şekilde görülmesini sağlıyor.</w:t>
      </w:r>
    </w:p>
    <w:p w14:paraId="51B6556F" w14:textId="77777777" w:rsidR="007C7044" w:rsidRPr="0088192E" w:rsidRDefault="007C7044" w:rsidP="00536CBD">
      <w:pPr>
        <w:spacing w:line="276" w:lineRule="auto"/>
        <w:ind w:right="340"/>
        <w:rPr>
          <w:rStyle w:val="normaltextrun"/>
          <w:rFonts w:ascii="CorpoS" w:eastAsia="Times New Roman" w:hAnsi="CorpoS" w:cs="Segoe UI"/>
          <w:lang w:val="tr-TR" w:eastAsia="tr-TR"/>
          <w14:ligatures w14:val="standardContextual"/>
        </w:rPr>
      </w:pPr>
    </w:p>
    <w:sectPr w:rsidR="007C7044" w:rsidRPr="0088192E" w:rsidSect="00AB5FD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DD4E3" w14:textId="77777777" w:rsidR="001D09A3" w:rsidRDefault="001D09A3" w:rsidP="00764B8C">
      <w:pPr>
        <w:spacing w:after="0" w:line="240" w:lineRule="auto"/>
      </w:pPr>
      <w:r>
        <w:separator/>
      </w:r>
    </w:p>
  </w:endnote>
  <w:endnote w:type="continuationSeparator" w:id="0">
    <w:p w14:paraId="6D17EFEC" w14:textId="77777777" w:rsidR="001D09A3" w:rsidRDefault="001D09A3"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Calibri"/>
    <w:charset w:val="A2"/>
    <w:family w:val="auto"/>
    <w:pitch w:val="variable"/>
    <w:sig w:usb0="A00001AF" w:usb1="100078FB" w:usb2="00000000" w:usb3="00000000" w:csb0="00000093"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 xml:space="preserve">Kurumsal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im 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1" w:name="_Hlk114149770"/>
    <w:r w:rsidRPr="006D014F">
      <w:rPr>
        <w:rFonts w:ascii="CorpoSLig" w:hAnsi="CorpoSLig"/>
        <w:color w:val="5A6870"/>
        <w:position w:val="5"/>
        <w:sz w:val="18"/>
        <w:szCs w:val="15"/>
      </w:rPr>
      <w:t>Kurumsal İletişim Bölümü</w:t>
    </w:r>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bookmarkEnd w:id="1"/>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2348ADF5"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3D44FFAD"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710F1" w14:textId="77777777" w:rsidR="001D09A3" w:rsidRDefault="001D09A3" w:rsidP="00764B8C">
      <w:pPr>
        <w:spacing w:after="0" w:line="240" w:lineRule="auto"/>
      </w:pPr>
      <w:r>
        <w:separator/>
      </w:r>
    </w:p>
  </w:footnote>
  <w:footnote w:type="continuationSeparator" w:id="0">
    <w:p w14:paraId="4D23CD6B" w14:textId="77777777" w:rsidR="001D09A3" w:rsidRDefault="001D09A3"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5F81F077"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9"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9"/>
  </w:num>
  <w:num w:numId="2" w16cid:durableId="1225332590">
    <w:abstractNumId w:val="5"/>
  </w:num>
  <w:num w:numId="3" w16cid:durableId="1060589554">
    <w:abstractNumId w:val="14"/>
  </w:num>
  <w:num w:numId="4" w16cid:durableId="107050651">
    <w:abstractNumId w:val="0"/>
  </w:num>
  <w:num w:numId="5" w16cid:durableId="620308451">
    <w:abstractNumId w:val="2"/>
  </w:num>
  <w:num w:numId="6" w16cid:durableId="1256015805">
    <w:abstractNumId w:val="3"/>
  </w:num>
  <w:num w:numId="7" w16cid:durableId="81420397">
    <w:abstractNumId w:val="8"/>
  </w:num>
  <w:num w:numId="8" w16cid:durableId="897666457">
    <w:abstractNumId w:val="7"/>
  </w:num>
  <w:num w:numId="9" w16cid:durableId="1894465082">
    <w:abstractNumId w:val="4"/>
  </w:num>
  <w:num w:numId="10" w16cid:durableId="1500928882">
    <w:abstractNumId w:val="12"/>
  </w:num>
  <w:num w:numId="11" w16cid:durableId="314843845">
    <w:abstractNumId w:val="11"/>
  </w:num>
  <w:num w:numId="12" w16cid:durableId="1674799497">
    <w:abstractNumId w:val="1"/>
  </w:num>
  <w:num w:numId="13" w16cid:durableId="774399931">
    <w:abstractNumId w:val="10"/>
  </w:num>
  <w:num w:numId="14" w16cid:durableId="233273124">
    <w:abstractNumId w:val="13"/>
  </w:num>
  <w:num w:numId="15" w16cid:durableId="13508385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32EA"/>
    <w:rsid w:val="00053CB6"/>
    <w:rsid w:val="000541EE"/>
    <w:rsid w:val="00061649"/>
    <w:rsid w:val="00061EFC"/>
    <w:rsid w:val="00065C50"/>
    <w:rsid w:val="00065E9F"/>
    <w:rsid w:val="00066F6B"/>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C24A7"/>
    <w:rsid w:val="000C4D4B"/>
    <w:rsid w:val="000C5689"/>
    <w:rsid w:val="000C61CD"/>
    <w:rsid w:val="000C6A17"/>
    <w:rsid w:val="000C6D81"/>
    <w:rsid w:val="000C7D15"/>
    <w:rsid w:val="000D1317"/>
    <w:rsid w:val="000D131D"/>
    <w:rsid w:val="000D1D6A"/>
    <w:rsid w:val="000E2725"/>
    <w:rsid w:val="000E32D3"/>
    <w:rsid w:val="000F246D"/>
    <w:rsid w:val="00102984"/>
    <w:rsid w:val="001047A7"/>
    <w:rsid w:val="00104E4A"/>
    <w:rsid w:val="00104FE4"/>
    <w:rsid w:val="00107A42"/>
    <w:rsid w:val="00107DD4"/>
    <w:rsid w:val="00110955"/>
    <w:rsid w:val="00111E0D"/>
    <w:rsid w:val="001166BE"/>
    <w:rsid w:val="001174BC"/>
    <w:rsid w:val="0012015C"/>
    <w:rsid w:val="0012109B"/>
    <w:rsid w:val="001245A0"/>
    <w:rsid w:val="001247DC"/>
    <w:rsid w:val="001248AC"/>
    <w:rsid w:val="0012663F"/>
    <w:rsid w:val="00130332"/>
    <w:rsid w:val="00134CCF"/>
    <w:rsid w:val="00137284"/>
    <w:rsid w:val="001374E3"/>
    <w:rsid w:val="00141C0F"/>
    <w:rsid w:val="0014338F"/>
    <w:rsid w:val="00150C96"/>
    <w:rsid w:val="00150EF1"/>
    <w:rsid w:val="00150F7D"/>
    <w:rsid w:val="00153B50"/>
    <w:rsid w:val="001573B2"/>
    <w:rsid w:val="00157AD4"/>
    <w:rsid w:val="00157BCE"/>
    <w:rsid w:val="00161D6C"/>
    <w:rsid w:val="00163697"/>
    <w:rsid w:val="00163ECA"/>
    <w:rsid w:val="0016657D"/>
    <w:rsid w:val="001673FE"/>
    <w:rsid w:val="00174E59"/>
    <w:rsid w:val="0017699C"/>
    <w:rsid w:val="00176FF1"/>
    <w:rsid w:val="0017763F"/>
    <w:rsid w:val="001827EB"/>
    <w:rsid w:val="00182ADC"/>
    <w:rsid w:val="00182CF8"/>
    <w:rsid w:val="00183AEA"/>
    <w:rsid w:val="001850C2"/>
    <w:rsid w:val="00185B2E"/>
    <w:rsid w:val="00191B43"/>
    <w:rsid w:val="00193DC4"/>
    <w:rsid w:val="001A1EE5"/>
    <w:rsid w:val="001A200A"/>
    <w:rsid w:val="001A3F87"/>
    <w:rsid w:val="001A47D4"/>
    <w:rsid w:val="001A4B1E"/>
    <w:rsid w:val="001A59E4"/>
    <w:rsid w:val="001B2238"/>
    <w:rsid w:val="001B6DEC"/>
    <w:rsid w:val="001C2E6F"/>
    <w:rsid w:val="001C38B2"/>
    <w:rsid w:val="001C39E9"/>
    <w:rsid w:val="001C3C95"/>
    <w:rsid w:val="001C791C"/>
    <w:rsid w:val="001D09A3"/>
    <w:rsid w:val="001D1031"/>
    <w:rsid w:val="001D1341"/>
    <w:rsid w:val="001D13F5"/>
    <w:rsid w:val="001D190C"/>
    <w:rsid w:val="001E044D"/>
    <w:rsid w:val="001E12AE"/>
    <w:rsid w:val="001E361B"/>
    <w:rsid w:val="001E679A"/>
    <w:rsid w:val="001F1434"/>
    <w:rsid w:val="00200FBB"/>
    <w:rsid w:val="00201C01"/>
    <w:rsid w:val="0020438C"/>
    <w:rsid w:val="00206014"/>
    <w:rsid w:val="002068F7"/>
    <w:rsid w:val="002128E7"/>
    <w:rsid w:val="00221213"/>
    <w:rsid w:val="00221828"/>
    <w:rsid w:val="00221F93"/>
    <w:rsid w:val="002252A4"/>
    <w:rsid w:val="002346DE"/>
    <w:rsid w:val="002348CF"/>
    <w:rsid w:val="00234ADD"/>
    <w:rsid w:val="00234F12"/>
    <w:rsid w:val="00235021"/>
    <w:rsid w:val="002364CE"/>
    <w:rsid w:val="00245F6F"/>
    <w:rsid w:val="00246564"/>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47CE"/>
    <w:rsid w:val="002864E2"/>
    <w:rsid w:val="00290476"/>
    <w:rsid w:val="0029191E"/>
    <w:rsid w:val="00294228"/>
    <w:rsid w:val="002953D6"/>
    <w:rsid w:val="00295C42"/>
    <w:rsid w:val="002975CA"/>
    <w:rsid w:val="002A1E33"/>
    <w:rsid w:val="002A24DB"/>
    <w:rsid w:val="002A6C40"/>
    <w:rsid w:val="002B113E"/>
    <w:rsid w:val="002B75D4"/>
    <w:rsid w:val="002D3797"/>
    <w:rsid w:val="002D3D23"/>
    <w:rsid w:val="002E15D4"/>
    <w:rsid w:val="002E5BB6"/>
    <w:rsid w:val="002E71B2"/>
    <w:rsid w:val="002F305F"/>
    <w:rsid w:val="002F3AD9"/>
    <w:rsid w:val="002F3C43"/>
    <w:rsid w:val="00301CA3"/>
    <w:rsid w:val="00306CF0"/>
    <w:rsid w:val="00307E41"/>
    <w:rsid w:val="00315BB3"/>
    <w:rsid w:val="003161A0"/>
    <w:rsid w:val="00316E64"/>
    <w:rsid w:val="003214DD"/>
    <w:rsid w:val="00323413"/>
    <w:rsid w:val="00324EE1"/>
    <w:rsid w:val="00325446"/>
    <w:rsid w:val="00326367"/>
    <w:rsid w:val="00331EB3"/>
    <w:rsid w:val="00340944"/>
    <w:rsid w:val="00342B3A"/>
    <w:rsid w:val="003434B9"/>
    <w:rsid w:val="00347260"/>
    <w:rsid w:val="00347E18"/>
    <w:rsid w:val="00352B0A"/>
    <w:rsid w:val="0035306F"/>
    <w:rsid w:val="0036100A"/>
    <w:rsid w:val="0036144B"/>
    <w:rsid w:val="00366FBC"/>
    <w:rsid w:val="0036734D"/>
    <w:rsid w:val="003679BA"/>
    <w:rsid w:val="00370F0B"/>
    <w:rsid w:val="0037389D"/>
    <w:rsid w:val="003753CD"/>
    <w:rsid w:val="003827AC"/>
    <w:rsid w:val="00382BEA"/>
    <w:rsid w:val="00390C26"/>
    <w:rsid w:val="00390C8C"/>
    <w:rsid w:val="003A01FF"/>
    <w:rsid w:val="003A045A"/>
    <w:rsid w:val="003A0B70"/>
    <w:rsid w:val="003A129E"/>
    <w:rsid w:val="003A24E0"/>
    <w:rsid w:val="003A3BE6"/>
    <w:rsid w:val="003A3C46"/>
    <w:rsid w:val="003A7E1A"/>
    <w:rsid w:val="003B3767"/>
    <w:rsid w:val="003B5A16"/>
    <w:rsid w:val="003B5F39"/>
    <w:rsid w:val="003C0B77"/>
    <w:rsid w:val="003C31E9"/>
    <w:rsid w:val="003D1AC2"/>
    <w:rsid w:val="003D4469"/>
    <w:rsid w:val="003D554F"/>
    <w:rsid w:val="003E0250"/>
    <w:rsid w:val="003E02E7"/>
    <w:rsid w:val="003E0C3D"/>
    <w:rsid w:val="003E2AA5"/>
    <w:rsid w:val="003E2D4D"/>
    <w:rsid w:val="003E3588"/>
    <w:rsid w:val="003E527A"/>
    <w:rsid w:val="003E5DB1"/>
    <w:rsid w:val="003F16A9"/>
    <w:rsid w:val="003F33E4"/>
    <w:rsid w:val="003F37A4"/>
    <w:rsid w:val="003F4057"/>
    <w:rsid w:val="003F5469"/>
    <w:rsid w:val="00405980"/>
    <w:rsid w:val="00406126"/>
    <w:rsid w:val="00406312"/>
    <w:rsid w:val="00415423"/>
    <w:rsid w:val="0041561B"/>
    <w:rsid w:val="00417BD2"/>
    <w:rsid w:val="00422E2D"/>
    <w:rsid w:val="00425AC3"/>
    <w:rsid w:val="0042781F"/>
    <w:rsid w:val="00427EF0"/>
    <w:rsid w:val="00435F29"/>
    <w:rsid w:val="004361F4"/>
    <w:rsid w:val="004402DA"/>
    <w:rsid w:val="00451F9F"/>
    <w:rsid w:val="00455A3A"/>
    <w:rsid w:val="004625B9"/>
    <w:rsid w:val="004643C5"/>
    <w:rsid w:val="00473D0C"/>
    <w:rsid w:val="004744B3"/>
    <w:rsid w:val="00475814"/>
    <w:rsid w:val="00480BCD"/>
    <w:rsid w:val="00483BEF"/>
    <w:rsid w:val="0048422F"/>
    <w:rsid w:val="00485FFD"/>
    <w:rsid w:val="004921AF"/>
    <w:rsid w:val="0049274B"/>
    <w:rsid w:val="00496814"/>
    <w:rsid w:val="004A07AA"/>
    <w:rsid w:val="004A12C4"/>
    <w:rsid w:val="004A3438"/>
    <w:rsid w:val="004A4B65"/>
    <w:rsid w:val="004B342C"/>
    <w:rsid w:val="004B5979"/>
    <w:rsid w:val="004C0D47"/>
    <w:rsid w:val="004C22A4"/>
    <w:rsid w:val="004C73A1"/>
    <w:rsid w:val="004D3E8B"/>
    <w:rsid w:val="004D5FA5"/>
    <w:rsid w:val="004D6495"/>
    <w:rsid w:val="004F002A"/>
    <w:rsid w:val="004F0D18"/>
    <w:rsid w:val="004F3F14"/>
    <w:rsid w:val="004F7F3C"/>
    <w:rsid w:val="00504D0B"/>
    <w:rsid w:val="005054A6"/>
    <w:rsid w:val="00506362"/>
    <w:rsid w:val="005108CE"/>
    <w:rsid w:val="00523559"/>
    <w:rsid w:val="00524B25"/>
    <w:rsid w:val="00525B17"/>
    <w:rsid w:val="00531697"/>
    <w:rsid w:val="00534A05"/>
    <w:rsid w:val="00535ACF"/>
    <w:rsid w:val="00535C5D"/>
    <w:rsid w:val="00536CBD"/>
    <w:rsid w:val="005375C0"/>
    <w:rsid w:val="0054080A"/>
    <w:rsid w:val="00541A3A"/>
    <w:rsid w:val="005422FD"/>
    <w:rsid w:val="00547955"/>
    <w:rsid w:val="00547971"/>
    <w:rsid w:val="00551DC6"/>
    <w:rsid w:val="005526B2"/>
    <w:rsid w:val="0055578C"/>
    <w:rsid w:val="005572FA"/>
    <w:rsid w:val="0056323D"/>
    <w:rsid w:val="0056480B"/>
    <w:rsid w:val="00565087"/>
    <w:rsid w:val="00571AF6"/>
    <w:rsid w:val="005732DC"/>
    <w:rsid w:val="005812CD"/>
    <w:rsid w:val="005815D3"/>
    <w:rsid w:val="005829B9"/>
    <w:rsid w:val="00582CEC"/>
    <w:rsid w:val="00583465"/>
    <w:rsid w:val="00583721"/>
    <w:rsid w:val="00590F52"/>
    <w:rsid w:val="0059134F"/>
    <w:rsid w:val="00595C8E"/>
    <w:rsid w:val="00596C0C"/>
    <w:rsid w:val="00597C57"/>
    <w:rsid w:val="005A050C"/>
    <w:rsid w:val="005A696E"/>
    <w:rsid w:val="005B0E54"/>
    <w:rsid w:val="005B1281"/>
    <w:rsid w:val="005B2C8D"/>
    <w:rsid w:val="005B3448"/>
    <w:rsid w:val="005C1280"/>
    <w:rsid w:val="005C18BF"/>
    <w:rsid w:val="005C1E5A"/>
    <w:rsid w:val="005C43E5"/>
    <w:rsid w:val="005C4D76"/>
    <w:rsid w:val="005D48A4"/>
    <w:rsid w:val="005E0528"/>
    <w:rsid w:val="005E3322"/>
    <w:rsid w:val="005E4752"/>
    <w:rsid w:val="005E4C6A"/>
    <w:rsid w:val="005E6F99"/>
    <w:rsid w:val="005F29BC"/>
    <w:rsid w:val="005F33D9"/>
    <w:rsid w:val="005F6D0C"/>
    <w:rsid w:val="005F7DED"/>
    <w:rsid w:val="00602DB3"/>
    <w:rsid w:val="006030D1"/>
    <w:rsid w:val="00605B1E"/>
    <w:rsid w:val="006069B3"/>
    <w:rsid w:val="00613E14"/>
    <w:rsid w:val="00627E1B"/>
    <w:rsid w:val="006301DD"/>
    <w:rsid w:val="006339EC"/>
    <w:rsid w:val="00633DC1"/>
    <w:rsid w:val="006365DC"/>
    <w:rsid w:val="006377AF"/>
    <w:rsid w:val="006410A3"/>
    <w:rsid w:val="0064209A"/>
    <w:rsid w:val="00645A3E"/>
    <w:rsid w:val="0064602D"/>
    <w:rsid w:val="00650675"/>
    <w:rsid w:val="00651E87"/>
    <w:rsid w:val="0065318E"/>
    <w:rsid w:val="00654E43"/>
    <w:rsid w:val="0065641A"/>
    <w:rsid w:val="006568AC"/>
    <w:rsid w:val="00657776"/>
    <w:rsid w:val="0066070D"/>
    <w:rsid w:val="006618DD"/>
    <w:rsid w:val="00662DCA"/>
    <w:rsid w:val="00680EB8"/>
    <w:rsid w:val="0068216E"/>
    <w:rsid w:val="00682ACB"/>
    <w:rsid w:val="006A0657"/>
    <w:rsid w:val="006A0FAF"/>
    <w:rsid w:val="006A34A6"/>
    <w:rsid w:val="006A4628"/>
    <w:rsid w:val="006A6374"/>
    <w:rsid w:val="006B617A"/>
    <w:rsid w:val="006C14AB"/>
    <w:rsid w:val="006C2FC6"/>
    <w:rsid w:val="006C3353"/>
    <w:rsid w:val="006C48F1"/>
    <w:rsid w:val="006C7757"/>
    <w:rsid w:val="006D1D22"/>
    <w:rsid w:val="006D427A"/>
    <w:rsid w:val="006D5321"/>
    <w:rsid w:val="006D555E"/>
    <w:rsid w:val="006D5923"/>
    <w:rsid w:val="006D65C4"/>
    <w:rsid w:val="006D6726"/>
    <w:rsid w:val="006E14BB"/>
    <w:rsid w:val="006E3A92"/>
    <w:rsid w:val="006E4B99"/>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51366"/>
    <w:rsid w:val="0075319A"/>
    <w:rsid w:val="00753AA5"/>
    <w:rsid w:val="007552F8"/>
    <w:rsid w:val="00760087"/>
    <w:rsid w:val="00761DA6"/>
    <w:rsid w:val="00764B8C"/>
    <w:rsid w:val="0076574D"/>
    <w:rsid w:val="00766818"/>
    <w:rsid w:val="00767476"/>
    <w:rsid w:val="00767B0E"/>
    <w:rsid w:val="00776740"/>
    <w:rsid w:val="0078628A"/>
    <w:rsid w:val="007864FC"/>
    <w:rsid w:val="0078728B"/>
    <w:rsid w:val="00787643"/>
    <w:rsid w:val="00791DB1"/>
    <w:rsid w:val="0079472B"/>
    <w:rsid w:val="00794E3B"/>
    <w:rsid w:val="00796C03"/>
    <w:rsid w:val="007A0073"/>
    <w:rsid w:val="007A34CA"/>
    <w:rsid w:val="007A399D"/>
    <w:rsid w:val="007A4017"/>
    <w:rsid w:val="007A5AF3"/>
    <w:rsid w:val="007B18E8"/>
    <w:rsid w:val="007B36D5"/>
    <w:rsid w:val="007B53FD"/>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800928"/>
    <w:rsid w:val="008017DA"/>
    <w:rsid w:val="00802FD5"/>
    <w:rsid w:val="00803B73"/>
    <w:rsid w:val="00810527"/>
    <w:rsid w:val="008109DA"/>
    <w:rsid w:val="00817E34"/>
    <w:rsid w:val="0082128C"/>
    <w:rsid w:val="00821BBD"/>
    <w:rsid w:val="0082337D"/>
    <w:rsid w:val="00823482"/>
    <w:rsid w:val="00824747"/>
    <w:rsid w:val="00825169"/>
    <w:rsid w:val="00834B47"/>
    <w:rsid w:val="00837D87"/>
    <w:rsid w:val="00842C8A"/>
    <w:rsid w:val="008436BE"/>
    <w:rsid w:val="008445FE"/>
    <w:rsid w:val="008516D1"/>
    <w:rsid w:val="0085785A"/>
    <w:rsid w:val="008578C6"/>
    <w:rsid w:val="00862A1D"/>
    <w:rsid w:val="008646AB"/>
    <w:rsid w:val="00871CE1"/>
    <w:rsid w:val="00873C21"/>
    <w:rsid w:val="00876A52"/>
    <w:rsid w:val="00880145"/>
    <w:rsid w:val="0088192E"/>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109C8"/>
    <w:rsid w:val="009125BE"/>
    <w:rsid w:val="00912FC9"/>
    <w:rsid w:val="00916F02"/>
    <w:rsid w:val="009209A2"/>
    <w:rsid w:val="00931C38"/>
    <w:rsid w:val="009379FF"/>
    <w:rsid w:val="00940AD7"/>
    <w:rsid w:val="0094363B"/>
    <w:rsid w:val="00943C98"/>
    <w:rsid w:val="009443A9"/>
    <w:rsid w:val="0094602E"/>
    <w:rsid w:val="00953742"/>
    <w:rsid w:val="00953A8F"/>
    <w:rsid w:val="00955059"/>
    <w:rsid w:val="00957883"/>
    <w:rsid w:val="009613F9"/>
    <w:rsid w:val="00963CA3"/>
    <w:rsid w:val="009640C7"/>
    <w:rsid w:val="00964409"/>
    <w:rsid w:val="00965C39"/>
    <w:rsid w:val="009660D6"/>
    <w:rsid w:val="00971B98"/>
    <w:rsid w:val="00972E25"/>
    <w:rsid w:val="009749D3"/>
    <w:rsid w:val="00977FE6"/>
    <w:rsid w:val="009832A0"/>
    <w:rsid w:val="00985A5E"/>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6072"/>
    <w:rsid w:val="009D2BD7"/>
    <w:rsid w:val="009D33E6"/>
    <w:rsid w:val="009D7DB0"/>
    <w:rsid w:val="009E18BE"/>
    <w:rsid w:val="009E2BC8"/>
    <w:rsid w:val="009E57FC"/>
    <w:rsid w:val="009E7721"/>
    <w:rsid w:val="009F0B10"/>
    <w:rsid w:val="009F7011"/>
    <w:rsid w:val="00A008F2"/>
    <w:rsid w:val="00A022E3"/>
    <w:rsid w:val="00A06613"/>
    <w:rsid w:val="00A11878"/>
    <w:rsid w:val="00A13649"/>
    <w:rsid w:val="00A13DDD"/>
    <w:rsid w:val="00A1406C"/>
    <w:rsid w:val="00A25D92"/>
    <w:rsid w:val="00A27391"/>
    <w:rsid w:val="00A34073"/>
    <w:rsid w:val="00A35E6A"/>
    <w:rsid w:val="00A37325"/>
    <w:rsid w:val="00A40210"/>
    <w:rsid w:val="00A40D7B"/>
    <w:rsid w:val="00A415BE"/>
    <w:rsid w:val="00A42FFA"/>
    <w:rsid w:val="00A46E60"/>
    <w:rsid w:val="00A527C4"/>
    <w:rsid w:val="00A5566F"/>
    <w:rsid w:val="00A563B8"/>
    <w:rsid w:val="00A56FDA"/>
    <w:rsid w:val="00A61B27"/>
    <w:rsid w:val="00A63313"/>
    <w:rsid w:val="00A66AEE"/>
    <w:rsid w:val="00A6715B"/>
    <w:rsid w:val="00A733C8"/>
    <w:rsid w:val="00A80173"/>
    <w:rsid w:val="00A830B3"/>
    <w:rsid w:val="00A8590F"/>
    <w:rsid w:val="00A86033"/>
    <w:rsid w:val="00A916A8"/>
    <w:rsid w:val="00A9218E"/>
    <w:rsid w:val="00A92FCF"/>
    <w:rsid w:val="00A97274"/>
    <w:rsid w:val="00AA2577"/>
    <w:rsid w:val="00AA6425"/>
    <w:rsid w:val="00AB5382"/>
    <w:rsid w:val="00AB5A13"/>
    <w:rsid w:val="00AB5F35"/>
    <w:rsid w:val="00AB5FDB"/>
    <w:rsid w:val="00AC039A"/>
    <w:rsid w:val="00AC36F2"/>
    <w:rsid w:val="00AD0B23"/>
    <w:rsid w:val="00AD19A9"/>
    <w:rsid w:val="00AD57E0"/>
    <w:rsid w:val="00AE4A19"/>
    <w:rsid w:val="00AE7047"/>
    <w:rsid w:val="00AE7539"/>
    <w:rsid w:val="00AF0317"/>
    <w:rsid w:val="00AF6203"/>
    <w:rsid w:val="00AF7012"/>
    <w:rsid w:val="00B00F20"/>
    <w:rsid w:val="00B05176"/>
    <w:rsid w:val="00B056E6"/>
    <w:rsid w:val="00B05C62"/>
    <w:rsid w:val="00B05F07"/>
    <w:rsid w:val="00B067E3"/>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4545C"/>
    <w:rsid w:val="00B54275"/>
    <w:rsid w:val="00B56B1E"/>
    <w:rsid w:val="00B63ADA"/>
    <w:rsid w:val="00B63D9E"/>
    <w:rsid w:val="00B70369"/>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5856"/>
    <w:rsid w:val="00BB66AE"/>
    <w:rsid w:val="00BC1C5D"/>
    <w:rsid w:val="00BC337C"/>
    <w:rsid w:val="00BC3DA8"/>
    <w:rsid w:val="00BC405A"/>
    <w:rsid w:val="00BC4438"/>
    <w:rsid w:val="00BC625B"/>
    <w:rsid w:val="00BD46EA"/>
    <w:rsid w:val="00BD73E1"/>
    <w:rsid w:val="00BD7B46"/>
    <w:rsid w:val="00BE01DD"/>
    <w:rsid w:val="00BE3B7D"/>
    <w:rsid w:val="00BF1126"/>
    <w:rsid w:val="00BF299F"/>
    <w:rsid w:val="00BF3EAC"/>
    <w:rsid w:val="00BF648F"/>
    <w:rsid w:val="00C00C07"/>
    <w:rsid w:val="00C01F4B"/>
    <w:rsid w:val="00C03D6C"/>
    <w:rsid w:val="00C0478C"/>
    <w:rsid w:val="00C048FF"/>
    <w:rsid w:val="00C1125A"/>
    <w:rsid w:val="00C16186"/>
    <w:rsid w:val="00C17759"/>
    <w:rsid w:val="00C17D01"/>
    <w:rsid w:val="00C22B2B"/>
    <w:rsid w:val="00C22FB2"/>
    <w:rsid w:val="00C231A0"/>
    <w:rsid w:val="00C23FA9"/>
    <w:rsid w:val="00C303A7"/>
    <w:rsid w:val="00C32C41"/>
    <w:rsid w:val="00C336F3"/>
    <w:rsid w:val="00C376AE"/>
    <w:rsid w:val="00C472EF"/>
    <w:rsid w:val="00C47F94"/>
    <w:rsid w:val="00C518FD"/>
    <w:rsid w:val="00C51AAC"/>
    <w:rsid w:val="00C54F3F"/>
    <w:rsid w:val="00C5528D"/>
    <w:rsid w:val="00C64AA4"/>
    <w:rsid w:val="00C72C32"/>
    <w:rsid w:val="00C75004"/>
    <w:rsid w:val="00C76248"/>
    <w:rsid w:val="00C81CB8"/>
    <w:rsid w:val="00C9072A"/>
    <w:rsid w:val="00C92A3D"/>
    <w:rsid w:val="00C9351C"/>
    <w:rsid w:val="00C94888"/>
    <w:rsid w:val="00CA63CA"/>
    <w:rsid w:val="00CA74DB"/>
    <w:rsid w:val="00CB3ABA"/>
    <w:rsid w:val="00CB6CE0"/>
    <w:rsid w:val="00CC317C"/>
    <w:rsid w:val="00CC32CD"/>
    <w:rsid w:val="00CC33F5"/>
    <w:rsid w:val="00CC4D59"/>
    <w:rsid w:val="00CC733F"/>
    <w:rsid w:val="00CD07CF"/>
    <w:rsid w:val="00CE0E0D"/>
    <w:rsid w:val="00CF2F83"/>
    <w:rsid w:val="00D012F1"/>
    <w:rsid w:val="00D063CB"/>
    <w:rsid w:val="00D149A9"/>
    <w:rsid w:val="00D16841"/>
    <w:rsid w:val="00D173D3"/>
    <w:rsid w:val="00D20480"/>
    <w:rsid w:val="00D225DB"/>
    <w:rsid w:val="00D22A43"/>
    <w:rsid w:val="00D321E3"/>
    <w:rsid w:val="00D323E5"/>
    <w:rsid w:val="00D357CD"/>
    <w:rsid w:val="00D40709"/>
    <w:rsid w:val="00D44F16"/>
    <w:rsid w:val="00D47932"/>
    <w:rsid w:val="00D50FAF"/>
    <w:rsid w:val="00D536D7"/>
    <w:rsid w:val="00D54951"/>
    <w:rsid w:val="00D56638"/>
    <w:rsid w:val="00D56753"/>
    <w:rsid w:val="00D60270"/>
    <w:rsid w:val="00D610B3"/>
    <w:rsid w:val="00D65849"/>
    <w:rsid w:val="00D757A4"/>
    <w:rsid w:val="00D76882"/>
    <w:rsid w:val="00D76FAA"/>
    <w:rsid w:val="00D77C64"/>
    <w:rsid w:val="00D80C84"/>
    <w:rsid w:val="00D84C7F"/>
    <w:rsid w:val="00D874D9"/>
    <w:rsid w:val="00D87568"/>
    <w:rsid w:val="00D879D2"/>
    <w:rsid w:val="00D949E4"/>
    <w:rsid w:val="00D96E69"/>
    <w:rsid w:val="00DA16F3"/>
    <w:rsid w:val="00DA1D0B"/>
    <w:rsid w:val="00DA4F9E"/>
    <w:rsid w:val="00DA782B"/>
    <w:rsid w:val="00DB7ABC"/>
    <w:rsid w:val="00DC43F9"/>
    <w:rsid w:val="00DC4D82"/>
    <w:rsid w:val="00DC4FBC"/>
    <w:rsid w:val="00DC640C"/>
    <w:rsid w:val="00DC7872"/>
    <w:rsid w:val="00DD29DE"/>
    <w:rsid w:val="00DD30CF"/>
    <w:rsid w:val="00DD6BF4"/>
    <w:rsid w:val="00DE0AF1"/>
    <w:rsid w:val="00DE3C3F"/>
    <w:rsid w:val="00DF0F14"/>
    <w:rsid w:val="00DF37B0"/>
    <w:rsid w:val="00DF4310"/>
    <w:rsid w:val="00DF463C"/>
    <w:rsid w:val="00E018A0"/>
    <w:rsid w:val="00E026DF"/>
    <w:rsid w:val="00E03612"/>
    <w:rsid w:val="00E059AD"/>
    <w:rsid w:val="00E06798"/>
    <w:rsid w:val="00E11DD9"/>
    <w:rsid w:val="00E13182"/>
    <w:rsid w:val="00E1351D"/>
    <w:rsid w:val="00E17ADC"/>
    <w:rsid w:val="00E208DE"/>
    <w:rsid w:val="00E23953"/>
    <w:rsid w:val="00E23FFE"/>
    <w:rsid w:val="00E3092A"/>
    <w:rsid w:val="00E34323"/>
    <w:rsid w:val="00E35DC2"/>
    <w:rsid w:val="00E37E5E"/>
    <w:rsid w:val="00E44DB7"/>
    <w:rsid w:val="00E50C75"/>
    <w:rsid w:val="00E60B94"/>
    <w:rsid w:val="00E630AA"/>
    <w:rsid w:val="00E630EE"/>
    <w:rsid w:val="00E64F37"/>
    <w:rsid w:val="00E738D4"/>
    <w:rsid w:val="00E75747"/>
    <w:rsid w:val="00E77C73"/>
    <w:rsid w:val="00E81ABD"/>
    <w:rsid w:val="00E85430"/>
    <w:rsid w:val="00E977AC"/>
    <w:rsid w:val="00E97A10"/>
    <w:rsid w:val="00E97BFA"/>
    <w:rsid w:val="00EA257E"/>
    <w:rsid w:val="00EA3756"/>
    <w:rsid w:val="00EA3E55"/>
    <w:rsid w:val="00EA6228"/>
    <w:rsid w:val="00EA6922"/>
    <w:rsid w:val="00EA7AB5"/>
    <w:rsid w:val="00EB0764"/>
    <w:rsid w:val="00EB0F10"/>
    <w:rsid w:val="00EB371B"/>
    <w:rsid w:val="00EB5859"/>
    <w:rsid w:val="00EB67FE"/>
    <w:rsid w:val="00EB783C"/>
    <w:rsid w:val="00EC1864"/>
    <w:rsid w:val="00ED080A"/>
    <w:rsid w:val="00ED0A81"/>
    <w:rsid w:val="00ED15FC"/>
    <w:rsid w:val="00ED2BE0"/>
    <w:rsid w:val="00EE3FB8"/>
    <w:rsid w:val="00EE4940"/>
    <w:rsid w:val="00EE5780"/>
    <w:rsid w:val="00EE5A7B"/>
    <w:rsid w:val="00F015FC"/>
    <w:rsid w:val="00F03A41"/>
    <w:rsid w:val="00F051F8"/>
    <w:rsid w:val="00F12A62"/>
    <w:rsid w:val="00F1354D"/>
    <w:rsid w:val="00F1577C"/>
    <w:rsid w:val="00F2239E"/>
    <w:rsid w:val="00F22843"/>
    <w:rsid w:val="00F24038"/>
    <w:rsid w:val="00F25775"/>
    <w:rsid w:val="00F25A9B"/>
    <w:rsid w:val="00F25F87"/>
    <w:rsid w:val="00F306F6"/>
    <w:rsid w:val="00F31A22"/>
    <w:rsid w:val="00F35BB5"/>
    <w:rsid w:val="00F40D8E"/>
    <w:rsid w:val="00F42321"/>
    <w:rsid w:val="00F437E4"/>
    <w:rsid w:val="00F43BFF"/>
    <w:rsid w:val="00F447A1"/>
    <w:rsid w:val="00F4686C"/>
    <w:rsid w:val="00F51C93"/>
    <w:rsid w:val="00F54B38"/>
    <w:rsid w:val="00F54C40"/>
    <w:rsid w:val="00F55A85"/>
    <w:rsid w:val="00F658D1"/>
    <w:rsid w:val="00F65B93"/>
    <w:rsid w:val="00F66C47"/>
    <w:rsid w:val="00F77361"/>
    <w:rsid w:val="00F77E98"/>
    <w:rsid w:val="00F80EFE"/>
    <w:rsid w:val="00F82176"/>
    <w:rsid w:val="00F84C37"/>
    <w:rsid w:val="00F86EF9"/>
    <w:rsid w:val="00F92F05"/>
    <w:rsid w:val="00F94A65"/>
    <w:rsid w:val="00F97EB6"/>
    <w:rsid w:val="00FA12B8"/>
    <w:rsid w:val="00FA68DE"/>
    <w:rsid w:val="00FB1EAB"/>
    <w:rsid w:val="00FB30A9"/>
    <w:rsid w:val="00FC1DBB"/>
    <w:rsid w:val="00FC34AA"/>
    <w:rsid w:val="00FC392C"/>
    <w:rsid w:val="00FC39F3"/>
    <w:rsid w:val="00FC79A3"/>
    <w:rsid w:val="00FD16BA"/>
    <w:rsid w:val="00FD5450"/>
    <w:rsid w:val="00FD586B"/>
    <w:rsid w:val="00FE3648"/>
    <w:rsid w:val="00FE46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basedOn w:val="Normal"/>
    <w:link w:val="DipnotMetniChar"/>
    <w:uiPriority w:val="99"/>
    <w:semiHidden/>
    <w:unhideWhenUsed/>
    <w:rsid w:val="00A1187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11878"/>
    <w:rPr>
      <w:rFonts w:ascii="Daimler CS Light" w:hAnsi="Daimler CS Light"/>
      <w:sz w:val="20"/>
      <w:szCs w:val="20"/>
    </w:rPr>
  </w:style>
  <w:style w:type="character" w:styleId="DipnotBavurusu">
    <w:name w:val="footnote reference"/>
    <w:aliases w:val="11_Fußnotenzeichen"/>
    <w:basedOn w:val="VarsaylanParagrafYazTipi"/>
    <w:uiPriority w:val="10"/>
    <w:qFormat/>
    <w:rsid w:val="00A11878"/>
    <w:rPr>
      <w:rFonts w:ascii="MB Corpo S Text Office Light" w:hAnsi="MB Corpo S Text Office Light"/>
      <w:b w:val="0"/>
      <w:i w:val="0"/>
      <w:caps w:val="0"/>
      <w:smallCaps w:val="0"/>
      <w:strike w:val="0"/>
      <w:dstrike w:val="0"/>
      <w:vanish w:val="0"/>
      <w:sz w:val="17"/>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398790803">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21630827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5543295">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4.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12</TotalTime>
  <Pages>1</Pages>
  <Words>472</Words>
  <Characters>2696</Characters>
  <Application>Microsoft Office Word</Application>
  <DocSecurity>0</DocSecurity>
  <Lines>22</Lines>
  <Paragraphs>6</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18</cp:revision>
  <cp:lastPrinted>2019-10-24T15:33:00Z</cp:lastPrinted>
  <dcterms:created xsi:type="dcterms:W3CDTF">2024-08-29T10:22:00Z</dcterms:created>
  <dcterms:modified xsi:type="dcterms:W3CDTF">2024-09-02T17:53:00Z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