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9F47FC" w14:paraId="4B64D9EB" w14:textId="77777777" w:rsidTr="002B0EAC">
        <w:trPr>
          <w:trHeight w:hRule="exact" w:val="195"/>
        </w:trPr>
        <w:tc>
          <w:tcPr>
            <w:tcW w:w="4672" w:type="dxa"/>
            <w:tcMar>
              <w:left w:w="0" w:type="dxa"/>
              <w:right w:w="0" w:type="dxa"/>
            </w:tcMar>
          </w:tcPr>
          <w:p w14:paraId="13E1466D" w14:textId="77777777" w:rsidR="00C76248" w:rsidRPr="009F47FC" w:rsidRDefault="00C76248" w:rsidP="00C76248">
            <w:pPr>
              <w:pStyle w:val="03Absender"/>
              <w:framePr w:hSpace="0" w:wrap="auto" w:vAnchor="margin" w:hAnchor="text" w:yAlign="inline"/>
              <w:rPr>
                <w:rFonts w:ascii="CorpoS" w:hAnsi="CorpoS"/>
                <w:sz w:val="22"/>
                <w:szCs w:val="22"/>
                <w:lang w:val="tr-TR"/>
              </w:rPr>
            </w:pPr>
          </w:p>
        </w:tc>
        <w:tc>
          <w:tcPr>
            <w:tcW w:w="4826" w:type="dxa"/>
            <w:vMerge w:val="restart"/>
          </w:tcPr>
          <w:p w14:paraId="44577C78" w14:textId="77777777" w:rsidR="00C76248" w:rsidRPr="009F47FC" w:rsidRDefault="00C76248" w:rsidP="00C76248">
            <w:pPr>
              <w:pStyle w:val="03Absender"/>
              <w:framePr w:hSpace="0" w:wrap="auto" w:vAnchor="margin" w:hAnchor="text" w:yAlign="inline"/>
              <w:rPr>
                <w:rFonts w:ascii="CorpoS" w:hAnsi="CorpoS"/>
                <w:sz w:val="22"/>
                <w:szCs w:val="22"/>
                <w:lang w:val="tr-TR"/>
              </w:rPr>
            </w:pPr>
          </w:p>
        </w:tc>
        <w:tc>
          <w:tcPr>
            <w:tcW w:w="410" w:type="dxa"/>
            <w:vMerge w:val="restart"/>
            <w:tcMar>
              <w:left w:w="0" w:type="dxa"/>
              <w:right w:w="0" w:type="dxa"/>
            </w:tcMar>
            <w:vAlign w:val="bottom"/>
          </w:tcPr>
          <w:p w14:paraId="6B4EDC43" w14:textId="77777777" w:rsidR="00B42491" w:rsidRPr="009F47FC" w:rsidRDefault="00B42491" w:rsidP="00B42491">
            <w:pPr>
              <w:spacing w:line="120" w:lineRule="exact"/>
              <w:rPr>
                <w:rFonts w:ascii="CorpoS" w:hAnsi="CorpoS"/>
                <w:lang w:val="tr-TR"/>
              </w:rPr>
            </w:pPr>
          </w:p>
        </w:tc>
      </w:tr>
      <w:tr w:rsidR="00C76248" w:rsidRPr="009F47FC" w14:paraId="0B1E746E" w14:textId="77777777" w:rsidTr="002B0EAC">
        <w:trPr>
          <w:trHeight w:hRule="exact" w:val="195"/>
        </w:trPr>
        <w:tc>
          <w:tcPr>
            <w:tcW w:w="4672" w:type="dxa"/>
            <w:tcMar>
              <w:left w:w="0" w:type="dxa"/>
              <w:right w:w="0" w:type="dxa"/>
            </w:tcMar>
          </w:tcPr>
          <w:p w14:paraId="7708F5A4" w14:textId="77777777" w:rsidR="00C76248" w:rsidRPr="009F47FC" w:rsidRDefault="00C76248" w:rsidP="00C47F94">
            <w:pPr>
              <w:pStyle w:val="03Absender"/>
              <w:framePr w:hSpace="0" w:wrap="auto" w:vAnchor="margin" w:hAnchor="text" w:yAlign="inline"/>
              <w:jc w:val="center"/>
              <w:rPr>
                <w:rFonts w:ascii="CorpoS" w:hAnsi="CorpoS"/>
                <w:sz w:val="22"/>
                <w:szCs w:val="22"/>
                <w:lang w:val="tr-TR"/>
              </w:rPr>
            </w:pPr>
          </w:p>
        </w:tc>
        <w:tc>
          <w:tcPr>
            <w:tcW w:w="4826" w:type="dxa"/>
            <w:vMerge/>
          </w:tcPr>
          <w:p w14:paraId="2DC49CA6" w14:textId="77777777" w:rsidR="00C76248" w:rsidRPr="009F47FC" w:rsidRDefault="00C76248" w:rsidP="00C76248">
            <w:pPr>
              <w:pStyle w:val="03Absender"/>
              <w:framePr w:hSpace="0" w:wrap="auto" w:vAnchor="margin" w:hAnchor="text" w:yAlign="inline"/>
              <w:rPr>
                <w:rFonts w:ascii="CorpoS" w:hAnsi="CorpoS"/>
                <w:sz w:val="22"/>
                <w:szCs w:val="22"/>
                <w:lang w:val="tr-TR"/>
              </w:rPr>
            </w:pPr>
          </w:p>
        </w:tc>
        <w:tc>
          <w:tcPr>
            <w:tcW w:w="410" w:type="dxa"/>
            <w:vMerge/>
            <w:tcMar>
              <w:left w:w="0" w:type="dxa"/>
              <w:right w:w="0" w:type="dxa"/>
            </w:tcMar>
          </w:tcPr>
          <w:p w14:paraId="6ABA60BF" w14:textId="77777777" w:rsidR="00C76248" w:rsidRPr="009F47FC" w:rsidRDefault="00C76248" w:rsidP="00C76248">
            <w:pPr>
              <w:spacing w:line="260" w:lineRule="exact"/>
              <w:rPr>
                <w:rFonts w:ascii="CorpoS" w:hAnsi="CorpoS"/>
                <w:lang w:val="tr-TR"/>
              </w:rPr>
            </w:pPr>
          </w:p>
        </w:tc>
      </w:tr>
    </w:tbl>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075C24" w:rsidRPr="00075C24" w14:paraId="22CE84E5" w14:textId="77777777" w:rsidTr="0054492C">
        <w:trPr>
          <w:trHeight w:val="561"/>
        </w:trPr>
        <w:tc>
          <w:tcPr>
            <w:tcW w:w="7195" w:type="dxa"/>
            <w:vMerge w:val="restart"/>
            <w:tcMar>
              <w:left w:w="0" w:type="dxa"/>
              <w:right w:w="0" w:type="dxa"/>
            </w:tcMar>
          </w:tcPr>
          <w:p w14:paraId="58311C97" w14:textId="77777777" w:rsidR="00075C24" w:rsidRPr="00075C24" w:rsidRDefault="00075C24" w:rsidP="00075C24">
            <w:pPr>
              <w:spacing w:after="0" w:line="240" w:lineRule="auto"/>
              <w:rPr>
                <w:rFonts w:ascii="CorpoS" w:eastAsia="Times New Roman" w:hAnsi="CorpoS" w:cs="Times New Roman"/>
                <w:kern w:val="2"/>
                <w:sz w:val="21"/>
                <w:szCs w:val="15"/>
                <w:lang w:val="tr-TR" w:eastAsia="de-DE"/>
                <w14:ligatures w14:val="standardContextual"/>
              </w:rPr>
            </w:pPr>
          </w:p>
        </w:tc>
        <w:tc>
          <w:tcPr>
            <w:tcW w:w="2710" w:type="dxa"/>
            <w:tcMar>
              <w:left w:w="0" w:type="dxa"/>
              <w:right w:w="0" w:type="dxa"/>
            </w:tcMar>
            <w:vAlign w:val="bottom"/>
          </w:tcPr>
          <w:p w14:paraId="6F22BD8C" w14:textId="77777777" w:rsidR="00075C24" w:rsidRPr="00075C24" w:rsidRDefault="00075C24" w:rsidP="00075C24">
            <w:pPr>
              <w:spacing w:after="0" w:line="260" w:lineRule="exact"/>
              <w:rPr>
                <w:rFonts w:ascii="CorpoS" w:eastAsia="Times New Roman" w:hAnsi="CorpoS" w:cs="MB Corpo S Text Office Light"/>
                <w:kern w:val="2"/>
                <w:sz w:val="24"/>
                <w:szCs w:val="24"/>
                <w:lang w:val="tr-TR" w:eastAsia="de-DE"/>
                <w14:ligatures w14:val="standardContextual"/>
              </w:rPr>
            </w:pPr>
          </w:p>
        </w:tc>
      </w:tr>
      <w:tr w:rsidR="00075C24" w:rsidRPr="00075C24" w14:paraId="7FD70573" w14:textId="77777777" w:rsidTr="0054492C">
        <w:trPr>
          <w:trHeight w:val="374"/>
        </w:trPr>
        <w:tc>
          <w:tcPr>
            <w:tcW w:w="7195" w:type="dxa"/>
            <w:vMerge/>
            <w:tcMar>
              <w:left w:w="0" w:type="dxa"/>
              <w:right w:w="0" w:type="dxa"/>
            </w:tcMar>
          </w:tcPr>
          <w:p w14:paraId="67CD015B" w14:textId="77777777" w:rsidR="00075C24" w:rsidRPr="00075C24" w:rsidRDefault="00075C24" w:rsidP="00075C24">
            <w:pPr>
              <w:spacing w:after="0" w:line="240" w:lineRule="auto"/>
              <w:rPr>
                <w:rFonts w:ascii="CorpoS" w:eastAsia="Times New Roman" w:hAnsi="CorpoS" w:cs="Times New Roman"/>
                <w:kern w:val="2"/>
                <w:sz w:val="21"/>
                <w:szCs w:val="15"/>
                <w:lang w:val="tr-TR" w:eastAsia="de-DE"/>
                <w14:ligatures w14:val="standardContextual"/>
              </w:rPr>
            </w:pPr>
          </w:p>
        </w:tc>
        <w:tc>
          <w:tcPr>
            <w:tcW w:w="2710" w:type="dxa"/>
            <w:tcMar>
              <w:left w:w="0" w:type="dxa"/>
              <w:right w:w="0" w:type="dxa"/>
            </w:tcMar>
            <w:vAlign w:val="bottom"/>
          </w:tcPr>
          <w:p w14:paraId="3EB9FACB" w14:textId="77777777" w:rsidR="00075C24" w:rsidRPr="00075C24" w:rsidRDefault="00075C24" w:rsidP="00075C24">
            <w:pPr>
              <w:spacing w:after="0" w:line="240" w:lineRule="auto"/>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Basın bülteni</w:t>
            </w:r>
          </w:p>
        </w:tc>
      </w:tr>
      <w:tr w:rsidR="00075C24" w:rsidRPr="00075C24" w14:paraId="3A4C1089" w14:textId="77777777" w:rsidTr="0054492C">
        <w:trPr>
          <w:trHeight w:val="958"/>
        </w:trPr>
        <w:tc>
          <w:tcPr>
            <w:tcW w:w="7195" w:type="dxa"/>
            <w:vMerge/>
            <w:tcMar>
              <w:left w:w="0" w:type="dxa"/>
              <w:right w:w="0" w:type="dxa"/>
            </w:tcMar>
          </w:tcPr>
          <w:p w14:paraId="76F90675" w14:textId="77777777" w:rsidR="00075C24" w:rsidRPr="00075C24" w:rsidRDefault="00075C24" w:rsidP="00075C24">
            <w:pPr>
              <w:spacing w:after="0" w:line="240" w:lineRule="auto"/>
              <w:rPr>
                <w:rFonts w:ascii="CorpoS" w:eastAsia="Times New Roman" w:hAnsi="CorpoS" w:cs="Times New Roman"/>
                <w:kern w:val="2"/>
                <w:sz w:val="21"/>
                <w:szCs w:val="15"/>
                <w:lang w:val="tr-TR" w:eastAsia="de-DE"/>
                <w14:ligatures w14:val="standardContextual"/>
              </w:rPr>
            </w:pPr>
          </w:p>
        </w:tc>
        <w:tc>
          <w:tcPr>
            <w:tcW w:w="2710" w:type="dxa"/>
            <w:tcMar>
              <w:left w:w="0" w:type="dxa"/>
              <w:right w:w="0" w:type="dxa"/>
            </w:tcMar>
          </w:tcPr>
          <w:p w14:paraId="4A79B61B" w14:textId="6FE188EC" w:rsidR="00075C24" w:rsidRPr="00075C24" w:rsidRDefault="00075C24" w:rsidP="00075C24">
            <w:pPr>
              <w:spacing w:after="0" w:line="180" w:lineRule="exact"/>
              <w:rPr>
                <w:rFonts w:ascii="CorpoS" w:eastAsia="Times New Roman" w:hAnsi="CorpoS" w:cs="Times New Roman"/>
                <w:kern w:val="2"/>
                <w:sz w:val="15"/>
                <w:szCs w:val="17"/>
                <w:lang w:val="tr-TR" w:eastAsia="de-DE"/>
                <w14:ligatures w14:val="standardContextual"/>
              </w:rPr>
            </w:pPr>
            <w:r w:rsidRPr="00075C24">
              <w:rPr>
                <w:rFonts w:ascii="CorpoS" w:eastAsia="Times New Roman" w:hAnsi="CorpoS" w:cs="Times New Roman"/>
                <w:kern w:val="2"/>
                <w:sz w:val="15"/>
                <w:szCs w:val="17"/>
                <w:lang w:val="tr-TR" w:eastAsia="de-DE"/>
                <w14:ligatures w14:val="standardContextual"/>
              </w:rPr>
              <w:t>2</w:t>
            </w:r>
            <w:r w:rsidR="003D35C6">
              <w:rPr>
                <w:rFonts w:ascii="CorpoS" w:eastAsia="Times New Roman" w:hAnsi="CorpoS" w:cs="Times New Roman"/>
                <w:kern w:val="2"/>
                <w:sz w:val="15"/>
                <w:szCs w:val="17"/>
                <w:lang w:val="tr-TR" w:eastAsia="de-DE"/>
                <w14:ligatures w14:val="standardContextual"/>
              </w:rPr>
              <w:t>8</w:t>
            </w:r>
            <w:r w:rsidRPr="00075C24">
              <w:rPr>
                <w:rFonts w:ascii="CorpoS" w:eastAsia="Times New Roman" w:hAnsi="CorpoS" w:cs="Times New Roman"/>
                <w:kern w:val="2"/>
                <w:sz w:val="15"/>
                <w:szCs w:val="17"/>
                <w:lang w:val="tr-TR" w:eastAsia="de-DE"/>
                <w14:ligatures w14:val="standardContextual"/>
              </w:rPr>
              <w:t xml:space="preserve"> </w:t>
            </w:r>
            <w:r w:rsidR="00CB51FD">
              <w:rPr>
                <w:rFonts w:ascii="CorpoS" w:eastAsia="Times New Roman" w:hAnsi="CorpoS" w:cs="Times New Roman"/>
                <w:kern w:val="2"/>
                <w:sz w:val="15"/>
                <w:szCs w:val="17"/>
                <w:lang w:val="tr-TR" w:eastAsia="de-DE"/>
                <w14:ligatures w14:val="standardContextual"/>
              </w:rPr>
              <w:t>Ocak</w:t>
            </w:r>
            <w:r w:rsidRPr="00075C24">
              <w:rPr>
                <w:rFonts w:ascii="CorpoS" w:eastAsia="Times New Roman" w:hAnsi="CorpoS" w:cs="Times New Roman"/>
                <w:kern w:val="2"/>
                <w:sz w:val="15"/>
                <w:szCs w:val="17"/>
                <w:lang w:val="tr-TR" w:eastAsia="de-DE"/>
                <w14:ligatures w14:val="standardContextual"/>
              </w:rPr>
              <w:t xml:space="preserve"> 202</w:t>
            </w:r>
            <w:r w:rsidR="00CB51FD">
              <w:rPr>
                <w:rFonts w:ascii="CorpoS" w:eastAsia="Times New Roman" w:hAnsi="CorpoS" w:cs="Times New Roman"/>
                <w:kern w:val="2"/>
                <w:sz w:val="15"/>
                <w:szCs w:val="17"/>
                <w:lang w:val="tr-TR" w:eastAsia="de-DE"/>
                <w14:ligatures w14:val="standardContextual"/>
              </w:rPr>
              <w:t>6</w:t>
            </w:r>
          </w:p>
        </w:tc>
      </w:tr>
    </w:tbl>
    <w:p w14:paraId="132332BC" w14:textId="77777777" w:rsidR="00075C24" w:rsidRPr="00075C24" w:rsidRDefault="00075C24" w:rsidP="00075C24">
      <w:pPr>
        <w:framePr w:hSpace="142" w:wrap="around" w:vAnchor="page" w:hAnchor="margin" w:y="2665"/>
        <w:spacing w:after="0" w:line="180" w:lineRule="exact"/>
        <w:rPr>
          <w:rFonts w:ascii="CorpoS" w:eastAsia="Times New Roman" w:hAnsi="CorpoS" w:cs="Times New Roman"/>
          <w:kern w:val="2"/>
          <w:sz w:val="15"/>
          <w:szCs w:val="17"/>
          <w:lang w:val="tr-TR" w:eastAsia="de-DE"/>
          <w14:ligatures w14:val="standardContextual"/>
        </w:rPr>
        <w:sectPr w:rsidR="00075C24" w:rsidRPr="00075C24" w:rsidSect="00075C24">
          <w:footerReference w:type="default" r:id="rId11"/>
          <w:headerReference w:type="first" r:id="rId12"/>
          <w:type w:val="continuous"/>
          <w:pgSz w:w="11906" w:h="16838" w:code="9"/>
          <w:pgMar w:top="3005" w:right="652" w:bottom="1185" w:left="1361" w:header="1185" w:footer="1049" w:gutter="0"/>
          <w:cols w:space="708"/>
          <w:titlePg/>
          <w:docGrid w:linePitch="360"/>
        </w:sectPr>
      </w:pPr>
    </w:p>
    <w:p w14:paraId="20F767F6" w14:textId="2E9BB2E4" w:rsidR="00CB51FD" w:rsidRPr="00CB51FD" w:rsidRDefault="00CB51FD" w:rsidP="00CB51FD">
      <w:pPr>
        <w:pStyle w:val="ListeParagraf"/>
        <w:spacing w:after="280" w:line="280" w:lineRule="exact"/>
        <w:ind w:left="935"/>
        <w:jc w:val="center"/>
        <w:rPr>
          <w:rFonts w:ascii="CorpoS" w:eastAsia="MB Corpo A Title Cond Office" w:hAnsi="CorpoS" w:cs="MB Corpo A Title Cond Office"/>
          <w:b/>
          <w:bCs/>
          <w:kern w:val="2"/>
          <w:sz w:val="32"/>
          <w:szCs w:val="32"/>
          <w:lang w:val="tr-TR" w:eastAsia="de-DE"/>
          <w14:ligatures w14:val="standardContextual"/>
        </w:rPr>
      </w:pPr>
      <w:r w:rsidRPr="00CB51FD">
        <w:rPr>
          <w:rFonts w:ascii="CorpoS" w:eastAsia="MB Corpo A Title Cond Office" w:hAnsi="CorpoS" w:cs="MB Corpo A Title Cond Office"/>
          <w:b/>
          <w:bCs/>
          <w:kern w:val="2"/>
          <w:sz w:val="32"/>
          <w:szCs w:val="32"/>
          <w:lang w:val="tr-TR" w:eastAsia="de-DE"/>
          <w14:ligatures w14:val="standardContextual"/>
        </w:rPr>
        <w:t xml:space="preserve">AMG, </w:t>
      </w:r>
      <w:r>
        <w:rPr>
          <w:rFonts w:ascii="CorpoS" w:eastAsia="MB Corpo A Title Cond Office" w:hAnsi="CorpoS" w:cs="MB Corpo A Title Cond Office"/>
          <w:b/>
          <w:bCs/>
          <w:kern w:val="2"/>
          <w:sz w:val="32"/>
          <w:szCs w:val="32"/>
          <w:lang w:val="tr-TR" w:eastAsia="de-DE"/>
          <w14:ligatures w14:val="standardContextual"/>
        </w:rPr>
        <w:t>İ</w:t>
      </w:r>
      <w:r w:rsidRPr="00CB51FD">
        <w:rPr>
          <w:rFonts w:ascii="CorpoS" w:eastAsia="MB Corpo A Title Cond Office" w:hAnsi="CorpoS" w:cs="MB Corpo A Title Cond Office"/>
          <w:b/>
          <w:bCs/>
          <w:kern w:val="2"/>
          <w:sz w:val="32"/>
          <w:szCs w:val="32"/>
          <w:lang w:val="tr-TR" w:eastAsia="de-DE"/>
          <w14:ligatures w14:val="standardContextual"/>
        </w:rPr>
        <w:t>sveç'in zorlu şartlarında testlere başladı</w:t>
      </w:r>
    </w:p>
    <w:p w14:paraId="237BA1F8" w14:textId="77777777" w:rsidR="00CB51FD" w:rsidRPr="00CB51FD" w:rsidRDefault="00CB51FD" w:rsidP="00CB51FD">
      <w:pPr>
        <w:pStyle w:val="ListeParagraf"/>
        <w:spacing w:after="280" w:line="280" w:lineRule="exact"/>
        <w:ind w:left="935"/>
        <w:jc w:val="center"/>
        <w:rPr>
          <w:rFonts w:ascii="CorpoS" w:eastAsia="Times New Roman" w:hAnsi="CorpoS" w:cs="Times New Roman"/>
          <w:b/>
          <w:bCs/>
          <w:sz w:val="24"/>
          <w:szCs w:val="24"/>
          <w:lang w:val="tr-TR" w:eastAsia="tr-TR"/>
        </w:rPr>
      </w:pPr>
    </w:p>
    <w:p w14:paraId="3CFEE9BE" w14:textId="77777777" w:rsidR="00CB51FD" w:rsidRPr="00CB51FD" w:rsidRDefault="00CB51FD" w:rsidP="00CB51FD">
      <w:pPr>
        <w:pStyle w:val="ListeParagraf"/>
        <w:numPr>
          <w:ilvl w:val="0"/>
          <w:numId w:val="5"/>
        </w:numPr>
        <w:spacing w:after="280" w:line="280" w:lineRule="exact"/>
        <w:jc w:val="both"/>
        <w:rPr>
          <w:rFonts w:ascii="CorpoS" w:eastAsia="Times New Roman" w:hAnsi="CorpoS" w:cs="Times New Roman"/>
          <w:b/>
          <w:bCs/>
          <w:sz w:val="24"/>
          <w:szCs w:val="24"/>
          <w:lang w:val="tr-TR" w:eastAsia="tr-TR"/>
        </w:rPr>
      </w:pPr>
      <w:r w:rsidRPr="00CB51FD">
        <w:rPr>
          <w:rFonts w:ascii="CorpoS" w:eastAsia="Times New Roman" w:hAnsi="CorpoS" w:cs="Times New Roman"/>
          <w:b/>
          <w:bCs/>
          <w:sz w:val="24"/>
          <w:szCs w:val="24"/>
          <w:lang w:val="tr-TR" w:eastAsia="tr-TR"/>
        </w:rPr>
        <w:t>Seçkin Mercedes-Benz Mythos serisinin ikinci modeli test aşamasına girdi</w:t>
      </w:r>
    </w:p>
    <w:p w14:paraId="1A59FEAF" w14:textId="77777777" w:rsidR="00CB51FD" w:rsidRPr="00CB51FD" w:rsidRDefault="00CB51FD" w:rsidP="00CB51FD">
      <w:pPr>
        <w:pStyle w:val="ListeParagraf"/>
        <w:numPr>
          <w:ilvl w:val="0"/>
          <w:numId w:val="5"/>
        </w:numPr>
        <w:spacing w:after="280" w:line="280" w:lineRule="exact"/>
        <w:jc w:val="both"/>
        <w:rPr>
          <w:rFonts w:ascii="CorpoS" w:eastAsia="Times New Roman" w:hAnsi="CorpoS" w:cs="Times New Roman"/>
          <w:b/>
          <w:bCs/>
          <w:sz w:val="24"/>
          <w:szCs w:val="24"/>
          <w:lang w:val="tr-TR" w:eastAsia="tr-TR"/>
        </w:rPr>
      </w:pPr>
      <w:r w:rsidRPr="00CB51FD">
        <w:rPr>
          <w:rFonts w:ascii="CorpoS" w:eastAsia="Times New Roman" w:hAnsi="CorpoS" w:cs="Times New Roman"/>
          <w:b/>
          <w:bCs/>
          <w:sz w:val="24"/>
          <w:szCs w:val="24"/>
          <w:lang w:val="tr-TR" w:eastAsia="tr-TR"/>
        </w:rPr>
        <w:t>İsveç'te yapılan soğuk hava testleri, henüz tanıtımı gerçekleştirilmemiş AMG modelinin aykırı karakterini ortaya koyuyor</w:t>
      </w:r>
    </w:p>
    <w:p w14:paraId="09ECC306" w14:textId="655988E7" w:rsidR="00075C24" w:rsidRPr="00CB51FD" w:rsidRDefault="00CB51FD" w:rsidP="00CB51FD">
      <w:pPr>
        <w:pStyle w:val="ListeParagraf"/>
        <w:numPr>
          <w:ilvl w:val="0"/>
          <w:numId w:val="5"/>
        </w:numPr>
        <w:spacing w:after="280" w:line="280" w:lineRule="exact"/>
        <w:jc w:val="both"/>
        <w:rPr>
          <w:rFonts w:ascii="CorpoS" w:eastAsia="Times New Roman" w:hAnsi="CorpoS" w:cs="Times New Roman"/>
          <w:b/>
          <w:bCs/>
          <w:sz w:val="24"/>
          <w:szCs w:val="24"/>
          <w:lang w:val="tr-TR" w:eastAsia="tr-TR"/>
        </w:rPr>
      </w:pPr>
      <w:r w:rsidRPr="00CB51FD">
        <w:rPr>
          <w:rFonts w:ascii="CorpoS" w:eastAsia="Times New Roman" w:hAnsi="CorpoS" w:cs="Times New Roman"/>
          <w:b/>
          <w:bCs/>
          <w:sz w:val="24"/>
          <w:szCs w:val="24"/>
          <w:lang w:val="tr-TR" w:eastAsia="tr-TR"/>
        </w:rPr>
        <w:t>Popüler CLE serisini temel alan model sahneye çıkmaya hazır</w:t>
      </w:r>
    </w:p>
    <w:p w14:paraId="42FB36FC" w14:textId="2E30357E" w:rsidR="00CB51FD" w:rsidRPr="00CB51FD" w:rsidRDefault="00CB51FD" w:rsidP="00CB51FD">
      <w:pPr>
        <w:spacing w:before="1" w:line="264" w:lineRule="auto"/>
        <w:ind w:left="86" w:right="203"/>
        <w:jc w:val="both"/>
        <w:rPr>
          <w:rFonts w:ascii="CorpoS" w:hAnsi="CorpoS"/>
          <w:sz w:val="21"/>
          <w:szCs w:val="21"/>
          <w:lang w:val="tr-TR"/>
        </w:rPr>
      </w:pPr>
      <w:r w:rsidRPr="00CB51FD">
        <w:rPr>
          <w:rFonts w:ascii="CorpoS" w:hAnsi="CorpoS" w:cs="Tahoma"/>
          <w:sz w:val="21"/>
          <w:szCs w:val="21"/>
          <w:lang w:val="tr-TR"/>
        </w:rPr>
        <w:t>Tam</w:t>
      </w:r>
      <w:r w:rsidRPr="00CB51FD">
        <w:rPr>
          <w:rFonts w:ascii="CorpoS" w:hAnsi="CorpoS"/>
          <w:sz w:val="21"/>
          <w:szCs w:val="21"/>
          <w:lang w:val="tr-TR"/>
        </w:rPr>
        <w:t>amen</w:t>
      </w:r>
      <w:r w:rsidRPr="00CB51FD">
        <w:rPr>
          <w:rFonts w:ascii="CorpoS" w:hAnsi="CorpoS" w:cs="Tahoma"/>
          <w:sz w:val="21"/>
          <w:szCs w:val="21"/>
          <w:lang w:val="tr-TR"/>
        </w:rPr>
        <w:t xml:space="preserve"> kamuflaj</w:t>
      </w:r>
      <w:r w:rsidRPr="00CB51FD">
        <w:rPr>
          <w:rFonts w:ascii="CorpoS" w:hAnsi="CorpoS"/>
          <w:sz w:val="21"/>
          <w:szCs w:val="21"/>
          <w:lang w:val="tr-TR"/>
        </w:rPr>
        <w:t>lı</w:t>
      </w:r>
      <w:r w:rsidRPr="00CB51FD">
        <w:rPr>
          <w:rFonts w:ascii="CorpoS" w:hAnsi="CorpoS" w:cs="Tahoma"/>
          <w:sz w:val="21"/>
          <w:szCs w:val="21"/>
          <w:lang w:val="tr-TR"/>
        </w:rPr>
        <w:t xml:space="preserve"> ve İskandinav kışının loş ışığında b</w:t>
      </w:r>
      <w:r w:rsidRPr="00CB51FD">
        <w:rPr>
          <w:rFonts w:ascii="CorpoS" w:hAnsi="CorpoS"/>
          <w:sz w:val="21"/>
          <w:szCs w:val="21"/>
          <w:lang w:val="tr-TR"/>
        </w:rPr>
        <w:t>ile</w:t>
      </w:r>
      <w:r w:rsidRPr="00CB51FD">
        <w:rPr>
          <w:rFonts w:ascii="CorpoS" w:hAnsi="CorpoS" w:cs="Tahoma"/>
          <w:sz w:val="21"/>
          <w:szCs w:val="21"/>
          <w:lang w:val="tr-TR"/>
        </w:rPr>
        <w:t xml:space="preserve"> karların içinden hızla geç</w:t>
      </w:r>
      <w:r>
        <w:rPr>
          <w:rFonts w:ascii="CorpoS" w:hAnsi="CorpoS"/>
          <w:sz w:val="21"/>
          <w:szCs w:val="21"/>
          <w:lang w:val="tr-TR"/>
        </w:rPr>
        <w:t xml:space="preserve">enin </w:t>
      </w:r>
      <w:r w:rsidRPr="00CB51FD">
        <w:rPr>
          <w:rFonts w:ascii="CorpoS" w:hAnsi="CorpoS"/>
          <w:sz w:val="21"/>
          <w:szCs w:val="21"/>
          <w:lang w:val="tr-TR"/>
        </w:rPr>
        <w:t>aykırı</w:t>
      </w:r>
      <w:r w:rsidRPr="00CB51FD">
        <w:rPr>
          <w:rFonts w:ascii="CorpoS" w:hAnsi="CorpoS" w:cs="Tahoma"/>
          <w:sz w:val="21"/>
          <w:szCs w:val="21"/>
          <w:lang w:val="tr-TR"/>
        </w:rPr>
        <w:t xml:space="preserve"> bir Mercedes-AMG</w:t>
      </w:r>
      <w:r>
        <w:rPr>
          <w:rFonts w:ascii="CorpoS" w:hAnsi="CorpoS"/>
          <w:sz w:val="21"/>
          <w:szCs w:val="21"/>
          <w:lang w:val="tr-TR"/>
        </w:rPr>
        <w:t xml:space="preserve"> olduğu</w:t>
      </w:r>
      <w:r w:rsidRPr="00CB51FD">
        <w:rPr>
          <w:rFonts w:ascii="CorpoS" w:hAnsi="CorpoS" w:cs="Tahoma"/>
          <w:sz w:val="21"/>
          <w:szCs w:val="21"/>
          <w:lang w:val="tr-TR"/>
        </w:rPr>
        <w:t xml:space="preserve"> </w:t>
      </w:r>
      <w:r w:rsidRPr="00CB51FD">
        <w:rPr>
          <w:rFonts w:ascii="CorpoS" w:hAnsi="CorpoS"/>
          <w:sz w:val="21"/>
          <w:szCs w:val="21"/>
          <w:lang w:val="tr-TR"/>
        </w:rPr>
        <w:t>anlaşılıyor</w:t>
      </w:r>
      <w:r w:rsidRPr="00CB51FD">
        <w:rPr>
          <w:rFonts w:ascii="CorpoS" w:hAnsi="CorpoS" w:cs="Tahoma"/>
          <w:sz w:val="21"/>
          <w:szCs w:val="21"/>
          <w:lang w:val="tr-TR"/>
        </w:rPr>
        <w:t xml:space="preserve">. Performans ve spor otomobil markası, henüz </w:t>
      </w:r>
      <w:r w:rsidRPr="00CB51FD">
        <w:rPr>
          <w:rFonts w:ascii="CorpoS" w:hAnsi="CorpoS"/>
          <w:sz w:val="21"/>
          <w:szCs w:val="21"/>
          <w:lang w:val="tr-TR"/>
        </w:rPr>
        <w:t>tanıtılmamış</w:t>
      </w:r>
      <w:r w:rsidRPr="00CB51FD">
        <w:rPr>
          <w:rFonts w:ascii="CorpoS" w:hAnsi="CorpoS" w:cs="Tahoma"/>
          <w:sz w:val="21"/>
          <w:szCs w:val="21"/>
          <w:lang w:val="tr-TR"/>
        </w:rPr>
        <w:t xml:space="preserve"> yeni modeli</w:t>
      </w:r>
      <w:r w:rsidRPr="00CB51FD">
        <w:rPr>
          <w:rFonts w:ascii="CorpoS" w:hAnsi="CorpoS"/>
          <w:sz w:val="21"/>
          <w:szCs w:val="21"/>
          <w:lang w:val="tr-TR"/>
        </w:rPr>
        <w:t>ni</w:t>
      </w:r>
      <w:r w:rsidRPr="00CB51FD">
        <w:rPr>
          <w:rFonts w:ascii="CorpoS" w:hAnsi="CorpoS" w:cs="Tahoma"/>
          <w:sz w:val="21"/>
          <w:szCs w:val="21"/>
          <w:lang w:val="tr-TR"/>
        </w:rPr>
        <w:t xml:space="preserve"> Kuzey Kutup Dairesi yakınlarında yoğun testlerden geçiriyor ve bu model, şimdiden çarpıcı ve </w:t>
      </w:r>
      <w:r w:rsidRPr="00CB51FD">
        <w:rPr>
          <w:rFonts w:ascii="CorpoS" w:hAnsi="CorpoS"/>
          <w:sz w:val="21"/>
          <w:szCs w:val="21"/>
          <w:lang w:val="tr-TR"/>
        </w:rPr>
        <w:t>güçlü</w:t>
      </w:r>
      <w:r w:rsidRPr="00CB51FD">
        <w:rPr>
          <w:rFonts w:ascii="CorpoS" w:hAnsi="CorpoS" w:cs="Tahoma"/>
          <w:sz w:val="21"/>
          <w:szCs w:val="21"/>
          <w:lang w:val="tr-TR"/>
        </w:rPr>
        <w:t xml:space="preserve"> varlığıyla dikkat çekiyor.</w:t>
      </w:r>
    </w:p>
    <w:p w14:paraId="55C8CF14" w14:textId="25A958DC" w:rsidR="00CB51FD" w:rsidRPr="00CB51FD" w:rsidRDefault="00CB51FD" w:rsidP="00CB51FD">
      <w:pPr>
        <w:spacing w:line="264" w:lineRule="auto"/>
        <w:ind w:left="86" w:right="203" w:hanging="1"/>
        <w:jc w:val="both"/>
        <w:rPr>
          <w:rFonts w:ascii="CorpoS" w:hAnsi="CorpoS"/>
          <w:spacing w:val="-2"/>
          <w:sz w:val="21"/>
          <w:szCs w:val="21"/>
          <w:lang w:val="tr-TR"/>
        </w:rPr>
      </w:pPr>
      <w:r w:rsidRPr="00CB51FD">
        <w:rPr>
          <w:rFonts w:ascii="CorpoS" w:hAnsi="CorpoS"/>
          <w:spacing w:val="-2"/>
          <w:sz w:val="21"/>
          <w:szCs w:val="21"/>
          <w:lang w:val="tr-TR"/>
        </w:rPr>
        <w:t xml:space="preserve">İsveç'in donmuş manzaraları, zorlu soğuk hava testleri için mükemmel bir ortam sunuyor. Böylece araç, aşırı koşullar altında yeteneklerinin en </w:t>
      </w:r>
      <w:r>
        <w:rPr>
          <w:rFonts w:ascii="CorpoS" w:hAnsi="CorpoS"/>
          <w:spacing w:val="-2"/>
          <w:sz w:val="21"/>
          <w:szCs w:val="21"/>
          <w:lang w:val="tr-TR"/>
        </w:rPr>
        <w:t>uç</w:t>
      </w:r>
      <w:r w:rsidRPr="00CB51FD">
        <w:rPr>
          <w:rFonts w:ascii="CorpoS" w:hAnsi="CorpoS"/>
          <w:spacing w:val="-2"/>
          <w:sz w:val="21"/>
          <w:szCs w:val="21"/>
          <w:lang w:val="tr-TR"/>
        </w:rPr>
        <w:t xml:space="preserve"> noktasına kadar test edilebiliyor. Bu test aşaması, en düşük sıcaklıklarda bile aracın tüm bileşenlerinin performansını ve güvenilirliğini kanıtlamak için çok önemli</w:t>
      </w:r>
      <w:r>
        <w:rPr>
          <w:rFonts w:ascii="CorpoS" w:hAnsi="CorpoS"/>
          <w:spacing w:val="-2"/>
          <w:sz w:val="21"/>
          <w:szCs w:val="21"/>
          <w:lang w:val="tr-TR"/>
        </w:rPr>
        <w:t xml:space="preserve"> veriler elde edilmesini sağlıyor</w:t>
      </w:r>
      <w:r w:rsidRPr="00CB51FD">
        <w:rPr>
          <w:rFonts w:ascii="CorpoS" w:hAnsi="CorpoS"/>
          <w:spacing w:val="-2"/>
          <w:sz w:val="21"/>
          <w:szCs w:val="21"/>
          <w:lang w:val="tr-TR"/>
        </w:rPr>
        <w:t>.</w:t>
      </w:r>
    </w:p>
    <w:p w14:paraId="58328636" w14:textId="322DCE86" w:rsidR="00CB51FD" w:rsidRPr="00CB51FD" w:rsidRDefault="00CB51FD" w:rsidP="00CB51FD">
      <w:pPr>
        <w:spacing w:line="264" w:lineRule="auto"/>
        <w:ind w:left="86" w:right="203"/>
        <w:jc w:val="both"/>
        <w:rPr>
          <w:rFonts w:ascii="CorpoS" w:hAnsi="CorpoS"/>
          <w:spacing w:val="-2"/>
          <w:sz w:val="21"/>
          <w:szCs w:val="21"/>
          <w:lang w:val="tr-TR"/>
        </w:rPr>
      </w:pPr>
      <w:r w:rsidRPr="00CB51FD">
        <w:rPr>
          <w:rFonts w:ascii="CorpoS" w:hAnsi="CorpoS"/>
          <w:spacing w:val="-2"/>
          <w:sz w:val="21"/>
          <w:szCs w:val="21"/>
          <w:lang w:val="tr-TR"/>
        </w:rPr>
        <w:t>Popüler CLE ile belirgin bir benzerlik taşısa da bu aykırı yeni model, konsepti birkaç adım daha ileriye taşıyarak çok daha tavizsiz bir görünüm sunuyor ve yollardaki güçlü iddiasını ortaya koyuyor. Buna paralel olarak, bu iddiayı destekleyen son derece güçlü çekiş sistemi ve performans değerleri sunuyor.</w:t>
      </w:r>
    </w:p>
    <w:p w14:paraId="13FF3E58" w14:textId="239C4F09" w:rsidR="00CB51FD" w:rsidRDefault="00CB51FD" w:rsidP="00CB51FD">
      <w:pPr>
        <w:widowControl w:val="0"/>
        <w:autoSpaceDE w:val="0"/>
        <w:autoSpaceDN w:val="0"/>
        <w:spacing w:after="0" w:line="264" w:lineRule="auto"/>
        <w:ind w:left="86" w:right="203"/>
        <w:jc w:val="both"/>
        <w:rPr>
          <w:rFonts w:ascii="CorpoS" w:hAnsi="CorpoS"/>
          <w:spacing w:val="-2"/>
          <w:sz w:val="21"/>
          <w:szCs w:val="21"/>
          <w:lang w:val="tr-TR"/>
        </w:rPr>
      </w:pPr>
      <w:r w:rsidRPr="00CB51FD">
        <w:rPr>
          <w:rFonts w:ascii="CorpoS" w:hAnsi="CorpoS"/>
          <w:spacing w:val="-2"/>
          <w:sz w:val="21"/>
          <w:szCs w:val="21"/>
          <w:lang w:val="tr-TR"/>
        </w:rPr>
        <w:t>Bu</w:t>
      </w:r>
      <w:r>
        <w:rPr>
          <w:rFonts w:ascii="CorpoS" w:hAnsi="CorpoS"/>
          <w:spacing w:val="-2"/>
          <w:sz w:val="21"/>
          <w:szCs w:val="21"/>
          <w:lang w:val="tr-TR"/>
        </w:rPr>
        <w:t xml:space="preserve"> araç</w:t>
      </w:r>
      <w:r w:rsidRPr="00CB51FD">
        <w:rPr>
          <w:rFonts w:ascii="CorpoS" w:hAnsi="CorpoS"/>
          <w:spacing w:val="-2"/>
          <w:sz w:val="21"/>
          <w:szCs w:val="21"/>
          <w:lang w:val="tr-TR"/>
        </w:rPr>
        <w:t>, özel ve sınırlı sayıda üretilen koleksiyon araçlarından oluşan Mercedes-Benz Mythos serisinin ikinci modeli olacak. Tavanı ve ön camı olmayan</w:t>
      </w:r>
      <w:r>
        <w:rPr>
          <w:rFonts w:ascii="CorpoS" w:hAnsi="CorpoS"/>
          <w:spacing w:val="-2"/>
          <w:sz w:val="21"/>
          <w:szCs w:val="21"/>
          <w:lang w:val="tr-TR"/>
        </w:rPr>
        <w:t>,</w:t>
      </w:r>
      <w:r w:rsidRPr="00CB51FD">
        <w:rPr>
          <w:rFonts w:ascii="CorpoS" w:hAnsi="CorpoS"/>
          <w:spacing w:val="-2"/>
          <w:sz w:val="21"/>
          <w:szCs w:val="21"/>
          <w:lang w:val="tr-TR"/>
        </w:rPr>
        <w:t xml:space="preserve"> radikal, </w:t>
      </w:r>
      <w:r>
        <w:rPr>
          <w:rFonts w:ascii="CorpoS" w:hAnsi="CorpoS"/>
          <w:spacing w:val="-2"/>
          <w:sz w:val="21"/>
          <w:szCs w:val="21"/>
          <w:lang w:val="tr-TR"/>
        </w:rPr>
        <w:t xml:space="preserve">üstü </w:t>
      </w:r>
      <w:r w:rsidRPr="00CB51FD">
        <w:rPr>
          <w:rFonts w:ascii="CorpoS" w:hAnsi="CorpoS"/>
          <w:spacing w:val="-2"/>
          <w:sz w:val="21"/>
          <w:szCs w:val="21"/>
          <w:lang w:val="tr-TR"/>
        </w:rPr>
        <w:t>açık</w:t>
      </w:r>
      <w:r>
        <w:rPr>
          <w:rFonts w:ascii="CorpoS" w:hAnsi="CorpoS"/>
          <w:spacing w:val="-2"/>
          <w:sz w:val="21"/>
          <w:szCs w:val="21"/>
          <w:lang w:val="tr-TR"/>
        </w:rPr>
        <w:t>,</w:t>
      </w:r>
      <w:r w:rsidRPr="00CB51FD">
        <w:rPr>
          <w:rFonts w:ascii="CorpoS" w:hAnsi="CorpoS"/>
          <w:spacing w:val="-2"/>
          <w:sz w:val="21"/>
          <w:szCs w:val="21"/>
          <w:lang w:val="tr-TR"/>
        </w:rPr>
        <w:t xml:space="preserve"> iki koltuklu Mercedes-AMG PureSpeed, ilk model olarak heyecan uyandırdıktan sonra, merakla beklenen ikinci model de geliyor.</w:t>
      </w:r>
    </w:p>
    <w:p w14:paraId="268486D1" w14:textId="77777777" w:rsidR="00CB51FD" w:rsidRPr="00CB51FD" w:rsidRDefault="00CB51FD" w:rsidP="00CB51FD">
      <w:pPr>
        <w:widowControl w:val="0"/>
        <w:autoSpaceDE w:val="0"/>
        <w:autoSpaceDN w:val="0"/>
        <w:spacing w:after="0" w:line="264" w:lineRule="auto"/>
        <w:ind w:left="86" w:right="203"/>
        <w:jc w:val="both"/>
        <w:rPr>
          <w:rFonts w:ascii="CorpoS" w:hAnsi="CorpoS"/>
          <w:spacing w:val="-2"/>
          <w:sz w:val="21"/>
          <w:szCs w:val="21"/>
          <w:lang w:val="tr-TR"/>
        </w:rPr>
      </w:pPr>
    </w:p>
    <w:p w14:paraId="01EB5C84" w14:textId="53B9A14E" w:rsidR="00CB51FD" w:rsidRPr="00CB51FD" w:rsidRDefault="00CB51FD" w:rsidP="00CB51FD">
      <w:pPr>
        <w:spacing w:before="1" w:line="264" w:lineRule="auto"/>
        <w:ind w:left="28" w:right="406"/>
        <w:jc w:val="both"/>
        <w:rPr>
          <w:rFonts w:ascii="CorpoS" w:hAnsi="CorpoS"/>
          <w:color w:val="000000"/>
          <w:position w:val="7"/>
          <w:sz w:val="21"/>
          <w:szCs w:val="21"/>
        </w:rPr>
      </w:pPr>
      <w:r w:rsidRPr="00CB51FD">
        <w:rPr>
          <w:rFonts w:ascii="CorpoS" w:hAnsi="CorpoS"/>
          <w:color w:val="000000"/>
          <w:spacing w:val="-4"/>
          <w:sz w:val="21"/>
          <w:szCs w:val="21"/>
        </w:rPr>
        <w:t>Mercedes-AMG</w:t>
      </w:r>
      <w:r w:rsidRPr="00CB51FD">
        <w:rPr>
          <w:rFonts w:ascii="CorpoS" w:hAnsi="CorpoS"/>
          <w:color w:val="000000"/>
          <w:spacing w:val="-7"/>
          <w:sz w:val="21"/>
          <w:szCs w:val="21"/>
        </w:rPr>
        <w:t xml:space="preserve"> </w:t>
      </w:r>
      <w:r w:rsidRPr="00CB51FD">
        <w:rPr>
          <w:rFonts w:ascii="CorpoS" w:hAnsi="CorpoS"/>
          <w:color w:val="000000"/>
          <w:spacing w:val="-4"/>
          <w:sz w:val="21"/>
          <w:szCs w:val="21"/>
        </w:rPr>
        <w:t>PureSpeed</w:t>
      </w:r>
      <w:r w:rsidRPr="00CB51FD">
        <w:rPr>
          <w:rFonts w:ascii="CorpoS" w:hAnsi="CorpoS"/>
          <w:color w:val="000000"/>
          <w:spacing w:val="-10"/>
          <w:sz w:val="21"/>
          <w:szCs w:val="21"/>
        </w:rPr>
        <w:t xml:space="preserve"> </w:t>
      </w:r>
      <w:r w:rsidRPr="00CB51FD">
        <w:rPr>
          <w:rFonts w:ascii="CorpoS" w:hAnsi="CorpoS"/>
          <w:color w:val="000000"/>
          <w:spacing w:val="-4"/>
          <w:sz w:val="21"/>
          <w:szCs w:val="21"/>
        </w:rPr>
        <w:t>|</w:t>
      </w:r>
      <w:r w:rsidRPr="00CB51FD">
        <w:rPr>
          <w:rFonts w:ascii="CorpoS" w:hAnsi="CorpoS"/>
          <w:color w:val="000000"/>
          <w:spacing w:val="-8"/>
          <w:sz w:val="21"/>
          <w:szCs w:val="21"/>
        </w:rPr>
        <w:t xml:space="preserve"> karma enerji tüketimi</w:t>
      </w:r>
      <w:r w:rsidRPr="00CB51FD">
        <w:rPr>
          <w:rFonts w:ascii="CorpoS" w:hAnsi="CorpoS"/>
          <w:color w:val="000000"/>
          <w:spacing w:val="-4"/>
          <w:sz w:val="21"/>
          <w:szCs w:val="21"/>
        </w:rPr>
        <w:t>:</w:t>
      </w:r>
      <w:r w:rsidRPr="00CB51FD">
        <w:rPr>
          <w:rFonts w:ascii="CorpoS" w:hAnsi="CorpoS"/>
          <w:color w:val="000000"/>
          <w:spacing w:val="-8"/>
          <w:sz w:val="21"/>
          <w:szCs w:val="21"/>
        </w:rPr>
        <w:t xml:space="preserve"> </w:t>
      </w:r>
      <w:r w:rsidRPr="00CB51FD">
        <w:rPr>
          <w:rFonts w:ascii="CorpoS" w:hAnsi="CorpoS"/>
          <w:color w:val="000000"/>
          <w:spacing w:val="-4"/>
          <w:sz w:val="21"/>
          <w:szCs w:val="21"/>
        </w:rPr>
        <w:t>13.7</w:t>
      </w:r>
      <w:r w:rsidRPr="00CB51FD">
        <w:rPr>
          <w:rFonts w:ascii="CorpoS" w:hAnsi="CorpoS"/>
          <w:color w:val="000000"/>
          <w:spacing w:val="-7"/>
          <w:sz w:val="21"/>
          <w:szCs w:val="21"/>
        </w:rPr>
        <w:t xml:space="preserve"> </w:t>
      </w:r>
      <w:r w:rsidRPr="00CB51FD">
        <w:rPr>
          <w:rFonts w:ascii="CorpoS" w:hAnsi="CorpoS"/>
          <w:color w:val="000000"/>
          <w:spacing w:val="-4"/>
          <w:sz w:val="21"/>
          <w:szCs w:val="21"/>
        </w:rPr>
        <w:t>l/100</w:t>
      </w:r>
      <w:r w:rsidRPr="00CB51FD">
        <w:rPr>
          <w:rFonts w:ascii="CorpoS" w:hAnsi="CorpoS"/>
          <w:color w:val="000000"/>
          <w:spacing w:val="-7"/>
          <w:sz w:val="21"/>
          <w:szCs w:val="21"/>
        </w:rPr>
        <w:t xml:space="preserve"> </w:t>
      </w:r>
      <w:r w:rsidRPr="00CB51FD">
        <w:rPr>
          <w:rFonts w:ascii="CorpoS" w:hAnsi="CorpoS"/>
          <w:color w:val="000000"/>
          <w:spacing w:val="-4"/>
          <w:sz w:val="21"/>
          <w:szCs w:val="21"/>
        </w:rPr>
        <w:t>km</w:t>
      </w:r>
      <w:r w:rsidRPr="00CB51FD">
        <w:rPr>
          <w:rFonts w:ascii="CorpoS" w:hAnsi="CorpoS"/>
          <w:color w:val="000000"/>
          <w:spacing w:val="-8"/>
          <w:sz w:val="21"/>
          <w:szCs w:val="21"/>
        </w:rPr>
        <w:t xml:space="preserve"> </w:t>
      </w:r>
      <w:r w:rsidRPr="00CB51FD">
        <w:rPr>
          <w:rFonts w:ascii="CorpoS" w:hAnsi="CorpoS"/>
          <w:color w:val="000000"/>
          <w:spacing w:val="-4"/>
          <w:sz w:val="21"/>
          <w:szCs w:val="21"/>
        </w:rPr>
        <w:t>|</w:t>
      </w:r>
      <w:r w:rsidRPr="00CB51FD">
        <w:rPr>
          <w:rFonts w:ascii="CorpoS" w:hAnsi="CorpoS"/>
          <w:color w:val="000000"/>
          <w:spacing w:val="-8"/>
          <w:sz w:val="21"/>
          <w:szCs w:val="21"/>
        </w:rPr>
        <w:t xml:space="preserve"> </w:t>
      </w:r>
      <w:r w:rsidRPr="00CB51FD">
        <w:rPr>
          <w:rFonts w:ascii="CorpoS" w:hAnsi="CorpoS"/>
          <w:color w:val="000000"/>
          <w:spacing w:val="-4"/>
          <w:sz w:val="21"/>
          <w:szCs w:val="21"/>
        </w:rPr>
        <w:t>karma</w:t>
      </w:r>
      <w:r w:rsidRPr="00CB51FD">
        <w:rPr>
          <w:rFonts w:ascii="CorpoS" w:hAnsi="CorpoS"/>
          <w:color w:val="000000"/>
          <w:spacing w:val="-8"/>
          <w:sz w:val="21"/>
          <w:szCs w:val="21"/>
        </w:rPr>
        <w:t xml:space="preserve"> </w:t>
      </w:r>
      <w:r w:rsidRPr="00CB51FD">
        <w:rPr>
          <w:rFonts w:ascii="CorpoS" w:hAnsi="CorpoS"/>
          <w:color w:val="000000"/>
          <w:spacing w:val="-4"/>
          <w:sz w:val="21"/>
          <w:szCs w:val="21"/>
        </w:rPr>
        <w:t>CO₂</w:t>
      </w:r>
      <w:r w:rsidRPr="00CB51FD">
        <w:rPr>
          <w:rFonts w:ascii="CorpoS" w:hAnsi="CorpoS"/>
          <w:color w:val="000000"/>
          <w:spacing w:val="-8"/>
          <w:sz w:val="21"/>
          <w:szCs w:val="21"/>
        </w:rPr>
        <w:t xml:space="preserve"> </w:t>
      </w:r>
      <w:r w:rsidRPr="00CB51FD">
        <w:rPr>
          <w:rFonts w:ascii="CorpoS" w:hAnsi="CorpoS"/>
          <w:color w:val="000000"/>
          <w:spacing w:val="-4"/>
          <w:sz w:val="21"/>
          <w:szCs w:val="21"/>
        </w:rPr>
        <w:t>emisyonu:</w:t>
      </w:r>
      <w:r w:rsidRPr="00CB51FD">
        <w:rPr>
          <w:rFonts w:ascii="CorpoS" w:hAnsi="CorpoS"/>
          <w:color w:val="000000"/>
          <w:spacing w:val="-10"/>
          <w:sz w:val="21"/>
          <w:szCs w:val="21"/>
        </w:rPr>
        <w:t xml:space="preserve"> </w:t>
      </w:r>
      <w:r w:rsidRPr="00CB51FD">
        <w:rPr>
          <w:rFonts w:ascii="CorpoS" w:hAnsi="CorpoS"/>
          <w:color w:val="000000"/>
          <w:spacing w:val="-4"/>
          <w:sz w:val="21"/>
          <w:szCs w:val="21"/>
        </w:rPr>
        <w:t xml:space="preserve">312 </w:t>
      </w:r>
      <w:r w:rsidRPr="00CB51FD">
        <w:rPr>
          <w:rFonts w:ascii="CorpoS" w:hAnsi="CorpoS"/>
          <w:color w:val="000000"/>
          <w:sz w:val="21"/>
          <w:szCs w:val="21"/>
        </w:rPr>
        <w:t>g/km | CO₂ sınıfı:</w:t>
      </w:r>
      <w:r w:rsidRPr="00CB51FD">
        <w:rPr>
          <w:rFonts w:ascii="CorpoS" w:hAnsi="CorpoS"/>
          <w:color w:val="000000"/>
          <w:spacing w:val="-1"/>
          <w:sz w:val="21"/>
          <w:szCs w:val="21"/>
        </w:rPr>
        <w:t xml:space="preserve"> </w:t>
      </w:r>
      <w:r w:rsidRPr="00CB51FD">
        <w:rPr>
          <w:rFonts w:ascii="CorpoS" w:hAnsi="CorpoS"/>
          <w:color w:val="000000"/>
          <w:sz w:val="21"/>
          <w:szCs w:val="21"/>
        </w:rPr>
        <w:t>G</w:t>
      </w:r>
      <w:r>
        <w:rPr>
          <w:rStyle w:val="DipnotBavurusu"/>
          <w:rFonts w:ascii="CorpoS" w:hAnsi="CorpoS"/>
          <w:color w:val="000000"/>
          <w:sz w:val="21"/>
          <w:szCs w:val="21"/>
        </w:rPr>
        <w:footnoteReference w:id="1"/>
      </w:r>
    </w:p>
    <w:sectPr w:rsidR="00CB51FD" w:rsidRPr="00CB51FD" w:rsidSect="007E1A2F">
      <w:headerReference w:type="default" r:id="rId13"/>
      <w:footerReference w:type="default" r:id="rId14"/>
      <w:headerReference w:type="first" r:id="rId15"/>
      <w:footerReference w:type="first" r:id="rId16"/>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82AD2" w14:textId="77777777" w:rsidR="0078079C" w:rsidRDefault="0078079C" w:rsidP="00764B8C">
      <w:pPr>
        <w:spacing w:after="0" w:line="240" w:lineRule="auto"/>
      </w:pPr>
      <w:r>
        <w:separator/>
      </w:r>
    </w:p>
  </w:endnote>
  <w:endnote w:type="continuationSeparator" w:id="0">
    <w:p w14:paraId="17294650" w14:textId="77777777" w:rsidR="0078079C" w:rsidRDefault="0078079C"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A2"/>
    <w:family w:val="swiss"/>
    <w:pitch w:val="variable"/>
    <w:sig w:usb0="E4002EFF" w:usb1="C200247B" w:usb2="00000009" w:usb3="00000000" w:csb0="000001FF" w:csb1="00000000"/>
  </w:font>
  <w:font w:name="MB Corpo S Text Office">
    <w:altName w:val="Calibri"/>
    <w:charset w:val="00"/>
    <w:family w:val="swiss"/>
    <w:pitch w:val="variable"/>
    <w:sig w:usb0="20000007" w:usb1="00000003" w:usb2="00000000" w:usb3="00000000" w:csb0="000001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CorpoS">
    <w:altName w:val="Calibri"/>
    <w:charset w:val="00"/>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mbria"/>
    <w:charset w:val="00"/>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charset w:val="00"/>
    <w:family w:val="roman"/>
    <w:pitch w:val="variable"/>
    <w:sig w:usb0="20000007" w:usb1="00000003" w:usb2="00000000" w:usb3="00000000" w:csb0="00000193"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2AA26" w14:textId="77777777" w:rsidR="00075C24" w:rsidRPr="0033780C" w:rsidRDefault="00075C24" w:rsidP="00B00F20">
    <w:pPr>
      <w:pStyle w:val="D07Pagenumber"/>
      <w:framePr w:wrap="around"/>
    </w:pPr>
    <w:r>
      <w:t>Page</w:t>
    </w:r>
    <w:r w:rsidRPr="0033780C">
      <w:t xml:space="preserv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57D64972" w14:textId="77777777" w:rsidR="00075C24" w:rsidRDefault="00075C2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44629CB5"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EC753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835363"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p w14:paraId="303C536A" w14:textId="77777777" w:rsidR="00ED2CE9" w:rsidRDefault="00ED2CE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482AEC0E"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Kurumsal İletişim Bölümü</w:t>
    </w:r>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Mercedes-Benz Otomotiv Ticaret ve Hizmetler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59AB1" w14:textId="77777777" w:rsidR="0078079C" w:rsidRDefault="0078079C" w:rsidP="00764B8C">
      <w:pPr>
        <w:spacing w:after="0" w:line="240" w:lineRule="auto"/>
      </w:pPr>
      <w:r>
        <w:separator/>
      </w:r>
    </w:p>
  </w:footnote>
  <w:footnote w:type="continuationSeparator" w:id="0">
    <w:p w14:paraId="1BC16F83" w14:textId="77777777" w:rsidR="0078079C" w:rsidRDefault="0078079C" w:rsidP="00764B8C">
      <w:pPr>
        <w:spacing w:after="0" w:line="240" w:lineRule="auto"/>
      </w:pPr>
      <w:r>
        <w:continuationSeparator/>
      </w:r>
    </w:p>
  </w:footnote>
  <w:footnote w:id="1">
    <w:p w14:paraId="136E16FD" w14:textId="30940E5E" w:rsidR="00CB51FD" w:rsidRDefault="00CB51FD">
      <w:pPr>
        <w:pStyle w:val="DipnotMetni"/>
      </w:pPr>
      <w:r>
        <w:rPr>
          <w:rStyle w:val="DipnotBavurusu"/>
        </w:rPr>
        <w:footnoteRef/>
      </w:r>
      <w:r>
        <w:t xml:space="preserve"> </w:t>
      </w:r>
      <w:r w:rsidRPr="00CB51FD">
        <w:rPr>
          <w:rFonts w:ascii="CorpoS" w:hAnsi="CorpoS"/>
          <w:sz w:val="15"/>
          <w:szCs w:val="15"/>
        </w:rPr>
        <w:t>Belirtilen değerler, öngörülen WLTP (Dünya çapında uyumlaştırılmış Hafif Araçlar Test Prosedürü) ölçüm yöntemine göre belirlenmiştir. Verilen aralıklar Alman pazarına aittir. Bir otomobilin enerji tüketimi ve CO₂ emisyonları, yalnızca otomobilin yakıt veya enerji kaynağını verimli kullanmasına değil, aynı zamanda sürüş tarzına ve diğer teknik olmayan faktörlere de bağlıdır.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2A8D" w14:textId="77777777" w:rsidR="00075C24" w:rsidRDefault="00075C24" w:rsidP="001028C6">
    <w:pPr>
      <w:pStyle w:val="A03Copytext"/>
    </w:pPr>
    <w:r>
      <w:rPr>
        <w:noProof/>
        <w14:ligatures w14:val="none"/>
      </w:rPr>
      <w:drawing>
        <wp:anchor distT="0" distB="0" distL="114300" distR="114300" simplePos="0" relativeHeight="251850752" behindDoc="0" locked="0" layoutInCell="1" allowOverlap="1" wp14:anchorId="1B77F8BE" wp14:editId="648E6012">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ligatures w14:val="none"/>
      </w:rPr>
      <w:drawing>
        <wp:anchor distT="0" distB="0" distL="114300" distR="114300" simplePos="0" relativeHeight="251851776" behindDoc="0" locked="0" layoutInCell="1" allowOverlap="1" wp14:anchorId="45088494" wp14:editId="72D30D23">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1D716" w14:textId="72A2BC0C" w:rsidR="00F26C07" w:rsidRDefault="00F26C07">
    <w:pPr>
      <w:pStyle w:val="stBilgi"/>
    </w:pPr>
  </w:p>
  <w:p w14:paraId="172D8D26" w14:textId="77777777" w:rsidR="00ED2CE9" w:rsidRDefault="00ED2CE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31AEA6D5"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mo="http://schemas.microsoft.com/office/mac/office/2008/main" xmlns:mv="urn:schemas-microsoft-com:mac:vml">
          <w:pict>
            <v:oval id="Ellipse 9"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5F81F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v:stroke joinstyle="miter"/>
              <v:path arrowok="t"/>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E43793A"/>
    <w:multiLevelType w:val="hybridMultilevel"/>
    <w:tmpl w:val="48B00594"/>
    <w:lvl w:ilvl="0" w:tplc="FCBC59C6">
      <w:start w:val="1"/>
      <w:numFmt w:val="bullet"/>
      <w:pStyle w:val="05BulletEbene1"/>
      <w:lvlText w:val=""/>
      <w:lvlJc w:val="left"/>
      <w:pPr>
        <w:ind w:left="720" w:hanging="360"/>
      </w:pPr>
      <w:rPr>
        <w:rFonts w:ascii="Symbol" w:hAnsi="Symbol" w:hint="default"/>
      </w:rPr>
    </w:lvl>
    <w:lvl w:ilvl="1" w:tplc="8BA24424">
      <w:start w:val="1"/>
      <w:numFmt w:val="bullet"/>
      <w:pStyle w:val="051BulletEbene2"/>
      <w:lvlText w:val="o"/>
      <w:lvlJc w:val="left"/>
      <w:pPr>
        <w:ind w:left="1440" w:hanging="360"/>
      </w:pPr>
      <w:rPr>
        <w:rFonts w:ascii="Courier New" w:hAnsi="Courier New" w:cs="Courier New" w:hint="default"/>
      </w:rPr>
    </w:lvl>
    <w:lvl w:ilvl="2" w:tplc="B6D6BF6E">
      <w:start w:val="1"/>
      <w:numFmt w:val="bullet"/>
      <w:pStyle w:val="052BulletEbene3"/>
      <w:lvlText w:val=""/>
      <w:lvlJc w:val="left"/>
      <w:pPr>
        <w:ind w:left="2160" w:hanging="360"/>
      </w:pPr>
      <w:rPr>
        <w:rFonts w:ascii="Wingdings" w:hAnsi="Wingdings" w:hint="default"/>
      </w:rPr>
    </w:lvl>
    <w:lvl w:ilvl="3" w:tplc="1FD6A1A6">
      <w:start w:val="1"/>
      <w:numFmt w:val="bullet"/>
      <w:pStyle w:val="053BulletEbene4"/>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55716EB"/>
    <w:multiLevelType w:val="hybridMultilevel"/>
    <w:tmpl w:val="B5B0C584"/>
    <w:lvl w:ilvl="0" w:tplc="041F0001">
      <w:start w:val="1"/>
      <w:numFmt w:val="bullet"/>
      <w:lvlText w:val=""/>
      <w:lvlJc w:val="left"/>
      <w:pPr>
        <w:ind w:left="935" w:hanging="360"/>
      </w:pPr>
      <w:rPr>
        <w:rFonts w:ascii="Symbol" w:hAnsi="Symbol" w:hint="default"/>
      </w:rPr>
    </w:lvl>
    <w:lvl w:ilvl="1" w:tplc="041F0003" w:tentative="1">
      <w:start w:val="1"/>
      <w:numFmt w:val="bullet"/>
      <w:lvlText w:val="o"/>
      <w:lvlJc w:val="left"/>
      <w:pPr>
        <w:ind w:left="1655" w:hanging="360"/>
      </w:pPr>
      <w:rPr>
        <w:rFonts w:ascii="Courier New" w:hAnsi="Courier New" w:cs="Courier New" w:hint="default"/>
      </w:rPr>
    </w:lvl>
    <w:lvl w:ilvl="2" w:tplc="041F0005" w:tentative="1">
      <w:start w:val="1"/>
      <w:numFmt w:val="bullet"/>
      <w:lvlText w:val=""/>
      <w:lvlJc w:val="left"/>
      <w:pPr>
        <w:ind w:left="2375" w:hanging="360"/>
      </w:pPr>
      <w:rPr>
        <w:rFonts w:ascii="Wingdings" w:hAnsi="Wingdings" w:hint="default"/>
      </w:rPr>
    </w:lvl>
    <w:lvl w:ilvl="3" w:tplc="041F0001" w:tentative="1">
      <w:start w:val="1"/>
      <w:numFmt w:val="bullet"/>
      <w:lvlText w:val=""/>
      <w:lvlJc w:val="left"/>
      <w:pPr>
        <w:ind w:left="3095" w:hanging="360"/>
      </w:pPr>
      <w:rPr>
        <w:rFonts w:ascii="Symbol" w:hAnsi="Symbol" w:hint="default"/>
      </w:rPr>
    </w:lvl>
    <w:lvl w:ilvl="4" w:tplc="041F0003" w:tentative="1">
      <w:start w:val="1"/>
      <w:numFmt w:val="bullet"/>
      <w:lvlText w:val="o"/>
      <w:lvlJc w:val="left"/>
      <w:pPr>
        <w:ind w:left="3815" w:hanging="360"/>
      </w:pPr>
      <w:rPr>
        <w:rFonts w:ascii="Courier New" w:hAnsi="Courier New" w:cs="Courier New" w:hint="default"/>
      </w:rPr>
    </w:lvl>
    <w:lvl w:ilvl="5" w:tplc="041F0005" w:tentative="1">
      <w:start w:val="1"/>
      <w:numFmt w:val="bullet"/>
      <w:lvlText w:val=""/>
      <w:lvlJc w:val="left"/>
      <w:pPr>
        <w:ind w:left="4535" w:hanging="360"/>
      </w:pPr>
      <w:rPr>
        <w:rFonts w:ascii="Wingdings" w:hAnsi="Wingdings" w:hint="default"/>
      </w:rPr>
    </w:lvl>
    <w:lvl w:ilvl="6" w:tplc="041F0001" w:tentative="1">
      <w:start w:val="1"/>
      <w:numFmt w:val="bullet"/>
      <w:lvlText w:val=""/>
      <w:lvlJc w:val="left"/>
      <w:pPr>
        <w:ind w:left="5255" w:hanging="360"/>
      </w:pPr>
      <w:rPr>
        <w:rFonts w:ascii="Symbol" w:hAnsi="Symbol" w:hint="default"/>
      </w:rPr>
    </w:lvl>
    <w:lvl w:ilvl="7" w:tplc="041F0003" w:tentative="1">
      <w:start w:val="1"/>
      <w:numFmt w:val="bullet"/>
      <w:lvlText w:val="o"/>
      <w:lvlJc w:val="left"/>
      <w:pPr>
        <w:ind w:left="5975" w:hanging="360"/>
      </w:pPr>
      <w:rPr>
        <w:rFonts w:ascii="Courier New" w:hAnsi="Courier New" w:cs="Courier New" w:hint="default"/>
      </w:rPr>
    </w:lvl>
    <w:lvl w:ilvl="8" w:tplc="041F0005" w:tentative="1">
      <w:start w:val="1"/>
      <w:numFmt w:val="bullet"/>
      <w:lvlText w:val=""/>
      <w:lvlJc w:val="left"/>
      <w:pPr>
        <w:ind w:left="6695" w:hanging="360"/>
      </w:pPr>
      <w:rPr>
        <w:rFonts w:ascii="Wingdings" w:hAnsi="Wingdings" w:hint="default"/>
      </w:rPr>
    </w:lvl>
  </w:abstractNum>
  <w:abstractNum w:abstractNumId="3"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4"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851752076">
    <w:abstractNumId w:val="0"/>
  </w:num>
  <w:num w:numId="2" w16cid:durableId="1237932400">
    <w:abstractNumId w:val="4"/>
  </w:num>
  <w:num w:numId="3" w16cid:durableId="1743990120">
    <w:abstractNumId w:val="3"/>
  </w:num>
  <w:num w:numId="4" w16cid:durableId="1746151337">
    <w:abstractNumId w:val="1"/>
  </w:num>
  <w:num w:numId="5" w16cid:durableId="85800383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04964"/>
    <w:rsid w:val="00011F4F"/>
    <w:rsid w:val="00013D02"/>
    <w:rsid w:val="00014D82"/>
    <w:rsid w:val="0001654A"/>
    <w:rsid w:val="0002016F"/>
    <w:rsid w:val="00020A01"/>
    <w:rsid w:val="0003022E"/>
    <w:rsid w:val="00030538"/>
    <w:rsid w:val="00033CCA"/>
    <w:rsid w:val="00041FE2"/>
    <w:rsid w:val="0004504D"/>
    <w:rsid w:val="00045A88"/>
    <w:rsid w:val="00053ACC"/>
    <w:rsid w:val="00053B64"/>
    <w:rsid w:val="00057C16"/>
    <w:rsid w:val="000605A5"/>
    <w:rsid w:val="00061649"/>
    <w:rsid w:val="00065818"/>
    <w:rsid w:val="000659A4"/>
    <w:rsid w:val="0006649D"/>
    <w:rsid w:val="00066F6B"/>
    <w:rsid w:val="0007115E"/>
    <w:rsid w:val="00072020"/>
    <w:rsid w:val="00073305"/>
    <w:rsid w:val="000751AE"/>
    <w:rsid w:val="00075C24"/>
    <w:rsid w:val="00084317"/>
    <w:rsid w:val="00086263"/>
    <w:rsid w:val="000875EF"/>
    <w:rsid w:val="00087EDA"/>
    <w:rsid w:val="00090EED"/>
    <w:rsid w:val="0009169A"/>
    <w:rsid w:val="00093FC6"/>
    <w:rsid w:val="0009458E"/>
    <w:rsid w:val="00097FB7"/>
    <w:rsid w:val="000A1322"/>
    <w:rsid w:val="000A1BA4"/>
    <w:rsid w:val="000A3A18"/>
    <w:rsid w:val="000A4DA7"/>
    <w:rsid w:val="000A7DEB"/>
    <w:rsid w:val="000B0094"/>
    <w:rsid w:val="000B101B"/>
    <w:rsid w:val="000B42BB"/>
    <w:rsid w:val="000B5059"/>
    <w:rsid w:val="000B5EED"/>
    <w:rsid w:val="000B75CD"/>
    <w:rsid w:val="000C4D4B"/>
    <w:rsid w:val="000C61CD"/>
    <w:rsid w:val="000C6A17"/>
    <w:rsid w:val="000C6D81"/>
    <w:rsid w:val="000D0D20"/>
    <w:rsid w:val="000D131D"/>
    <w:rsid w:val="000E3269"/>
    <w:rsid w:val="000E32D3"/>
    <w:rsid w:val="000E5367"/>
    <w:rsid w:val="000E7770"/>
    <w:rsid w:val="000F048C"/>
    <w:rsid w:val="000F101B"/>
    <w:rsid w:val="000F1085"/>
    <w:rsid w:val="000F4E55"/>
    <w:rsid w:val="000F5974"/>
    <w:rsid w:val="000F6A4D"/>
    <w:rsid w:val="000F713F"/>
    <w:rsid w:val="00102984"/>
    <w:rsid w:val="00103071"/>
    <w:rsid w:val="001122B2"/>
    <w:rsid w:val="001166BE"/>
    <w:rsid w:val="00116A49"/>
    <w:rsid w:val="001174BC"/>
    <w:rsid w:val="001175CD"/>
    <w:rsid w:val="0012109B"/>
    <w:rsid w:val="001216D1"/>
    <w:rsid w:val="00121A19"/>
    <w:rsid w:val="00123739"/>
    <w:rsid w:val="00123A5D"/>
    <w:rsid w:val="001245A0"/>
    <w:rsid w:val="001247DC"/>
    <w:rsid w:val="001248A5"/>
    <w:rsid w:val="00136A6B"/>
    <w:rsid w:val="00136F5E"/>
    <w:rsid w:val="0014436A"/>
    <w:rsid w:val="00150F7D"/>
    <w:rsid w:val="00154498"/>
    <w:rsid w:val="0015655C"/>
    <w:rsid w:val="001573B2"/>
    <w:rsid w:val="00157BCE"/>
    <w:rsid w:val="00160EDA"/>
    <w:rsid w:val="00160FAB"/>
    <w:rsid w:val="00163A48"/>
    <w:rsid w:val="00163B13"/>
    <w:rsid w:val="00163ECA"/>
    <w:rsid w:val="00164192"/>
    <w:rsid w:val="001707E9"/>
    <w:rsid w:val="001709F2"/>
    <w:rsid w:val="0017699C"/>
    <w:rsid w:val="00176FF1"/>
    <w:rsid w:val="00176FF3"/>
    <w:rsid w:val="00180A12"/>
    <w:rsid w:val="00181652"/>
    <w:rsid w:val="00182ADC"/>
    <w:rsid w:val="00183FA0"/>
    <w:rsid w:val="001850C2"/>
    <w:rsid w:val="0018519F"/>
    <w:rsid w:val="00185B2E"/>
    <w:rsid w:val="00191B43"/>
    <w:rsid w:val="001952CD"/>
    <w:rsid w:val="001957D3"/>
    <w:rsid w:val="001962B7"/>
    <w:rsid w:val="00196ECC"/>
    <w:rsid w:val="001A28A7"/>
    <w:rsid w:val="001A47D4"/>
    <w:rsid w:val="001A4B1E"/>
    <w:rsid w:val="001A4E7C"/>
    <w:rsid w:val="001A59E4"/>
    <w:rsid w:val="001B2699"/>
    <w:rsid w:val="001B6DEC"/>
    <w:rsid w:val="001B6EA3"/>
    <w:rsid w:val="001C39E9"/>
    <w:rsid w:val="001C4B56"/>
    <w:rsid w:val="001C785E"/>
    <w:rsid w:val="001D2A46"/>
    <w:rsid w:val="001D2C90"/>
    <w:rsid w:val="001D5491"/>
    <w:rsid w:val="001D641B"/>
    <w:rsid w:val="001E010F"/>
    <w:rsid w:val="001E044D"/>
    <w:rsid w:val="001E3C69"/>
    <w:rsid w:val="001E4A43"/>
    <w:rsid w:val="001E6FE5"/>
    <w:rsid w:val="001F0D5E"/>
    <w:rsid w:val="001F1B26"/>
    <w:rsid w:val="001F6247"/>
    <w:rsid w:val="001F77F4"/>
    <w:rsid w:val="00200FBB"/>
    <w:rsid w:val="00202D16"/>
    <w:rsid w:val="00203BD9"/>
    <w:rsid w:val="00205771"/>
    <w:rsid w:val="002068F7"/>
    <w:rsid w:val="00206B6F"/>
    <w:rsid w:val="00211BA4"/>
    <w:rsid w:val="00214FE2"/>
    <w:rsid w:val="00220A1E"/>
    <w:rsid w:val="00221213"/>
    <w:rsid w:val="00221828"/>
    <w:rsid w:val="0022435D"/>
    <w:rsid w:val="00224D73"/>
    <w:rsid w:val="002252A4"/>
    <w:rsid w:val="0022531F"/>
    <w:rsid w:val="0023057A"/>
    <w:rsid w:val="00231C8A"/>
    <w:rsid w:val="002346DE"/>
    <w:rsid w:val="002348CF"/>
    <w:rsid w:val="00234F12"/>
    <w:rsid w:val="00235021"/>
    <w:rsid w:val="002364CE"/>
    <w:rsid w:val="00240DB2"/>
    <w:rsid w:val="002418AB"/>
    <w:rsid w:val="0024365B"/>
    <w:rsid w:val="00245E78"/>
    <w:rsid w:val="00245F6F"/>
    <w:rsid w:val="00246564"/>
    <w:rsid w:val="00246B36"/>
    <w:rsid w:val="00250427"/>
    <w:rsid w:val="00253707"/>
    <w:rsid w:val="00253F25"/>
    <w:rsid w:val="00260D65"/>
    <w:rsid w:val="002630C1"/>
    <w:rsid w:val="00266F78"/>
    <w:rsid w:val="002738F5"/>
    <w:rsid w:val="00273DB9"/>
    <w:rsid w:val="00275C16"/>
    <w:rsid w:val="00277339"/>
    <w:rsid w:val="002776AE"/>
    <w:rsid w:val="00277A8A"/>
    <w:rsid w:val="00277D35"/>
    <w:rsid w:val="00280434"/>
    <w:rsid w:val="00280C66"/>
    <w:rsid w:val="00282308"/>
    <w:rsid w:val="00284D8B"/>
    <w:rsid w:val="002864E2"/>
    <w:rsid w:val="00290E88"/>
    <w:rsid w:val="0029191E"/>
    <w:rsid w:val="00293052"/>
    <w:rsid w:val="002953D6"/>
    <w:rsid w:val="002A1E33"/>
    <w:rsid w:val="002A24DB"/>
    <w:rsid w:val="002A3047"/>
    <w:rsid w:val="002A48C2"/>
    <w:rsid w:val="002A4B6E"/>
    <w:rsid w:val="002A6C40"/>
    <w:rsid w:val="002B0EAC"/>
    <w:rsid w:val="002B113E"/>
    <w:rsid w:val="002B5230"/>
    <w:rsid w:val="002B7120"/>
    <w:rsid w:val="002B72C2"/>
    <w:rsid w:val="002B75D4"/>
    <w:rsid w:val="002C255A"/>
    <w:rsid w:val="002C7C09"/>
    <w:rsid w:val="002D3797"/>
    <w:rsid w:val="002D3D23"/>
    <w:rsid w:val="002E15D4"/>
    <w:rsid w:val="002E318F"/>
    <w:rsid w:val="002E732D"/>
    <w:rsid w:val="002F20C8"/>
    <w:rsid w:val="002F3AD9"/>
    <w:rsid w:val="002F4C1B"/>
    <w:rsid w:val="002F4C5F"/>
    <w:rsid w:val="002F6A4F"/>
    <w:rsid w:val="002F79BD"/>
    <w:rsid w:val="00300BA1"/>
    <w:rsid w:val="003037F8"/>
    <w:rsid w:val="003059A7"/>
    <w:rsid w:val="00307E41"/>
    <w:rsid w:val="0031298D"/>
    <w:rsid w:val="00314D9D"/>
    <w:rsid w:val="00315081"/>
    <w:rsid w:val="00316120"/>
    <w:rsid w:val="00323413"/>
    <w:rsid w:val="00324EE1"/>
    <w:rsid w:val="00325446"/>
    <w:rsid w:val="00327A39"/>
    <w:rsid w:val="00331EB3"/>
    <w:rsid w:val="0034213E"/>
    <w:rsid w:val="00342B3A"/>
    <w:rsid w:val="003434B9"/>
    <w:rsid w:val="00347260"/>
    <w:rsid w:val="00347DB3"/>
    <w:rsid w:val="00352645"/>
    <w:rsid w:val="0035306F"/>
    <w:rsid w:val="0036100A"/>
    <w:rsid w:val="00363106"/>
    <w:rsid w:val="0036734D"/>
    <w:rsid w:val="003726F2"/>
    <w:rsid w:val="00374069"/>
    <w:rsid w:val="003753CD"/>
    <w:rsid w:val="00380660"/>
    <w:rsid w:val="003807E9"/>
    <w:rsid w:val="0038090E"/>
    <w:rsid w:val="0038224F"/>
    <w:rsid w:val="00382E06"/>
    <w:rsid w:val="0039044A"/>
    <w:rsid w:val="00390C26"/>
    <w:rsid w:val="00392121"/>
    <w:rsid w:val="003947E6"/>
    <w:rsid w:val="00394819"/>
    <w:rsid w:val="003A01FF"/>
    <w:rsid w:val="003A045A"/>
    <w:rsid w:val="003A0B70"/>
    <w:rsid w:val="003A129E"/>
    <w:rsid w:val="003A2351"/>
    <w:rsid w:val="003B02EE"/>
    <w:rsid w:val="003B5A16"/>
    <w:rsid w:val="003B79D2"/>
    <w:rsid w:val="003C0873"/>
    <w:rsid w:val="003C133D"/>
    <w:rsid w:val="003C29CF"/>
    <w:rsid w:val="003C31E9"/>
    <w:rsid w:val="003C6B50"/>
    <w:rsid w:val="003D1AC2"/>
    <w:rsid w:val="003D35C6"/>
    <w:rsid w:val="003D3F4D"/>
    <w:rsid w:val="003D50C3"/>
    <w:rsid w:val="003E017D"/>
    <w:rsid w:val="003E14EF"/>
    <w:rsid w:val="003E2AA5"/>
    <w:rsid w:val="003E3588"/>
    <w:rsid w:val="003E5DB1"/>
    <w:rsid w:val="003E6034"/>
    <w:rsid w:val="003F0F62"/>
    <w:rsid w:val="003F16A9"/>
    <w:rsid w:val="003F33E4"/>
    <w:rsid w:val="003F37A4"/>
    <w:rsid w:val="003F4057"/>
    <w:rsid w:val="003F4820"/>
    <w:rsid w:val="00401FDB"/>
    <w:rsid w:val="004045DF"/>
    <w:rsid w:val="00405A67"/>
    <w:rsid w:val="00406312"/>
    <w:rsid w:val="0041052E"/>
    <w:rsid w:val="004121AB"/>
    <w:rsid w:val="00415423"/>
    <w:rsid w:val="00416DA0"/>
    <w:rsid w:val="00417BD2"/>
    <w:rsid w:val="00421665"/>
    <w:rsid w:val="0042781F"/>
    <w:rsid w:val="004314A8"/>
    <w:rsid w:val="00434265"/>
    <w:rsid w:val="004361F4"/>
    <w:rsid w:val="0044148F"/>
    <w:rsid w:val="004417B6"/>
    <w:rsid w:val="00442D97"/>
    <w:rsid w:val="00443AED"/>
    <w:rsid w:val="0044464F"/>
    <w:rsid w:val="00445EB1"/>
    <w:rsid w:val="004468C5"/>
    <w:rsid w:val="004469C0"/>
    <w:rsid w:val="00455210"/>
    <w:rsid w:val="00457209"/>
    <w:rsid w:val="004610A9"/>
    <w:rsid w:val="00462440"/>
    <w:rsid w:val="004625A1"/>
    <w:rsid w:val="004625B9"/>
    <w:rsid w:val="004643C5"/>
    <w:rsid w:val="00467F31"/>
    <w:rsid w:val="00484793"/>
    <w:rsid w:val="004902BF"/>
    <w:rsid w:val="00490CAF"/>
    <w:rsid w:val="00496732"/>
    <w:rsid w:val="00496814"/>
    <w:rsid w:val="00496C00"/>
    <w:rsid w:val="004A7533"/>
    <w:rsid w:val="004B1FF8"/>
    <w:rsid w:val="004B3741"/>
    <w:rsid w:val="004B70D8"/>
    <w:rsid w:val="004C41B0"/>
    <w:rsid w:val="004C5C0B"/>
    <w:rsid w:val="004C7B15"/>
    <w:rsid w:val="004D338E"/>
    <w:rsid w:val="004D6495"/>
    <w:rsid w:val="004D75D7"/>
    <w:rsid w:val="004E4C20"/>
    <w:rsid w:val="004E6AAD"/>
    <w:rsid w:val="004F0D18"/>
    <w:rsid w:val="004F2FD4"/>
    <w:rsid w:val="004F413B"/>
    <w:rsid w:val="004F4E5B"/>
    <w:rsid w:val="004F791C"/>
    <w:rsid w:val="00500907"/>
    <w:rsid w:val="00502B75"/>
    <w:rsid w:val="005054A6"/>
    <w:rsid w:val="00506C0A"/>
    <w:rsid w:val="00507BDA"/>
    <w:rsid w:val="005108CE"/>
    <w:rsid w:val="00517603"/>
    <w:rsid w:val="00524706"/>
    <w:rsid w:val="00525263"/>
    <w:rsid w:val="00525B17"/>
    <w:rsid w:val="005272CC"/>
    <w:rsid w:val="00531514"/>
    <w:rsid w:val="00531697"/>
    <w:rsid w:val="00535ACF"/>
    <w:rsid w:val="005375C0"/>
    <w:rsid w:val="0053772C"/>
    <w:rsid w:val="00537BA3"/>
    <w:rsid w:val="0054175D"/>
    <w:rsid w:val="005422FD"/>
    <w:rsid w:val="00546AC5"/>
    <w:rsid w:val="0055161F"/>
    <w:rsid w:val="0055578C"/>
    <w:rsid w:val="005566D0"/>
    <w:rsid w:val="00556EB2"/>
    <w:rsid w:val="0055709A"/>
    <w:rsid w:val="005576B5"/>
    <w:rsid w:val="0055774F"/>
    <w:rsid w:val="00562C83"/>
    <w:rsid w:val="00563A17"/>
    <w:rsid w:val="0056480B"/>
    <w:rsid w:val="00573A7C"/>
    <w:rsid w:val="00574317"/>
    <w:rsid w:val="00574786"/>
    <w:rsid w:val="00574D4F"/>
    <w:rsid w:val="005762FA"/>
    <w:rsid w:val="005769DE"/>
    <w:rsid w:val="0058117F"/>
    <w:rsid w:val="005812CD"/>
    <w:rsid w:val="005815D3"/>
    <w:rsid w:val="00583465"/>
    <w:rsid w:val="00584953"/>
    <w:rsid w:val="0059069F"/>
    <w:rsid w:val="0059134F"/>
    <w:rsid w:val="00594F81"/>
    <w:rsid w:val="005964AB"/>
    <w:rsid w:val="005A2195"/>
    <w:rsid w:val="005A5E80"/>
    <w:rsid w:val="005B24D3"/>
    <w:rsid w:val="005B3448"/>
    <w:rsid w:val="005B5C70"/>
    <w:rsid w:val="005C1280"/>
    <w:rsid w:val="005C18BF"/>
    <w:rsid w:val="005C4256"/>
    <w:rsid w:val="005C43E5"/>
    <w:rsid w:val="005C669C"/>
    <w:rsid w:val="005C7E71"/>
    <w:rsid w:val="005D29D4"/>
    <w:rsid w:val="005D3408"/>
    <w:rsid w:val="005D48A4"/>
    <w:rsid w:val="005D5620"/>
    <w:rsid w:val="005E0528"/>
    <w:rsid w:val="005E3322"/>
    <w:rsid w:val="005E4752"/>
    <w:rsid w:val="005E4C6A"/>
    <w:rsid w:val="005E795E"/>
    <w:rsid w:val="005F141D"/>
    <w:rsid w:val="005F29BC"/>
    <w:rsid w:val="005F6D0C"/>
    <w:rsid w:val="00601124"/>
    <w:rsid w:val="00602DB3"/>
    <w:rsid w:val="00606824"/>
    <w:rsid w:val="00607C97"/>
    <w:rsid w:val="00613E14"/>
    <w:rsid w:val="00614155"/>
    <w:rsid w:val="0061669C"/>
    <w:rsid w:val="00620213"/>
    <w:rsid w:val="006255B9"/>
    <w:rsid w:val="00630540"/>
    <w:rsid w:val="00630C04"/>
    <w:rsid w:val="006365DC"/>
    <w:rsid w:val="00636D3B"/>
    <w:rsid w:val="00636ECC"/>
    <w:rsid w:val="006377AF"/>
    <w:rsid w:val="00641168"/>
    <w:rsid w:val="0064209A"/>
    <w:rsid w:val="006425EA"/>
    <w:rsid w:val="00643577"/>
    <w:rsid w:val="00645A3E"/>
    <w:rsid w:val="00645F60"/>
    <w:rsid w:val="0064602D"/>
    <w:rsid w:val="00650675"/>
    <w:rsid w:val="00657776"/>
    <w:rsid w:val="0066070D"/>
    <w:rsid w:val="006618CB"/>
    <w:rsid w:val="00662DCA"/>
    <w:rsid w:val="00672B62"/>
    <w:rsid w:val="00672CF8"/>
    <w:rsid w:val="00683EBD"/>
    <w:rsid w:val="00684F7C"/>
    <w:rsid w:val="006852F7"/>
    <w:rsid w:val="00691CF6"/>
    <w:rsid w:val="00692D3A"/>
    <w:rsid w:val="00696E0A"/>
    <w:rsid w:val="00697164"/>
    <w:rsid w:val="006A1BF0"/>
    <w:rsid w:val="006A1D66"/>
    <w:rsid w:val="006A34A6"/>
    <w:rsid w:val="006A3E26"/>
    <w:rsid w:val="006A4628"/>
    <w:rsid w:val="006A4BD2"/>
    <w:rsid w:val="006A62B5"/>
    <w:rsid w:val="006A6374"/>
    <w:rsid w:val="006B0296"/>
    <w:rsid w:val="006B617A"/>
    <w:rsid w:val="006C14AB"/>
    <w:rsid w:val="006C1679"/>
    <w:rsid w:val="006C1E95"/>
    <w:rsid w:val="006C2FC6"/>
    <w:rsid w:val="006C3152"/>
    <w:rsid w:val="006C3353"/>
    <w:rsid w:val="006C40F1"/>
    <w:rsid w:val="006C545B"/>
    <w:rsid w:val="006C7757"/>
    <w:rsid w:val="006D0F33"/>
    <w:rsid w:val="006D1D22"/>
    <w:rsid w:val="006D20AA"/>
    <w:rsid w:val="006D427A"/>
    <w:rsid w:val="006D469C"/>
    <w:rsid w:val="006D4B5F"/>
    <w:rsid w:val="006D4C0A"/>
    <w:rsid w:val="006D555E"/>
    <w:rsid w:val="006D588F"/>
    <w:rsid w:val="006D65C4"/>
    <w:rsid w:val="006E14BB"/>
    <w:rsid w:val="006E22D6"/>
    <w:rsid w:val="006E4B99"/>
    <w:rsid w:val="006F346A"/>
    <w:rsid w:val="006F4555"/>
    <w:rsid w:val="006F55A0"/>
    <w:rsid w:val="006F6DE6"/>
    <w:rsid w:val="006F7F67"/>
    <w:rsid w:val="00702136"/>
    <w:rsid w:val="00705E7A"/>
    <w:rsid w:val="00707193"/>
    <w:rsid w:val="00712A26"/>
    <w:rsid w:val="00714505"/>
    <w:rsid w:val="00716FEA"/>
    <w:rsid w:val="00717CBA"/>
    <w:rsid w:val="00731B08"/>
    <w:rsid w:val="00734900"/>
    <w:rsid w:val="00734AA0"/>
    <w:rsid w:val="00735384"/>
    <w:rsid w:val="007402F1"/>
    <w:rsid w:val="00740771"/>
    <w:rsid w:val="00741201"/>
    <w:rsid w:val="007413A0"/>
    <w:rsid w:val="00743A2F"/>
    <w:rsid w:val="00743B01"/>
    <w:rsid w:val="00751366"/>
    <w:rsid w:val="00751E2A"/>
    <w:rsid w:val="00751F96"/>
    <w:rsid w:val="0075319A"/>
    <w:rsid w:val="00753AA5"/>
    <w:rsid w:val="007540A2"/>
    <w:rsid w:val="00754AA6"/>
    <w:rsid w:val="007552F8"/>
    <w:rsid w:val="00760087"/>
    <w:rsid w:val="00761D6F"/>
    <w:rsid w:val="00764949"/>
    <w:rsid w:val="00764B8C"/>
    <w:rsid w:val="0076574D"/>
    <w:rsid w:val="00767B0E"/>
    <w:rsid w:val="00773563"/>
    <w:rsid w:val="007805DC"/>
    <w:rsid w:val="0078079C"/>
    <w:rsid w:val="00783A5D"/>
    <w:rsid w:val="00783BA9"/>
    <w:rsid w:val="00785543"/>
    <w:rsid w:val="007878AE"/>
    <w:rsid w:val="00787B6D"/>
    <w:rsid w:val="007914C1"/>
    <w:rsid w:val="00794E3B"/>
    <w:rsid w:val="00797050"/>
    <w:rsid w:val="007A399D"/>
    <w:rsid w:val="007A73C2"/>
    <w:rsid w:val="007B028C"/>
    <w:rsid w:val="007B04B4"/>
    <w:rsid w:val="007B0ABC"/>
    <w:rsid w:val="007B586F"/>
    <w:rsid w:val="007B6941"/>
    <w:rsid w:val="007C2264"/>
    <w:rsid w:val="007C6E11"/>
    <w:rsid w:val="007C7792"/>
    <w:rsid w:val="007D284F"/>
    <w:rsid w:val="007D770A"/>
    <w:rsid w:val="007E1A2F"/>
    <w:rsid w:val="007E2F58"/>
    <w:rsid w:val="007E3285"/>
    <w:rsid w:val="007E639B"/>
    <w:rsid w:val="007E6767"/>
    <w:rsid w:val="007F0D3C"/>
    <w:rsid w:val="007F1B67"/>
    <w:rsid w:val="007F3A82"/>
    <w:rsid w:val="007F4C82"/>
    <w:rsid w:val="007F5CF7"/>
    <w:rsid w:val="007F63C8"/>
    <w:rsid w:val="00800928"/>
    <w:rsid w:val="008020E4"/>
    <w:rsid w:val="00803B73"/>
    <w:rsid w:val="00813A8F"/>
    <w:rsid w:val="00821BBD"/>
    <w:rsid w:val="00824747"/>
    <w:rsid w:val="00825E2F"/>
    <w:rsid w:val="008268AE"/>
    <w:rsid w:val="008314E9"/>
    <w:rsid w:val="008422FA"/>
    <w:rsid w:val="00842C8A"/>
    <w:rsid w:val="008436BE"/>
    <w:rsid w:val="00847235"/>
    <w:rsid w:val="008516D1"/>
    <w:rsid w:val="008523CE"/>
    <w:rsid w:val="00856406"/>
    <w:rsid w:val="00856D6E"/>
    <w:rsid w:val="0086012F"/>
    <w:rsid w:val="00862DDF"/>
    <w:rsid w:val="0086348D"/>
    <w:rsid w:val="0087128F"/>
    <w:rsid w:val="008713D8"/>
    <w:rsid w:val="00873661"/>
    <w:rsid w:val="00876A52"/>
    <w:rsid w:val="0087709F"/>
    <w:rsid w:val="00880145"/>
    <w:rsid w:val="008813AC"/>
    <w:rsid w:val="0088170B"/>
    <w:rsid w:val="00882D63"/>
    <w:rsid w:val="00884D6A"/>
    <w:rsid w:val="00885166"/>
    <w:rsid w:val="008952A5"/>
    <w:rsid w:val="00895C94"/>
    <w:rsid w:val="00895DA1"/>
    <w:rsid w:val="008A0A44"/>
    <w:rsid w:val="008A4701"/>
    <w:rsid w:val="008A4E03"/>
    <w:rsid w:val="008A7944"/>
    <w:rsid w:val="008A7B99"/>
    <w:rsid w:val="008B0B7A"/>
    <w:rsid w:val="008B129D"/>
    <w:rsid w:val="008B3D12"/>
    <w:rsid w:val="008C138F"/>
    <w:rsid w:val="008C15B9"/>
    <w:rsid w:val="008C22A3"/>
    <w:rsid w:val="008C2F10"/>
    <w:rsid w:val="008C4FFF"/>
    <w:rsid w:val="008D3220"/>
    <w:rsid w:val="008D5997"/>
    <w:rsid w:val="008E19C0"/>
    <w:rsid w:val="008E4BB8"/>
    <w:rsid w:val="008E5577"/>
    <w:rsid w:val="008E5958"/>
    <w:rsid w:val="008F5281"/>
    <w:rsid w:val="008F66CB"/>
    <w:rsid w:val="008F7198"/>
    <w:rsid w:val="00900428"/>
    <w:rsid w:val="0090108C"/>
    <w:rsid w:val="009023DF"/>
    <w:rsid w:val="00902E8F"/>
    <w:rsid w:val="00905FC0"/>
    <w:rsid w:val="00911A48"/>
    <w:rsid w:val="00911C54"/>
    <w:rsid w:val="00912FC9"/>
    <w:rsid w:val="009142AC"/>
    <w:rsid w:val="0091738F"/>
    <w:rsid w:val="009209A2"/>
    <w:rsid w:val="00925075"/>
    <w:rsid w:val="00930A0F"/>
    <w:rsid w:val="00934422"/>
    <w:rsid w:val="009379FF"/>
    <w:rsid w:val="00941D83"/>
    <w:rsid w:val="00943C98"/>
    <w:rsid w:val="009443A9"/>
    <w:rsid w:val="00944FF9"/>
    <w:rsid w:val="00947616"/>
    <w:rsid w:val="00953742"/>
    <w:rsid w:val="00957626"/>
    <w:rsid w:val="00957883"/>
    <w:rsid w:val="009613F9"/>
    <w:rsid w:val="00964409"/>
    <w:rsid w:val="00965C39"/>
    <w:rsid w:val="00967A3C"/>
    <w:rsid w:val="00971A35"/>
    <w:rsid w:val="00971B98"/>
    <w:rsid w:val="00972E25"/>
    <w:rsid w:val="00973100"/>
    <w:rsid w:val="009749D3"/>
    <w:rsid w:val="00975937"/>
    <w:rsid w:val="00983BAA"/>
    <w:rsid w:val="0098444B"/>
    <w:rsid w:val="00987B75"/>
    <w:rsid w:val="00991ADE"/>
    <w:rsid w:val="00991E72"/>
    <w:rsid w:val="009942AF"/>
    <w:rsid w:val="00994687"/>
    <w:rsid w:val="00994D42"/>
    <w:rsid w:val="009A02FD"/>
    <w:rsid w:val="009A1A64"/>
    <w:rsid w:val="009A24CD"/>
    <w:rsid w:val="009A26D7"/>
    <w:rsid w:val="009A4D49"/>
    <w:rsid w:val="009A4DB9"/>
    <w:rsid w:val="009A52F4"/>
    <w:rsid w:val="009A6259"/>
    <w:rsid w:val="009B15AC"/>
    <w:rsid w:val="009B28EA"/>
    <w:rsid w:val="009B5245"/>
    <w:rsid w:val="009B581A"/>
    <w:rsid w:val="009C265F"/>
    <w:rsid w:val="009C391B"/>
    <w:rsid w:val="009C4B64"/>
    <w:rsid w:val="009C6072"/>
    <w:rsid w:val="009D079D"/>
    <w:rsid w:val="009D2BD7"/>
    <w:rsid w:val="009D33E6"/>
    <w:rsid w:val="009D56BF"/>
    <w:rsid w:val="009E2BC8"/>
    <w:rsid w:val="009E47EB"/>
    <w:rsid w:val="009E5FBB"/>
    <w:rsid w:val="009F0E70"/>
    <w:rsid w:val="009F374F"/>
    <w:rsid w:val="009F47FC"/>
    <w:rsid w:val="009F5C0B"/>
    <w:rsid w:val="009F5D8B"/>
    <w:rsid w:val="009F6226"/>
    <w:rsid w:val="00A008F2"/>
    <w:rsid w:val="00A02813"/>
    <w:rsid w:val="00A13649"/>
    <w:rsid w:val="00A1406C"/>
    <w:rsid w:val="00A1549E"/>
    <w:rsid w:val="00A24D01"/>
    <w:rsid w:val="00A25250"/>
    <w:rsid w:val="00A2561F"/>
    <w:rsid w:val="00A25D92"/>
    <w:rsid w:val="00A2711C"/>
    <w:rsid w:val="00A27391"/>
    <w:rsid w:val="00A2766B"/>
    <w:rsid w:val="00A310BB"/>
    <w:rsid w:val="00A35E6A"/>
    <w:rsid w:val="00A37325"/>
    <w:rsid w:val="00A40210"/>
    <w:rsid w:val="00A40D7B"/>
    <w:rsid w:val="00A41F91"/>
    <w:rsid w:val="00A449A3"/>
    <w:rsid w:val="00A46E60"/>
    <w:rsid w:val="00A51924"/>
    <w:rsid w:val="00A51EDC"/>
    <w:rsid w:val="00A527C4"/>
    <w:rsid w:val="00A539AD"/>
    <w:rsid w:val="00A54141"/>
    <w:rsid w:val="00A55184"/>
    <w:rsid w:val="00A5566F"/>
    <w:rsid w:val="00A567E3"/>
    <w:rsid w:val="00A56FDA"/>
    <w:rsid w:val="00A615F5"/>
    <w:rsid w:val="00A61F84"/>
    <w:rsid w:val="00A63313"/>
    <w:rsid w:val="00A6715B"/>
    <w:rsid w:val="00A67D79"/>
    <w:rsid w:val="00A71622"/>
    <w:rsid w:val="00A720AC"/>
    <w:rsid w:val="00A73E27"/>
    <w:rsid w:val="00A80F3F"/>
    <w:rsid w:val="00A8484D"/>
    <w:rsid w:val="00A84852"/>
    <w:rsid w:val="00A8590F"/>
    <w:rsid w:val="00A86033"/>
    <w:rsid w:val="00A93D90"/>
    <w:rsid w:val="00AA0F73"/>
    <w:rsid w:val="00AA2234"/>
    <w:rsid w:val="00AA3ECA"/>
    <w:rsid w:val="00AA5C15"/>
    <w:rsid w:val="00AB0AFE"/>
    <w:rsid w:val="00AB29D4"/>
    <w:rsid w:val="00AC039A"/>
    <w:rsid w:val="00AC17B0"/>
    <w:rsid w:val="00AC36F2"/>
    <w:rsid w:val="00AC4D95"/>
    <w:rsid w:val="00AC4E7F"/>
    <w:rsid w:val="00AD30B4"/>
    <w:rsid w:val="00AD57E0"/>
    <w:rsid w:val="00AD6322"/>
    <w:rsid w:val="00AE276A"/>
    <w:rsid w:val="00AE4862"/>
    <w:rsid w:val="00AE4A19"/>
    <w:rsid w:val="00AE7047"/>
    <w:rsid w:val="00AF0317"/>
    <w:rsid w:val="00AF7012"/>
    <w:rsid w:val="00B00F20"/>
    <w:rsid w:val="00B01002"/>
    <w:rsid w:val="00B01193"/>
    <w:rsid w:val="00B013C8"/>
    <w:rsid w:val="00B03D2A"/>
    <w:rsid w:val="00B05176"/>
    <w:rsid w:val="00B056E6"/>
    <w:rsid w:val="00B05C62"/>
    <w:rsid w:val="00B05F07"/>
    <w:rsid w:val="00B10DB3"/>
    <w:rsid w:val="00B11BF0"/>
    <w:rsid w:val="00B1494C"/>
    <w:rsid w:val="00B14D16"/>
    <w:rsid w:val="00B23626"/>
    <w:rsid w:val="00B264E5"/>
    <w:rsid w:val="00B302A3"/>
    <w:rsid w:val="00B3030F"/>
    <w:rsid w:val="00B31299"/>
    <w:rsid w:val="00B34BAD"/>
    <w:rsid w:val="00B3689B"/>
    <w:rsid w:val="00B37241"/>
    <w:rsid w:val="00B421B7"/>
    <w:rsid w:val="00B42491"/>
    <w:rsid w:val="00B43927"/>
    <w:rsid w:val="00B46044"/>
    <w:rsid w:val="00B47855"/>
    <w:rsid w:val="00B55876"/>
    <w:rsid w:val="00B55DFA"/>
    <w:rsid w:val="00B61074"/>
    <w:rsid w:val="00B63151"/>
    <w:rsid w:val="00B63710"/>
    <w:rsid w:val="00B63D9E"/>
    <w:rsid w:val="00B667DC"/>
    <w:rsid w:val="00B70369"/>
    <w:rsid w:val="00B71DB2"/>
    <w:rsid w:val="00B72F06"/>
    <w:rsid w:val="00B81F71"/>
    <w:rsid w:val="00B8227B"/>
    <w:rsid w:val="00B825E3"/>
    <w:rsid w:val="00B86E79"/>
    <w:rsid w:val="00B910F8"/>
    <w:rsid w:val="00B91ED2"/>
    <w:rsid w:val="00B92246"/>
    <w:rsid w:val="00B94B10"/>
    <w:rsid w:val="00BA058B"/>
    <w:rsid w:val="00BA0AB3"/>
    <w:rsid w:val="00BA100D"/>
    <w:rsid w:val="00BB375C"/>
    <w:rsid w:val="00BB66AE"/>
    <w:rsid w:val="00BC1C5D"/>
    <w:rsid w:val="00BC3050"/>
    <w:rsid w:val="00BC3A25"/>
    <w:rsid w:val="00BC3DA8"/>
    <w:rsid w:val="00BC4438"/>
    <w:rsid w:val="00BD290A"/>
    <w:rsid w:val="00BD31D2"/>
    <w:rsid w:val="00BD46EA"/>
    <w:rsid w:val="00BD73E1"/>
    <w:rsid w:val="00BD75D6"/>
    <w:rsid w:val="00BF1126"/>
    <w:rsid w:val="00BF1871"/>
    <w:rsid w:val="00BF1FA1"/>
    <w:rsid w:val="00BF3EAC"/>
    <w:rsid w:val="00BF62BA"/>
    <w:rsid w:val="00C00C07"/>
    <w:rsid w:val="00C0478C"/>
    <w:rsid w:val="00C16186"/>
    <w:rsid w:val="00C17998"/>
    <w:rsid w:val="00C20633"/>
    <w:rsid w:val="00C20F0F"/>
    <w:rsid w:val="00C22B2B"/>
    <w:rsid w:val="00C22FB2"/>
    <w:rsid w:val="00C23FA9"/>
    <w:rsid w:val="00C303A7"/>
    <w:rsid w:val="00C32733"/>
    <w:rsid w:val="00C32C41"/>
    <w:rsid w:val="00C376AE"/>
    <w:rsid w:val="00C412EE"/>
    <w:rsid w:val="00C42400"/>
    <w:rsid w:val="00C46073"/>
    <w:rsid w:val="00C47F94"/>
    <w:rsid w:val="00C51AAC"/>
    <w:rsid w:val="00C5528D"/>
    <w:rsid w:val="00C5535A"/>
    <w:rsid w:val="00C55744"/>
    <w:rsid w:val="00C60204"/>
    <w:rsid w:val="00C64AA4"/>
    <w:rsid w:val="00C714FB"/>
    <w:rsid w:val="00C72C32"/>
    <w:rsid w:val="00C73B47"/>
    <w:rsid w:val="00C75004"/>
    <w:rsid w:val="00C755F1"/>
    <w:rsid w:val="00C76248"/>
    <w:rsid w:val="00C77AC8"/>
    <w:rsid w:val="00C8202D"/>
    <w:rsid w:val="00C87811"/>
    <w:rsid w:val="00C9072A"/>
    <w:rsid w:val="00C9368C"/>
    <w:rsid w:val="00C94050"/>
    <w:rsid w:val="00C953EE"/>
    <w:rsid w:val="00C9654F"/>
    <w:rsid w:val="00CA0FF0"/>
    <w:rsid w:val="00CA3F8B"/>
    <w:rsid w:val="00CB51FD"/>
    <w:rsid w:val="00CB54E2"/>
    <w:rsid w:val="00CB6168"/>
    <w:rsid w:val="00CB6CE0"/>
    <w:rsid w:val="00CC28F2"/>
    <w:rsid w:val="00CC317C"/>
    <w:rsid w:val="00CC33F5"/>
    <w:rsid w:val="00CC4D59"/>
    <w:rsid w:val="00CC733F"/>
    <w:rsid w:val="00CD1D2C"/>
    <w:rsid w:val="00CD7E54"/>
    <w:rsid w:val="00CE66A7"/>
    <w:rsid w:val="00CF2F83"/>
    <w:rsid w:val="00CF5942"/>
    <w:rsid w:val="00D02818"/>
    <w:rsid w:val="00D063CB"/>
    <w:rsid w:val="00D07E0F"/>
    <w:rsid w:val="00D16841"/>
    <w:rsid w:val="00D222ED"/>
    <w:rsid w:val="00D2285C"/>
    <w:rsid w:val="00D23353"/>
    <w:rsid w:val="00D30BBF"/>
    <w:rsid w:val="00D45324"/>
    <w:rsid w:val="00D535DE"/>
    <w:rsid w:val="00D54036"/>
    <w:rsid w:val="00D542E8"/>
    <w:rsid w:val="00D56638"/>
    <w:rsid w:val="00D56753"/>
    <w:rsid w:val="00D57CDB"/>
    <w:rsid w:val="00D60214"/>
    <w:rsid w:val="00D602E9"/>
    <w:rsid w:val="00D611B4"/>
    <w:rsid w:val="00D61D1D"/>
    <w:rsid w:val="00D6326A"/>
    <w:rsid w:val="00D64D36"/>
    <w:rsid w:val="00D74C7D"/>
    <w:rsid w:val="00D75D9D"/>
    <w:rsid w:val="00D76FAA"/>
    <w:rsid w:val="00D80F12"/>
    <w:rsid w:val="00D84C7F"/>
    <w:rsid w:val="00D84FC6"/>
    <w:rsid w:val="00D949E4"/>
    <w:rsid w:val="00D96E69"/>
    <w:rsid w:val="00DA233F"/>
    <w:rsid w:val="00DA4F9E"/>
    <w:rsid w:val="00DB1BA2"/>
    <w:rsid w:val="00DB1DE7"/>
    <w:rsid w:val="00DB6CB0"/>
    <w:rsid w:val="00DC1BCD"/>
    <w:rsid w:val="00DC4663"/>
    <w:rsid w:val="00DC4D82"/>
    <w:rsid w:val="00DC4FBC"/>
    <w:rsid w:val="00DC640C"/>
    <w:rsid w:val="00DD0442"/>
    <w:rsid w:val="00DD30CF"/>
    <w:rsid w:val="00DD401E"/>
    <w:rsid w:val="00DE3C3F"/>
    <w:rsid w:val="00DF37B0"/>
    <w:rsid w:val="00DF463C"/>
    <w:rsid w:val="00DF542D"/>
    <w:rsid w:val="00DF7FD0"/>
    <w:rsid w:val="00E02D5B"/>
    <w:rsid w:val="00E03612"/>
    <w:rsid w:val="00E03F34"/>
    <w:rsid w:val="00E04D2A"/>
    <w:rsid w:val="00E05895"/>
    <w:rsid w:val="00E06798"/>
    <w:rsid w:val="00E118C5"/>
    <w:rsid w:val="00E13182"/>
    <w:rsid w:val="00E16764"/>
    <w:rsid w:val="00E23FFE"/>
    <w:rsid w:val="00E2453F"/>
    <w:rsid w:val="00E25674"/>
    <w:rsid w:val="00E264FC"/>
    <w:rsid w:val="00E322F4"/>
    <w:rsid w:val="00E3744D"/>
    <w:rsid w:val="00E4285E"/>
    <w:rsid w:val="00E43BDF"/>
    <w:rsid w:val="00E44DB7"/>
    <w:rsid w:val="00E471CB"/>
    <w:rsid w:val="00E5006E"/>
    <w:rsid w:val="00E500D5"/>
    <w:rsid w:val="00E60B94"/>
    <w:rsid w:val="00E6164C"/>
    <w:rsid w:val="00E61C0C"/>
    <w:rsid w:val="00E631F2"/>
    <w:rsid w:val="00E655B9"/>
    <w:rsid w:val="00E7481E"/>
    <w:rsid w:val="00E81ABD"/>
    <w:rsid w:val="00E85430"/>
    <w:rsid w:val="00E9040A"/>
    <w:rsid w:val="00E94293"/>
    <w:rsid w:val="00E94884"/>
    <w:rsid w:val="00E977AC"/>
    <w:rsid w:val="00E97A10"/>
    <w:rsid w:val="00EA3930"/>
    <w:rsid w:val="00EA3E55"/>
    <w:rsid w:val="00EA6922"/>
    <w:rsid w:val="00EB371B"/>
    <w:rsid w:val="00EB5859"/>
    <w:rsid w:val="00EB5D89"/>
    <w:rsid w:val="00EB67FE"/>
    <w:rsid w:val="00EC0E2B"/>
    <w:rsid w:val="00EC1864"/>
    <w:rsid w:val="00EC3897"/>
    <w:rsid w:val="00ED0A81"/>
    <w:rsid w:val="00ED15FC"/>
    <w:rsid w:val="00ED2BE0"/>
    <w:rsid w:val="00ED2CE9"/>
    <w:rsid w:val="00ED44A0"/>
    <w:rsid w:val="00EE3FB8"/>
    <w:rsid w:val="00EE4940"/>
    <w:rsid w:val="00EE5A7B"/>
    <w:rsid w:val="00F03A41"/>
    <w:rsid w:val="00F03F7B"/>
    <w:rsid w:val="00F06B5A"/>
    <w:rsid w:val="00F1354D"/>
    <w:rsid w:val="00F1389F"/>
    <w:rsid w:val="00F22843"/>
    <w:rsid w:val="00F25A9B"/>
    <w:rsid w:val="00F26C07"/>
    <w:rsid w:val="00F306F6"/>
    <w:rsid w:val="00F309E5"/>
    <w:rsid w:val="00F3135F"/>
    <w:rsid w:val="00F33143"/>
    <w:rsid w:val="00F40D8E"/>
    <w:rsid w:val="00F42321"/>
    <w:rsid w:val="00F437E4"/>
    <w:rsid w:val="00F43BFF"/>
    <w:rsid w:val="00F44522"/>
    <w:rsid w:val="00F4686C"/>
    <w:rsid w:val="00F51B5D"/>
    <w:rsid w:val="00F527D2"/>
    <w:rsid w:val="00F53307"/>
    <w:rsid w:val="00F54B38"/>
    <w:rsid w:val="00F60E15"/>
    <w:rsid w:val="00F6194E"/>
    <w:rsid w:val="00F641A4"/>
    <w:rsid w:val="00F64D22"/>
    <w:rsid w:val="00F670CC"/>
    <w:rsid w:val="00F77361"/>
    <w:rsid w:val="00F80B23"/>
    <w:rsid w:val="00F8214F"/>
    <w:rsid w:val="00F82176"/>
    <w:rsid w:val="00F8621F"/>
    <w:rsid w:val="00F86EF9"/>
    <w:rsid w:val="00F92F05"/>
    <w:rsid w:val="00F97EB6"/>
    <w:rsid w:val="00FA0DFD"/>
    <w:rsid w:val="00FA1EF5"/>
    <w:rsid w:val="00FA7D05"/>
    <w:rsid w:val="00FC34AA"/>
    <w:rsid w:val="00FC3AAB"/>
    <w:rsid w:val="00FC79A3"/>
    <w:rsid w:val="00FD16BA"/>
    <w:rsid w:val="00FD4657"/>
    <w:rsid w:val="00FD5450"/>
    <w:rsid w:val="00FD586B"/>
    <w:rsid w:val="00FD6440"/>
    <w:rsid w:val="00FE315F"/>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1"/>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aliases w:val="12_Fußnotentext"/>
    <w:basedOn w:val="Normal"/>
    <w:link w:val="DipnotMetniChar"/>
    <w:unhideWhenUsed/>
    <w:qFormat/>
    <w:rsid w:val="00A51EDC"/>
    <w:pPr>
      <w:spacing w:after="0" w:line="240" w:lineRule="auto"/>
    </w:pPr>
    <w:rPr>
      <w:rFonts w:asciiTheme="minorHAnsi" w:hAnsiTheme="minorHAnsi"/>
      <w:sz w:val="20"/>
      <w:szCs w:val="20"/>
      <w:lang w:val="tr-TR"/>
    </w:rPr>
  </w:style>
  <w:style w:type="character" w:customStyle="1" w:styleId="DipnotMetniChar">
    <w:name w:val="Dipnot Metni Char"/>
    <w:aliases w:val="12_Fußnotentext Char"/>
    <w:basedOn w:val="VarsaylanParagrafYazTipi"/>
    <w:link w:val="DipnotMetni"/>
    <w:rsid w:val="00A51EDC"/>
    <w:rPr>
      <w:sz w:val="20"/>
      <w:szCs w:val="20"/>
      <w:lang w:val="tr-TR"/>
    </w:rPr>
  </w:style>
  <w:style w:type="character" w:styleId="DipnotBavurusu">
    <w:name w:val="footnote reference"/>
    <w:aliases w:val="11_Fußnotenzeichen,112_Fußnotenzeichen Tabelle"/>
    <w:basedOn w:val="VarsaylanParagrafYazTipi"/>
    <w:unhideWhenUsed/>
    <w:qFormat/>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 w:type="numbering" w:customStyle="1" w:styleId="ListeYok1">
    <w:name w:val="Liste Yok1"/>
    <w:next w:val="ListeYok"/>
    <w:uiPriority w:val="99"/>
    <w:semiHidden/>
    <w:unhideWhenUsed/>
    <w:rsid w:val="00075C24"/>
  </w:style>
  <w:style w:type="paragraph" w:customStyle="1" w:styleId="A03Copytext">
    <w:name w:val="A03_Copy text"/>
    <w:qFormat/>
    <w:rsid w:val="00075C24"/>
    <w:pPr>
      <w:spacing w:after="0" w:line="280" w:lineRule="exact"/>
    </w:pPr>
    <w:rPr>
      <w:rFonts w:ascii="MB Corpo S Text Office Light" w:eastAsia="Times New Roman" w:hAnsi="MB Corpo S Text Office Light"/>
      <w:kern w:val="2"/>
      <w:sz w:val="21"/>
      <w:szCs w:val="21"/>
      <w:lang w:eastAsia="de-DE"/>
      <w14:ligatures w14:val="standardContextual"/>
    </w:rPr>
  </w:style>
  <w:style w:type="paragraph" w:customStyle="1" w:styleId="D04Date">
    <w:name w:val="D04_Date"/>
    <w:qFormat/>
    <w:rsid w:val="00075C24"/>
    <w:pPr>
      <w:framePr w:hSpace="142" w:wrap="around" w:vAnchor="page" w:hAnchor="margin" w:y="2665"/>
      <w:spacing w:after="0" w:line="180" w:lineRule="exact"/>
    </w:pPr>
    <w:rPr>
      <w:rFonts w:ascii="MB Corpo S Text Office Light" w:eastAsia="Times New Roman" w:hAnsi="MB Corpo S Text Office Light"/>
      <w:kern w:val="2"/>
      <w:sz w:val="15"/>
      <w:szCs w:val="17"/>
      <w:lang w:eastAsia="de-DE"/>
      <w14:ligatures w14:val="standardContextual"/>
    </w:rPr>
  </w:style>
  <w:style w:type="paragraph" w:customStyle="1" w:styleId="D03Pressinformation">
    <w:name w:val="D03_Press information"/>
    <w:qFormat/>
    <w:rsid w:val="00075C24"/>
    <w:pPr>
      <w:framePr w:hSpace="142" w:wrap="around" w:vAnchor="page" w:hAnchor="margin" w:y="2665"/>
      <w:spacing w:after="0" w:line="240" w:lineRule="auto"/>
    </w:pPr>
    <w:rPr>
      <w:rFonts w:ascii="MB Corpo S Text Office Light" w:eastAsia="Times New Roman" w:hAnsi="MB Corpo S Text Office Light"/>
      <w:kern w:val="2"/>
      <w:sz w:val="21"/>
      <w:szCs w:val="15"/>
      <w:lang w:eastAsia="de-DE"/>
      <w14:ligatures w14:val="standardContextual"/>
    </w:rPr>
  </w:style>
  <w:style w:type="paragraph" w:customStyle="1" w:styleId="D06Footer">
    <w:name w:val="D06_Footer"/>
    <w:basedOn w:val="AltBilgi"/>
    <w:uiPriority w:val="7"/>
    <w:qFormat/>
    <w:rsid w:val="00075C24"/>
    <w:pPr>
      <w:framePr w:wrap="around" w:vAnchor="page" w:hAnchor="margin" w:y="14796"/>
      <w:spacing w:line="170" w:lineRule="exact"/>
    </w:pPr>
    <w:rPr>
      <w:rFonts w:ascii="MB Corpo S Text Office Light" w:eastAsia="Times New Roman" w:hAnsi="MB Corpo S Text Office Light" w:cs="MB Corpo S Text Office Light"/>
      <w:kern w:val="2"/>
      <w:sz w:val="15"/>
      <w:szCs w:val="24"/>
      <w:lang w:eastAsia="de-DE"/>
      <w14:ligatures w14:val="standardContextual"/>
    </w:rPr>
  </w:style>
  <w:style w:type="paragraph" w:customStyle="1" w:styleId="D07Pagenumber">
    <w:name w:val="D07_Page number"/>
    <w:basedOn w:val="MLStat"/>
    <w:rsid w:val="00075C24"/>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075C24"/>
    <w:pPr>
      <w:framePr w:wrap="around" w:hAnchor="text"/>
      <w:spacing w:after="0" w:line="260" w:lineRule="exact"/>
    </w:pPr>
    <w:rPr>
      <w:rFonts w:ascii="MB Corpo A Title Cond Office" w:eastAsia="Times New Roman" w:hAnsi="MB Corpo A Title Cond Office" w:cs="MB Corpo S Text Office Light"/>
      <w:kern w:val="2"/>
      <w:sz w:val="24"/>
      <w:szCs w:val="24"/>
      <w:lang w:eastAsia="de-DE"/>
      <w14:ligatures w14:val="standardContextual"/>
    </w:rPr>
  </w:style>
  <w:style w:type="character" w:styleId="YerTutucuMetni">
    <w:name w:val="Placeholder Text"/>
    <w:basedOn w:val="VarsaylanParagrafYazTipi"/>
    <w:uiPriority w:val="99"/>
    <w:semiHidden/>
    <w:rsid w:val="00075C24"/>
    <w:rPr>
      <w:color w:val="666666"/>
    </w:rPr>
  </w:style>
  <w:style w:type="paragraph" w:customStyle="1" w:styleId="B01Headline1kit">
    <w:name w:val="B01_Headline 1 (kit)"/>
    <w:qFormat/>
    <w:rsid w:val="00075C24"/>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List">
    <w:name w:val="A04_List"/>
    <w:basedOn w:val="A03Copytext"/>
    <w:qFormat/>
    <w:rsid w:val="00075C24"/>
    <w:pPr>
      <w:numPr>
        <w:numId w:val="2"/>
      </w:numPr>
      <w:spacing w:after="280"/>
      <w:ind w:left="516" w:hanging="301"/>
      <w:contextualSpacing/>
    </w:pPr>
    <w:rPr>
      <w:rFonts w:ascii="MB Corpo S Text Office" w:hAnsi="MB Corpo S Text Office"/>
    </w:rPr>
  </w:style>
  <w:style w:type="paragraph" w:customStyle="1" w:styleId="A06Quote">
    <w:name w:val="A06_Quote"/>
    <w:basedOn w:val="A03Copytext"/>
    <w:qFormat/>
    <w:rsid w:val="00075C24"/>
    <w:pPr>
      <w:spacing w:before="280"/>
      <w:contextualSpacing/>
      <w:jc w:val="center"/>
    </w:pPr>
    <w:rPr>
      <w:rFonts w:ascii="MB Corpo S Text Office" w:hAnsi="MB Corpo S Text Office"/>
    </w:rPr>
  </w:style>
  <w:style w:type="paragraph" w:customStyle="1" w:styleId="A07Quoter">
    <w:name w:val="A07_Quoter"/>
    <w:qFormat/>
    <w:rsid w:val="00075C24"/>
    <w:pPr>
      <w:spacing w:before="190" w:after="280" w:line="220" w:lineRule="exact"/>
      <w:contextualSpacing/>
      <w:jc w:val="center"/>
    </w:pPr>
    <w:rPr>
      <w:rFonts w:ascii="MB Corpo S Text Office Light" w:eastAsia="Times New Roman" w:hAnsi="MB Corpo S Text Office Light"/>
      <w:kern w:val="2"/>
      <w:sz w:val="19"/>
      <w:szCs w:val="21"/>
      <w:lang w:eastAsia="de-DE"/>
      <w14:ligatures w14:val="standardContextual"/>
    </w:rPr>
  </w:style>
  <w:style w:type="paragraph" w:customStyle="1" w:styleId="C01Tabletitle">
    <w:name w:val="C01_Table title"/>
    <w:qFormat/>
    <w:rsid w:val="00075C24"/>
    <w:pPr>
      <w:spacing w:after="280" w:line="280" w:lineRule="exact"/>
    </w:pPr>
    <w:rPr>
      <w:rFonts w:ascii="MB Corpo S Text Office" w:eastAsia="Times New Roman" w:hAnsi="MB Corpo S Text Office"/>
      <w:kern w:val="2"/>
      <w:sz w:val="21"/>
      <w:szCs w:val="21"/>
      <w:lang w:eastAsia="de-DE"/>
      <w14:ligatures w14:val="standardContextual"/>
    </w:rPr>
  </w:style>
  <w:style w:type="paragraph" w:customStyle="1" w:styleId="D05Boilerplate">
    <w:name w:val="D05_Boilerplate"/>
    <w:basedOn w:val="A03Copytext"/>
    <w:qFormat/>
    <w:rsid w:val="00075C24"/>
    <w:pPr>
      <w:spacing w:line="170" w:lineRule="exact"/>
    </w:pPr>
    <w:rPr>
      <w:sz w:val="15"/>
    </w:rPr>
  </w:style>
  <w:style w:type="character" w:styleId="Gl">
    <w:name w:val="Strong"/>
    <w:basedOn w:val="VarsaylanParagrafYazTipi"/>
    <w:uiPriority w:val="22"/>
    <w:rsid w:val="00075C24"/>
    <w:rPr>
      <w:rFonts w:ascii="MB Corpo S Text Office" w:hAnsi="MB Corpo S Text Office"/>
      <w:b w:val="0"/>
      <w:bCs/>
      <w:i w:val="0"/>
    </w:rPr>
  </w:style>
  <w:style w:type="paragraph" w:customStyle="1" w:styleId="A02Headline2">
    <w:name w:val="A02_Headline 2"/>
    <w:basedOn w:val="Balk2"/>
    <w:qFormat/>
    <w:rsid w:val="00075C24"/>
    <w:pPr>
      <w:spacing w:after="280" w:line="280" w:lineRule="exact"/>
    </w:pPr>
    <w:rPr>
      <w:rFonts w:ascii="MB Corpo S Text Office" w:hAnsi="MB Corpo S Text Office"/>
      <w:kern w:val="2"/>
      <w:lang w:eastAsia="de-DE"/>
      <w14:ligatures w14:val="standardContextual"/>
    </w:rPr>
  </w:style>
  <w:style w:type="paragraph" w:customStyle="1" w:styleId="AralkYok1">
    <w:name w:val="Aralık Yok1"/>
    <w:next w:val="AralkYok"/>
    <w:uiPriority w:val="1"/>
    <w:rsid w:val="00075C24"/>
    <w:pPr>
      <w:spacing w:after="0" w:line="240" w:lineRule="auto"/>
    </w:pPr>
    <w:rPr>
      <w:rFonts w:eastAsia="Times New Roman"/>
      <w:kern w:val="2"/>
      <w:sz w:val="15"/>
      <w:szCs w:val="24"/>
      <w:lang w:val="de-DE" w:eastAsia="de-DE"/>
      <w14:ligatures w14:val="standardContextual"/>
    </w:rPr>
  </w:style>
  <w:style w:type="paragraph" w:customStyle="1" w:styleId="A08Caption">
    <w:name w:val="A08_Caption"/>
    <w:qFormat/>
    <w:rsid w:val="00075C24"/>
    <w:pPr>
      <w:spacing w:before="240" w:after="0" w:line="170" w:lineRule="exact"/>
    </w:pPr>
    <w:rPr>
      <w:rFonts w:eastAsia="Times New Roman"/>
      <w:kern w:val="2"/>
      <w:sz w:val="15"/>
      <w:szCs w:val="15"/>
      <w:lang w:eastAsia="de-DE"/>
      <w14:ligatures w14:val="standardContextual"/>
    </w:rPr>
  </w:style>
  <w:style w:type="paragraph" w:customStyle="1" w:styleId="C05Annotation">
    <w:name w:val="C05_Annotation"/>
    <w:qFormat/>
    <w:rsid w:val="00075C24"/>
    <w:pPr>
      <w:spacing w:before="240" w:after="280" w:line="170" w:lineRule="exact"/>
      <w:contextualSpacing/>
    </w:pPr>
    <w:rPr>
      <w:rFonts w:eastAsia="Times New Roman"/>
      <w:kern w:val="2"/>
      <w:sz w:val="15"/>
      <w:szCs w:val="15"/>
      <w:lang w:eastAsia="de-DE"/>
      <w14:ligatures w14:val="standardContextual"/>
    </w:rPr>
  </w:style>
  <w:style w:type="table" w:customStyle="1" w:styleId="Mercedes-Benz">
    <w:name w:val="Mercedes-Benz"/>
    <w:basedOn w:val="NormalTablo"/>
    <w:uiPriority w:val="99"/>
    <w:rsid w:val="00075C24"/>
    <w:pPr>
      <w:spacing w:after="0" w:line="240" w:lineRule="auto"/>
    </w:pPr>
    <w:rPr>
      <w:rFonts w:ascii="MB Corpo S Text Office Light" w:hAnsi="MB Corpo S Text Office Light"/>
      <w:sz w:val="15"/>
      <w:lang w:val="de-DE"/>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075C24"/>
    <w:pPr>
      <w:spacing w:after="0" w:line="240" w:lineRule="auto"/>
    </w:pPr>
    <w:rPr>
      <w:rFonts w:eastAsia="Times New Roman"/>
      <w:kern w:val="2"/>
      <w:sz w:val="15"/>
      <w:szCs w:val="24"/>
      <w:lang w:eastAsia="de-DE"/>
      <w14:ligatures w14:val="standardContextual"/>
    </w:rPr>
  </w:style>
  <w:style w:type="paragraph" w:customStyle="1" w:styleId="C03Tabletextbold">
    <w:name w:val="C03_Table text bold"/>
    <w:basedOn w:val="C02Tabletext"/>
    <w:qFormat/>
    <w:rsid w:val="00075C24"/>
    <w:rPr>
      <w:rFonts w:ascii="MB Corpo S Text Office" w:hAnsi="MB Corpo S Text Office"/>
    </w:rPr>
  </w:style>
  <w:style w:type="paragraph" w:customStyle="1" w:styleId="C04Tablelist">
    <w:name w:val="C04_Table list"/>
    <w:basedOn w:val="C02Tabletext"/>
    <w:qFormat/>
    <w:rsid w:val="00075C24"/>
    <w:pPr>
      <w:numPr>
        <w:numId w:val="3"/>
      </w:numPr>
      <w:ind w:left="1080" w:hanging="360"/>
    </w:pPr>
    <w:rPr>
      <w:rFonts w:cs="Calibri"/>
      <w:szCs w:val="15"/>
    </w:rPr>
  </w:style>
  <w:style w:type="paragraph" w:customStyle="1" w:styleId="TBal1">
    <w:name w:val="İÇT Başlığı1"/>
    <w:basedOn w:val="B03Contentskit"/>
    <w:next w:val="TBal"/>
    <w:uiPriority w:val="39"/>
    <w:unhideWhenUsed/>
    <w:qFormat/>
    <w:rsid w:val="00075C24"/>
    <w:pPr>
      <w:keepNext/>
      <w:keepLines/>
    </w:pPr>
    <w:rPr>
      <w:rFonts w:eastAsia="Times New Roman" w:cs="Times New Roman"/>
    </w:rPr>
  </w:style>
  <w:style w:type="paragraph" w:customStyle="1" w:styleId="T21">
    <w:name w:val="İÇT 21"/>
    <w:next w:val="Balk2"/>
    <w:autoRedefine/>
    <w:uiPriority w:val="39"/>
    <w:unhideWhenUsed/>
    <w:rsid w:val="00075C24"/>
    <w:pPr>
      <w:tabs>
        <w:tab w:val="right" w:leader="dot" w:pos="9883"/>
      </w:tabs>
      <w:spacing w:after="100" w:line="280" w:lineRule="exact"/>
      <w:ind w:left="215"/>
    </w:pPr>
    <w:rPr>
      <w:rFonts w:eastAsia="Times New Roman" w:cs="Times New Roman"/>
      <w:sz w:val="21"/>
      <w:lang w:val="de-DE"/>
    </w:rPr>
  </w:style>
  <w:style w:type="paragraph" w:customStyle="1" w:styleId="T11">
    <w:name w:val="İÇT 11"/>
    <w:next w:val="Balk1"/>
    <w:autoRedefine/>
    <w:uiPriority w:val="39"/>
    <w:unhideWhenUsed/>
    <w:rsid w:val="00075C24"/>
    <w:pPr>
      <w:tabs>
        <w:tab w:val="right" w:leader="dot" w:pos="9883"/>
      </w:tabs>
      <w:spacing w:before="140" w:after="140" w:line="240" w:lineRule="auto"/>
    </w:pPr>
    <w:rPr>
      <w:rFonts w:ascii="MB Corpo A Title Cond Office" w:eastAsia="Times New Roman" w:hAnsi="MB Corpo A Title Cond Office" w:cs="Times New Roman"/>
      <w:sz w:val="28"/>
      <w:lang w:val="de-DE"/>
    </w:rPr>
  </w:style>
  <w:style w:type="paragraph" w:styleId="T3">
    <w:name w:val="toc 3"/>
    <w:basedOn w:val="Normal"/>
    <w:next w:val="Normal"/>
    <w:autoRedefine/>
    <w:uiPriority w:val="39"/>
    <w:unhideWhenUsed/>
    <w:rsid w:val="00075C24"/>
    <w:pPr>
      <w:spacing w:after="100" w:line="240" w:lineRule="auto"/>
      <w:ind w:left="442"/>
    </w:pPr>
    <w:rPr>
      <w:rFonts w:ascii="MB Corpo S Text Office Light" w:eastAsia="Times New Roman" w:hAnsi="MB Corpo S Text Office Light" w:cs="Times New Roman"/>
      <w:lang w:val="en-US"/>
    </w:rPr>
  </w:style>
  <w:style w:type="paragraph" w:customStyle="1" w:styleId="B02Headline2kit">
    <w:name w:val="B02_Headline 2 (kit)"/>
    <w:qFormat/>
    <w:rsid w:val="00075C24"/>
    <w:pPr>
      <w:spacing w:after="0" w:line="280" w:lineRule="exact"/>
    </w:pPr>
    <w:rPr>
      <w:rFonts w:ascii="MB Corpo S Text Office" w:eastAsia="Times New Roman" w:hAnsi="MB Corpo S Text Office"/>
      <w:kern w:val="2"/>
      <w:sz w:val="21"/>
      <w:szCs w:val="21"/>
      <w:lang w:eastAsia="de-DE"/>
      <w14:ligatures w14:val="standardContextual"/>
    </w:rPr>
  </w:style>
  <w:style w:type="paragraph" w:customStyle="1" w:styleId="B03Contentskit">
    <w:name w:val="B03_Contents (kit)"/>
    <w:qFormat/>
    <w:rsid w:val="00075C24"/>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KaynakaBal1">
    <w:name w:val="Kaynakça Başlığı1"/>
    <w:basedOn w:val="Normal"/>
    <w:next w:val="Normal"/>
    <w:uiPriority w:val="99"/>
    <w:semiHidden/>
    <w:unhideWhenUsed/>
    <w:rsid w:val="00075C24"/>
    <w:pPr>
      <w:spacing w:before="120" w:after="0" w:line="240" w:lineRule="auto"/>
    </w:pPr>
    <w:rPr>
      <w:rFonts w:ascii="MB Corpo A Title Cond Office" w:eastAsia="Times New Roman" w:hAnsi="MB Corpo A Title Cond Office" w:cs="Times New Roman"/>
      <w:b/>
      <w:bCs/>
      <w:kern w:val="2"/>
      <w:sz w:val="24"/>
      <w:szCs w:val="24"/>
      <w:lang w:eastAsia="de-DE"/>
      <w14:ligatures w14:val="standardContextual"/>
    </w:rPr>
  </w:style>
  <w:style w:type="paragraph" w:customStyle="1" w:styleId="A01Headline1">
    <w:name w:val="A01_Headline 1"/>
    <w:basedOn w:val="Balk1"/>
    <w:qFormat/>
    <w:rsid w:val="00075C24"/>
    <w:pPr>
      <w:keepNext w:val="0"/>
      <w:keepLines w:val="0"/>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 w:type="paragraph" w:customStyle="1" w:styleId="A05Subheadline">
    <w:name w:val="A05_Subheadline"/>
    <w:next w:val="A03Copytext"/>
    <w:qFormat/>
    <w:rsid w:val="00075C24"/>
    <w:pPr>
      <w:spacing w:after="0" w:line="280" w:lineRule="exact"/>
    </w:pPr>
    <w:rPr>
      <w:rFonts w:ascii="MB Corpo S Text Office" w:eastAsia="Times New Roman" w:hAnsi="MB Corpo S Text Office"/>
      <w:kern w:val="2"/>
      <w:sz w:val="21"/>
      <w:szCs w:val="21"/>
      <w:lang w:eastAsia="de-DE"/>
      <w14:ligatures w14:val="standardContextual"/>
    </w:rPr>
  </w:style>
  <w:style w:type="paragraph" w:customStyle="1" w:styleId="D01Blockingperiod">
    <w:name w:val="D01_Blocking period"/>
    <w:qFormat/>
    <w:rsid w:val="00075C24"/>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imes New Roman" w:hAnsi="MB Corpo S Text Office"/>
      <w:b/>
      <w:color w:val="D92121"/>
      <w:kern w:val="2"/>
      <w:sz w:val="21"/>
      <w:szCs w:val="15"/>
      <w:lang w:eastAsia="de-DE"/>
      <w14:ligatures w14:val="standardContextual"/>
    </w:rPr>
  </w:style>
  <w:style w:type="paragraph" w:styleId="NormalGirinti">
    <w:name w:val="Normal Indent"/>
    <w:basedOn w:val="Normal"/>
    <w:uiPriority w:val="99"/>
    <w:semiHidden/>
    <w:unhideWhenUsed/>
    <w:rsid w:val="00075C24"/>
    <w:pPr>
      <w:spacing w:after="0" w:line="240" w:lineRule="auto"/>
      <w:ind w:left="215"/>
    </w:pPr>
    <w:rPr>
      <w:rFonts w:ascii="MB Corpo S Text Office Light" w:eastAsia="Times New Roman" w:hAnsi="MB Corpo S Text Office Light"/>
      <w:kern w:val="2"/>
      <w:sz w:val="21"/>
      <w:szCs w:val="24"/>
      <w:lang w:eastAsia="de-DE"/>
      <w14:ligatures w14:val="standardContextual"/>
    </w:rPr>
  </w:style>
  <w:style w:type="paragraph" w:customStyle="1" w:styleId="05BulletEbene1">
    <w:name w:val="05_Bullet Ebene 1"/>
    <w:basedOn w:val="ListeParagraf"/>
    <w:link w:val="05BulletEbene1Zchn"/>
    <w:qFormat/>
    <w:rsid w:val="00075C24"/>
    <w:pPr>
      <w:numPr>
        <w:numId w:val="4"/>
      </w:numPr>
      <w:tabs>
        <w:tab w:val="num" w:pos="360"/>
      </w:tabs>
      <w:autoSpaceDE w:val="0"/>
      <w:autoSpaceDN w:val="0"/>
      <w:adjustRightInd w:val="0"/>
      <w:spacing w:after="280" w:line="280" w:lineRule="exact"/>
      <w:ind w:firstLine="0"/>
    </w:pPr>
    <w:rPr>
      <w:rFonts w:ascii="MB Corpo S Text Office Light" w:hAnsi="MB Corpo S Text Office Light"/>
      <w:sz w:val="21"/>
      <w:szCs w:val="21"/>
      <w:lang w:val="de-DE"/>
    </w:rPr>
  </w:style>
  <w:style w:type="paragraph" w:customStyle="1" w:styleId="051BulletEbene2">
    <w:name w:val="051_Bullet Ebene 2"/>
    <w:basedOn w:val="Normal"/>
    <w:qFormat/>
    <w:rsid w:val="00075C24"/>
    <w:pPr>
      <w:numPr>
        <w:ilvl w:val="1"/>
        <w:numId w:val="4"/>
      </w:numPr>
      <w:spacing w:after="280" w:line="280" w:lineRule="exact"/>
      <w:ind w:left="2520"/>
      <w:contextualSpacing/>
    </w:pPr>
    <w:rPr>
      <w:rFonts w:ascii="MB Corpo S Text Office Light" w:hAnsi="MB Corpo S Text Office Light"/>
      <w:sz w:val="21"/>
      <w:szCs w:val="21"/>
      <w:lang w:val="de-DE"/>
    </w:rPr>
  </w:style>
  <w:style w:type="paragraph" w:customStyle="1" w:styleId="052BulletEbene3">
    <w:name w:val="052_Bullet Ebene 3"/>
    <w:basedOn w:val="Normal"/>
    <w:qFormat/>
    <w:rsid w:val="00075C24"/>
    <w:pPr>
      <w:numPr>
        <w:ilvl w:val="2"/>
        <w:numId w:val="4"/>
      </w:numPr>
      <w:spacing w:after="280" w:line="280" w:lineRule="exact"/>
      <w:ind w:left="3240"/>
      <w:contextualSpacing/>
    </w:pPr>
    <w:rPr>
      <w:rFonts w:ascii="MB Corpo S Text Office Light" w:hAnsi="MB Corpo S Text Office Light"/>
      <w:sz w:val="21"/>
      <w:szCs w:val="21"/>
      <w:lang w:val="de-DE"/>
    </w:rPr>
  </w:style>
  <w:style w:type="paragraph" w:customStyle="1" w:styleId="053BulletEbene4">
    <w:name w:val="053_Bullet Ebene 4"/>
    <w:basedOn w:val="Normal"/>
    <w:qFormat/>
    <w:rsid w:val="00075C24"/>
    <w:pPr>
      <w:numPr>
        <w:ilvl w:val="3"/>
        <w:numId w:val="4"/>
      </w:numPr>
      <w:spacing w:after="280" w:line="280" w:lineRule="exact"/>
      <w:ind w:left="3960"/>
      <w:contextualSpacing/>
    </w:pPr>
    <w:rPr>
      <w:rFonts w:ascii="MB Corpo S Text Office Light" w:hAnsi="MB Corpo S Text Office Light"/>
      <w:sz w:val="21"/>
      <w:szCs w:val="21"/>
      <w:lang w:val="de-DE"/>
    </w:rPr>
  </w:style>
  <w:style w:type="character" w:customStyle="1" w:styleId="05BulletEbene1Zchn">
    <w:name w:val="05_Bullet Ebene 1 Zchn"/>
    <w:basedOn w:val="VarsaylanParagrafYazTipi"/>
    <w:link w:val="05BulletEbene1"/>
    <w:rsid w:val="00075C24"/>
    <w:rPr>
      <w:rFonts w:ascii="MB Corpo S Text Office Light" w:hAnsi="MB Corpo S Text Office Light"/>
      <w:sz w:val="21"/>
      <w:szCs w:val="21"/>
      <w:lang w:val="de-DE"/>
    </w:rPr>
  </w:style>
  <w:style w:type="paragraph" w:styleId="AralkYok">
    <w:name w:val="No Spacing"/>
    <w:uiPriority w:val="1"/>
    <w:rsid w:val="00075C24"/>
    <w:pPr>
      <w:spacing w:after="0" w:line="240" w:lineRule="auto"/>
    </w:pPr>
    <w:rPr>
      <w:rFonts w:ascii="Daimler CS Light" w:hAnsi="Daimler CS Light"/>
    </w:rPr>
  </w:style>
  <w:style w:type="paragraph" w:styleId="TBal">
    <w:name w:val="TOC Heading"/>
    <w:basedOn w:val="Balk1"/>
    <w:next w:val="Normal"/>
    <w:uiPriority w:val="39"/>
    <w:semiHidden/>
    <w:unhideWhenUsed/>
    <w:qFormat/>
    <w:rsid w:val="00075C24"/>
    <w:pPr>
      <w:spacing w:before="240"/>
      <w:outlineLvl w:val="9"/>
    </w:pPr>
    <w:rPr>
      <w:rFonts w:asciiTheme="majorHAnsi" w:hAnsiTheme="majorHAnsi"/>
      <w:color w:val="2F5496" w:themeColor="accent1" w:themeShade="BF"/>
      <w:sz w:val="32"/>
    </w:rPr>
  </w:style>
  <w:style w:type="paragraph" w:styleId="GvdeMetni">
    <w:name w:val="Body Text"/>
    <w:basedOn w:val="Normal"/>
    <w:link w:val="GvdeMetniChar"/>
    <w:uiPriority w:val="1"/>
    <w:qFormat/>
    <w:rsid w:val="00CB51FD"/>
    <w:pPr>
      <w:widowControl w:val="0"/>
      <w:autoSpaceDE w:val="0"/>
      <w:autoSpaceDN w:val="0"/>
      <w:spacing w:after="0" w:line="240" w:lineRule="auto"/>
    </w:pPr>
    <w:rPr>
      <w:rFonts w:ascii="Tahoma" w:eastAsia="Tahoma" w:hAnsi="Tahoma" w:cs="Tahoma"/>
      <w:sz w:val="15"/>
      <w:szCs w:val="15"/>
      <w:lang w:val="en-US"/>
    </w:rPr>
  </w:style>
  <w:style w:type="character" w:customStyle="1" w:styleId="GvdeMetniChar">
    <w:name w:val="Gövde Metni Char"/>
    <w:basedOn w:val="VarsaylanParagrafYazTipi"/>
    <w:link w:val="GvdeMetni"/>
    <w:uiPriority w:val="1"/>
    <w:rsid w:val="00CB51FD"/>
    <w:rPr>
      <w:rFonts w:ascii="Tahoma" w:eastAsia="Tahoma" w:hAnsi="Tahoma" w:cs="Tahoma"/>
      <w:sz w:val="15"/>
      <w:szCs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7445">
      <w:bodyDiv w:val="1"/>
      <w:marLeft w:val="0"/>
      <w:marRight w:val="0"/>
      <w:marTop w:val="0"/>
      <w:marBottom w:val="0"/>
      <w:divBdr>
        <w:top w:val="none" w:sz="0" w:space="0" w:color="auto"/>
        <w:left w:val="none" w:sz="0" w:space="0" w:color="auto"/>
        <w:bottom w:val="none" w:sz="0" w:space="0" w:color="auto"/>
        <w:right w:val="none" w:sz="0" w:space="0" w:color="auto"/>
      </w:divBdr>
    </w:div>
    <w:div w:id="132605728">
      <w:bodyDiv w:val="1"/>
      <w:marLeft w:val="0"/>
      <w:marRight w:val="0"/>
      <w:marTop w:val="0"/>
      <w:marBottom w:val="0"/>
      <w:divBdr>
        <w:top w:val="none" w:sz="0" w:space="0" w:color="auto"/>
        <w:left w:val="none" w:sz="0" w:space="0" w:color="auto"/>
        <w:bottom w:val="none" w:sz="0" w:space="0" w:color="auto"/>
        <w:right w:val="none" w:sz="0" w:space="0" w:color="auto"/>
      </w:divBdr>
      <w:divsChild>
        <w:div w:id="381634834">
          <w:marLeft w:val="0"/>
          <w:marRight w:val="0"/>
          <w:marTop w:val="0"/>
          <w:marBottom w:val="0"/>
          <w:divBdr>
            <w:top w:val="none" w:sz="0" w:space="0" w:color="auto"/>
            <w:left w:val="none" w:sz="0" w:space="0" w:color="auto"/>
            <w:bottom w:val="none" w:sz="0" w:space="0" w:color="auto"/>
            <w:right w:val="none" w:sz="0" w:space="0" w:color="auto"/>
          </w:divBdr>
        </w:div>
        <w:div w:id="1593781521">
          <w:marLeft w:val="0"/>
          <w:marRight w:val="0"/>
          <w:marTop w:val="0"/>
          <w:marBottom w:val="0"/>
          <w:divBdr>
            <w:top w:val="none" w:sz="0" w:space="0" w:color="auto"/>
            <w:left w:val="none" w:sz="0" w:space="0" w:color="auto"/>
            <w:bottom w:val="none" w:sz="0" w:space="0" w:color="auto"/>
            <w:right w:val="none" w:sz="0" w:space="0" w:color="auto"/>
          </w:divBdr>
        </w:div>
      </w:divsChild>
    </w:div>
    <w:div w:id="175314822">
      <w:bodyDiv w:val="1"/>
      <w:marLeft w:val="0"/>
      <w:marRight w:val="0"/>
      <w:marTop w:val="0"/>
      <w:marBottom w:val="0"/>
      <w:divBdr>
        <w:top w:val="none" w:sz="0" w:space="0" w:color="auto"/>
        <w:left w:val="none" w:sz="0" w:space="0" w:color="auto"/>
        <w:bottom w:val="none" w:sz="0" w:space="0" w:color="auto"/>
        <w:right w:val="none" w:sz="0" w:space="0" w:color="auto"/>
      </w:divBdr>
    </w:div>
    <w:div w:id="227500746">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1485966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50979901">
      <w:bodyDiv w:val="1"/>
      <w:marLeft w:val="0"/>
      <w:marRight w:val="0"/>
      <w:marTop w:val="0"/>
      <w:marBottom w:val="0"/>
      <w:divBdr>
        <w:top w:val="none" w:sz="0" w:space="0" w:color="auto"/>
        <w:left w:val="none" w:sz="0" w:space="0" w:color="auto"/>
        <w:bottom w:val="none" w:sz="0" w:space="0" w:color="auto"/>
        <w:right w:val="none" w:sz="0" w:space="0" w:color="auto"/>
      </w:divBdr>
      <w:divsChild>
        <w:div w:id="1888446303">
          <w:marLeft w:val="0"/>
          <w:marRight w:val="0"/>
          <w:marTop w:val="0"/>
          <w:marBottom w:val="0"/>
          <w:divBdr>
            <w:top w:val="none" w:sz="0" w:space="0" w:color="auto"/>
            <w:left w:val="none" w:sz="0" w:space="0" w:color="auto"/>
            <w:bottom w:val="none" w:sz="0" w:space="0" w:color="auto"/>
            <w:right w:val="none" w:sz="0" w:space="0" w:color="auto"/>
          </w:divBdr>
        </w:div>
        <w:div w:id="1591547383">
          <w:marLeft w:val="0"/>
          <w:marRight w:val="0"/>
          <w:marTop w:val="0"/>
          <w:marBottom w:val="0"/>
          <w:divBdr>
            <w:top w:val="none" w:sz="0" w:space="0" w:color="auto"/>
            <w:left w:val="none" w:sz="0" w:space="0" w:color="auto"/>
            <w:bottom w:val="none" w:sz="0" w:space="0" w:color="auto"/>
            <w:right w:val="none" w:sz="0" w:space="0" w:color="auto"/>
          </w:divBdr>
        </w:div>
        <w:div w:id="953559904">
          <w:marLeft w:val="0"/>
          <w:marRight w:val="0"/>
          <w:marTop w:val="0"/>
          <w:marBottom w:val="0"/>
          <w:divBdr>
            <w:top w:val="none" w:sz="0" w:space="0" w:color="auto"/>
            <w:left w:val="none" w:sz="0" w:space="0" w:color="auto"/>
            <w:bottom w:val="none" w:sz="0" w:space="0" w:color="auto"/>
            <w:right w:val="none" w:sz="0" w:space="0" w:color="auto"/>
          </w:divBdr>
        </w:div>
      </w:divsChild>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545416315">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41036595">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779882797">
      <w:bodyDiv w:val="1"/>
      <w:marLeft w:val="0"/>
      <w:marRight w:val="0"/>
      <w:marTop w:val="0"/>
      <w:marBottom w:val="0"/>
      <w:divBdr>
        <w:top w:val="none" w:sz="0" w:space="0" w:color="auto"/>
        <w:left w:val="none" w:sz="0" w:space="0" w:color="auto"/>
        <w:bottom w:val="none" w:sz="0" w:space="0" w:color="auto"/>
        <w:right w:val="none" w:sz="0" w:space="0" w:color="auto"/>
      </w:divBdr>
    </w:div>
    <w:div w:id="793984169">
      <w:bodyDiv w:val="1"/>
      <w:marLeft w:val="0"/>
      <w:marRight w:val="0"/>
      <w:marTop w:val="0"/>
      <w:marBottom w:val="0"/>
      <w:divBdr>
        <w:top w:val="none" w:sz="0" w:space="0" w:color="auto"/>
        <w:left w:val="none" w:sz="0" w:space="0" w:color="auto"/>
        <w:bottom w:val="none" w:sz="0" w:space="0" w:color="auto"/>
        <w:right w:val="none" w:sz="0" w:space="0" w:color="auto"/>
      </w:divBdr>
      <w:divsChild>
        <w:div w:id="1882748631">
          <w:marLeft w:val="0"/>
          <w:marRight w:val="0"/>
          <w:marTop w:val="0"/>
          <w:marBottom w:val="0"/>
          <w:divBdr>
            <w:top w:val="none" w:sz="0" w:space="0" w:color="auto"/>
            <w:left w:val="none" w:sz="0" w:space="0" w:color="auto"/>
            <w:bottom w:val="none" w:sz="0" w:space="0" w:color="auto"/>
            <w:right w:val="none" w:sz="0" w:space="0" w:color="auto"/>
          </w:divBdr>
        </w:div>
        <w:div w:id="863328215">
          <w:marLeft w:val="0"/>
          <w:marRight w:val="0"/>
          <w:marTop w:val="0"/>
          <w:marBottom w:val="0"/>
          <w:divBdr>
            <w:top w:val="none" w:sz="0" w:space="0" w:color="auto"/>
            <w:left w:val="none" w:sz="0" w:space="0" w:color="auto"/>
            <w:bottom w:val="none" w:sz="0" w:space="0" w:color="auto"/>
            <w:right w:val="none" w:sz="0" w:space="0" w:color="auto"/>
          </w:divBdr>
        </w:div>
        <w:div w:id="1825201677">
          <w:marLeft w:val="0"/>
          <w:marRight w:val="0"/>
          <w:marTop w:val="0"/>
          <w:marBottom w:val="0"/>
          <w:divBdr>
            <w:top w:val="none" w:sz="0" w:space="0" w:color="auto"/>
            <w:left w:val="none" w:sz="0" w:space="0" w:color="auto"/>
            <w:bottom w:val="none" w:sz="0" w:space="0" w:color="auto"/>
            <w:right w:val="none" w:sz="0" w:space="0" w:color="auto"/>
          </w:divBdr>
        </w:div>
      </w:divsChild>
    </w:div>
    <w:div w:id="1006247793">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495760376">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666787785">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1955555778">
      <w:bodyDiv w:val="1"/>
      <w:marLeft w:val="0"/>
      <w:marRight w:val="0"/>
      <w:marTop w:val="0"/>
      <w:marBottom w:val="0"/>
      <w:divBdr>
        <w:top w:val="none" w:sz="0" w:space="0" w:color="auto"/>
        <w:left w:val="none" w:sz="0" w:space="0" w:color="auto"/>
        <w:bottom w:val="none" w:sz="0" w:space="0" w:color="auto"/>
        <w:right w:val="none" w:sz="0" w:space="0" w:color="auto"/>
      </w:divBdr>
      <w:divsChild>
        <w:div w:id="1834760108">
          <w:marLeft w:val="0"/>
          <w:marRight w:val="0"/>
          <w:marTop w:val="0"/>
          <w:marBottom w:val="0"/>
          <w:divBdr>
            <w:top w:val="none" w:sz="0" w:space="0" w:color="auto"/>
            <w:left w:val="none" w:sz="0" w:space="0" w:color="auto"/>
            <w:bottom w:val="none" w:sz="0" w:space="0" w:color="auto"/>
            <w:right w:val="none" w:sz="0" w:space="0" w:color="auto"/>
          </w:divBdr>
        </w:div>
        <w:div w:id="1292444974">
          <w:marLeft w:val="0"/>
          <w:marRight w:val="0"/>
          <w:marTop w:val="0"/>
          <w:marBottom w:val="0"/>
          <w:divBdr>
            <w:top w:val="none" w:sz="0" w:space="0" w:color="auto"/>
            <w:left w:val="none" w:sz="0" w:space="0" w:color="auto"/>
            <w:bottom w:val="none" w:sz="0" w:space="0" w:color="auto"/>
            <w:right w:val="none" w:sz="0" w:space="0" w:color="auto"/>
          </w:divBdr>
        </w:div>
      </w:divsChild>
    </w:div>
    <w:div w:id="2032295414">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b201dc5ef5d1a578cbced3558185446f">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903d87a62bb91bffaeb4f88193bed661"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2.xml><?xml version="1.0" encoding="utf-8"?>
<ds:datastoreItem xmlns:ds="http://schemas.openxmlformats.org/officeDocument/2006/customXml" ds:itemID="{7CECF781-98A7-45C9-8B8C-649F19FDC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4.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1</TotalTime>
  <Pages>1</Pages>
  <Words>259</Words>
  <Characters>1479</Characters>
  <Application>Microsoft Office Word</Application>
  <DocSecurity>0</DocSecurity>
  <Lines>12</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Civan, Coskun (401)</dc:creator>
  <cp:lastModifiedBy>Irem Sekerci</cp:lastModifiedBy>
  <cp:revision>4</cp:revision>
  <cp:lastPrinted>2019-10-24T15:33:00Z</cp:lastPrinted>
  <dcterms:created xsi:type="dcterms:W3CDTF">2026-01-27T12:39:00Z</dcterms:created>
  <dcterms:modified xsi:type="dcterms:W3CDTF">2026-01-28T10:35:00Z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