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DF74CA" w14:paraId="4B64D9EB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49F09434" w:rsidR="00C76248" w:rsidRPr="00DF74CA" w:rsidRDefault="00C76248" w:rsidP="00B04B20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5" w:type="dxa"/>
            <w:vMerge w:val="restart"/>
          </w:tcPr>
          <w:p w14:paraId="44577C78" w14:textId="77777777" w:rsidR="00C76248" w:rsidRPr="00DF74CA" w:rsidRDefault="00C76248" w:rsidP="00B04B20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vMerge w:val="restart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DF74CA" w:rsidRDefault="00B42491" w:rsidP="00B04B20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  <w:tr w:rsidR="00C76248" w:rsidRPr="00DF74CA" w14:paraId="0B1E746E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7708F5A4" w14:textId="77777777" w:rsidR="00C76248" w:rsidRPr="00DF74CA" w:rsidRDefault="00C76248" w:rsidP="00B04B20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5" w:type="dxa"/>
            <w:vMerge/>
          </w:tcPr>
          <w:p w14:paraId="2DC49CA6" w14:textId="77777777" w:rsidR="00C76248" w:rsidRPr="00DF74CA" w:rsidRDefault="00C76248" w:rsidP="00B04B20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vMerge/>
            <w:tcMar>
              <w:left w:w="0" w:type="dxa"/>
              <w:right w:w="0" w:type="dxa"/>
            </w:tcMar>
          </w:tcPr>
          <w:p w14:paraId="6ABA60BF" w14:textId="77777777" w:rsidR="00C76248" w:rsidRPr="00DF74CA" w:rsidRDefault="00C76248" w:rsidP="00B04B20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  <w:tr w:rsidR="003C31E9" w:rsidRPr="00DF74CA" w14:paraId="0452E000" w14:textId="77777777" w:rsidTr="00AF7012">
        <w:trPr>
          <w:trHeight w:val="532"/>
        </w:trPr>
        <w:tc>
          <w:tcPr>
            <w:tcW w:w="7198" w:type="dxa"/>
            <w:gridSpan w:val="2"/>
            <w:tcMar>
              <w:left w:w="0" w:type="dxa"/>
              <w:right w:w="0" w:type="dxa"/>
            </w:tcMar>
          </w:tcPr>
          <w:p w14:paraId="2A6548CC" w14:textId="77777777" w:rsidR="003C31E9" w:rsidRPr="00DF74CA" w:rsidRDefault="003C31E9" w:rsidP="00B04B20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AA693BA" w14:textId="5ED8E073" w:rsidR="00D063CB" w:rsidRPr="00DF74CA" w:rsidRDefault="00D063CB" w:rsidP="00B04B20">
            <w:pPr>
              <w:pStyle w:val="04Name"/>
              <w:framePr w:hSpace="0" w:wrap="auto" w:vAnchor="margin" w:hAnchor="text" w:yAlign="inline"/>
              <w:spacing w:line="276" w:lineRule="auto"/>
              <w:ind w:left="0" w:firstLine="0"/>
              <w:jc w:val="both"/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</w:pPr>
            <w:r w:rsidRPr="00DF74CA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 xml:space="preserve">Basın Bülteni </w:t>
            </w:r>
          </w:p>
          <w:p w14:paraId="337E0357" w14:textId="09B14039" w:rsidR="003C31E9" w:rsidRPr="00DF74CA" w:rsidRDefault="00586E4B" w:rsidP="00B04B20">
            <w:pPr>
              <w:pStyle w:val="05Funktion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  <w:r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0</w:t>
            </w:r>
            <w:r w:rsidR="003D641D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5</w:t>
            </w:r>
            <w:r w:rsidR="00FC7ADE" w:rsidRPr="00DF74CA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.</w:t>
            </w:r>
            <w:r w:rsidR="00C977F0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0</w:t>
            </w:r>
            <w:r w:rsidR="00235B4E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6</w:t>
            </w:r>
            <w:r w:rsidR="00D063CB" w:rsidRPr="00DF74CA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.202</w:t>
            </w:r>
            <w:r w:rsidR="00235B4E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6</w:t>
            </w:r>
          </w:p>
        </w:tc>
      </w:tr>
    </w:tbl>
    <w:p w14:paraId="4A86A2CD" w14:textId="1C023C09" w:rsidR="00B86F46" w:rsidRPr="00DF74CA" w:rsidRDefault="00B86F46" w:rsidP="00B04B20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u w:val="single"/>
          <w:lang w:val="tr-TR"/>
        </w:rPr>
      </w:pPr>
    </w:p>
    <w:p w14:paraId="704FAFEA" w14:textId="77777777" w:rsidR="007C1A98" w:rsidRPr="00DF74CA" w:rsidRDefault="007C1A98" w:rsidP="00B04B20">
      <w:pPr>
        <w:spacing w:after="0" w:line="276" w:lineRule="auto"/>
        <w:jc w:val="both"/>
        <w:rPr>
          <w:rFonts w:ascii="CorpoS" w:hAnsi="CorpoS" w:cs="Arial"/>
          <w:b/>
          <w:bCs/>
          <w:sz w:val="40"/>
          <w:szCs w:val="40"/>
          <w:lang w:val="tr-TR"/>
        </w:rPr>
      </w:pPr>
    </w:p>
    <w:p w14:paraId="7AC18D6C" w14:textId="77777777" w:rsidR="00BD389F" w:rsidRPr="00DF74CA" w:rsidRDefault="00BD389F" w:rsidP="00B04B20">
      <w:pPr>
        <w:spacing w:after="0" w:line="276" w:lineRule="auto"/>
        <w:jc w:val="both"/>
        <w:rPr>
          <w:rFonts w:ascii="CorpoS" w:hAnsi="CorpoS" w:cs="Arial"/>
          <w:b/>
          <w:bCs/>
          <w:sz w:val="40"/>
          <w:szCs w:val="40"/>
          <w:lang w:val="tr-TR"/>
        </w:rPr>
      </w:pPr>
    </w:p>
    <w:p w14:paraId="67A3E93D" w14:textId="7E920E98" w:rsidR="002D3851" w:rsidRPr="00235B4E" w:rsidRDefault="000A4072" w:rsidP="002D3851">
      <w:pPr>
        <w:spacing w:after="0" w:line="276" w:lineRule="auto"/>
        <w:jc w:val="center"/>
        <w:rPr>
          <w:rFonts w:ascii="CorpoS" w:hAnsi="CorpoS" w:cs="Calibri"/>
          <w:b/>
          <w:bCs/>
          <w:sz w:val="40"/>
          <w:szCs w:val="40"/>
          <w:lang w:val="tr-TR"/>
        </w:rPr>
      </w:pPr>
      <w:r w:rsidRPr="00235B4E">
        <w:rPr>
          <w:rFonts w:ascii="CorpoS" w:hAnsi="CorpoS" w:cs="Arial"/>
          <w:b/>
          <w:bCs/>
          <w:sz w:val="40"/>
          <w:szCs w:val="40"/>
          <w:lang w:val="tr-TR"/>
        </w:rPr>
        <w:t>Mercedes-Benz’in 140. yı</w:t>
      </w:r>
      <w:r w:rsidRPr="00235B4E">
        <w:rPr>
          <w:rFonts w:ascii="CorpoS" w:hAnsi="CorpoS" w:cs="Calibri"/>
          <w:b/>
          <w:bCs/>
          <w:sz w:val="40"/>
          <w:szCs w:val="40"/>
          <w:lang w:val="tr-TR"/>
        </w:rPr>
        <w:t xml:space="preserve">lına özel 140 </w:t>
      </w:r>
      <w:r w:rsidR="001412A0">
        <w:rPr>
          <w:rFonts w:ascii="CorpoS" w:hAnsi="CorpoS" w:cs="Calibri"/>
          <w:b/>
          <w:bCs/>
          <w:sz w:val="40"/>
          <w:szCs w:val="40"/>
          <w:lang w:val="tr-TR"/>
        </w:rPr>
        <w:t>adetlik “</w:t>
      </w:r>
      <w:r w:rsidR="001412A0" w:rsidRPr="001412A0">
        <w:rPr>
          <w:rFonts w:ascii="CorpoS" w:hAnsi="CorpoS" w:cs="Calibri"/>
          <w:b/>
          <w:bCs/>
          <w:sz w:val="40"/>
          <w:szCs w:val="40"/>
          <w:lang w:val="tr-TR"/>
        </w:rPr>
        <w:t>C 200 4MATIC 140th Year Edition</w:t>
      </w:r>
      <w:r w:rsidR="001412A0">
        <w:rPr>
          <w:rFonts w:ascii="CorpoS" w:hAnsi="CorpoS" w:cs="Calibri"/>
          <w:b/>
          <w:bCs/>
          <w:sz w:val="40"/>
          <w:szCs w:val="40"/>
          <w:lang w:val="tr-TR"/>
        </w:rPr>
        <w:t>”</w:t>
      </w:r>
      <w:r w:rsidR="001412A0" w:rsidRPr="001412A0">
        <w:rPr>
          <w:rFonts w:ascii="CorpoS" w:hAnsi="CorpoS" w:cs="Calibri"/>
          <w:b/>
          <w:bCs/>
          <w:sz w:val="40"/>
          <w:szCs w:val="40"/>
          <w:lang w:val="tr-TR"/>
        </w:rPr>
        <w:t xml:space="preserve"> </w:t>
      </w:r>
      <w:r w:rsidRPr="00235B4E">
        <w:rPr>
          <w:rFonts w:ascii="CorpoS" w:hAnsi="CorpoS" w:cs="Calibri"/>
          <w:b/>
          <w:bCs/>
          <w:sz w:val="40"/>
          <w:szCs w:val="40"/>
          <w:lang w:val="tr-TR"/>
        </w:rPr>
        <w:t>Türkiye’de satı</w:t>
      </w:r>
      <w:r w:rsidRPr="00235B4E">
        <w:rPr>
          <w:rFonts w:ascii="Calibri" w:hAnsi="Calibri" w:cs="Calibri"/>
          <w:b/>
          <w:bCs/>
          <w:sz w:val="40"/>
          <w:szCs w:val="40"/>
          <w:lang w:val="tr-TR"/>
        </w:rPr>
        <w:t>ş</w:t>
      </w:r>
      <w:r w:rsidRPr="00235B4E">
        <w:rPr>
          <w:rFonts w:ascii="CorpoS" w:hAnsi="CorpoS" w:cs="Calibri"/>
          <w:b/>
          <w:bCs/>
          <w:sz w:val="40"/>
          <w:szCs w:val="40"/>
          <w:lang w:val="tr-TR"/>
        </w:rPr>
        <w:t xml:space="preserve">ta </w:t>
      </w:r>
    </w:p>
    <w:p w14:paraId="30F9A0E9" w14:textId="6380BB40" w:rsidR="00C675ED" w:rsidRPr="00235B4E" w:rsidRDefault="00615585" w:rsidP="00C675ED">
      <w:pPr>
        <w:pStyle w:val="ListeParagraf"/>
        <w:numPr>
          <w:ilvl w:val="0"/>
          <w:numId w:val="18"/>
        </w:numPr>
        <w:spacing w:line="276" w:lineRule="auto"/>
        <w:ind w:right="340"/>
        <w:jc w:val="both"/>
        <w:rPr>
          <w:rFonts w:ascii="CorpoS" w:hAnsi="CorpoS" w:cs="CorpoS"/>
          <w:b/>
          <w:lang w:val="tr-TR"/>
        </w:rPr>
      </w:pPr>
      <w:r w:rsidRPr="00235B4E">
        <w:rPr>
          <w:rFonts w:ascii="CorpoS" w:hAnsi="CorpoS" w:cs="CorpoS"/>
          <w:b/>
          <w:lang w:val="tr-TR"/>
        </w:rPr>
        <w:t>Mercedes-Benz</w:t>
      </w:r>
      <w:r w:rsidR="000A4072" w:rsidRPr="00235B4E">
        <w:rPr>
          <w:rFonts w:ascii="CorpoS" w:hAnsi="CorpoS" w:cs="CorpoS"/>
          <w:b/>
          <w:lang w:val="tr-TR"/>
        </w:rPr>
        <w:t>, otomobilin icadının</w:t>
      </w:r>
      <w:r w:rsidR="000A4072" w:rsidRPr="00235B4E">
        <w:rPr>
          <w:rFonts w:ascii="CorpoS" w:hAnsi="CorpoS" w:cs="Calibri"/>
          <w:b/>
          <w:lang w:val="tr-TR"/>
        </w:rPr>
        <w:t xml:space="preserve"> 140. yılında 140 adet </w:t>
      </w:r>
      <w:r w:rsidR="005600D7" w:rsidRPr="005600D7">
        <w:rPr>
          <w:rFonts w:ascii="CorpoS" w:hAnsi="CorpoS" w:cs="Calibri"/>
          <w:b/>
          <w:lang w:val="tr-TR"/>
        </w:rPr>
        <w:t>C 200 4MATIC 140th Year Edition</w:t>
      </w:r>
      <w:r w:rsidR="005600D7">
        <w:rPr>
          <w:rFonts w:ascii="CorpoS" w:hAnsi="CorpoS" w:cs="Calibri"/>
          <w:b/>
          <w:lang w:val="tr-TR"/>
        </w:rPr>
        <w:t xml:space="preserve">’ı </w:t>
      </w:r>
      <w:r w:rsidR="000A4072" w:rsidRPr="00235B4E">
        <w:rPr>
          <w:rFonts w:ascii="CorpoS" w:hAnsi="CorpoS" w:cs="Calibri"/>
          <w:b/>
          <w:lang w:val="tr-TR"/>
        </w:rPr>
        <w:t>Türkiye’de satı</w:t>
      </w:r>
      <w:r w:rsidR="000A4072" w:rsidRPr="00235B4E">
        <w:rPr>
          <w:rFonts w:ascii="Calibri" w:hAnsi="Calibri" w:cs="Calibri"/>
          <w:b/>
          <w:lang w:val="tr-TR"/>
        </w:rPr>
        <w:t>ş</w:t>
      </w:r>
      <w:r w:rsidR="000A4072" w:rsidRPr="00235B4E">
        <w:rPr>
          <w:rFonts w:ascii="CorpoS" w:hAnsi="CorpoS" w:cs="Calibri"/>
          <w:b/>
          <w:lang w:val="tr-TR"/>
        </w:rPr>
        <w:t>a sun</w:t>
      </w:r>
      <w:r w:rsidR="005600D7">
        <w:rPr>
          <w:rFonts w:ascii="CorpoS" w:hAnsi="CorpoS" w:cs="Calibri"/>
          <w:b/>
          <w:lang w:val="tr-TR"/>
        </w:rPr>
        <w:t>du</w:t>
      </w:r>
      <w:r w:rsidR="000A4072" w:rsidRPr="00235B4E">
        <w:rPr>
          <w:rFonts w:ascii="CorpoS" w:hAnsi="CorpoS" w:cs="Calibri"/>
          <w:b/>
          <w:lang w:val="tr-TR"/>
        </w:rPr>
        <w:t xml:space="preserve">. </w:t>
      </w:r>
    </w:p>
    <w:p w14:paraId="6E184C49" w14:textId="3EF08D84" w:rsidR="000A4072" w:rsidRPr="00235B4E" w:rsidRDefault="005600D7" w:rsidP="000A4072">
      <w:pPr>
        <w:pStyle w:val="ListeParagraf"/>
        <w:numPr>
          <w:ilvl w:val="0"/>
          <w:numId w:val="18"/>
        </w:numPr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  <w:r>
        <w:rPr>
          <w:rFonts w:ascii="CorpoS" w:hAnsi="CorpoS" w:cs="CorpoS"/>
          <w:b/>
          <w:lang w:val="tr-TR"/>
        </w:rPr>
        <w:t>C 200</w:t>
      </w:r>
      <w:r w:rsidR="000A4072" w:rsidRPr="00235B4E">
        <w:rPr>
          <w:rFonts w:ascii="CorpoS" w:hAnsi="CorpoS" w:cs="CorpoS"/>
          <w:b/>
          <w:lang w:val="tr-TR"/>
        </w:rPr>
        <w:t xml:space="preserve"> 4MATIC</w:t>
      </w:r>
      <w:r w:rsidR="0009473D">
        <w:rPr>
          <w:rFonts w:ascii="CorpoS" w:hAnsi="CorpoS" w:cs="CorpoS"/>
          <w:b/>
          <w:lang w:val="tr-TR"/>
        </w:rPr>
        <w:t xml:space="preserve"> 140th </w:t>
      </w:r>
      <w:proofErr w:type="spellStart"/>
      <w:r w:rsidR="0009473D">
        <w:rPr>
          <w:rFonts w:ascii="CorpoS" w:hAnsi="CorpoS" w:cs="CorpoS"/>
          <w:b/>
          <w:lang w:val="tr-TR"/>
        </w:rPr>
        <w:t>Year</w:t>
      </w:r>
      <w:proofErr w:type="spellEnd"/>
      <w:r w:rsidR="0009473D">
        <w:rPr>
          <w:rFonts w:ascii="CorpoS" w:hAnsi="CorpoS" w:cs="CorpoS"/>
          <w:b/>
          <w:lang w:val="tr-TR"/>
        </w:rPr>
        <w:t xml:space="preserve"> Edition</w:t>
      </w:r>
      <w:r w:rsidR="000A4072" w:rsidRPr="00235B4E">
        <w:rPr>
          <w:rFonts w:ascii="CorpoS" w:hAnsi="CorpoS" w:cs="CorpoS"/>
          <w:b/>
          <w:lang w:val="tr-TR"/>
        </w:rPr>
        <w:t>, arka aks yönlendirme sistemi sayesinde arka tekerlekleri sürü</w:t>
      </w:r>
      <w:r w:rsidR="000A4072" w:rsidRPr="00235B4E">
        <w:rPr>
          <w:rFonts w:ascii="Calibri" w:hAnsi="Calibri" w:cs="Calibri"/>
          <w:b/>
          <w:lang w:val="tr-TR"/>
        </w:rPr>
        <w:t>ş</w:t>
      </w:r>
      <w:r w:rsidR="000A4072" w:rsidRPr="00235B4E">
        <w:rPr>
          <w:rFonts w:ascii="CorpoS" w:hAnsi="CorpoS" w:cs="CorpoS"/>
          <w:b/>
          <w:lang w:val="tr-TR"/>
        </w:rPr>
        <w:t xml:space="preserve"> h</w:t>
      </w:r>
      <w:r w:rsidR="000A4072" w:rsidRPr="00235B4E">
        <w:rPr>
          <w:rFonts w:ascii="CorpoS" w:hAnsi="CorpoS" w:cs="Segoe UI Historic"/>
          <w:b/>
          <w:lang w:val="tr-TR"/>
        </w:rPr>
        <w:t>ı</w:t>
      </w:r>
      <w:r w:rsidR="000A4072" w:rsidRPr="00235B4E">
        <w:rPr>
          <w:rFonts w:ascii="CorpoS" w:hAnsi="CorpoS" w:cs="CorpoS"/>
          <w:b/>
          <w:lang w:val="tr-TR"/>
        </w:rPr>
        <w:t>z</w:t>
      </w:r>
      <w:r w:rsidR="000A4072" w:rsidRPr="00235B4E">
        <w:rPr>
          <w:rFonts w:ascii="CorpoS" w:hAnsi="CorpoS" w:cs="Segoe UI Historic"/>
          <w:b/>
          <w:lang w:val="tr-TR"/>
        </w:rPr>
        <w:t>ı</w:t>
      </w:r>
      <w:r w:rsidR="000A4072" w:rsidRPr="00235B4E">
        <w:rPr>
          <w:rFonts w:ascii="CorpoS" w:hAnsi="CorpoS" w:cs="CorpoS"/>
          <w:b/>
          <w:lang w:val="tr-TR"/>
        </w:rPr>
        <w:t>na ba</w:t>
      </w:r>
      <w:r w:rsidR="000A4072" w:rsidRPr="00235B4E">
        <w:rPr>
          <w:rFonts w:ascii="Calibri" w:hAnsi="Calibri" w:cs="Calibri"/>
          <w:b/>
          <w:lang w:val="tr-TR"/>
        </w:rPr>
        <w:t>ğ</w:t>
      </w:r>
      <w:r w:rsidR="000A4072" w:rsidRPr="00235B4E">
        <w:rPr>
          <w:rFonts w:ascii="CorpoS" w:hAnsi="CorpoS" w:cs="CorpoS"/>
          <w:b/>
          <w:lang w:val="tr-TR"/>
        </w:rPr>
        <w:t>l</w:t>
      </w:r>
      <w:r w:rsidR="000A4072" w:rsidRPr="00235B4E">
        <w:rPr>
          <w:rFonts w:ascii="CorpoS" w:hAnsi="CorpoS" w:cs="Segoe UI Historic"/>
          <w:b/>
          <w:lang w:val="tr-TR"/>
        </w:rPr>
        <w:t>ı</w:t>
      </w:r>
      <w:r w:rsidR="000A4072" w:rsidRPr="00235B4E">
        <w:rPr>
          <w:rFonts w:ascii="CorpoS" w:hAnsi="CorpoS" w:cs="CorpoS"/>
          <w:b/>
          <w:lang w:val="tr-TR"/>
        </w:rPr>
        <w:t xml:space="preserve"> olarak </w:t>
      </w:r>
      <w:r w:rsidR="000A4072" w:rsidRPr="00235B4E">
        <w:rPr>
          <w:rFonts w:ascii="CorpoS" w:hAnsi="CorpoS" w:cs="Segoe UI Historic"/>
          <w:b/>
          <w:lang w:val="tr-TR"/>
        </w:rPr>
        <w:t>ö</w:t>
      </w:r>
      <w:r w:rsidR="000A4072" w:rsidRPr="00235B4E">
        <w:rPr>
          <w:rFonts w:ascii="CorpoS" w:hAnsi="CorpoS" w:cs="CorpoS"/>
          <w:b/>
          <w:lang w:val="tr-TR"/>
        </w:rPr>
        <w:t>n tekerleklerle ayn</w:t>
      </w:r>
      <w:r w:rsidR="000A4072" w:rsidRPr="00235B4E">
        <w:rPr>
          <w:rFonts w:ascii="CorpoS" w:hAnsi="CorpoS" w:cs="Segoe UI Historic"/>
          <w:b/>
          <w:lang w:val="tr-TR"/>
        </w:rPr>
        <w:t>ı</w:t>
      </w:r>
      <w:r w:rsidR="000A4072" w:rsidRPr="00235B4E">
        <w:rPr>
          <w:rFonts w:ascii="CorpoS" w:hAnsi="CorpoS" w:cs="CorpoS"/>
          <w:b/>
          <w:lang w:val="tr-TR"/>
        </w:rPr>
        <w:t xml:space="preserve"> veya z</w:t>
      </w:r>
      <w:r w:rsidR="000A4072" w:rsidRPr="00235B4E">
        <w:rPr>
          <w:rFonts w:ascii="CorpoS" w:hAnsi="CorpoS" w:cs="Segoe UI Historic"/>
          <w:b/>
          <w:lang w:val="tr-TR"/>
        </w:rPr>
        <w:t>ı</w:t>
      </w:r>
      <w:r w:rsidR="000A4072" w:rsidRPr="00235B4E">
        <w:rPr>
          <w:rFonts w:ascii="CorpoS" w:hAnsi="CorpoS" w:cs="CorpoS"/>
          <w:b/>
          <w:lang w:val="tr-TR"/>
        </w:rPr>
        <w:t>t y</w:t>
      </w:r>
      <w:r w:rsidR="000A4072" w:rsidRPr="00235B4E">
        <w:rPr>
          <w:rFonts w:ascii="CorpoS" w:hAnsi="CorpoS" w:cs="Segoe UI Historic"/>
          <w:b/>
          <w:lang w:val="tr-TR"/>
        </w:rPr>
        <w:t>ö</w:t>
      </w:r>
      <w:r w:rsidR="000A4072" w:rsidRPr="00235B4E">
        <w:rPr>
          <w:rFonts w:ascii="CorpoS" w:hAnsi="CorpoS" w:cs="CorpoS"/>
          <w:b/>
          <w:lang w:val="tr-TR"/>
        </w:rPr>
        <w:t>nde 2,5</w:t>
      </w:r>
      <w:r w:rsidR="000A4072" w:rsidRPr="00235B4E">
        <w:rPr>
          <w:rFonts w:ascii="CorpoS" w:hAnsi="CorpoS" w:cs="Segoe UI Historic"/>
          <w:b/>
          <w:lang w:val="tr-TR"/>
        </w:rPr>
        <w:t>°</w:t>
      </w:r>
      <w:r w:rsidR="000A4072" w:rsidRPr="00235B4E">
        <w:rPr>
          <w:rFonts w:ascii="CorpoS" w:hAnsi="CorpoS" w:cs="CorpoS"/>
          <w:b/>
          <w:lang w:val="tr-TR"/>
        </w:rPr>
        <w:t>'ye kadar y</w:t>
      </w:r>
      <w:r w:rsidR="000A4072" w:rsidRPr="00235B4E">
        <w:rPr>
          <w:rFonts w:ascii="CorpoS" w:hAnsi="CorpoS" w:cs="Segoe UI Historic"/>
          <w:b/>
          <w:lang w:val="tr-TR"/>
        </w:rPr>
        <w:t>ö</w:t>
      </w:r>
      <w:r w:rsidR="000A4072" w:rsidRPr="00235B4E">
        <w:rPr>
          <w:rFonts w:ascii="CorpoS" w:hAnsi="CorpoS" w:cs="CorpoS"/>
          <w:b/>
          <w:lang w:val="tr-TR"/>
        </w:rPr>
        <w:t>nlendirebiliyor.</w:t>
      </w:r>
    </w:p>
    <w:p w14:paraId="1F92EA48" w14:textId="3B57FF22" w:rsidR="00027808" w:rsidRPr="00235B4E" w:rsidRDefault="00EF0C74" w:rsidP="000A4072">
      <w:pPr>
        <w:pStyle w:val="ListeParagraf"/>
        <w:numPr>
          <w:ilvl w:val="0"/>
          <w:numId w:val="18"/>
        </w:numPr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  <w:r>
        <w:rPr>
          <w:rFonts w:ascii="CorpoS" w:hAnsi="CorpoS" w:cs="CorpoS"/>
          <w:b/>
          <w:lang w:val="tr-TR"/>
        </w:rPr>
        <w:t>Sürüş Yardı</w:t>
      </w:r>
      <w:r w:rsidR="003D641D">
        <w:rPr>
          <w:rFonts w:ascii="CorpoS" w:hAnsi="CorpoS" w:cs="CorpoS"/>
          <w:b/>
          <w:lang w:val="tr-TR"/>
        </w:rPr>
        <w:t>m</w:t>
      </w:r>
      <w:r>
        <w:rPr>
          <w:rFonts w:ascii="CorpoS" w:hAnsi="CorpoS" w:cs="CorpoS"/>
          <w:b/>
          <w:lang w:val="tr-TR"/>
        </w:rPr>
        <w:t xml:space="preserve"> Paketi Plus </w:t>
      </w:r>
      <w:r w:rsidR="008B45EB" w:rsidRPr="00235B4E">
        <w:rPr>
          <w:rFonts w:ascii="CorpoS" w:hAnsi="CorpoS" w:cs="CorpoS"/>
          <w:b/>
          <w:lang w:val="tr-TR"/>
        </w:rPr>
        <w:t>ile yarı otonom sürü</w:t>
      </w:r>
      <w:r w:rsidR="008B45EB" w:rsidRPr="00235B4E">
        <w:rPr>
          <w:rFonts w:ascii="Calibri" w:hAnsi="Calibri" w:cs="Calibri"/>
          <w:b/>
          <w:lang w:val="tr-TR"/>
        </w:rPr>
        <w:t>ş</w:t>
      </w:r>
      <w:r w:rsidR="008B45EB" w:rsidRPr="00235B4E">
        <w:rPr>
          <w:rFonts w:ascii="CorpoS" w:hAnsi="CorpoS" w:cs="Segoe UI Historic"/>
          <w:b/>
          <w:lang w:val="tr-TR"/>
        </w:rPr>
        <w:t>ü</w:t>
      </w:r>
      <w:r w:rsidR="008B45EB" w:rsidRPr="00235B4E">
        <w:rPr>
          <w:rFonts w:ascii="CorpoS" w:hAnsi="CorpoS" w:cs="Calibri"/>
          <w:b/>
          <w:lang w:val="tr-TR"/>
        </w:rPr>
        <w:t xml:space="preserve">n avantajlarını sunuyor. </w:t>
      </w:r>
    </w:p>
    <w:p w14:paraId="65DBED4B" w14:textId="77777777" w:rsidR="000A4072" w:rsidRPr="00235B4E" w:rsidRDefault="000A4072" w:rsidP="000A4072">
      <w:pPr>
        <w:pStyle w:val="ListeParagraf"/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</w:p>
    <w:p w14:paraId="228CEEBD" w14:textId="58A7DFA5" w:rsidR="00DF0EBB" w:rsidRPr="00235B4E" w:rsidRDefault="00D3669E" w:rsidP="00D3669E">
      <w:pPr>
        <w:spacing w:after="0" w:line="276" w:lineRule="auto"/>
        <w:ind w:right="340"/>
        <w:jc w:val="both"/>
        <w:rPr>
          <w:rFonts w:ascii="CorpoS" w:hAnsi="CorpoS" w:cs="Calibri"/>
          <w:bCs/>
          <w:lang w:val="tr-TR"/>
        </w:rPr>
      </w:pPr>
      <w:r w:rsidRPr="00235B4E">
        <w:rPr>
          <w:rFonts w:ascii="CorpoS" w:hAnsi="CorpoS" w:cs="CorpoS"/>
          <w:bCs/>
          <w:lang w:val="tr-TR"/>
        </w:rPr>
        <w:t xml:space="preserve">140 adet </w:t>
      </w:r>
      <w:r w:rsidR="00EF0C74">
        <w:rPr>
          <w:rFonts w:ascii="CorpoS" w:hAnsi="CorpoS" w:cs="CorpoS"/>
          <w:bCs/>
          <w:lang w:val="tr-TR"/>
        </w:rPr>
        <w:t xml:space="preserve">ile sınırlı olan </w:t>
      </w:r>
      <w:r w:rsidR="005600D7" w:rsidRPr="005600D7">
        <w:rPr>
          <w:rFonts w:ascii="CorpoS" w:hAnsi="CorpoS" w:cs="CorpoS"/>
          <w:bCs/>
          <w:lang w:val="tr-TR"/>
        </w:rPr>
        <w:t xml:space="preserve">C 200 4MATIC 140th </w:t>
      </w:r>
      <w:proofErr w:type="spellStart"/>
      <w:r w:rsidR="005600D7" w:rsidRPr="005600D7">
        <w:rPr>
          <w:rFonts w:ascii="CorpoS" w:hAnsi="CorpoS" w:cs="CorpoS"/>
          <w:bCs/>
          <w:lang w:val="tr-TR"/>
        </w:rPr>
        <w:t>Year</w:t>
      </w:r>
      <w:proofErr w:type="spellEnd"/>
      <w:r w:rsidR="005600D7" w:rsidRPr="005600D7">
        <w:rPr>
          <w:rFonts w:ascii="CorpoS" w:hAnsi="CorpoS" w:cs="CorpoS"/>
          <w:bCs/>
          <w:lang w:val="tr-TR"/>
        </w:rPr>
        <w:t xml:space="preserve"> Edition </w:t>
      </w:r>
      <w:r w:rsidR="00C7190F" w:rsidRPr="00235B4E">
        <w:rPr>
          <w:rFonts w:ascii="CorpoS" w:hAnsi="CorpoS" w:cs="CorpoS"/>
          <w:bCs/>
          <w:lang w:val="tr-TR"/>
        </w:rPr>
        <w:t>Türkiye’</w:t>
      </w:r>
      <w:r w:rsidR="00782D66" w:rsidRPr="00235B4E">
        <w:rPr>
          <w:rFonts w:ascii="CorpoS" w:hAnsi="CorpoS" w:cs="CorpoS"/>
          <w:bCs/>
          <w:lang w:val="tr-TR"/>
        </w:rPr>
        <w:t>ye özel donanım</w:t>
      </w:r>
      <w:r w:rsidR="005600D7">
        <w:rPr>
          <w:rFonts w:ascii="CorpoS" w:hAnsi="CorpoS" w:cs="CorpoS"/>
          <w:bCs/>
          <w:lang w:val="tr-TR"/>
        </w:rPr>
        <w:t xml:space="preserve"> paketi</w:t>
      </w:r>
      <w:r w:rsidR="00782D66" w:rsidRPr="00235B4E">
        <w:rPr>
          <w:rFonts w:ascii="CorpoS" w:hAnsi="CorpoS" w:cs="CorpoS"/>
          <w:bCs/>
          <w:lang w:val="tr-TR"/>
        </w:rPr>
        <w:t xml:space="preserve"> ile</w:t>
      </w:r>
      <w:r w:rsidR="0021173D" w:rsidRPr="00235B4E">
        <w:rPr>
          <w:rFonts w:ascii="CorpoS" w:hAnsi="CorpoS" w:cs="CorpoS"/>
          <w:bCs/>
          <w:lang w:val="tr-TR"/>
        </w:rPr>
        <w:t xml:space="preserve"> </w:t>
      </w:r>
      <w:r w:rsidR="00A21998">
        <w:rPr>
          <w:rFonts w:ascii="CorpoS" w:hAnsi="CorpoS" w:cs="CorpoS"/>
          <w:bCs/>
          <w:lang w:val="tr-TR"/>
        </w:rPr>
        <w:t>7</w:t>
      </w:r>
      <w:r w:rsidR="0076158E" w:rsidRPr="00235B4E">
        <w:rPr>
          <w:rFonts w:ascii="CorpoS" w:hAnsi="CorpoS" w:cs="CorpoS"/>
          <w:bCs/>
          <w:lang w:val="tr-TR"/>
        </w:rPr>
        <w:t>.</w:t>
      </w:r>
      <w:r w:rsidR="00A21998">
        <w:rPr>
          <w:rFonts w:ascii="CorpoS" w:hAnsi="CorpoS" w:cs="CorpoS"/>
          <w:bCs/>
          <w:lang w:val="tr-TR"/>
        </w:rPr>
        <w:t>136</w:t>
      </w:r>
      <w:r w:rsidR="0076158E" w:rsidRPr="00235B4E">
        <w:rPr>
          <w:rFonts w:ascii="CorpoS" w:hAnsi="CorpoS" w:cs="CorpoS"/>
          <w:bCs/>
          <w:lang w:val="tr-TR"/>
        </w:rPr>
        <w:t>.000</w:t>
      </w:r>
      <w:r w:rsidR="0021173D" w:rsidRPr="00235B4E">
        <w:rPr>
          <w:rFonts w:ascii="CorpoS" w:hAnsi="CorpoS" w:cs="CorpoS"/>
          <w:bCs/>
          <w:lang w:val="tr-TR"/>
        </w:rPr>
        <w:t xml:space="preserve"> TL’den satı</w:t>
      </w:r>
      <w:r w:rsidR="0021173D" w:rsidRPr="00235B4E">
        <w:rPr>
          <w:rFonts w:ascii="Calibri" w:hAnsi="Calibri" w:cs="Calibri"/>
          <w:bCs/>
          <w:lang w:val="tr-TR"/>
        </w:rPr>
        <w:t>ş</w:t>
      </w:r>
      <w:r w:rsidR="0021173D" w:rsidRPr="00235B4E">
        <w:rPr>
          <w:rFonts w:ascii="CorpoS" w:hAnsi="CorpoS" w:cs="Calibri"/>
          <w:bCs/>
          <w:lang w:val="tr-TR"/>
        </w:rPr>
        <w:t>a</w:t>
      </w:r>
      <w:r w:rsidR="00CB13F8" w:rsidRPr="00235B4E">
        <w:rPr>
          <w:rFonts w:ascii="CorpoS" w:hAnsi="CorpoS" w:cs="CorpoS"/>
          <w:bCs/>
          <w:lang w:val="tr-TR"/>
        </w:rPr>
        <w:t xml:space="preserve"> </w:t>
      </w:r>
      <w:r w:rsidR="00782D66" w:rsidRPr="00235B4E">
        <w:rPr>
          <w:rFonts w:ascii="CorpoS" w:hAnsi="CorpoS" w:cs="CorpoS"/>
          <w:bCs/>
          <w:lang w:val="tr-TR"/>
        </w:rPr>
        <w:t>sun</w:t>
      </w:r>
      <w:r w:rsidR="003D641D">
        <w:rPr>
          <w:rFonts w:ascii="CorpoS" w:hAnsi="CorpoS" w:cs="CorpoS"/>
          <w:bCs/>
          <w:lang w:val="tr-TR"/>
        </w:rPr>
        <w:t>ul</w:t>
      </w:r>
      <w:r w:rsidRPr="00235B4E">
        <w:rPr>
          <w:rFonts w:ascii="CorpoS" w:hAnsi="CorpoS" w:cs="CorpoS"/>
          <w:bCs/>
          <w:lang w:val="tr-TR"/>
        </w:rPr>
        <w:t xml:space="preserve">du. Mercedes-Benz </w:t>
      </w:r>
      <w:r w:rsidR="005600D7">
        <w:rPr>
          <w:rFonts w:ascii="CorpoS" w:hAnsi="CorpoS" w:cs="CorpoS"/>
          <w:bCs/>
          <w:lang w:val="tr-TR"/>
        </w:rPr>
        <w:t>C 200</w:t>
      </w:r>
      <w:r w:rsidRPr="00235B4E">
        <w:rPr>
          <w:rFonts w:ascii="CorpoS" w:hAnsi="CorpoS" w:cs="CorpoS"/>
          <w:bCs/>
          <w:lang w:val="tr-TR"/>
        </w:rPr>
        <w:t xml:space="preserve"> 4MATIC, MANUFAKTUR mat grafit grisi dı</w:t>
      </w:r>
      <w:r w:rsidRPr="00235B4E">
        <w:rPr>
          <w:rFonts w:ascii="Calibri" w:hAnsi="Calibri" w:cs="Calibri"/>
          <w:bCs/>
          <w:lang w:val="tr-TR"/>
        </w:rPr>
        <w:t>ş</w:t>
      </w:r>
      <w:r w:rsidRPr="00235B4E">
        <w:rPr>
          <w:rFonts w:ascii="CorpoS" w:hAnsi="CorpoS" w:cs="Calibri"/>
          <w:bCs/>
          <w:lang w:val="tr-TR"/>
        </w:rPr>
        <w:t xml:space="preserve"> boya</w:t>
      </w:r>
      <w:r w:rsidR="00EF0C74">
        <w:rPr>
          <w:rFonts w:ascii="CorpoS" w:hAnsi="CorpoS" w:cs="Calibri"/>
          <w:bCs/>
          <w:lang w:val="tr-TR"/>
        </w:rPr>
        <w:t xml:space="preserve">, </w:t>
      </w:r>
      <w:r w:rsidR="00EF0C74" w:rsidRPr="00235B4E">
        <w:rPr>
          <w:rFonts w:ascii="CorpoS" w:hAnsi="CorpoS" w:cs="CorpoS"/>
          <w:bCs/>
          <w:lang w:val="tr-TR"/>
        </w:rPr>
        <w:t>Gece Paketi</w:t>
      </w:r>
      <w:r w:rsidRPr="00235B4E">
        <w:rPr>
          <w:rFonts w:ascii="CorpoS" w:hAnsi="CorpoS" w:cs="Calibri"/>
          <w:bCs/>
          <w:lang w:val="tr-TR"/>
        </w:rPr>
        <w:t xml:space="preserve"> ve </w:t>
      </w:r>
      <w:r w:rsidRPr="00235B4E">
        <w:rPr>
          <w:rFonts w:ascii="CorpoS" w:hAnsi="CorpoS" w:cs="CorpoS"/>
          <w:bCs/>
          <w:lang w:val="tr-TR"/>
        </w:rPr>
        <w:t>siyah deri koltuklar</w:t>
      </w:r>
      <w:r w:rsidR="0079573F" w:rsidRPr="00235B4E">
        <w:rPr>
          <w:rFonts w:ascii="CorpoS" w:hAnsi="CorpoS" w:cs="CorpoS"/>
          <w:bCs/>
          <w:lang w:val="tr-TR"/>
        </w:rPr>
        <w:t>ın yanı sıra</w:t>
      </w:r>
      <w:r w:rsidRPr="00235B4E">
        <w:rPr>
          <w:rFonts w:ascii="CorpoS" w:hAnsi="CorpoS" w:cs="CorpoS"/>
          <w:bCs/>
          <w:lang w:val="tr-TR"/>
        </w:rPr>
        <w:t xml:space="preserve"> </w:t>
      </w:r>
      <w:r w:rsidR="00EF0C74">
        <w:rPr>
          <w:rFonts w:ascii="CorpoS" w:hAnsi="CorpoS" w:cs="CorpoS"/>
          <w:bCs/>
          <w:lang w:val="tr-TR"/>
        </w:rPr>
        <w:t>kırmızı emniyet kemerleri ile</w:t>
      </w:r>
      <w:r w:rsidRPr="00235B4E">
        <w:rPr>
          <w:rFonts w:ascii="CorpoS" w:hAnsi="CorpoS" w:cs="CorpoS"/>
          <w:bCs/>
          <w:lang w:val="tr-TR"/>
        </w:rPr>
        <w:t xml:space="preserve"> </w:t>
      </w:r>
      <w:r w:rsidR="00EF0C74">
        <w:rPr>
          <w:rFonts w:ascii="CorpoS" w:hAnsi="CorpoS" w:cs="CorpoS"/>
          <w:bCs/>
          <w:lang w:val="tr-TR"/>
        </w:rPr>
        <w:t>tek bir konfigürasyonda sunuluyor</w:t>
      </w:r>
      <w:r w:rsidR="00DF0EBB" w:rsidRPr="00235B4E">
        <w:rPr>
          <w:rFonts w:ascii="CorpoS" w:hAnsi="CorpoS" w:cs="CorpoS"/>
          <w:bCs/>
          <w:lang w:val="tr-TR"/>
        </w:rPr>
        <w:t>.</w:t>
      </w:r>
      <w:r w:rsidR="004B5F24" w:rsidRPr="00235B4E">
        <w:rPr>
          <w:rFonts w:ascii="CorpoS" w:hAnsi="CorpoS" w:cs="CorpoS"/>
          <w:bCs/>
          <w:lang w:val="tr-TR"/>
        </w:rPr>
        <w:t xml:space="preserve"> </w:t>
      </w:r>
    </w:p>
    <w:p w14:paraId="70A3BCF6" w14:textId="449263FD" w:rsidR="00CB13F8" w:rsidRPr="00235B4E" w:rsidRDefault="0079573F" w:rsidP="00B04B20">
      <w:pPr>
        <w:pStyle w:val="elementtoproof"/>
        <w:spacing w:after="0" w:line="276" w:lineRule="auto"/>
        <w:jc w:val="both"/>
        <w:rPr>
          <w:rFonts w:ascii="CorpoS" w:eastAsia="Batang" w:hAnsi="CorpoS"/>
          <w:b/>
          <w:iCs/>
          <w:lang w:eastAsia="ko-KR"/>
        </w:rPr>
      </w:pPr>
      <w:r w:rsidRPr="00235B4E">
        <w:rPr>
          <w:rFonts w:ascii="CorpoS" w:eastAsia="Batang" w:hAnsi="CorpoS"/>
          <w:b/>
          <w:iCs/>
          <w:lang w:eastAsia="ko-KR"/>
        </w:rPr>
        <w:t>Arka aks yönlendirmesi ile üst düzey çeviklik</w:t>
      </w:r>
    </w:p>
    <w:p w14:paraId="43F0E948" w14:textId="1A82B797" w:rsidR="0079573F" w:rsidRPr="00235B4E" w:rsidRDefault="0079573F" w:rsidP="0079573F">
      <w:pPr>
        <w:pStyle w:val="elementtoproof"/>
        <w:spacing w:after="0" w:line="276" w:lineRule="auto"/>
        <w:jc w:val="both"/>
        <w:rPr>
          <w:rFonts w:ascii="CorpoS" w:eastAsia="Batang" w:hAnsi="CorpoS"/>
          <w:bCs/>
          <w:iCs/>
          <w:lang w:eastAsia="ko-KR"/>
        </w:rPr>
      </w:pPr>
      <w:r w:rsidRPr="00235B4E">
        <w:rPr>
          <w:rFonts w:ascii="CorpoS" w:eastAsia="Batang" w:hAnsi="CorpoS"/>
          <w:bCs/>
          <w:iCs/>
          <w:lang w:eastAsia="ko-KR"/>
        </w:rPr>
        <w:t>Arka aks yönlendirmesi ile üst düzey çevikli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 xml:space="preserve">e sahip olan </w:t>
      </w:r>
      <w:r w:rsidR="005600D7">
        <w:rPr>
          <w:rFonts w:ascii="CorpoS" w:eastAsia="Batang" w:hAnsi="CorpoS"/>
          <w:bCs/>
          <w:iCs/>
          <w:lang w:eastAsia="ko-KR"/>
        </w:rPr>
        <w:t>C 200</w:t>
      </w:r>
      <w:r w:rsidRPr="00235B4E">
        <w:rPr>
          <w:rFonts w:ascii="CorpoS" w:eastAsia="Batang" w:hAnsi="CorpoS"/>
          <w:bCs/>
          <w:iCs/>
          <w:lang w:eastAsia="ko-KR"/>
        </w:rPr>
        <w:t xml:space="preserve"> 4MATIC</w:t>
      </w:r>
      <w:r w:rsidR="00EF0C74">
        <w:rPr>
          <w:rFonts w:ascii="CorpoS" w:eastAsia="Batang" w:hAnsi="CorpoS"/>
          <w:bCs/>
          <w:iCs/>
          <w:lang w:eastAsia="ko-KR"/>
        </w:rPr>
        <w:t xml:space="preserve"> 140th </w:t>
      </w:r>
      <w:proofErr w:type="spellStart"/>
      <w:r w:rsidR="00EF0C74">
        <w:rPr>
          <w:rFonts w:ascii="CorpoS" w:eastAsia="Batang" w:hAnsi="CorpoS"/>
          <w:bCs/>
          <w:iCs/>
          <w:lang w:eastAsia="ko-KR"/>
        </w:rPr>
        <w:t>Year</w:t>
      </w:r>
      <w:proofErr w:type="spellEnd"/>
      <w:r w:rsidR="00EF0C74">
        <w:rPr>
          <w:rFonts w:ascii="CorpoS" w:eastAsia="Batang" w:hAnsi="CorpoS"/>
          <w:bCs/>
          <w:iCs/>
          <w:lang w:eastAsia="ko-KR"/>
        </w:rPr>
        <w:t xml:space="preserve"> Edition</w:t>
      </w:r>
      <w:r w:rsidRPr="00235B4E">
        <w:rPr>
          <w:rFonts w:ascii="CorpoS" w:eastAsia="Batang" w:hAnsi="CorpoS"/>
          <w:bCs/>
          <w:iCs/>
          <w:lang w:eastAsia="ko-KR"/>
        </w:rPr>
        <w:t>, arka tekerlekleri sürü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h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z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na ba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>l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 xml:space="preserve"> olarak </w:t>
      </w:r>
      <w:r w:rsidRPr="00235B4E">
        <w:rPr>
          <w:rFonts w:ascii="CorpoS" w:eastAsia="Batang" w:hAnsi="CorpoS" w:cs="Segoe UI Historic"/>
          <w:bCs/>
          <w:iCs/>
          <w:lang w:eastAsia="ko-KR"/>
        </w:rPr>
        <w:t>ö</w:t>
      </w:r>
      <w:r w:rsidRPr="00235B4E">
        <w:rPr>
          <w:rFonts w:ascii="CorpoS" w:eastAsia="Batang" w:hAnsi="CorpoS"/>
          <w:bCs/>
          <w:iCs/>
          <w:lang w:eastAsia="ko-KR"/>
        </w:rPr>
        <w:t>n tekerleklerle ayn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 xml:space="preserve"> veya z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t y</w:t>
      </w:r>
      <w:r w:rsidRPr="00235B4E">
        <w:rPr>
          <w:rFonts w:ascii="CorpoS" w:eastAsia="Batang" w:hAnsi="CorpoS" w:cs="Segoe UI Historic"/>
          <w:bCs/>
          <w:iCs/>
          <w:lang w:eastAsia="ko-KR"/>
        </w:rPr>
        <w:t>ö</w:t>
      </w:r>
      <w:r w:rsidRPr="00235B4E">
        <w:rPr>
          <w:rFonts w:ascii="CorpoS" w:eastAsia="Batang" w:hAnsi="CorpoS"/>
          <w:bCs/>
          <w:iCs/>
          <w:lang w:eastAsia="ko-KR"/>
        </w:rPr>
        <w:t>nde 2,5</w:t>
      </w:r>
      <w:r w:rsidRPr="00235B4E">
        <w:rPr>
          <w:rFonts w:ascii="CorpoS" w:eastAsia="Batang" w:hAnsi="CorpoS" w:cs="Segoe UI Historic"/>
          <w:bCs/>
          <w:iCs/>
          <w:lang w:eastAsia="ko-KR"/>
        </w:rPr>
        <w:t>°</w:t>
      </w:r>
      <w:r w:rsidRPr="00235B4E">
        <w:rPr>
          <w:rFonts w:ascii="CorpoS" w:eastAsia="Batang" w:hAnsi="CorpoS"/>
          <w:bCs/>
          <w:iCs/>
          <w:lang w:eastAsia="ko-KR"/>
        </w:rPr>
        <w:t>'ye kadar y</w:t>
      </w:r>
      <w:r w:rsidRPr="00235B4E">
        <w:rPr>
          <w:rFonts w:ascii="CorpoS" w:eastAsia="Batang" w:hAnsi="CorpoS" w:cs="Segoe UI Historic"/>
          <w:bCs/>
          <w:iCs/>
          <w:lang w:eastAsia="ko-KR"/>
        </w:rPr>
        <w:t>ö</w:t>
      </w:r>
      <w:r w:rsidRPr="00235B4E">
        <w:rPr>
          <w:rFonts w:ascii="CorpoS" w:eastAsia="Batang" w:hAnsi="CorpoS"/>
          <w:bCs/>
          <w:iCs/>
          <w:lang w:eastAsia="ko-KR"/>
        </w:rPr>
        <w:t>nlendiriyor. Daha k</w:t>
      </w:r>
      <w:r w:rsidRPr="00235B4E">
        <w:rPr>
          <w:rFonts w:ascii="CorpoS" w:eastAsia="Batang" w:hAnsi="CorpoS" w:cs="Segoe UI Historic"/>
          <w:bCs/>
          <w:iCs/>
          <w:lang w:eastAsia="ko-KR"/>
        </w:rPr>
        <w:t>üçü</w:t>
      </w:r>
      <w:r w:rsidRPr="00235B4E">
        <w:rPr>
          <w:rFonts w:ascii="CorpoS" w:eastAsia="Batang" w:hAnsi="CorpoS"/>
          <w:bCs/>
          <w:iCs/>
          <w:lang w:eastAsia="ko-KR"/>
        </w:rPr>
        <w:t>k bir d</w:t>
      </w:r>
      <w:r w:rsidRPr="00235B4E">
        <w:rPr>
          <w:rFonts w:ascii="CorpoS" w:eastAsia="Batang" w:hAnsi="CorpoS" w:cs="Segoe UI Historic"/>
          <w:bCs/>
          <w:iCs/>
          <w:lang w:eastAsia="ko-KR"/>
        </w:rPr>
        <w:t>ö</w:t>
      </w:r>
      <w:r w:rsidRPr="00235B4E">
        <w:rPr>
          <w:rFonts w:ascii="CorpoS" w:eastAsia="Batang" w:hAnsi="CorpoS"/>
          <w:bCs/>
          <w:iCs/>
          <w:lang w:eastAsia="ko-KR"/>
        </w:rPr>
        <w:t>n</w:t>
      </w:r>
      <w:r w:rsidRPr="00235B4E">
        <w:rPr>
          <w:rFonts w:ascii="CorpoS" w:eastAsia="Batang" w:hAnsi="CorpoS" w:cs="Segoe UI Historic"/>
          <w:bCs/>
          <w:iCs/>
          <w:lang w:eastAsia="ko-KR"/>
        </w:rPr>
        <w:t>ü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yar</w:t>
      </w:r>
      <w:r w:rsidRPr="00235B4E">
        <w:rPr>
          <w:rFonts w:ascii="CorpoS" w:eastAsia="Batang" w:hAnsi="CorpoS" w:cs="Segoe UI Historic"/>
          <w:bCs/>
          <w:iCs/>
          <w:lang w:eastAsia="ko-KR"/>
        </w:rPr>
        <w:t>ıç</w:t>
      </w:r>
      <w:r w:rsidRPr="00235B4E">
        <w:rPr>
          <w:rFonts w:ascii="CorpoS" w:eastAsia="Batang" w:hAnsi="CorpoS"/>
          <w:bCs/>
          <w:iCs/>
          <w:lang w:eastAsia="ko-KR"/>
        </w:rPr>
        <w:t>ap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 xml:space="preserve">nın yanında daha </w:t>
      </w:r>
      <w:r w:rsidR="00EF0C74">
        <w:rPr>
          <w:rFonts w:ascii="CorpoS" w:eastAsia="Batang" w:hAnsi="CorpoS"/>
          <w:bCs/>
          <w:iCs/>
          <w:lang w:eastAsia="ko-KR"/>
        </w:rPr>
        <w:t>yüksek</w:t>
      </w:r>
      <w:r w:rsidR="00EF0C74" w:rsidRPr="00235B4E">
        <w:rPr>
          <w:rFonts w:ascii="CorpoS" w:eastAsia="Batang" w:hAnsi="CorpoS"/>
          <w:bCs/>
          <w:iCs/>
          <w:lang w:eastAsia="ko-KR"/>
        </w:rPr>
        <w:t xml:space="preserve"> </w:t>
      </w:r>
      <w:r w:rsidRPr="00235B4E">
        <w:rPr>
          <w:rFonts w:ascii="CorpoS" w:eastAsia="Batang" w:hAnsi="CorpoS"/>
          <w:bCs/>
          <w:iCs/>
          <w:lang w:eastAsia="ko-KR"/>
        </w:rPr>
        <w:t>yol tutu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u ve üst düzey </w:t>
      </w:r>
      <w:r w:rsidRPr="00235B4E">
        <w:rPr>
          <w:rFonts w:ascii="CorpoS" w:eastAsia="Batang" w:hAnsi="CorpoS" w:cs="Segoe UI Historic"/>
          <w:bCs/>
          <w:iCs/>
          <w:lang w:eastAsia="ko-KR"/>
        </w:rPr>
        <w:t>ç</w:t>
      </w:r>
      <w:r w:rsidRPr="00235B4E">
        <w:rPr>
          <w:rFonts w:ascii="CorpoS" w:eastAsia="Batang" w:hAnsi="CorpoS"/>
          <w:bCs/>
          <w:iCs/>
          <w:lang w:eastAsia="ko-KR"/>
        </w:rPr>
        <w:t>evikli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 xml:space="preserve">e sahip oluyor. </w:t>
      </w:r>
    </w:p>
    <w:p w14:paraId="03FF1D09" w14:textId="7CB066BD" w:rsidR="00630C92" w:rsidRPr="00235B4E" w:rsidRDefault="0079573F" w:rsidP="0079573F">
      <w:pPr>
        <w:pStyle w:val="elementtoproof"/>
        <w:spacing w:after="0" w:line="276" w:lineRule="auto"/>
        <w:jc w:val="both"/>
        <w:rPr>
          <w:rFonts w:ascii="CorpoS" w:eastAsia="Batang" w:hAnsi="CorpoS"/>
          <w:bCs/>
          <w:iCs/>
          <w:lang w:eastAsia="ko-KR"/>
        </w:rPr>
      </w:pPr>
      <w:r w:rsidRPr="00235B4E">
        <w:rPr>
          <w:rFonts w:ascii="CorpoS" w:eastAsia="Batang" w:hAnsi="CorpoS"/>
          <w:bCs/>
          <w:iCs/>
          <w:lang w:eastAsia="ko-KR"/>
        </w:rPr>
        <w:t>60 km/s'in altındaki hızlarda, arka tekerlekler</w:t>
      </w:r>
      <w:r w:rsidR="00F6274E">
        <w:rPr>
          <w:rFonts w:ascii="CorpoS" w:eastAsia="Batang" w:hAnsi="CorpoS"/>
          <w:bCs/>
          <w:iCs/>
          <w:lang w:eastAsia="ko-KR"/>
        </w:rPr>
        <w:t xml:space="preserve"> ön </w:t>
      </w:r>
      <w:r w:rsidR="00250041">
        <w:rPr>
          <w:rFonts w:ascii="CorpoS" w:eastAsia="Batang" w:hAnsi="CorpoS"/>
          <w:bCs/>
          <w:iCs/>
          <w:lang w:eastAsia="ko-KR"/>
        </w:rPr>
        <w:t>tekerleklerle</w:t>
      </w:r>
      <w:r w:rsidRPr="00235B4E">
        <w:rPr>
          <w:rFonts w:ascii="CorpoS" w:eastAsia="Batang" w:hAnsi="CorpoS"/>
          <w:bCs/>
          <w:iCs/>
          <w:lang w:eastAsia="ko-KR"/>
        </w:rPr>
        <w:t xml:space="preserve"> 2,5°'ye kadar ters yöne döner</w:t>
      </w:r>
      <w:r w:rsidR="00F6274E">
        <w:rPr>
          <w:rFonts w:ascii="CorpoS" w:eastAsia="Batang" w:hAnsi="CorpoS"/>
          <w:bCs/>
          <w:iCs/>
          <w:lang w:eastAsia="ko-KR"/>
        </w:rPr>
        <w:t>ek</w:t>
      </w:r>
      <w:r w:rsidRPr="00235B4E">
        <w:rPr>
          <w:rFonts w:ascii="CorpoS" w:eastAsia="Batang" w:hAnsi="CorpoS"/>
          <w:bCs/>
          <w:iCs/>
          <w:lang w:eastAsia="ko-KR"/>
        </w:rPr>
        <w:t xml:space="preserve"> dingil mesafesi</w:t>
      </w:r>
      <w:r w:rsidR="003D641D">
        <w:rPr>
          <w:rFonts w:ascii="CorpoS" w:eastAsia="Batang" w:hAnsi="CorpoS"/>
          <w:bCs/>
          <w:iCs/>
          <w:lang w:eastAsia="ko-KR"/>
        </w:rPr>
        <w:t>ni</w:t>
      </w:r>
      <w:r w:rsidRPr="00235B4E">
        <w:rPr>
          <w:rFonts w:ascii="CorpoS" w:eastAsia="Batang" w:hAnsi="CorpoS"/>
          <w:bCs/>
          <w:iCs/>
          <w:lang w:eastAsia="ko-KR"/>
        </w:rPr>
        <w:t xml:space="preserve"> sanal olarak kısal</w:t>
      </w:r>
      <w:r w:rsidR="003D641D">
        <w:rPr>
          <w:rFonts w:ascii="CorpoS" w:eastAsia="Batang" w:hAnsi="CorpoS"/>
          <w:bCs/>
          <w:iCs/>
          <w:lang w:eastAsia="ko-KR"/>
        </w:rPr>
        <w:t>t</w:t>
      </w:r>
      <w:r w:rsidRPr="00235B4E">
        <w:rPr>
          <w:rFonts w:ascii="CorpoS" w:eastAsia="Batang" w:hAnsi="CorpoS"/>
          <w:bCs/>
          <w:iCs/>
          <w:lang w:eastAsia="ko-KR"/>
        </w:rPr>
        <w:t>ıyor</w:t>
      </w:r>
      <w:r w:rsidR="00F6274E">
        <w:rPr>
          <w:rFonts w:ascii="CorpoS" w:eastAsia="Batang" w:hAnsi="CorpoS"/>
          <w:bCs/>
          <w:iCs/>
          <w:lang w:eastAsia="ko-KR"/>
        </w:rPr>
        <w:t>.</w:t>
      </w:r>
      <w:r w:rsidR="00250041">
        <w:rPr>
          <w:rFonts w:ascii="CorpoS" w:eastAsia="Batang" w:hAnsi="CorpoS"/>
          <w:bCs/>
          <w:iCs/>
          <w:lang w:eastAsia="ko-KR"/>
        </w:rPr>
        <w:t xml:space="preserve"> </w:t>
      </w:r>
      <w:r w:rsidR="00F6274E">
        <w:rPr>
          <w:rFonts w:ascii="CorpoS" w:eastAsia="Batang" w:hAnsi="CorpoS"/>
          <w:bCs/>
          <w:iCs/>
          <w:lang w:eastAsia="ko-KR"/>
        </w:rPr>
        <w:t>Böylece</w:t>
      </w:r>
      <w:r w:rsidRPr="00235B4E">
        <w:rPr>
          <w:rFonts w:ascii="CorpoS" w:eastAsia="Batang" w:hAnsi="CorpoS"/>
          <w:bCs/>
          <w:iCs/>
          <w:lang w:eastAsia="ko-KR"/>
        </w:rPr>
        <w:t xml:space="preserve"> manevra kabiliyeti ve çeviklik art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yor</w:t>
      </w:r>
      <w:r w:rsidR="00F6274E">
        <w:rPr>
          <w:rFonts w:ascii="CorpoS" w:eastAsia="Batang" w:hAnsi="CorpoS"/>
          <w:bCs/>
          <w:iCs/>
          <w:lang w:eastAsia="ko-KR"/>
        </w:rPr>
        <w:t>;</w:t>
      </w:r>
      <w:r w:rsidRPr="00235B4E">
        <w:rPr>
          <w:rFonts w:ascii="CorpoS" w:eastAsia="Batang" w:hAnsi="CorpoS"/>
          <w:bCs/>
          <w:iCs/>
          <w:lang w:eastAsia="ko-KR"/>
        </w:rPr>
        <w:t xml:space="preserve"> </w:t>
      </w:r>
      <w:r w:rsidR="00F6274E">
        <w:rPr>
          <w:rFonts w:ascii="CorpoS" w:eastAsia="Batang" w:hAnsi="CorpoS"/>
          <w:bCs/>
          <w:iCs/>
          <w:lang w:eastAsia="ko-KR"/>
        </w:rPr>
        <w:t>b</w:t>
      </w:r>
      <w:r w:rsidRPr="00235B4E">
        <w:rPr>
          <w:rFonts w:ascii="CorpoS" w:eastAsia="Batang" w:hAnsi="CorpoS"/>
          <w:bCs/>
          <w:iCs/>
          <w:lang w:eastAsia="ko-KR"/>
        </w:rPr>
        <w:t xml:space="preserve">elirgin 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>ekilde azalan dönü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</w:t>
      </w:r>
      <w:r w:rsidRPr="00235B4E">
        <w:rPr>
          <w:rFonts w:ascii="CorpoS" w:eastAsia="Batang" w:hAnsi="CorpoS" w:cs="Segoe UI Historic"/>
          <w:bCs/>
          <w:iCs/>
          <w:lang w:eastAsia="ko-KR"/>
        </w:rPr>
        <w:t>ç</w:t>
      </w:r>
      <w:r w:rsidRPr="00235B4E">
        <w:rPr>
          <w:rFonts w:ascii="CorpoS" w:eastAsia="Batang" w:hAnsi="CorpoS"/>
          <w:bCs/>
          <w:iCs/>
          <w:lang w:eastAsia="ko-KR"/>
        </w:rPr>
        <w:t>apı</w:t>
      </w:r>
      <w:r w:rsidR="00F6274E">
        <w:rPr>
          <w:rFonts w:ascii="CorpoS" w:eastAsia="Batang" w:hAnsi="CorpoS"/>
          <w:bCs/>
          <w:iCs/>
          <w:lang w:eastAsia="ko-KR"/>
        </w:rPr>
        <w:t xml:space="preserve"> sayesinde</w:t>
      </w:r>
      <w:r w:rsidRPr="00235B4E">
        <w:rPr>
          <w:rFonts w:ascii="CorpoS" w:eastAsia="Batang" w:hAnsi="CorpoS"/>
          <w:bCs/>
          <w:iCs/>
          <w:lang w:eastAsia="ko-KR"/>
        </w:rPr>
        <w:t xml:space="preserve"> dönü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ve manevralarda sürücüye kolaylık sa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>l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yor. 60 km/s'in üzerindeki hızlarda ise arka tekerlekler</w:t>
      </w:r>
      <w:r w:rsidR="00F6274E">
        <w:rPr>
          <w:rFonts w:ascii="CorpoS" w:eastAsia="Batang" w:hAnsi="CorpoS"/>
          <w:bCs/>
          <w:iCs/>
          <w:lang w:eastAsia="ko-KR"/>
        </w:rPr>
        <w:t xml:space="preserve"> ön tekerleklerle</w:t>
      </w:r>
      <w:r w:rsidRPr="00235B4E">
        <w:rPr>
          <w:rFonts w:ascii="CorpoS" w:eastAsia="Batang" w:hAnsi="CorpoS"/>
          <w:bCs/>
          <w:iCs/>
          <w:lang w:eastAsia="ko-KR"/>
        </w:rPr>
        <w:t xml:space="preserve"> 2,5°'ye kadar aynı yöne do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>ru y</w:t>
      </w:r>
      <w:r w:rsidRPr="00235B4E">
        <w:rPr>
          <w:rFonts w:ascii="CorpoS" w:eastAsia="Batang" w:hAnsi="CorpoS" w:cs="Segoe UI Historic"/>
          <w:bCs/>
          <w:iCs/>
          <w:lang w:eastAsia="ko-KR"/>
        </w:rPr>
        <w:t>ö</w:t>
      </w:r>
      <w:r w:rsidRPr="00235B4E">
        <w:rPr>
          <w:rFonts w:ascii="CorpoS" w:eastAsia="Batang" w:hAnsi="CorpoS"/>
          <w:bCs/>
          <w:iCs/>
          <w:lang w:eastAsia="ko-KR"/>
        </w:rPr>
        <w:t>nlendirilirken sanal olarak uzatılmı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dingil mesafesi, y</w:t>
      </w:r>
      <w:r w:rsidRPr="00235B4E">
        <w:rPr>
          <w:rFonts w:ascii="CorpoS" w:eastAsia="Batang" w:hAnsi="CorpoS" w:cs="Segoe UI Historic"/>
          <w:bCs/>
          <w:iCs/>
          <w:lang w:eastAsia="ko-KR"/>
        </w:rPr>
        <w:t>ü</w:t>
      </w:r>
      <w:r w:rsidRPr="00235B4E">
        <w:rPr>
          <w:rFonts w:ascii="CorpoS" w:eastAsia="Batang" w:hAnsi="CorpoS"/>
          <w:bCs/>
          <w:iCs/>
          <w:lang w:eastAsia="ko-KR"/>
        </w:rPr>
        <w:t>ksek h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zlarda, h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zl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 xml:space="preserve"> 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>erit de</w:t>
      </w:r>
      <w:r w:rsidRPr="00235B4E">
        <w:rPr>
          <w:rFonts w:eastAsia="Batang"/>
          <w:bCs/>
          <w:iCs/>
          <w:lang w:eastAsia="ko-KR"/>
        </w:rPr>
        <w:t>ğ</w:t>
      </w:r>
      <w:r w:rsidRPr="00235B4E">
        <w:rPr>
          <w:rFonts w:ascii="CorpoS" w:eastAsia="Batang" w:hAnsi="CorpoS"/>
          <w:bCs/>
          <w:iCs/>
          <w:lang w:eastAsia="ko-KR"/>
        </w:rPr>
        <w:t>i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>tirme ya da ani kaçınma manevralarında sürü</w:t>
      </w:r>
      <w:r w:rsidRPr="00235B4E">
        <w:rPr>
          <w:rFonts w:eastAsia="Batang"/>
          <w:bCs/>
          <w:iCs/>
          <w:lang w:eastAsia="ko-KR"/>
        </w:rPr>
        <w:t>ş</w:t>
      </w:r>
      <w:r w:rsidRPr="00235B4E">
        <w:rPr>
          <w:rFonts w:ascii="CorpoS" w:eastAsia="Batang" w:hAnsi="CorpoS"/>
          <w:bCs/>
          <w:iCs/>
          <w:lang w:eastAsia="ko-KR"/>
        </w:rPr>
        <w:t xml:space="preserve"> stabilitesini art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r</w:t>
      </w:r>
      <w:r w:rsidRPr="00235B4E">
        <w:rPr>
          <w:rFonts w:ascii="CorpoS" w:eastAsia="Batang" w:hAnsi="CorpoS" w:cs="Segoe UI Historic"/>
          <w:bCs/>
          <w:iCs/>
          <w:lang w:eastAsia="ko-KR"/>
        </w:rPr>
        <w:t>ı</w:t>
      </w:r>
      <w:r w:rsidRPr="00235B4E">
        <w:rPr>
          <w:rFonts w:ascii="CorpoS" w:eastAsia="Batang" w:hAnsi="CorpoS"/>
          <w:bCs/>
          <w:iCs/>
          <w:lang w:eastAsia="ko-KR"/>
        </w:rPr>
        <w:t>yor.</w:t>
      </w:r>
    </w:p>
    <w:p w14:paraId="426D375E" w14:textId="6704EEF8" w:rsidR="00E500FE" w:rsidRPr="00235B4E" w:rsidRDefault="00001795" w:rsidP="00B04B20">
      <w:pPr>
        <w:spacing w:line="276" w:lineRule="auto"/>
        <w:ind w:right="340"/>
        <w:jc w:val="both"/>
        <w:rPr>
          <w:rFonts w:ascii="CorpoS" w:eastAsia="Batang" w:hAnsi="CorpoS"/>
          <w:b/>
          <w:iCs/>
          <w:lang w:val="tr-TR" w:eastAsia="ko-KR"/>
        </w:rPr>
      </w:pPr>
      <w:r>
        <w:rPr>
          <w:rFonts w:ascii="CorpoS" w:eastAsia="Batang" w:hAnsi="CorpoS" w:cs="Calibri"/>
          <w:b/>
          <w:iCs/>
          <w:lang w:val="tr-TR" w:eastAsia="ko-KR"/>
        </w:rPr>
        <w:t>Yüksek donanım seviyesi</w:t>
      </w:r>
      <w:r w:rsidR="008C48D9" w:rsidRPr="00235B4E">
        <w:rPr>
          <w:rFonts w:ascii="CorpoS" w:eastAsia="Batang" w:hAnsi="CorpoS" w:cs="Calibri"/>
          <w:b/>
          <w:iCs/>
          <w:lang w:val="tr-TR" w:eastAsia="ko-KR"/>
        </w:rPr>
        <w:t xml:space="preserve"> ve güvenlik bir arada</w:t>
      </w:r>
    </w:p>
    <w:p w14:paraId="63BC7A86" w14:textId="51032C00" w:rsidR="00564A80" w:rsidRPr="00235B4E" w:rsidRDefault="008C48D9" w:rsidP="008C48D9">
      <w:pPr>
        <w:spacing w:line="276" w:lineRule="auto"/>
        <w:ind w:right="340"/>
        <w:jc w:val="both"/>
        <w:rPr>
          <w:rFonts w:ascii="CorpoS" w:eastAsia="Batang" w:hAnsi="CorpoS"/>
          <w:bCs/>
          <w:iCs/>
          <w:lang w:val="tr-TR" w:eastAsia="ko-KR"/>
        </w:rPr>
      </w:pPr>
      <w:r w:rsidRPr="00235B4E">
        <w:rPr>
          <w:rFonts w:ascii="CorpoS" w:eastAsia="Batang" w:hAnsi="CorpoS"/>
          <w:bCs/>
          <w:iCs/>
          <w:lang w:val="tr-TR" w:eastAsia="ko-KR"/>
        </w:rPr>
        <w:t>Mercedes-Benz’in Türkiye’ye özel paketiyle satı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a sundu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u </w:t>
      </w:r>
      <w:r w:rsidR="005600D7">
        <w:rPr>
          <w:rFonts w:ascii="CorpoS" w:eastAsia="Batang" w:hAnsi="CorpoS" w:cs="Calibri"/>
          <w:bCs/>
          <w:iCs/>
          <w:lang w:val="tr-TR" w:eastAsia="ko-KR"/>
        </w:rPr>
        <w:t>C 200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4MATIC </w:t>
      </w:r>
      <w:r w:rsidR="00001795">
        <w:rPr>
          <w:rFonts w:ascii="CorpoS" w:eastAsia="Batang" w:hAnsi="CorpoS" w:cs="Calibri"/>
          <w:bCs/>
          <w:iCs/>
          <w:lang w:val="tr-TR" w:eastAsia="ko-KR"/>
        </w:rPr>
        <w:t xml:space="preserve">140th </w:t>
      </w:r>
      <w:proofErr w:type="spellStart"/>
      <w:r w:rsidR="00001795">
        <w:rPr>
          <w:rFonts w:ascii="CorpoS" w:eastAsia="Batang" w:hAnsi="CorpoS" w:cs="Calibri"/>
          <w:bCs/>
          <w:iCs/>
          <w:lang w:val="tr-TR" w:eastAsia="ko-KR"/>
        </w:rPr>
        <w:t>Year</w:t>
      </w:r>
      <w:proofErr w:type="spellEnd"/>
      <w:r w:rsidR="00001795">
        <w:rPr>
          <w:rFonts w:ascii="CorpoS" w:eastAsia="Batang" w:hAnsi="CorpoS" w:cs="Calibri"/>
          <w:bCs/>
          <w:iCs/>
          <w:lang w:val="tr-TR" w:eastAsia="ko-KR"/>
        </w:rPr>
        <w:t xml:space="preserve"> Edition</w:t>
      </w:r>
      <w:r w:rsidR="000F1DFB">
        <w:rPr>
          <w:rFonts w:ascii="CorpoS" w:eastAsia="Batang" w:hAnsi="CorpoS" w:cs="Calibri"/>
          <w:bCs/>
          <w:iCs/>
          <w:lang w:val="tr-TR" w:eastAsia="ko-KR"/>
        </w:rPr>
        <w:t>, Premium Plus pa</w:t>
      </w:r>
      <w:r w:rsidR="00146B29">
        <w:rPr>
          <w:rFonts w:ascii="CorpoS" w:eastAsia="Batang" w:hAnsi="CorpoS" w:cs="Calibri"/>
          <w:bCs/>
          <w:iCs/>
          <w:lang w:val="tr-TR" w:eastAsia="ko-KR"/>
        </w:rPr>
        <w:t>k</w:t>
      </w:r>
      <w:r w:rsidR="000F1DFB">
        <w:rPr>
          <w:rFonts w:ascii="CorpoS" w:eastAsia="Batang" w:hAnsi="CorpoS" w:cs="Calibri"/>
          <w:bCs/>
          <w:iCs/>
          <w:lang w:val="tr-TR" w:eastAsia="ko-KR"/>
        </w:rPr>
        <w:t xml:space="preserve">eti, </w:t>
      </w:r>
      <w:r w:rsidR="003D641D">
        <w:rPr>
          <w:rFonts w:ascii="CorpoS" w:eastAsia="Batang" w:hAnsi="CorpoS" w:cs="Calibri"/>
          <w:bCs/>
          <w:iCs/>
          <w:lang w:val="tr-TR" w:eastAsia="ko-KR"/>
        </w:rPr>
        <w:t>ö</w:t>
      </w:r>
      <w:r w:rsidR="000F1DFB">
        <w:rPr>
          <w:rFonts w:ascii="CorpoS" w:eastAsia="Batang" w:hAnsi="CorpoS" w:cs="Calibri"/>
          <w:bCs/>
          <w:iCs/>
          <w:lang w:val="tr-TR" w:eastAsia="ko-KR"/>
        </w:rPr>
        <w:t>n camda sanal gösterge paneli</w:t>
      </w:r>
      <w:r w:rsidR="003139B4">
        <w:rPr>
          <w:rFonts w:ascii="CorpoS" w:eastAsia="Batang" w:hAnsi="CorpoS" w:cs="Calibri"/>
          <w:bCs/>
          <w:iCs/>
          <w:lang w:val="tr-TR" w:eastAsia="ko-KR"/>
        </w:rPr>
        <w:t xml:space="preserve"> ve </w:t>
      </w:r>
      <w:r w:rsidR="003D641D">
        <w:rPr>
          <w:rFonts w:ascii="CorpoS" w:eastAsia="Batang" w:hAnsi="CorpoS" w:cs="Calibri"/>
          <w:bCs/>
          <w:iCs/>
          <w:lang w:val="tr-TR" w:eastAsia="ko-KR"/>
        </w:rPr>
        <w:t>a</w:t>
      </w:r>
      <w:r w:rsidR="003139B4">
        <w:rPr>
          <w:rFonts w:ascii="CorpoS" w:eastAsia="Batang" w:hAnsi="CorpoS" w:cs="Calibri"/>
          <w:bCs/>
          <w:iCs/>
          <w:lang w:val="tr-TR" w:eastAsia="ko-KR"/>
        </w:rPr>
        <w:t>raç kamerası</w:t>
      </w:r>
      <w:r w:rsidR="000F1DFB">
        <w:rPr>
          <w:rFonts w:ascii="CorpoS" w:eastAsia="Batang" w:hAnsi="CorpoS" w:cs="Calibri"/>
          <w:bCs/>
          <w:iCs/>
          <w:lang w:val="tr-TR" w:eastAsia="ko-KR"/>
        </w:rPr>
        <w:t xml:space="preserve"> gibi pek çok donanımı bünyesinde bulundururken güvenliği de önceliklendiriyor. URBAN GUARD araç koruma Plus ile </w:t>
      </w:r>
      <w:r w:rsidR="0009473D">
        <w:rPr>
          <w:rFonts w:ascii="CorpoS" w:eastAsia="Batang" w:hAnsi="CorpoS" w:cs="Calibri"/>
          <w:bCs/>
          <w:iCs/>
          <w:lang w:val="tr-TR" w:eastAsia="ko-KR"/>
        </w:rPr>
        <w:t>istenmeyen müdahalelere karşı korumayı</w:t>
      </w:r>
      <w:r w:rsidR="000F1DFB">
        <w:rPr>
          <w:rFonts w:ascii="CorpoS" w:eastAsia="Batang" w:hAnsi="CorpoS" w:cs="Calibri"/>
          <w:bCs/>
          <w:iCs/>
          <w:lang w:val="tr-TR" w:eastAsia="ko-KR"/>
        </w:rPr>
        <w:t xml:space="preserve"> artırırken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S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ü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r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ü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Yard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m Paketi PLUS ile</w:t>
      </w:r>
      <w:r w:rsidR="003D641D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r w:rsidR="000F1DFB">
        <w:rPr>
          <w:rFonts w:ascii="CorpoS" w:eastAsia="Batang" w:hAnsi="CorpoS" w:cs="Calibri"/>
          <w:bCs/>
          <w:iCs/>
          <w:lang w:val="tr-TR" w:eastAsia="ko-KR"/>
        </w:rPr>
        <w:t>sürüş konforu ve güvenliğini aynı anda zirveye taşıyor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.</w:t>
      </w:r>
      <w:r w:rsidRPr="00235B4E">
        <w:rPr>
          <w:rFonts w:ascii="CorpoS" w:eastAsia="Batang" w:hAnsi="CorpoS" w:cs="Calibri"/>
          <w:b/>
          <w:iCs/>
          <w:lang w:val="tr-TR" w:eastAsia="ko-KR"/>
        </w:rPr>
        <w:t xml:space="preserve"> 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DISTRONIC, Aktif Takip Yardımcısı, PRE-SAFE® </w:t>
      </w:r>
      <w:proofErr w:type="spellStart"/>
      <w:r w:rsidRPr="00235B4E">
        <w:rPr>
          <w:rFonts w:ascii="CorpoS" w:eastAsia="Batang" w:hAnsi="CorpoS"/>
          <w:bCs/>
          <w:iCs/>
          <w:lang w:val="tr-TR" w:eastAsia="ko-KR"/>
        </w:rPr>
        <w:t>Impulse</w:t>
      </w:r>
      <w:proofErr w:type="spellEnd"/>
      <w:r w:rsidRPr="00235B4E">
        <w:rPr>
          <w:rFonts w:ascii="CorpoS" w:eastAsia="Batang" w:hAnsi="CorpoS"/>
          <w:bCs/>
          <w:iCs/>
          <w:lang w:val="tr-TR" w:eastAsia="ko-KR"/>
        </w:rPr>
        <w:t xml:space="preserve"> yan güvenlik sistemi ve PRE-SAFE® sistemi ile çarpı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ma riski </w:t>
      </w:r>
      <w:r w:rsidR="000F1DFB">
        <w:rPr>
          <w:rFonts w:ascii="CorpoS" w:eastAsia="Batang" w:hAnsi="CorpoS"/>
          <w:bCs/>
          <w:iCs/>
          <w:lang w:val="tr-TR" w:eastAsia="ko-KR"/>
        </w:rPr>
        <w:t>oluştuğunda</w:t>
      </w:r>
      <w:r w:rsidR="000F1DFB" w:rsidRPr="00235B4E">
        <w:rPr>
          <w:rFonts w:ascii="CorpoS" w:eastAsia="Batang" w:hAnsi="CorpoS"/>
          <w:bCs/>
          <w:iCs/>
          <w:lang w:val="tr-TR" w:eastAsia="ko-KR"/>
        </w:rPr>
        <w:t xml:space="preserve"> </w:t>
      </w:r>
      <w:r w:rsidRPr="00235B4E">
        <w:rPr>
          <w:rFonts w:ascii="CorpoS" w:eastAsia="Batang" w:hAnsi="CorpoS"/>
          <w:bCs/>
          <w:iCs/>
          <w:lang w:val="tr-TR" w:eastAsia="ko-KR"/>
        </w:rPr>
        <w:t>sürücüyü uyarıyor ve gerekirse</w:t>
      </w:r>
      <w:r w:rsidR="000F1DFB">
        <w:rPr>
          <w:rFonts w:ascii="CorpoS" w:eastAsia="Batang" w:hAnsi="CorpoS"/>
          <w:bCs/>
          <w:iCs/>
          <w:lang w:val="tr-TR" w:eastAsia="ko-KR"/>
        </w:rPr>
        <w:t xml:space="preserve"> koruma önlemlerini anında alıyor. </w:t>
      </w:r>
      <w:r w:rsidRPr="00235B4E">
        <w:rPr>
          <w:rFonts w:ascii="CorpoS" w:eastAsia="Batang" w:hAnsi="CorpoS"/>
          <w:bCs/>
          <w:iCs/>
          <w:lang w:val="tr-TR" w:eastAsia="ko-KR"/>
        </w:rPr>
        <w:t>Böylece</w:t>
      </w:r>
      <w:r w:rsidR="000F1DFB">
        <w:rPr>
          <w:rFonts w:ascii="CorpoS" w:eastAsia="Batang" w:hAnsi="CorpoS"/>
          <w:bCs/>
          <w:iCs/>
          <w:lang w:val="tr-TR" w:eastAsia="ko-KR"/>
        </w:rPr>
        <w:t xml:space="preserve"> sürücü ve yolcular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 yarı otonom sürü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ü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n avantajlarından</w:t>
      </w:r>
      <w:r w:rsidR="000F1DFB">
        <w:rPr>
          <w:rFonts w:ascii="CorpoS" w:eastAsia="Batang" w:hAnsi="CorpoS" w:cs="Calibri"/>
          <w:bCs/>
          <w:iCs/>
          <w:lang w:val="tr-TR" w:eastAsia="ko-KR"/>
        </w:rPr>
        <w:t xml:space="preserve"> güven içerisinde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yararlanıyor. 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 </w:t>
      </w:r>
    </w:p>
    <w:p w14:paraId="35E949EC" w14:textId="3F349C9C" w:rsidR="008C48D9" w:rsidRPr="00235B4E" w:rsidRDefault="008C48D9" w:rsidP="008C48D9">
      <w:pPr>
        <w:spacing w:line="276" w:lineRule="auto"/>
        <w:ind w:right="340"/>
        <w:jc w:val="both"/>
        <w:rPr>
          <w:rFonts w:ascii="CorpoS" w:eastAsia="Batang" w:hAnsi="CorpoS"/>
          <w:bCs/>
          <w:iCs/>
          <w:lang w:val="tr-TR" w:eastAsia="ko-KR"/>
        </w:rPr>
      </w:pPr>
      <w:r w:rsidRPr="00235B4E">
        <w:rPr>
          <w:rFonts w:ascii="CorpoS" w:eastAsia="Batang" w:hAnsi="CorpoS"/>
          <w:bCs/>
          <w:iCs/>
          <w:lang w:val="tr-TR" w:eastAsia="ko-KR"/>
        </w:rPr>
        <w:t xml:space="preserve">Ayrıca ergonomik ve masaj </w:t>
      </w:r>
      <w:r w:rsidR="000F1DFB">
        <w:rPr>
          <w:rFonts w:ascii="CorpoS" w:eastAsia="Batang" w:hAnsi="CorpoS"/>
          <w:bCs/>
          <w:iCs/>
          <w:lang w:val="tr-TR" w:eastAsia="ko-KR"/>
        </w:rPr>
        <w:t>fonksiyonlu ön</w:t>
      </w:r>
      <w:r w:rsidR="000F1DFB" w:rsidRPr="00235B4E">
        <w:rPr>
          <w:rFonts w:ascii="CorpoS" w:eastAsia="Batang" w:hAnsi="CorpoS"/>
          <w:bCs/>
          <w:iCs/>
          <w:lang w:val="tr-TR" w:eastAsia="ko-KR"/>
        </w:rPr>
        <w:t xml:space="preserve"> </w:t>
      </w:r>
      <w:r w:rsidRPr="00235B4E">
        <w:rPr>
          <w:rFonts w:ascii="CorpoS" w:eastAsia="Batang" w:hAnsi="CorpoS"/>
          <w:bCs/>
          <w:iCs/>
          <w:lang w:val="tr-TR" w:eastAsia="ko-KR"/>
        </w:rPr>
        <w:t>koltuklar</w:t>
      </w:r>
      <w:r w:rsidR="003D641D">
        <w:rPr>
          <w:rFonts w:ascii="CorpoS" w:eastAsia="Batang" w:hAnsi="CorpoS"/>
          <w:bCs/>
          <w:iCs/>
          <w:lang w:val="tr-TR" w:eastAsia="ko-KR"/>
        </w:rPr>
        <w:t>,</w:t>
      </w:r>
      <w:r w:rsidR="000F1DFB">
        <w:rPr>
          <w:rFonts w:ascii="CorpoS" w:eastAsia="Batang" w:hAnsi="CorpoS"/>
          <w:bCs/>
          <w:iCs/>
          <w:lang w:val="tr-TR" w:eastAsia="ko-KR"/>
        </w:rPr>
        <w:t xml:space="preserve"> </w:t>
      </w:r>
      <w:r w:rsidRPr="00235B4E">
        <w:rPr>
          <w:rFonts w:ascii="CorpoS" w:eastAsia="Batang" w:hAnsi="CorpoS"/>
          <w:bCs/>
          <w:iCs/>
          <w:lang w:val="tr-TR" w:eastAsia="ko-KR"/>
        </w:rPr>
        <w:t>bel b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ö</w:t>
      </w:r>
      <w:r w:rsidRPr="00235B4E">
        <w:rPr>
          <w:rFonts w:ascii="CorpoS" w:eastAsia="Batang" w:hAnsi="CorpoS"/>
          <w:bCs/>
          <w:iCs/>
          <w:lang w:val="tr-TR" w:eastAsia="ko-KR"/>
        </w:rPr>
        <w:t>lgesindeki titre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/>
          <w:bCs/>
          <w:iCs/>
          <w:lang w:val="tr-TR" w:eastAsia="ko-KR"/>
        </w:rPr>
        <w:t>im</w:t>
      </w:r>
      <w:r w:rsidR="000F1DFB">
        <w:rPr>
          <w:rFonts w:ascii="CorpoS" w:eastAsia="Batang" w:hAnsi="CorpoS"/>
          <w:bCs/>
          <w:iCs/>
          <w:lang w:val="tr-TR" w:eastAsia="ko-KR"/>
        </w:rPr>
        <w:t xml:space="preserve"> motorları ve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 hava hazneleri </w:t>
      </w:r>
      <w:r w:rsidR="000F1DFB">
        <w:rPr>
          <w:rFonts w:ascii="CorpoS" w:eastAsia="Batang" w:hAnsi="CorpoS"/>
          <w:bCs/>
          <w:iCs/>
          <w:lang w:val="tr-TR" w:eastAsia="ko-KR"/>
        </w:rPr>
        <w:t xml:space="preserve">ile </w:t>
      </w:r>
      <w:r w:rsidRPr="00235B4E">
        <w:rPr>
          <w:rFonts w:ascii="CorpoS" w:eastAsia="Batang" w:hAnsi="CorpoS"/>
          <w:bCs/>
          <w:iCs/>
          <w:lang w:val="tr-TR" w:eastAsia="ko-KR"/>
        </w:rPr>
        <w:t>masaj</w:t>
      </w:r>
      <w:r w:rsidR="000F1DFB">
        <w:rPr>
          <w:rFonts w:ascii="CorpoS" w:eastAsia="Batang" w:hAnsi="CorpoS"/>
          <w:bCs/>
          <w:iCs/>
          <w:lang w:val="tr-TR" w:eastAsia="ko-KR"/>
        </w:rPr>
        <w:t>lı koltuk lüksünü C-Serisi’ne taşıyor</w:t>
      </w:r>
      <w:r w:rsidRPr="00235B4E">
        <w:rPr>
          <w:rFonts w:ascii="CorpoS" w:eastAsia="Batang" w:hAnsi="CorpoS"/>
          <w:bCs/>
          <w:iCs/>
          <w:lang w:val="tr-TR" w:eastAsia="ko-KR"/>
        </w:rPr>
        <w:t>.</w:t>
      </w:r>
      <w:r w:rsidR="003D641D">
        <w:rPr>
          <w:rFonts w:ascii="CorpoS" w:eastAsia="Batang" w:hAnsi="CorpoS"/>
          <w:bCs/>
          <w:iCs/>
          <w:lang w:val="tr-TR" w:eastAsia="ko-KR"/>
        </w:rPr>
        <w:t xml:space="preserve"> </w:t>
      </w:r>
      <w:r w:rsidRPr="00235B4E">
        <w:rPr>
          <w:rFonts w:ascii="CorpoS" w:eastAsia="Batang" w:hAnsi="CorpoS"/>
          <w:bCs/>
          <w:iCs/>
          <w:lang w:val="tr-TR" w:eastAsia="ko-KR"/>
        </w:rPr>
        <w:t>Standart olarak t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ü</w:t>
      </w:r>
      <w:r w:rsidRPr="00235B4E">
        <w:rPr>
          <w:rFonts w:ascii="CorpoS" w:eastAsia="Batang" w:hAnsi="CorpoS"/>
          <w:bCs/>
          <w:iCs/>
          <w:lang w:val="tr-TR" w:eastAsia="ko-KR"/>
        </w:rPr>
        <w:t>m s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/>
          <w:bCs/>
          <w:iCs/>
          <w:lang w:val="tr-TR" w:eastAsia="ko-KR"/>
        </w:rPr>
        <w:t>rt boyunca uzanan geni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/>
          <w:bCs/>
          <w:iCs/>
          <w:lang w:val="tr-TR" w:eastAsia="ko-KR"/>
        </w:rPr>
        <w:t>letilmi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 bir rahatlama masaj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/>
          <w:bCs/>
          <w:iCs/>
          <w:lang w:val="tr-TR" w:eastAsia="ko-KR"/>
        </w:rPr>
        <w:t xml:space="preserve"> </w:t>
      </w:r>
      <w:r w:rsidRPr="00235B4E">
        <w:rPr>
          <w:rFonts w:ascii="CorpoS" w:eastAsia="Batang" w:hAnsi="CorpoS" w:cs="Segoe UI Historic"/>
          <w:bCs/>
          <w:iCs/>
          <w:lang w:val="tr-TR" w:eastAsia="ko-KR"/>
        </w:rPr>
        <w:t>ö</w:t>
      </w:r>
      <w:r w:rsidRPr="00235B4E">
        <w:rPr>
          <w:rFonts w:ascii="CorpoS" w:eastAsia="Batang" w:hAnsi="CorpoS"/>
          <w:bCs/>
          <w:iCs/>
          <w:lang w:val="tr-TR" w:eastAsia="ko-KR"/>
        </w:rPr>
        <w:t>zelli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Pr="00235B4E">
        <w:rPr>
          <w:rFonts w:ascii="CorpoS" w:eastAsia="Batang" w:hAnsi="CorpoS"/>
          <w:bCs/>
          <w:iCs/>
          <w:lang w:val="tr-TR" w:eastAsia="ko-KR"/>
        </w:rPr>
        <w:t>i de sunuluyor.</w:t>
      </w:r>
      <w:r w:rsidR="003139B4">
        <w:rPr>
          <w:rFonts w:ascii="CorpoS" w:eastAsia="Batang" w:hAnsi="CorpoS"/>
          <w:bCs/>
          <w:iCs/>
          <w:lang w:val="tr-TR" w:eastAsia="ko-KR"/>
        </w:rPr>
        <w:t xml:space="preserve"> Masajlı koltuklara ek olarak,</w:t>
      </w:r>
      <w:r w:rsidR="00BF6292" w:rsidRPr="0009389C">
        <w:rPr>
          <w:rFonts w:ascii="CorpoS" w:hAnsi="CorpoS"/>
          <w:lang w:val="tr-TR"/>
        </w:rPr>
        <w:t xml:space="preserve"> </w:t>
      </w:r>
      <w:r w:rsidR="003139B4">
        <w:rPr>
          <w:rFonts w:ascii="CorpoS" w:hAnsi="CorpoS"/>
          <w:lang w:val="tr-TR"/>
        </w:rPr>
        <w:t>ENERGIZING AIR CONTROL ve AIR-</w:t>
      </w:r>
      <w:r w:rsidR="003139B4">
        <w:rPr>
          <w:rFonts w:ascii="CorpoS" w:hAnsi="CorpoS"/>
          <w:lang w:val="tr-TR"/>
        </w:rPr>
        <w:lastRenderedPageBreak/>
        <w:t>BALANCE, iyonizasyon ve kokulandırma paketi</w:t>
      </w:r>
      <w:r w:rsidR="003D641D">
        <w:rPr>
          <w:rFonts w:ascii="CorpoS" w:hAnsi="CorpoS"/>
          <w:lang w:val="tr-TR"/>
        </w:rPr>
        <w:t xml:space="preserve"> </w:t>
      </w:r>
      <w:r w:rsidR="003139B4">
        <w:rPr>
          <w:rFonts w:ascii="CorpoS" w:eastAsia="Batang" w:hAnsi="CorpoS"/>
          <w:bCs/>
          <w:iCs/>
          <w:lang w:val="tr-TR" w:eastAsia="ko-KR"/>
        </w:rPr>
        <w:t>s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 xml:space="preserve">ürücünün ve ön </w:t>
      </w:r>
      <w:r w:rsidR="003139B4">
        <w:rPr>
          <w:rFonts w:ascii="CorpoS" w:eastAsia="Batang" w:hAnsi="CorpoS"/>
          <w:bCs/>
          <w:iCs/>
          <w:lang w:val="tr-TR" w:eastAsia="ko-KR"/>
        </w:rPr>
        <w:t>yolcuların</w:t>
      </w:r>
      <w:r w:rsidR="003139B4" w:rsidRPr="00235B4E">
        <w:rPr>
          <w:rFonts w:ascii="CorpoS" w:eastAsia="Batang" w:hAnsi="CorpoS"/>
          <w:bCs/>
          <w:iCs/>
          <w:lang w:val="tr-TR" w:eastAsia="ko-KR"/>
        </w:rPr>
        <w:t xml:space="preserve"> 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>uzun yolculuklardan sonra bile son derece dinlenmi</w:t>
      </w:r>
      <w:r w:rsidR="00BF6292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 xml:space="preserve"> hissetmesini sa</w:t>
      </w:r>
      <w:r w:rsidR="00BF6292"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>l</w:t>
      </w:r>
      <w:r w:rsidR="00BF6292" w:rsidRPr="00235B4E">
        <w:rPr>
          <w:rFonts w:ascii="CorpoS" w:eastAsia="Batang" w:hAnsi="CorpoS" w:cs="Segoe UI Historic"/>
          <w:bCs/>
          <w:iCs/>
          <w:lang w:val="tr-TR" w:eastAsia="ko-KR"/>
        </w:rPr>
        <w:t>ı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>yor.</w:t>
      </w:r>
    </w:p>
    <w:p w14:paraId="432B8251" w14:textId="3FF4F3D3" w:rsidR="008C48D9" w:rsidRPr="00235B4E" w:rsidRDefault="008C48D9" w:rsidP="00B04B20">
      <w:pPr>
        <w:spacing w:line="276" w:lineRule="auto"/>
        <w:ind w:right="340"/>
        <w:jc w:val="both"/>
        <w:rPr>
          <w:rFonts w:ascii="CorpoS" w:eastAsia="Batang" w:hAnsi="CorpoS" w:cs="Calibri"/>
          <w:b/>
          <w:iCs/>
          <w:lang w:val="tr-TR" w:eastAsia="ko-KR"/>
        </w:rPr>
      </w:pPr>
      <w:r w:rsidRPr="00235B4E">
        <w:rPr>
          <w:rFonts w:ascii="Calibri" w:eastAsia="Batang" w:hAnsi="Calibri" w:cs="Calibri"/>
          <w:b/>
          <w:iCs/>
          <w:lang w:val="tr-TR" w:eastAsia="ko-KR"/>
        </w:rPr>
        <w:t>İ</w:t>
      </w:r>
      <w:r w:rsidRPr="00235B4E">
        <w:rPr>
          <w:rFonts w:ascii="Segoe UI Historic" w:eastAsia="Batang" w:hAnsi="Segoe UI Historic" w:cs="Segoe UI Historic"/>
          <w:b/>
          <w:iCs/>
          <w:lang w:val="tr-TR" w:eastAsia="ko-KR"/>
        </w:rPr>
        <w:t>ç</w:t>
      </w:r>
      <w:r w:rsidRPr="00235B4E">
        <w:rPr>
          <w:rFonts w:ascii="CorpoS" w:eastAsia="Batang" w:hAnsi="CorpoS" w:cs="Calibri"/>
          <w:b/>
          <w:iCs/>
          <w:lang w:val="tr-TR" w:eastAsia="ko-KR"/>
        </w:rPr>
        <w:t xml:space="preserve"> ve d</w:t>
      </w:r>
      <w:r w:rsidRPr="00235B4E">
        <w:rPr>
          <w:rFonts w:ascii="Segoe UI Historic" w:eastAsia="Batang" w:hAnsi="Segoe UI Historic" w:cs="Segoe UI Historic"/>
          <w:b/>
          <w:iCs/>
          <w:lang w:val="tr-TR" w:eastAsia="ko-KR"/>
        </w:rPr>
        <w:t>ı</w:t>
      </w:r>
      <w:r w:rsidRPr="00235B4E">
        <w:rPr>
          <w:rFonts w:ascii="Calibri" w:eastAsia="Batang" w:hAnsi="Calibri" w:cs="Calibri"/>
          <w:b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/>
          <w:iCs/>
          <w:lang w:val="tr-TR" w:eastAsia="ko-KR"/>
        </w:rPr>
        <w:t xml:space="preserve"> tasar</w:t>
      </w:r>
      <w:r w:rsidRPr="00235B4E">
        <w:rPr>
          <w:rFonts w:ascii="Segoe UI Historic" w:eastAsia="Batang" w:hAnsi="Segoe UI Historic" w:cs="Segoe UI Historic"/>
          <w:b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/>
          <w:iCs/>
          <w:lang w:val="tr-TR" w:eastAsia="ko-KR"/>
        </w:rPr>
        <w:t>mı ile farklıla</w:t>
      </w:r>
      <w:r w:rsidRPr="00235B4E">
        <w:rPr>
          <w:rFonts w:ascii="Calibri" w:eastAsia="Batang" w:hAnsi="Calibri" w:cs="Calibri"/>
          <w:b/>
          <w:iCs/>
          <w:lang w:val="tr-TR" w:eastAsia="ko-KR"/>
        </w:rPr>
        <w:t>ş</w:t>
      </w:r>
      <w:r w:rsidRPr="00235B4E">
        <w:rPr>
          <w:rFonts w:ascii="Segoe UI Historic" w:eastAsia="Batang" w:hAnsi="Segoe UI Historic" w:cs="Segoe UI Historic"/>
          <w:b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/>
          <w:iCs/>
          <w:lang w:val="tr-TR" w:eastAsia="ko-KR"/>
        </w:rPr>
        <w:t>yor</w:t>
      </w:r>
    </w:p>
    <w:p w14:paraId="242EA970" w14:textId="0639ACA1" w:rsidR="00BF6292" w:rsidRPr="00235B4E" w:rsidRDefault="005600D7" w:rsidP="00BF6292">
      <w:pPr>
        <w:spacing w:line="276" w:lineRule="auto"/>
        <w:ind w:right="340"/>
        <w:jc w:val="both"/>
        <w:rPr>
          <w:rFonts w:ascii="CorpoS" w:eastAsia="Batang" w:hAnsi="CorpoS" w:cs="Calibri"/>
          <w:bCs/>
          <w:iCs/>
          <w:lang w:val="tr-TR" w:eastAsia="ko-KR"/>
        </w:rPr>
      </w:pPr>
      <w:r>
        <w:rPr>
          <w:rFonts w:ascii="CorpoS" w:eastAsia="Batang" w:hAnsi="CorpoS"/>
          <w:bCs/>
          <w:iCs/>
          <w:lang w:val="tr-TR" w:eastAsia="ko-KR"/>
        </w:rPr>
        <w:t>C 200</w:t>
      </w:r>
      <w:r w:rsidR="008C48D9" w:rsidRPr="00235B4E">
        <w:rPr>
          <w:rFonts w:ascii="CorpoS" w:eastAsia="Batang" w:hAnsi="CorpoS"/>
          <w:bCs/>
          <w:iCs/>
          <w:lang w:val="tr-TR" w:eastAsia="ko-KR"/>
        </w:rPr>
        <w:t xml:space="preserve"> 4MATIC</w:t>
      </w:r>
      <w:r w:rsidR="0009473D">
        <w:rPr>
          <w:rFonts w:ascii="CorpoS" w:eastAsia="Batang" w:hAnsi="CorpoS"/>
          <w:bCs/>
          <w:iCs/>
          <w:lang w:val="tr-TR" w:eastAsia="ko-KR"/>
        </w:rPr>
        <w:t xml:space="preserve"> 140th </w:t>
      </w:r>
      <w:proofErr w:type="spellStart"/>
      <w:r w:rsidR="0009473D">
        <w:rPr>
          <w:rFonts w:ascii="CorpoS" w:eastAsia="Batang" w:hAnsi="CorpoS"/>
          <w:bCs/>
          <w:iCs/>
          <w:lang w:val="tr-TR" w:eastAsia="ko-KR"/>
        </w:rPr>
        <w:t>Year</w:t>
      </w:r>
      <w:proofErr w:type="spellEnd"/>
      <w:r w:rsidR="0009473D">
        <w:rPr>
          <w:rFonts w:ascii="CorpoS" w:eastAsia="Batang" w:hAnsi="CorpoS"/>
          <w:bCs/>
          <w:iCs/>
          <w:lang w:val="tr-TR" w:eastAsia="ko-KR"/>
        </w:rPr>
        <w:t xml:space="preserve"> Edition</w:t>
      </w:r>
      <w:r w:rsidR="008C48D9" w:rsidRPr="00235B4E">
        <w:rPr>
          <w:rFonts w:ascii="CorpoS" w:eastAsia="Batang" w:hAnsi="CorpoS"/>
          <w:bCs/>
          <w:iCs/>
          <w:lang w:val="tr-TR" w:eastAsia="ko-KR"/>
        </w:rPr>
        <w:t xml:space="preserve">, </w:t>
      </w:r>
      <w:r w:rsidR="00BF6292" w:rsidRPr="00235B4E">
        <w:rPr>
          <w:rFonts w:ascii="CorpoS" w:eastAsia="Batang" w:hAnsi="CorpoS"/>
          <w:bCs/>
          <w:iCs/>
          <w:lang w:val="tr-TR" w:eastAsia="ko-KR"/>
        </w:rPr>
        <w:t>standart olarak sundu</w:t>
      </w:r>
      <w:r w:rsidR="00BF6292"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>u</w:t>
      </w:r>
      <w:r w:rsidR="003D641D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>Gece Paketi</w:t>
      </w:r>
      <w:r w:rsidR="00146B29">
        <w:rPr>
          <w:rFonts w:ascii="CorpoS" w:eastAsia="Batang" w:hAnsi="CorpoS" w:cs="Calibri"/>
          <w:bCs/>
          <w:iCs/>
          <w:lang w:val="tr-TR" w:eastAsia="ko-KR"/>
        </w:rPr>
        <w:t xml:space="preserve"> ve</w:t>
      </w:r>
      <w:r w:rsidR="0009473D">
        <w:rPr>
          <w:rFonts w:ascii="CorpoS" w:eastAsia="Batang" w:hAnsi="CorpoS" w:cs="Calibri"/>
          <w:bCs/>
          <w:iCs/>
          <w:lang w:val="tr-TR" w:eastAsia="ko-KR"/>
        </w:rPr>
        <w:t xml:space="preserve"> sportif</w:t>
      </w:r>
      <w:r w:rsidR="00146B29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r w:rsidR="0009473D">
        <w:rPr>
          <w:rFonts w:ascii="CorpoS" w:eastAsia="Batang" w:hAnsi="CorpoS" w:cs="Calibri"/>
          <w:bCs/>
          <w:iCs/>
          <w:lang w:val="tr-TR" w:eastAsia="ko-KR"/>
        </w:rPr>
        <w:t xml:space="preserve">AMG tasarımı gövde rengi bagaj üstü </w:t>
      </w:r>
      <w:proofErr w:type="spellStart"/>
      <w:r w:rsidR="0009473D">
        <w:rPr>
          <w:rFonts w:ascii="CorpoS" w:eastAsia="Batang" w:hAnsi="CorpoS" w:cs="Calibri"/>
          <w:bCs/>
          <w:iCs/>
          <w:lang w:val="tr-TR" w:eastAsia="ko-KR"/>
        </w:rPr>
        <w:t>spoyleri’nin</w:t>
      </w:r>
      <w:proofErr w:type="spellEnd"/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 xml:space="preserve"> yanında iç </w:t>
      </w:r>
      <w:r w:rsidR="003D641D" w:rsidRPr="00235B4E">
        <w:rPr>
          <w:rFonts w:ascii="CorpoS" w:eastAsia="Batang" w:hAnsi="CorpoS" w:cs="Calibri"/>
          <w:bCs/>
          <w:iCs/>
          <w:lang w:val="tr-TR" w:eastAsia="ko-KR"/>
        </w:rPr>
        <w:t>mekân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 xml:space="preserve"> tasarımı ile de Mercedes-Benz’in 140. yılına uygun olarak otomobili sürekli olarak nasıl yeniden dü</w:t>
      </w:r>
      <w:r w:rsidR="00BF6292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BF6292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>nd</w:t>
      </w:r>
      <w:r w:rsidR="00BF6292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BF6292"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="00BF6292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>n</w:t>
      </w:r>
      <w:r w:rsidR="00BF6292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BF6292" w:rsidRPr="00235B4E">
        <w:rPr>
          <w:rFonts w:ascii="CorpoS" w:eastAsia="Batang" w:hAnsi="CorpoS" w:cs="Calibri"/>
          <w:bCs/>
          <w:iCs/>
          <w:lang w:val="tr-TR" w:eastAsia="ko-KR"/>
        </w:rPr>
        <w:t xml:space="preserve"> gösteriyor. 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Gece Paketi, MANUFAKTUR mat grafit grisi gövde rengiyle kontrast olu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turan parlak siyah detaylar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yla araca daha sportif ve karakteristik bir g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ö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r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n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m kazand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r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yor. Arka yan camlar ve arka camdaki koyu renkli tasarım detaylarıyla iç mekânda ekstra konfor sunuyor ve güne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n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azaltarak daha yal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t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lm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bir ortam yarat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yor. AMG tasarımı gövde rengi bagaj üstü spoyler ve 19 inç 5 çift kollu parlak siyah AMG tasarımı parlak yüzeyli hafif ala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m jantlar da </w:t>
      </w:r>
      <w:r>
        <w:rPr>
          <w:rFonts w:ascii="CorpoS" w:eastAsia="Batang" w:hAnsi="CorpoS" w:cs="Calibri"/>
          <w:bCs/>
          <w:iCs/>
          <w:lang w:val="tr-TR" w:eastAsia="ko-KR"/>
        </w:rPr>
        <w:t>C 200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4MATIC</w:t>
      </w:r>
      <w:r w:rsidR="0009473D">
        <w:rPr>
          <w:rFonts w:ascii="CorpoS" w:eastAsia="Batang" w:hAnsi="CorpoS" w:cs="Calibri"/>
          <w:bCs/>
          <w:iCs/>
          <w:lang w:val="tr-TR" w:eastAsia="ko-KR"/>
        </w:rPr>
        <w:t xml:space="preserve"> 140’th </w:t>
      </w:r>
      <w:proofErr w:type="spellStart"/>
      <w:r w:rsidR="0009473D">
        <w:rPr>
          <w:rFonts w:ascii="CorpoS" w:eastAsia="Batang" w:hAnsi="CorpoS" w:cs="Calibri"/>
          <w:bCs/>
          <w:iCs/>
          <w:lang w:val="tr-TR" w:eastAsia="ko-KR"/>
        </w:rPr>
        <w:t>Year</w:t>
      </w:r>
      <w:proofErr w:type="spellEnd"/>
      <w:r w:rsidR="0009473D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proofErr w:type="spellStart"/>
      <w:r w:rsidR="0009473D">
        <w:rPr>
          <w:rFonts w:ascii="CorpoS" w:eastAsia="Batang" w:hAnsi="CorpoS" w:cs="Calibri"/>
          <w:bCs/>
          <w:iCs/>
          <w:lang w:val="tr-TR" w:eastAsia="ko-KR"/>
        </w:rPr>
        <w:t>Edition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’</w:t>
      </w:r>
      <w:r w:rsidR="0009473D">
        <w:rPr>
          <w:rFonts w:ascii="CorpoS" w:eastAsia="Batang" w:hAnsi="CorpoS" w:cs="Calibri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n</w:t>
      </w:r>
      <w:proofErr w:type="spellEnd"/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imzası oluyor.</w:t>
      </w:r>
    </w:p>
    <w:p w14:paraId="5F500153" w14:textId="3BC0B60A" w:rsidR="00BF6292" w:rsidRPr="00235B4E" w:rsidRDefault="00BF6292" w:rsidP="00811C2F">
      <w:pPr>
        <w:spacing w:line="276" w:lineRule="auto"/>
        <w:ind w:right="340"/>
        <w:jc w:val="both"/>
        <w:rPr>
          <w:rFonts w:ascii="CorpoS" w:eastAsia="Batang" w:hAnsi="CorpoS" w:cs="Calibri"/>
          <w:bCs/>
          <w:iCs/>
          <w:lang w:val="tr-TR" w:eastAsia="ko-KR"/>
        </w:rPr>
      </w:pPr>
      <w:r w:rsidRPr="00235B4E">
        <w:rPr>
          <w:rFonts w:ascii="Calibri" w:eastAsia="Batang" w:hAnsi="Calibri" w:cs="Calibri"/>
          <w:bCs/>
          <w:iCs/>
          <w:lang w:val="tr-TR" w:eastAsia="ko-KR"/>
        </w:rPr>
        <w:t>İ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ç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</w:t>
      </w:r>
      <w:r w:rsidR="003D641D" w:rsidRPr="00235B4E">
        <w:rPr>
          <w:rFonts w:ascii="CorpoS" w:eastAsia="Batang" w:hAnsi="CorpoS" w:cs="Calibri"/>
          <w:bCs/>
          <w:iCs/>
          <w:lang w:val="tr-TR" w:eastAsia="ko-KR"/>
        </w:rPr>
        <w:t>mekânda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ise 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siyah deri dö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eme ve siyah konsol tasar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m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, sade ve güçlü bir 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kl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k sunuyor. 140. yıla özel AMG karbon-fiber süslemeler otomobilin iç mekânına 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k bir 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ekilde uyum sa</w:t>
      </w:r>
      <w:r w:rsidR="00811C2F"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larken etkileyici kontrastlar yaratarak i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ç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mek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â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n tasar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m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n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 xml:space="preserve"> g</w:t>
      </w:r>
      <w:r w:rsidR="00811C2F"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üç</w:t>
      </w:r>
      <w:r w:rsidR="00811C2F" w:rsidRPr="00235B4E">
        <w:rPr>
          <w:rFonts w:ascii="CorpoS" w:eastAsia="Batang" w:hAnsi="CorpoS" w:cs="Calibri"/>
          <w:bCs/>
          <w:iCs/>
          <w:lang w:val="tr-TR" w:eastAsia="ko-KR"/>
        </w:rPr>
        <w:t>lendiriyor.</w:t>
      </w:r>
    </w:p>
    <w:p w14:paraId="3F9CC5CE" w14:textId="59203A8D" w:rsidR="00811C2F" w:rsidRPr="00235B4E" w:rsidRDefault="00811C2F" w:rsidP="00811C2F">
      <w:pPr>
        <w:spacing w:line="276" w:lineRule="auto"/>
        <w:ind w:right="340"/>
        <w:jc w:val="both"/>
        <w:rPr>
          <w:rFonts w:ascii="CorpoS" w:eastAsia="Batang" w:hAnsi="CorpoS" w:cs="Calibri"/>
          <w:bCs/>
          <w:iCs/>
          <w:lang w:val="tr-TR" w:eastAsia="ko-KR"/>
        </w:rPr>
      </w:pPr>
      <w:r w:rsidRPr="00235B4E">
        <w:rPr>
          <w:rFonts w:ascii="CorpoS" w:eastAsia="Batang" w:hAnsi="CorpoS" w:cs="Calibri"/>
          <w:bCs/>
          <w:iCs/>
          <w:lang w:val="tr-TR" w:eastAsia="ko-KR"/>
        </w:rPr>
        <w:t>So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uk hava ko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ullar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nda konforu art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rmak i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ç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in tasarlanan Kı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Paketi’nin sundu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u ısıtmalı direksiyon simidi ve ön cam yıkama sistemi ile sürü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 xml:space="preserve"> keyfi dü</w:t>
      </w:r>
      <w:r w:rsidRPr="00235B4E">
        <w:rPr>
          <w:rFonts w:ascii="Calibri" w:eastAsia="Batang" w:hAnsi="Calibri" w:cs="Calibri"/>
          <w:bCs/>
          <w:iCs/>
          <w:lang w:val="tr-TR" w:eastAsia="ko-KR"/>
        </w:rPr>
        <w:t>ş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ü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k s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cakl</w:t>
      </w:r>
      <w:r w:rsidRPr="00235B4E">
        <w:rPr>
          <w:rFonts w:ascii="Segoe UI Historic" w:eastAsia="Batang" w:hAnsi="Segoe UI Historic" w:cs="Segoe UI Historic"/>
          <w:bCs/>
          <w:iCs/>
          <w:lang w:val="tr-TR" w:eastAsia="ko-KR"/>
        </w:rPr>
        <w:t>ı</w:t>
      </w:r>
      <w:r w:rsidRPr="00235B4E">
        <w:rPr>
          <w:rFonts w:ascii="CorpoS" w:eastAsia="Batang" w:hAnsi="CorpoS" w:cs="Calibri"/>
          <w:bCs/>
          <w:iCs/>
          <w:lang w:val="tr-TR" w:eastAsia="ko-KR"/>
        </w:rPr>
        <w:t>klarda da devam ediyor.</w:t>
      </w:r>
    </w:p>
    <w:sectPr w:rsidR="00811C2F" w:rsidRPr="00235B4E" w:rsidSect="009229AB"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D1000" w14:textId="77777777" w:rsidR="007218CD" w:rsidRDefault="007218CD" w:rsidP="00764B8C">
      <w:pPr>
        <w:spacing w:after="0" w:line="240" w:lineRule="auto"/>
      </w:pPr>
      <w:r>
        <w:separator/>
      </w:r>
    </w:p>
  </w:endnote>
  <w:endnote w:type="continuationSeparator" w:id="0">
    <w:p w14:paraId="07A5DC90" w14:textId="77777777" w:rsidR="007218CD" w:rsidRDefault="007218CD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charset w:val="00"/>
    <w:family w:val="auto"/>
    <w:pitch w:val="variable"/>
    <w:sig w:usb0="A00002BF" w:usb1="000060F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Lig">
    <w:altName w:val="Calibri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rpoS">
    <w:altName w:val="Calibri"/>
    <w:charset w:val="00"/>
    <w:family w:val="auto"/>
    <w:pitch w:val="variable"/>
    <w:sig w:usb0="A00001AF" w:usb1="100078FB" w:usb2="00000000" w:usb3="00000000" w:csb0="00000093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rporate S Light">
    <w:altName w:val="Cambria"/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DaimlerC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B Corpo S Text Office Light">
    <w:altName w:val="Calibri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SayfaNumaras"/>
      </w:rPr>
      <w:fldChar w:fldCharType="begin"/>
    </w:r>
    <w:r w:rsidRPr="00D949A7">
      <w:rPr>
        <w:rStyle w:val="SayfaNumaras"/>
      </w:rPr>
      <w:instrText xml:space="preserve"> PAGE </w:instrText>
    </w:r>
    <w:r w:rsidRPr="00D949A7">
      <w:rPr>
        <w:rStyle w:val="SayfaNumaras"/>
      </w:rPr>
      <w:fldChar w:fldCharType="separate"/>
    </w:r>
    <w:r w:rsidR="007E3071">
      <w:rPr>
        <w:rStyle w:val="SayfaNumaras"/>
      </w:rPr>
      <w:t>2</w:t>
    </w:r>
    <w:r w:rsidRPr="00D949A7">
      <w:rPr>
        <w:rStyle w:val="SayfaNumaras"/>
      </w:rPr>
      <w:fldChar w:fldCharType="end"/>
    </w:r>
  </w:p>
  <w:p w14:paraId="4ECACEF8" w14:textId="77777777" w:rsidR="00DF4310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Kurumsal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İ</w:t>
    </w:r>
    <w:r w:rsidRPr="006D014F">
      <w:rPr>
        <w:rFonts w:ascii="CorpoSLig" w:hAnsi="CorpoSLig"/>
        <w:color w:val="5A6870"/>
        <w:position w:val="5"/>
        <w:sz w:val="18"/>
        <w:szCs w:val="15"/>
      </w:rPr>
      <w:t>leti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ş</w:t>
    </w:r>
    <w:r w:rsidRPr="006D014F">
      <w:rPr>
        <w:rFonts w:ascii="CorpoSLig" w:hAnsi="CorpoSLig"/>
        <w:color w:val="5A6870"/>
        <w:position w:val="5"/>
        <w:sz w:val="18"/>
        <w:szCs w:val="15"/>
      </w:rPr>
      <w:t xml:space="preserve">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ö</w:t>
    </w:r>
    <w:r w:rsidRPr="006D014F">
      <w:rPr>
        <w:rFonts w:ascii="CorpoSLig" w:hAnsi="CorpoSLig"/>
        <w:color w:val="5A6870"/>
        <w:position w:val="5"/>
        <w:sz w:val="18"/>
        <w:szCs w:val="15"/>
      </w:rPr>
      <w:t>l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r w:rsidRPr="006D014F">
      <w:rPr>
        <w:rFonts w:ascii="CorpoSLig" w:hAnsi="CorpoSLig"/>
        <w:color w:val="5A6870"/>
        <w:position w:val="5"/>
        <w:sz w:val="18"/>
        <w:szCs w:val="15"/>
      </w:rPr>
      <w:t>m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proofErr w:type="spellEnd"/>
  </w:p>
  <w:p w14:paraId="6F57125E" w14:textId="79802A50" w:rsidR="00DF4310" w:rsidRPr="00977FE6" w:rsidRDefault="00DF4310" w:rsidP="00977FE6">
    <w:pPr>
      <w:spacing w:after="120" w:line="240" w:lineRule="exact"/>
      <w:ind w:left="709" w:firstLine="709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</w:t>
    </w:r>
    <w:r>
      <w:rPr>
        <w:rFonts w:ascii="Calibri" w:hAnsi="Calibri" w:cs="Calibri"/>
        <w:color w:val="5A6870"/>
        <w:position w:val="5"/>
        <w:sz w:val="18"/>
        <w:szCs w:val="15"/>
      </w:rPr>
      <w:t>Ş</w:t>
    </w:r>
    <w:r>
      <w:rPr>
        <w:rFonts w:ascii="CorpoSLig" w:hAnsi="CorpoSLig"/>
        <w:color w:val="5A6870"/>
        <w:position w:val="5"/>
        <w:sz w:val="18"/>
        <w:szCs w:val="15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4463F73C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0" w:name="_Hlk114149770"/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Kurumsal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İletişim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Bölümü</w:t>
    </w:r>
    <w:proofErr w:type="spellEnd"/>
  </w:p>
  <w:p w14:paraId="0585B1C9" w14:textId="001F244A" w:rsidR="00DF4310" w:rsidRPr="005054A6" w:rsidRDefault="00DF4310" w:rsidP="00977FE6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A.Ş.</w:t>
    </w:r>
    <w:bookmarkEnd w:id="0"/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B6B8B89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E5E4020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C471" w14:textId="77777777" w:rsidR="007218CD" w:rsidRDefault="007218CD" w:rsidP="00764B8C">
      <w:pPr>
        <w:spacing w:after="0" w:line="240" w:lineRule="auto"/>
      </w:pPr>
      <w:r>
        <w:separator/>
      </w:r>
    </w:p>
  </w:footnote>
  <w:footnote w:type="continuationSeparator" w:id="0">
    <w:p w14:paraId="66F48336" w14:textId="77777777" w:rsidR="007218CD" w:rsidRDefault="007218CD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BFB179A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379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F02FB8"/>
    <w:multiLevelType w:val="hybridMultilevel"/>
    <w:tmpl w:val="DD84A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468C2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4258A3"/>
    <w:multiLevelType w:val="hybridMultilevel"/>
    <w:tmpl w:val="3BE424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93EF3"/>
    <w:multiLevelType w:val="hybridMultilevel"/>
    <w:tmpl w:val="73FE67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5C027D"/>
    <w:multiLevelType w:val="hybridMultilevel"/>
    <w:tmpl w:val="0E80ADC8"/>
    <w:lvl w:ilvl="0" w:tplc="75B87B56">
      <w:start w:val="34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D4AF4"/>
    <w:multiLevelType w:val="hybridMultilevel"/>
    <w:tmpl w:val="5B2C2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E9D5E3A"/>
    <w:multiLevelType w:val="hybridMultilevel"/>
    <w:tmpl w:val="B480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12"/>
  </w:num>
  <w:num w:numId="2" w16cid:durableId="1225332590">
    <w:abstractNumId w:val="8"/>
  </w:num>
  <w:num w:numId="3" w16cid:durableId="1060589554">
    <w:abstractNumId w:val="20"/>
  </w:num>
  <w:num w:numId="4" w16cid:durableId="107050651">
    <w:abstractNumId w:val="1"/>
  </w:num>
  <w:num w:numId="5" w16cid:durableId="620308451">
    <w:abstractNumId w:val="4"/>
  </w:num>
  <w:num w:numId="6" w16cid:durableId="1256015805">
    <w:abstractNumId w:val="5"/>
  </w:num>
  <w:num w:numId="7" w16cid:durableId="81420397">
    <w:abstractNumId w:val="11"/>
  </w:num>
  <w:num w:numId="8" w16cid:durableId="897666457">
    <w:abstractNumId w:val="10"/>
  </w:num>
  <w:num w:numId="9" w16cid:durableId="1894465082">
    <w:abstractNumId w:val="6"/>
  </w:num>
  <w:num w:numId="10" w16cid:durableId="1500928882">
    <w:abstractNumId w:val="18"/>
  </w:num>
  <w:num w:numId="11" w16cid:durableId="314843845">
    <w:abstractNumId w:val="15"/>
  </w:num>
  <w:num w:numId="12" w16cid:durableId="1674799497">
    <w:abstractNumId w:val="2"/>
  </w:num>
  <w:num w:numId="13" w16cid:durableId="774399931">
    <w:abstractNumId w:val="13"/>
  </w:num>
  <w:num w:numId="14" w16cid:durableId="233273124">
    <w:abstractNumId w:val="19"/>
  </w:num>
  <w:num w:numId="15" w16cid:durableId="1350838530">
    <w:abstractNumId w:val="9"/>
  </w:num>
  <w:num w:numId="16" w16cid:durableId="785344695">
    <w:abstractNumId w:val="7"/>
  </w:num>
  <w:num w:numId="17" w16cid:durableId="1996453382">
    <w:abstractNumId w:val="3"/>
  </w:num>
  <w:num w:numId="18" w16cid:durableId="587620059">
    <w:abstractNumId w:val="14"/>
  </w:num>
  <w:num w:numId="19" w16cid:durableId="1843398662">
    <w:abstractNumId w:val="0"/>
  </w:num>
  <w:num w:numId="20" w16cid:durableId="355543148">
    <w:abstractNumId w:val="17"/>
  </w:num>
  <w:num w:numId="21" w16cid:durableId="4171430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proofState w:spelling="clean" w:grammar="clean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C4C"/>
    <w:rsid w:val="000013C4"/>
    <w:rsid w:val="00001795"/>
    <w:rsid w:val="00002924"/>
    <w:rsid w:val="00006498"/>
    <w:rsid w:val="000069DC"/>
    <w:rsid w:val="00011F4F"/>
    <w:rsid w:val="00014BDF"/>
    <w:rsid w:val="0001654A"/>
    <w:rsid w:val="0002016F"/>
    <w:rsid w:val="0002300B"/>
    <w:rsid w:val="00024869"/>
    <w:rsid w:val="00026384"/>
    <w:rsid w:val="00027808"/>
    <w:rsid w:val="0003022E"/>
    <w:rsid w:val="00030AD8"/>
    <w:rsid w:val="00031FDD"/>
    <w:rsid w:val="000329A7"/>
    <w:rsid w:val="000339E4"/>
    <w:rsid w:val="00033CCA"/>
    <w:rsid w:val="00036E5F"/>
    <w:rsid w:val="00037543"/>
    <w:rsid w:val="00041B92"/>
    <w:rsid w:val="0004354E"/>
    <w:rsid w:val="00043DB0"/>
    <w:rsid w:val="0004515D"/>
    <w:rsid w:val="00045A88"/>
    <w:rsid w:val="00053CB6"/>
    <w:rsid w:val="000541EE"/>
    <w:rsid w:val="00054C50"/>
    <w:rsid w:val="00061649"/>
    <w:rsid w:val="00061EFC"/>
    <w:rsid w:val="00065C50"/>
    <w:rsid w:val="00065E9F"/>
    <w:rsid w:val="00066F6B"/>
    <w:rsid w:val="0007276E"/>
    <w:rsid w:val="000740D5"/>
    <w:rsid w:val="00074CD2"/>
    <w:rsid w:val="000751AE"/>
    <w:rsid w:val="00084F84"/>
    <w:rsid w:val="0008532E"/>
    <w:rsid w:val="00086DD0"/>
    <w:rsid w:val="000875EF"/>
    <w:rsid w:val="00087650"/>
    <w:rsid w:val="00087EDA"/>
    <w:rsid w:val="0009169A"/>
    <w:rsid w:val="000937DD"/>
    <w:rsid w:val="0009389C"/>
    <w:rsid w:val="0009458E"/>
    <w:rsid w:val="0009473D"/>
    <w:rsid w:val="000A1322"/>
    <w:rsid w:val="000A1BA4"/>
    <w:rsid w:val="000A4072"/>
    <w:rsid w:val="000A4DA7"/>
    <w:rsid w:val="000A5CF3"/>
    <w:rsid w:val="000A5DF2"/>
    <w:rsid w:val="000A6E2E"/>
    <w:rsid w:val="000A786A"/>
    <w:rsid w:val="000B101B"/>
    <w:rsid w:val="000B321A"/>
    <w:rsid w:val="000B3942"/>
    <w:rsid w:val="000C24A7"/>
    <w:rsid w:val="000C4D4B"/>
    <w:rsid w:val="000C5689"/>
    <w:rsid w:val="000C61CD"/>
    <w:rsid w:val="000C6A17"/>
    <w:rsid w:val="000C6D81"/>
    <w:rsid w:val="000C7D15"/>
    <w:rsid w:val="000D1317"/>
    <w:rsid w:val="000D131D"/>
    <w:rsid w:val="000D1E48"/>
    <w:rsid w:val="000D7C37"/>
    <w:rsid w:val="000E2725"/>
    <w:rsid w:val="000E32D3"/>
    <w:rsid w:val="000E79F2"/>
    <w:rsid w:val="000F1DFB"/>
    <w:rsid w:val="000F246D"/>
    <w:rsid w:val="000F43F6"/>
    <w:rsid w:val="00102984"/>
    <w:rsid w:val="001047A7"/>
    <w:rsid w:val="00104E4A"/>
    <w:rsid w:val="00104FE4"/>
    <w:rsid w:val="001056BA"/>
    <w:rsid w:val="00107A2F"/>
    <w:rsid w:val="00107DD4"/>
    <w:rsid w:val="00110955"/>
    <w:rsid w:val="00110972"/>
    <w:rsid w:val="00111E0D"/>
    <w:rsid w:val="001166BE"/>
    <w:rsid w:val="001174BC"/>
    <w:rsid w:val="0012015C"/>
    <w:rsid w:val="0012109B"/>
    <w:rsid w:val="001245A0"/>
    <w:rsid w:val="001247DC"/>
    <w:rsid w:val="001248AC"/>
    <w:rsid w:val="0012663F"/>
    <w:rsid w:val="00130332"/>
    <w:rsid w:val="00130BF6"/>
    <w:rsid w:val="00133246"/>
    <w:rsid w:val="00134CCF"/>
    <w:rsid w:val="00137284"/>
    <w:rsid w:val="001374E3"/>
    <w:rsid w:val="001412A0"/>
    <w:rsid w:val="00141C0F"/>
    <w:rsid w:val="0014338F"/>
    <w:rsid w:val="00146B29"/>
    <w:rsid w:val="00146D58"/>
    <w:rsid w:val="00150C96"/>
    <w:rsid w:val="00150F7D"/>
    <w:rsid w:val="0015231A"/>
    <w:rsid w:val="00153B50"/>
    <w:rsid w:val="001549A1"/>
    <w:rsid w:val="001573B2"/>
    <w:rsid w:val="00157BCE"/>
    <w:rsid w:val="00163C65"/>
    <w:rsid w:val="00163ECA"/>
    <w:rsid w:val="0016546F"/>
    <w:rsid w:val="0016657D"/>
    <w:rsid w:val="001673FE"/>
    <w:rsid w:val="0017080C"/>
    <w:rsid w:val="0017699C"/>
    <w:rsid w:val="00176FF1"/>
    <w:rsid w:val="0017763F"/>
    <w:rsid w:val="00182ADC"/>
    <w:rsid w:val="00182CF8"/>
    <w:rsid w:val="00183703"/>
    <w:rsid w:val="001850C2"/>
    <w:rsid w:val="00185B2E"/>
    <w:rsid w:val="00191B43"/>
    <w:rsid w:val="00193C40"/>
    <w:rsid w:val="00193DC4"/>
    <w:rsid w:val="0019518B"/>
    <w:rsid w:val="001A1EE5"/>
    <w:rsid w:val="001A200A"/>
    <w:rsid w:val="001A3F87"/>
    <w:rsid w:val="001A47D4"/>
    <w:rsid w:val="001A4B1E"/>
    <w:rsid w:val="001A59E4"/>
    <w:rsid w:val="001B0BE5"/>
    <w:rsid w:val="001B2238"/>
    <w:rsid w:val="001B6DEC"/>
    <w:rsid w:val="001C07CA"/>
    <w:rsid w:val="001C2E6F"/>
    <w:rsid w:val="001C2F59"/>
    <w:rsid w:val="001C38B2"/>
    <w:rsid w:val="001C39E9"/>
    <w:rsid w:val="001C3C95"/>
    <w:rsid w:val="001C69D1"/>
    <w:rsid w:val="001C791C"/>
    <w:rsid w:val="001D0B58"/>
    <w:rsid w:val="001D1031"/>
    <w:rsid w:val="001D1341"/>
    <w:rsid w:val="001D13F5"/>
    <w:rsid w:val="001D190C"/>
    <w:rsid w:val="001E044D"/>
    <w:rsid w:val="001E07BE"/>
    <w:rsid w:val="001E12AE"/>
    <w:rsid w:val="001E361B"/>
    <w:rsid w:val="001E3C68"/>
    <w:rsid w:val="001E679A"/>
    <w:rsid w:val="001F1434"/>
    <w:rsid w:val="00200FBB"/>
    <w:rsid w:val="00201C01"/>
    <w:rsid w:val="0020438C"/>
    <w:rsid w:val="00206014"/>
    <w:rsid w:val="002068F7"/>
    <w:rsid w:val="0021173D"/>
    <w:rsid w:val="002128E7"/>
    <w:rsid w:val="00221027"/>
    <w:rsid w:val="00221213"/>
    <w:rsid w:val="002214DC"/>
    <w:rsid w:val="00221828"/>
    <w:rsid w:val="00221F93"/>
    <w:rsid w:val="002252A4"/>
    <w:rsid w:val="002346DE"/>
    <w:rsid w:val="002348CF"/>
    <w:rsid w:val="00234ADD"/>
    <w:rsid w:val="00234F12"/>
    <w:rsid w:val="00235021"/>
    <w:rsid w:val="00235B4E"/>
    <w:rsid w:val="002364CE"/>
    <w:rsid w:val="002406E0"/>
    <w:rsid w:val="00244A4C"/>
    <w:rsid w:val="00245F6F"/>
    <w:rsid w:val="00246564"/>
    <w:rsid w:val="00250041"/>
    <w:rsid w:val="0025082D"/>
    <w:rsid w:val="00252D83"/>
    <w:rsid w:val="00253F25"/>
    <w:rsid w:val="00254A7D"/>
    <w:rsid w:val="00260D65"/>
    <w:rsid w:val="002630C1"/>
    <w:rsid w:val="00264B05"/>
    <w:rsid w:val="0026606D"/>
    <w:rsid w:val="00273DB9"/>
    <w:rsid w:val="002747F7"/>
    <w:rsid w:val="00277339"/>
    <w:rsid w:val="00277D35"/>
    <w:rsid w:val="00277FEB"/>
    <w:rsid w:val="00280C66"/>
    <w:rsid w:val="00281E72"/>
    <w:rsid w:val="00282308"/>
    <w:rsid w:val="002864E2"/>
    <w:rsid w:val="00286547"/>
    <w:rsid w:val="002879B3"/>
    <w:rsid w:val="002901C4"/>
    <w:rsid w:val="0029020D"/>
    <w:rsid w:val="00290476"/>
    <w:rsid w:val="0029191E"/>
    <w:rsid w:val="00293D42"/>
    <w:rsid w:val="0029418A"/>
    <w:rsid w:val="00294228"/>
    <w:rsid w:val="002953D6"/>
    <w:rsid w:val="00295C42"/>
    <w:rsid w:val="002975CA"/>
    <w:rsid w:val="002A1E33"/>
    <w:rsid w:val="002A24DB"/>
    <w:rsid w:val="002A53A7"/>
    <w:rsid w:val="002A6C40"/>
    <w:rsid w:val="002B113E"/>
    <w:rsid w:val="002B3354"/>
    <w:rsid w:val="002B4FA0"/>
    <w:rsid w:val="002B75D4"/>
    <w:rsid w:val="002C25DB"/>
    <w:rsid w:val="002C4F1F"/>
    <w:rsid w:val="002D3797"/>
    <w:rsid w:val="002D3851"/>
    <w:rsid w:val="002D3D23"/>
    <w:rsid w:val="002E15D4"/>
    <w:rsid w:val="002E30C7"/>
    <w:rsid w:val="002E5BB6"/>
    <w:rsid w:val="002F1A4E"/>
    <w:rsid w:val="002F3AD9"/>
    <w:rsid w:val="002F3C43"/>
    <w:rsid w:val="00301CA3"/>
    <w:rsid w:val="00306AC6"/>
    <w:rsid w:val="00306CF0"/>
    <w:rsid w:val="00307E41"/>
    <w:rsid w:val="003139B4"/>
    <w:rsid w:val="00315BB3"/>
    <w:rsid w:val="003161A0"/>
    <w:rsid w:val="00316E64"/>
    <w:rsid w:val="00323145"/>
    <w:rsid w:val="00323413"/>
    <w:rsid w:val="00324EE1"/>
    <w:rsid w:val="00325446"/>
    <w:rsid w:val="00331EB3"/>
    <w:rsid w:val="00340944"/>
    <w:rsid w:val="00342B3A"/>
    <w:rsid w:val="003434B9"/>
    <w:rsid w:val="00347260"/>
    <w:rsid w:val="00347E18"/>
    <w:rsid w:val="00352AE0"/>
    <w:rsid w:val="00352B0A"/>
    <w:rsid w:val="0035306F"/>
    <w:rsid w:val="003533D7"/>
    <w:rsid w:val="00353DFB"/>
    <w:rsid w:val="003573CF"/>
    <w:rsid w:val="00357EDC"/>
    <w:rsid w:val="0036049B"/>
    <w:rsid w:val="0036100A"/>
    <w:rsid w:val="0036144B"/>
    <w:rsid w:val="003627D0"/>
    <w:rsid w:val="00364FD5"/>
    <w:rsid w:val="00366FBC"/>
    <w:rsid w:val="0036734D"/>
    <w:rsid w:val="003679BA"/>
    <w:rsid w:val="003701CD"/>
    <w:rsid w:val="00370CED"/>
    <w:rsid w:val="00370F0B"/>
    <w:rsid w:val="00372B3F"/>
    <w:rsid w:val="0037389D"/>
    <w:rsid w:val="003753CD"/>
    <w:rsid w:val="00375510"/>
    <w:rsid w:val="003827AC"/>
    <w:rsid w:val="00382BEA"/>
    <w:rsid w:val="003856EA"/>
    <w:rsid w:val="003867D6"/>
    <w:rsid w:val="00390C26"/>
    <w:rsid w:val="00390C8C"/>
    <w:rsid w:val="003930E7"/>
    <w:rsid w:val="00397A74"/>
    <w:rsid w:val="003A01FF"/>
    <w:rsid w:val="003A045A"/>
    <w:rsid w:val="003A0B70"/>
    <w:rsid w:val="003A129E"/>
    <w:rsid w:val="003A3BE6"/>
    <w:rsid w:val="003A3C46"/>
    <w:rsid w:val="003B3767"/>
    <w:rsid w:val="003B383C"/>
    <w:rsid w:val="003B5A16"/>
    <w:rsid w:val="003B5F39"/>
    <w:rsid w:val="003C31E9"/>
    <w:rsid w:val="003C6ABD"/>
    <w:rsid w:val="003D1AC2"/>
    <w:rsid w:val="003D26E6"/>
    <w:rsid w:val="003D4469"/>
    <w:rsid w:val="003D4B4E"/>
    <w:rsid w:val="003D554F"/>
    <w:rsid w:val="003D5812"/>
    <w:rsid w:val="003D5A20"/>
    <w:rsid w:val="003D5F0F"/>
    <w:rsid w:val="003D641D"/>
    <w:rsid w:val="003D7AB2"/>
    <w:rsid w:val="003E0250"/>
    <w:rsid w:val="003E02E7"/>
    <w:rsid w:val="003E0C3D"/>
    <w:rsid w:val="003E2AA5"/>
    <w:rsid w:val="003E3588"/>
    <w:rsid w:val="003E5DB1"/>
    <w:rsid w:val="003F16A9"/>
    <w:rsid w:val="003F33E4"/>
    <w:rsid w:val="003F37A4"/>
    <w:rsid w:val="003F3859"/>
    <w:rsid w:val="003F4057"/>
    <w:rsid w:val="003F40EE"/>
    <w:rsid w:val="003F5469"/>
    <w:rsid w:val="003F7C7D"/>
    <w:rsid w:val="004023D6"/>
    <w:rsid w:val="00405980"/>
    <w:rsid w:val="00406126"/>
    <w:rsid w:val="00406312"/>
    <w:rsid w:val="00415423"/>
    <w:rsid w:val="00416618"/>
    <w:rsid w:val="00417BD2"/>
    <w:rsid w:val="00422E2D"/>
    <w:rsid w:val="0042557D"/>
    <w:rsid w:val="00425AC3"/>
    <w:rsid w:val="0042781F"/>
    <w:rsid w:val="004325C8"/>
    <w:rsid w:val="00435EE8"/>
    <w:rsid w:val="00435F29"/>
    <w:rsid w:val="004361F4"/>
    <w:rsid w:val="004402DA"/>
    <w:rsid w:val="00445E6D"/>
    <w:rsid w:val="00446F58"/>
    <w:rsid w:val="00452D55"/>
    <w:rsid w:val="00455A3A"/>
    <w:rsid w:val="004625B9"/>
    <w:rsid w:val="004643C5"/>
    <w:rsid w:val="00465ED6"/>
    <w:rsid w:val="00473D0C"/>
    <w:rsid w:val="004744B3"/>
    <w:rsid w:val="00475814"/>
    <w:rsid w:val="00480BCD"/>
    <w:rsid w:val="00483AC7"/>
    <w:rsid w:val="00483BEF"/>
    <w:rsid w:val="0048422F"/>
    <w:rsid w:val="004921AF"/>
    <w:rsid w:val="0049274B"/>
    <w:rsid w:val="00496814"/>
    <w:rsid w:val="004A023E"/>
    <w:rsid w:val="004A07AA"/>
    <w:rsid w:val="004A12C4"/>
    <w:rsid w:val="004A3438"/>
    <w:rsid w:val="004A4B65"/>
    <w:rsid w:val="004B2D08"/>
    <w:rsid w:val="004B3EBC"/>
    <w:rsid w:val="004B5F24"/>
    <w:rsid w:val="004C0D47"/>
    <w:rsid w:val="004C22A4"/>
    <w:rsid w:val="004C2BA9"/>
    <w:rsid w:val="004C414A"/>
    <w:rsid w:val="004D0695"/>
    <w:rsid w:val="004D3E8B"/>
    <w:rsid w:val="004D5FA5"/>
    <w:rsid w:val="004D6495"/>
    <w:rsid w:val="004D6B8C"/>
    <w:rsid w:val="004E58D7"/>
    <w:rsid w:val="004E5E61"/>
    <w:rsid w:val="004F002A"/>
    <w:rsid w:val="004F0D18"/>
    <w:rsid w:val="004F0DA5"/>
    <w:rsid w:val="004F3F14"/>
    <w:rsid w:val="004F6264"/>
    <w:rsid w:val="004F7F3C"/>
    <w:rsid w:val="00504D0B"/>
    <w:rsid w:val="005054A6"/>
    <w:rsid w:val="00506362"/>
    <w:rsid w:val="005108CE"/>
    <w:rsid w:val="00517797"/>
    <w:rsid w:val="00517F7D"/>
    <w:rsid w:val="00523559"/>
    <w:rsid w:val="00524B25"/>
    <w:rsid w:val="00525B17"/>
    <w:rsid w:val="0052651E"/>
    <w:rsid w:val="00531697"/>
    <w:rsid w:val="00534A05"/>
    <w:rsid w:val="00535ACF"/>
    <w:rsid w:val="00535C5D"/>
    <w:rsid w:val="005375C0"/>
    <w:rsid w:val="00541A3A"/>
    <w:rsid w:val="005422FD"/>
    <w:rsid w:val="0054697F"/>
    <w:rsid w:val="00547955"/>
    <w:rsid w:val="00547971"/>
    <w:rsid w:val="005526B2"/>
    <w:rsid w:val="00553F7C"/>
    <w:rsid w:val="005545B0"/>
    <w:rsid w:val="0055578C"/>
    <w:rsid w:val="005572FA"/>
    <w:rsid w:val="005600D7"/>
    <w:rsid w:val="0056323D"/>
    <w:rsid w:val="0056480B"/>
    <w:rsid w:val="00564A80"/>
    <w:rsid w:val="00565087"/>
    <w:rsid w:val="00570977"/>
    <w:rsid w:val="005732DC"/>
    <w:rsid w:val="005812CD"/>
    <w:rsid w:val="005815D3"/>
    <w:rsid w:val="005829B9"/>
    <w:rsid w:val="00582CEC"/>
    <w:rsid w:val="00583465"/>
    <w:rsid w:val="00583721"/>
    <w:rsid w:val="00585D3D"/>
    <w:rsid w:val="00586E4B"/>
    <w:rsid w:val="00590F52"/>
    <w:rsid w:val="0059134F"/>
    <w:rsid w:val="005959D1"/>
    <w:rsid w:val="00596C0C"/>
    <w:rsid w:val="00597C57"/>
    <w:rsid w:val="005A696E"/>
    <w:rsid w:val="005B0520"/>
    <w:rsid w:val="005B1281"/>
    <w:rsid w:val="005B2C8D"/>
    <w:rsid w:val="005B3448"/>
    <w:rsid w:val="005C1280"/>
    <w:rsid w:val="005C18BF"/>
    <w:rsid w:val="005C1E5A"/>
    <w:rsid w:val="005C43E5"/>
    <w:rsid w:val="005C4D76"/>
    <w:rsid w:val="005D48A4"/>
    <w:rsid w:val="005D5D66"/>
    <w:rsid w:val="005E0524"/>
    <w:rsid w:val="005E0528"/>
    <w:rsid w:val="005E3322"/>
    <w:rsid w:val="005E4752"/>
    <w:rsid w:val="005E4C6A"/>
    <w:rsid w:val="005E5752"/>
    <w:rsid w:val="005E6F99"/>
    <w:rsid w:val="005F29BC"/>
    <w:rsid w:val="005F33D9"/>
    <w:rsid w:val="005F6D0C"/>
    <w:rsid w:val="005F7DED"/>
    <w:rsid w:val="00601253"/>
    <w:rsid w:val="00602DB3"/>
    <w:rsid w:val="006030D1"/>
    <w:rsid w:val="00603B33"/>
    <w:rsid w:val="00605B1E"/>
    <w:rsid w:val="006069B3"/>
    <w:rsid w:val="00613E14"/>
    <w:rsid w:val="00615585"/>
    <w:rsid w:val="0062160A"/>
    <w:rsid w:val="006301DD"/>
    <w:rsid w:val="00630C92"/>
    <w:rsid w:val="006339EC"/>
    <w:rsid w:val="00633DC1"/>
    <w:rsid w:val="00635656"/>
    <w:rsid w:val="006365DC"/>
    <w:rsid w:val="006377AF"/>
    <w:rsid w:val="006410A3"/>
    <w:rsid w:val="0064209A"/>
    <w:rsid w:val="00645A3E"/>
    <w:rsid w:val="0064602D"/>
    <w:rsid w:val="00650675"/>
    <w:rsid w:val="00651E87"/>
    <w:rsid w:val="0065318E"/>
    <w:rsid w:val="00654E43"/>
    <w:rsid w:val="0065524F"/>
    <w:rsid w:val="0065585D"/>
    <w:rsid w:val="006568AC"/>
    <w:rsid w:val="00657776"/>
    <w:rsid w:val="0066070D"/>
    <w:rsid w:val="00662DCA"/>
    <w:rsid w:val="0066697C"/>
    <w:rsid w:val="00682ACB"/>
    <w:rsid w:val="006A0657"/>
    <w:rsid w:val="006A0FAF"/>
    <w:rsid w:val="006A34A6"/>
    <w:rsid w:val="006A4628"/>
    <w:rsid w:val="006A4A56"/>
    <w:rsid w:val="006A6374"/>
    <w:rsid w:val="006B617A"/>
    <w:rsid w:val="006C14AB"/>
    <w:rsid w:val="006C2FC6"/>
    <w:rsid w:val="006C3353"/>
    <w:rsid w:val="006C60B3"/>
    <w:rsid w:val="006C7757"/>
    <w:rsid w:val="006D1D22"/>
    <w:rsid w:val="006D2BFE"/>
    <w:rsid w:val="006D3D0A"/>
    <w:rsid w:val="006D427A"/>
    <w:rsid w:val="006D5321"/>
    <w:rsid w:val="006D555E"/>
    <w:rsid w:val="006D5923"/>
    <w:rsid w:val="006D5E0A"/>
    <w:rsid w:val="006D65C4"/>
    <w:rsid w:val="006D6726"/>
    <w:rsid w:val="006D7D5B"/>
    <w:rsid w:val="006E14BB"/>
    <w:rsid w:val="006E2A13"/>
    <w:rsid w:val="006E3A92"/>
    <w:rsid w:val="006E4B99"/>
    <w:rsid w:val="006F0F34"/>
    <w:rsid w:val="006F346A"/>
    <w:rsid w:val="006F379D"/>
    <w:rsid w:val="006F4555"/>
    <w:rsid w:val="006F7F67"/>
    <w:rsid w:val="007008FE"/>
    <w:rsid w:val="00704DEB"/>
    <w:rsid w:val="00705E7A"/>
    <w:rsid w:val="00707C17"/>
    <w:rsid w:val="0071641D"/>
    <w:rsid w:val="00716A53"/>
    <w:rsid w:val="007173F9"/>
    <w:rsid w:val="00717AE7"/>
    <w:rsid w:val="00717CBA"/>
    <w:rsid w:val="00720ABC"/>
    <w:rsid w:val="007218CD"/>
    <w:rsid w:val="00731684"/>
    <w:rsid w:val="00731B08"/>
    <w:rsid w:val="00734E72"/>
    <w:rsid w:val="00735384"/>
    <w:rsid w:val="0074238E"/>
    <w:rsid w:val="00743592"/>
    <w:rsid w:val="00751366"/>
    <w:rsid w:val="0075319A"/>
    <w:rsid w:val="00753AA5"/>
    <w:rsid w:val="007552F8"/>
    <w:rsid w:val="007567EE"/>
    <w:rsid w:val="00760087"/>
    <w:rsid w:val="0076158E"/>
    <w:rsid w:val="00764B8C"/>
    <w:rsid w:val="0076574D"/>
    <w:rsid w:val="00766818"/>
    <w:rsid w:val="00767476"/>
    <w:rsid w:val="00767B0E"/>
    <w:rsid w:val="00776740"/>
    <w:rsid w:val="00782D66"/>
    <w:rsid w:val="00784EEE"/>
    <w:rsid w:val="0078728B"/>
    <w:rsid w:val="00787643"/>
    <w:rsid w:val="00791DB1"/>
    <w:rsid w:val="0079472B"/>
    <w:rsid w:val="00794E3B"/>
    <w:rsid w:val="0079573F"/>
    <w:rsid w:val="00796C03"/>
    <w:rsid w:val="007A0073"/>
    <w:rsid w:val="007A34CA"/>
    <w:rsid w:val="007A399D"/>
    <w:rsid w:val="007A5AF3"/>
    <w:rsid w:val="007B0C8E"/>
    <w:rsid w:val="007B18E8"/>
    <w:rsid w:val="007B36D5"/>
    <w:rsid w:val="007B53FD"/>
    <w:rsid w:val="007B5E78"/>
    <w:rsid w:val="007B75A1"/>
    <w:rsid w:val="007C109F"/>
    <w:rsid w:val="007C1A98"/>
    <w:rsid w:val="007C6B30"/>
    <w:rsid w:val="007C7044"/>
    <w:rsid w:val="007D284F"/>
    <w:rsid w:val="007D5C56"/>
    <w:rsid w:val="007E2337"/>
    <w:rsid w:val="007E3071"/>
    <w:rsid w:val="007E3285"/>
    <w:rsid w:val="007E55CC"/>
    <w:rsid w:val="007E5FBC"/>
    <w:rsid w:val="007E6150"/>
    <w:rsid w:val="007E639B"/>
    <w:rsid w:val="007E6767"/>
    <w:rsid w:val="007E6A4F"/>
    <w:rsid w:val="007F3B90"/>
    <w:rsid w:val="007F4C82"/>
    <w:rsid w:val="007F63C8"/>
    <w:rsid w:val="007F7ABB"/>
    <w:rsid w:val="00800928"/>
    <w:rsid w:val="008017DA"/>
    <w:rsid w:val="00802FD5"/>
    <w:rsid w:val="00803B73"/>
    <w:rsid w:val="00810527"/>
    <w:rsid w:val="00811C2F"/>
    <w:rsid w:val="00813829"/>
    <w:rsid w:val="00815616"/>
    <w:rsid w:val="00817E34"/>
    <w:rsid w:val="00821BBD"/>
    <w:rsid w:val="0082315A"/>
    <w:rsid w:val="0082337D"/>
    <w:rsid w:val="00823482"/>
    <w:rsid w:val="00824747"/>
    <w:rsid w:val="00824DE1"/>
    <w:rsid w:val="00825169"/>
    <w:rsid w:val="008251F9"/>
    <w:rsid w:val="00832089"/>
    <w:rsid w:val="00834B47"/>
    <w:rsid w:val="008352CB"/>
    <w:rsid w:val="00837D87"/>
    <w:rsid w:val="00842C8A"/>
    <w:rsid w:val="008436BE"/>
    <w:rsid w:val="008445FE"/>
    <w:rsid w:val="008516D1"/>
    <w:rsid w:val="00853D7F"/>
    <w:rsid w:val="0085785A"/>
    <w:rsid w:val="008578C6"/>
    <w:rsid w:val="00862A1D"/>
    <w:rsid w:val="008646AB"/>
    <w:rsid w:val="00866849"/>
    <w:rsid w:val="00871CE1"/>
    <w:rsid w:val="008724E2"/>
    <w:rsid w:val="00873C21"/>
    <w:rsid w:val="008764C8"/>
    <w:rsid w:val="00876A52"/>
    <w:rsid w:val="00880145"/>
    <w:rsid w:val="008828B7"/>
    <w:rsid w:val="0088744F"/>
    <w:rsid w:val="0089177F"/>
    <w:rsid w:val="00892BAC"/>
    <w:rsid w:val="0089558A"/>
    <w:rsid w:val="00895DA1"/>
    <w:rsid w:val="008960DE"/>
    <w:rsid w:val="008962D2"/>
    <w:rsid w:val="00896BED"/>
    <w:rsid w:val="008A0A44"/>
    <w:rsid w:val="008A12BE"/>
    <w:rsid w:val="008A4E03"/>
    <w:rsid w:val="008A7B99"/>
    <w:rsid w:val="008B03FD"/>
    <w:rsid w:val="008B081D"/>
    <w:rsid w:val="008B45EB"/>
    <w:rsid w:val="008C138F"/>
    <w:rsid w:val="008C32F7"/>
    <w:rsid w:val="008C48D9"/>
    <w:rsid w:val="008C4FFF"/>
    <w:rsid w:val="008C6C39"/>
    <w:rsid w:val="008C7E13"/>
    <w:rsid w:val="008D07B6"/>
    <w:rsid w:val="008D1D86"/>
    <w:rsid w:val="008D2E35"/>
    <w:rsid w:val="008D3220"/>
    <w:rsid w:val="008E2509"/>
    <w:rsid w:val="008E374A"/>
    <w:rsid w:val="008E3AED"/>
    <w:rsid w:val="008E3ED5"/>
    <w:rsid w:val="008E4730"/>
    <w:rsid w:val="008E4BB8"/>
    <w:rsid w:val="008F1389"/>
    <w:rsid w:val="008F5281"/>
    <w:rsid w:val="008F66CB"/>
    <w:rsid w:val="008F7198"/>
    <w:rsid w:val="009024CF"/>
    <w:rsid w:val="00902E8F"/>
    <w:rsid w:val="00903C24"/>
    <w:rsid w:val="00907695"/>
    <w:rsid w:val="009109C8"/>
    <w:rsid w:val="009125BE"/>
    <w:rsid w:val="00912FC9"/>
    <w:rsid w:val="00916F02"/>
    <w:rsid w:val="009209A2"/>
    <w:rsid w:val="009229AB"/>
    <w:rsid w:val="00931C38"/>
    <w:rsid w:val="00933792"/>
    <w:rsid w:val="00936EC9"/>
    <w:rsid w:val="009379FF"/>
    <w:rsid w:val="00940444"/>
    <w:rsid w:val="00940AD7"/>
    <w:rsid w:val="00943C98"/>
    <w:rsid w:val="009443A9"/>
    <w:rsid w:val="0094602E"/>
    <w:rsid w:val="00953742"/>
    <w:rsid w:val="00953A8F"/>
    <w:rsid w:val="00955059"/>
    <w:rsid w:val="00957883"/>
    <w:rsid w:val="009613F9"/>
    <w:rsid w:val="00962F57"/>
    <w:rsid w:val="00963CA3"/>
    <w:rsid w:val="009640C7"/>
    <w:rsid w:val="00964409"/>
    <w:rsid w:val="00965C39"/>
    <w:rsid w:val="00971B98"/>
    <w:rsid w:val="00972555"/>
    <w:rsid w:val="00972E25"/>
    <w:rsid w:val="009749D3"/>
    <w:rsid w:val="00975948"/>
    <w:rsid w:val="009768FD"/>
    <w:rsid w:val="00977FE6"/>
    <w:rsid w:val="009832A0"/>
    <w:rsid w:val="009847CF"/>
    <w:rsid w:val="00985A5E"/>
    <w:rsid w:val="00990067"/>
    <w:rsid w:val="00992F82"/>
    <w:rsid w:val="009942AF"/>
    <w:rsid w:val="00994687"/>
    <w:rsid w:val="009A1A64"/>
    <w:rsid w:val="009A283A"/>
    <w:rsid w:val="009A6259"/>
    <w:rsid w:val="009A7C96"/>
    <w:rsid w:val="009B15AC"/>
    <w:rsid w:val="009B30DE"/>
    <w:rsid w:val="009B364C"/>
    <w:rsid w:val="009B3C29"/>
    <w:rsid w:val="009B5245"/>
    <w:rsid w:val="009B5703"/>
    <w:rsid w:val="009B581A"/>
    <w:rsid w:val="009B7392"/>
    <w:rsid w:val="009C0611"/>
    <w:rsid w:val="009C6072"/>
    <w:rsid w:val="009C69D1"/>
    <w:rsid w:val="009D2BD7"/>
    <w:rsid w:val="009D33E6"/>
    <w:rsid w:val="009D7DB0"/>
    <w:rsid w:val="009E18BE"/>
    <w:rsid w:val="009E2BC8"/>
    <w:rsid w:val="009E57FC"/>
    <w:rsid w:val="009E7721"/>
    <w:rsid w:val="009F0B10"/>
    <w:rsid w:val="009F4EB5"/>
    <w:rsid w:val="009F6C5D"/>
    <w:rsid w:val="009F7011"/>
    <w:rsid w:val="00A005C4"/>
    <w:rsid w:val="00A008F2"/>
    <w:rsid w:val="00A01D7D"/>
    <w:rsid w:val="00A022E3"/>
    <w:rsid w:val="00A04555"/>
    <w:rsid w:val="00A051B7"/>
    <w:rsid w:val="00A06613"/>
    <w:rsid w:val="00A11878"/>
    <w:rsid w:val="00A13649"/>
    <w:rsid w:val="00A13DDD"/>
    <w:rsid w:val="00A1406C"/>
    <w:rsid w:val="00A166D9"/>
    <w:rsid w:val="00A21998"/>
    <w:rsid w:val="00A25D92"/>
    <w:rsid w:val="00A27391"/>
    <w:rsid w:val="00A34073"/>
    <w:rsid w:val="00A35E6A"/>
    <w:rsid w:val="00A37325"/>
    <w:rsid w:val="00A40210"/>
    <w:rsid w:val="00A40D7B"/>
    <w:rsid w:val="00A415BE"/>
    <w:rsid w:val="00A420C6"/>
    <w:rsid w:val="00A42A32"/>
    <w:rsid w:val="00A42C5A"/>
    <w:rsid w:val="00A42FFA"/>
    <w:rsid w:val="00A44A3B"/>
    <w:rsid w:val="00A46E60"/>
    <w:rsid w:val="00A47423"/>
    <w:rsid w:val="00A527C4"/>
    <w:rsid w:val="00A5566F"/>
    <w:rsid w:val="00A563B8"/>
    <w:rsid w:val="00A56FDA"/>
    <w:rsid w:val="00A61B27"/>
    <w:rsid w:val="00A63313"/>
    <w:rsid w:val="00A66AEE"/>
    <w:rsid w:val="00A6715B"/>
    <w:rsid w:val="00A71CD6"/>
    <w:rsid w:val="00A733C8"/>
    <w:rsid w:val="00A75C1C"/>
    <w:rsid w:val="00A80173"/>
    <w:rsid w:val="00A818C0"/>
    <w:rsid w:val="00A830B3"/>
    <w:rsid w:val="00A8590F"/>
    <w:rsid w:val="00A86033"/>
    <w:rsid w:val="00A916A8"/>
    <w:rsid w:val="00A9218E"/>
    <w:rsid w:val="00A92FCF"/>
    <w:rsid w:val="00A966C8"/>
    <w:rsid w:val="00A97274"/>
    <w:rsid w:val="00AA6425"/>
    <w:rsid w:val="00AB2034"/>
    <w:rsid w:val="00AB5382"/>
    <w:rsid w:val="00AB5425"/>
    <w:rsid w:val="00AB5A13"/>
    <w:rsid w:val="00AB5F35"/>
    <w:rsid w:val="00AB6158"/>
    <w:rsid w:val="00AB7D65"/>
    <w:rsid w:val="00AC039A"/>
    <w:rsid w:val="00AC34E7"/>
    <w:rsid w:val="00AC36F2"/>
    <w:rsid w:val="00AC4D24"/>
    <w:rsid w:val="00AD0B23"/>
    <w:rsid w:val="00AD18F1"/>
    <w:rsid w:val="00AD19A9"/>
    <w:rsid w:val="00AD57E0"/>
    <w:rsid w:val="00AD7320"/>
    <w:rsid w:val="00AE4A19"/>
    <w:rsid w:val="00AE7047"/>
    <w:rsid w:val="00AE7539"/>
    <w:rsid w:val="00AF0317"/>
    <w:rsid w:val="00AF3C83"/>
    <w:rsid w:val="00AF6203"/>
    <w:rsid w:val="00AF7012"/>
    <w:rsid w:val="00B00F20"/>
    <w:rsid w:val="00B04B20"/>
    <w:rsid w:val="00B04E41"/>
    <w:rsid w:val="00B05176"/>
    <w:rsid w:val="00B056E6"/>
    <w:rsid w:val="00B05C62"/>
    <w:rsid w:val="00B05CB8"/>
    <w:rsid w:val="00B05F07"/>
    <w:rsid w:val="00B067E3"/>
    <w:rsid w:val="00B0715D"/>
    <w:rsid w:val="00B108F9"/>
    <w:rsid w:val="00B10DB3"/>
    <w:rsid w:val="00B11BF0"/>
    <w:rsid w:val="00B123A9"/>
    <w:rsid w:val="00B22E1A"/>
    <w:rsid w:val="00B231AC"/>
    <w:rsid w:val="00B25164"/>
    <w:rsid w:val="00B25686"/>
    <w:rsid w:val="00B25B27"/>
    <w:rsid w:val="00B264E5"/>
    <w:rsid w:val="00B302A3"/>
    <w:rsid w:val="00B31299"/>
    <w:rsid w:val="00B324E2"/>
    <w:rsid w:val="00B35A2F"/>
    <w:rsid w:val="00B363A7"/>
    <w:rsid w:val="00B37EF5"/>
    <w:rsid w:val="00B4042A"/>
    <w:rsid w:val="00B421B7"/>
    <w:rsid w:val="00B42491"/>
    <w:rsid w:val="00B4524B"/>
    <w:rsid w:val="00B4545C"/>
    <w:rsid w:val="00B54275"/>
    <w:rsid w:val="00B56B1E"/>
    <w:rsid w:val="00B63ADA"/>
    <w:rsid w:val="00B63D9E"/>
    <w:rsid w:val="00B70369"/>
    <w:rsid w:val="00B71305"/>
    <w:rsid w:val="00B72F06"/>
    <w:rsid w:val="00B8227B"/>
    <w:rsid w:val="00B825E3"/>
    <w:rsid w:val="00B82BAE"/>
    <w:rsid w:val="00B86F46"/>
    <w:rsid w:val="00B910F8"/>
    <w:rsid w:val="00B92246"/>
    <w:rsid w:val="00B928D0"/>
    <w:rsid w:val="00B96E36"/>
    <w:rsid w:val="00BA058B"/>
    <w:rsid w:val="00BA100D"/>
    <w:rsid w:val="00BA306C"/>
    <w:rsid w:val="00BA3D3C"/>
    <w:rsid w:val="00BA57C8"/>
    <w:rsid w:val="00BB111C"/>
    <w:rsid w:val="00BB19D8"/>
    <w:rsid w:val="00BB375C"/>
    <w:rsid w:val="00BB66AE"/>
    <w:rsid w:val="00BC0E30"/>
    <w:rsid w:val="00BC1C5D"/>
    <w:rsid w:val="00BC337C"/>
    <w:rsid w:val="00BC3DA8"/>
    <w:rsid w:val="00BC405A"/>
    <w:rsid w:val="00BC4438"/>
    <w:rsid w:val="00BC4FD5"/>
    <w:rsid w:val="00BC625B"/>
    <w:rsid w:val="00BD389F"/>
    <w:rsid w:val="00BD46EA"/>
    <w:rsid w:val="00BD71C9"/>
    <w:rsid w:val="00BD73E1"/>
    <w:rsid w:val="00BD7B46"/>
    <w:rsid w:val="00BE01DD"/>
    <w:rsid w:val="00BE3B7D"/>
    <w:rsid w:val="00BE51DC"/>
    <w:rsid w:val="00BE6B37"/>
    <w:rsid w:val="00BE7632"/>
    <w:rsid w:val="00BE799B"/>
    <w:rsid w:val="00BF1126"/>
    <w:rsid w:val="00BF299A"/>
    <w:rsid w:val="00BF299F"/>
    <w:rsid w:val="00BF3EAC"/>
    <w:rsid w:val="00BF6292"/>
    <w:rsid w:val="00BF68CC"/>
    <w:rsid w:val="00C00C07"/>
    <w:rsid w:val="00C01F4B"/>
    <w:rsid w:val="00C0478C"/>
    <w:rsid w:val="00C048FF"/>
    <w:rsid w:val="00C1125A"/>
    <w:rsid w:val="00C13420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CF0"/>
    <w:rsid w:val="00C376AE"/>
    <w:rsid w:val="00C440EC"/>
    <w:rsid w:val="00C472EF"/>
    <w:rsid w:val="00C47CFC"/>
    <w:rsid w:val="00C47F94"/>
    <w:rsid w:val="00C518FD"/>
    <w:rsid w:val="00C51AAC"/>
    <w:rsid w:val="00C54F3F"/>
    <w:rsid w:val="00C5528D"/>
    <w:rsid w:val="00C64AA4"/>
    <w:rsid w:val="00C675ED"/>
    <w:rsid w:val="00C7190F"/>
    <w:rsid w:val="00C72C32"/>
    <w:rsid w:val="00C75004"/>
    <w:rsid w:val="00C75E94"/>
    <w:rsid w:val="00C76248"/>
    <w:rsid w:val="00C81CB8"/>
    <w:rsid w:val="00C9072A"/>
    <w:rsid w:val="00C92A3D"/>
    <w:rsid w:val="00C9351C"/>
    <w:rsid w:val="00C94888"/>
    <w:rsid w:val="00C975BA"/>
    <w:rsid w:val="00C977F0"/>
    <w:rsid w:val="00CA63CA"/>
    <w:rsid w:val="00CA74DB"/>
    <w:rsid w:val="00CB13F8"/>
    <w:rsid w:val="00CB3ABA"/>
    <w:rsid w:val="00CB6CE0"/>
    <w:rsid w:val="00CC317C"/>
    <w:rsid w:val="00CC32CD"/>
    <w:rsid w:val="00CC33F5"/>
    <w:rsid w:val="00CC4D59"/>
    <w:rsid w:val="00CC64E4"/>
    <w:rsid w:val="00CC733F"/>
    <w:rsid w:val="00CD07CF"/>
    <w:rsid w:val="00CE0E0D"/>
    <w:rsid w:val="00CF0A4D"/>
    <w:rsid w:val="00CF2F83"/>
    <w:rsid w:val="00CF6C53"/>
    <w:rsid w:val="00D063CB"/>
    <w:rsid w:val="00D149A9"/>
    <w:rsid w:val="00D16841"/>
    <w:rsid w:val="00D173D3"/>
    <w:rsid w:val="00D20480"/>
    <w:rsid w:val="00D225DB"/>
    <w:rsid w:val="00D22A43"/>
    <w:rsid w:val="00D321E3"/>
    <w:rsid w:val="00D3669E"/>
    <w:rsid w:val="00D44F16"/>
    <w:rsid w:val="00D47932"/>
    <w:rsid w:val="00D50FAF"/>
    <w:rsid w:val="00D536D7"/>
    <w:rsid w:val="00D54951"/>
    <w:rsid w:val="00D56638"/>
    <w:rsid w:val="00D56753"/>
    <w:rsid w:val="00D568A6"/>
    <w:rsid w:val="00D60270"/>
    <w:rsid w:val="00D610B3"/>
    <w:rsid w:val="00D62058"/>
    <w:rsid w:val="00D67343"/>
    <w:rsid w:val="00D75007"/>
    <w:rsid w:val="00D757A4"/>
    <w:rsid w:val="00D76FAA"/>
    <w:rsid w:val="00D77C64"/>
    <w:rsid w:val="00D80C84"/>
    <w:rsid w:val="00D84C7F"/>
    <w:rsid w:val="00D8707C"/>
    <w:rsid w:val="00D874D9"/>
    <w:rsid w:val="00D87568"/>
    <w:rsid w:val="00D879D2"/>
    <w:rsid w:val="00D92F99"/>
    <w:rsid w:val="00D949E4"/>
    <w:rsid w:val="00D96E69"/>
    <w:rsid w:val="00DA16F3"/>
    <w:rsid w:val="00DA1D0B"/>
    <w:rsid w:val="00DA4F9E"/>
    <w:rsid w:val="00DA782B"/>
    <w:rsid w:val="00DC43F9"/>
    <w:rsid w:val="00DC4D82"/>
    <w:rsid w:val="00DC4FBC"/>
    <w:rsid w:val="00DC640C"/>
    <w:rsid w:val="00DC7872"/>
    <w:rsid w:val="00DC7C20"/>
    <w:rsid w:val="00DD29DE"/>
    <w:rsid w:val="00DD30CF"/>
    <w:rsid w:val="00DE0AF1"/>
    <w:rsid w:val="00DE1F9B"/>
    <w:rsid w:val="00DE3C3F"/>
    <w:rsid w:val="00DE4020"/>
    <w:rsid w:val="00DF04CF"/>
    <w:rsid w:val="00DF0EBB"/>
    <w:rsid w:val="00DF0F14"/>
    <w:rsid w:val="00DF37B0"/>
    <w:rsid w:val="00DF4310"/>
    <w:rsid w:val="00DF463C"/>
    <w:rsid w:val="00DF5795"/>
    <w:rsid w:val="00DF580E"/>
    <w:rsid w:val="00DF6FDA"/>
    <w:rsid w:val="00DF74CA"/>
    <w:rsid w:val="00E00AC0"/>
    <w:rsid w:val="00E018A0"/>
    <w:rsid w:val="00E026DF"/>
    <w:rsid w:val="00E03612"/>
    <w:rsid w:val="00E059AD"/>
    <w:rsid w:val="00E06798"/>
    <w:rsid w:val="00E11DD9"/>
    <w:rsid w:val="00E13182"/>
    <w:rsid w:val="00E1351D"/>
    <w:rsid w:val="00E17ADC"/>
    <w:rsid w:val="00E208DE"/>
    <w:rsid w:val="00E2172A"/>
    <w:rsid w:val="00E23953"/>
    <w:rsid w:val="00E23FFE"/>
    <w:rsid w:val="00E2677A"/>
    <w:rsid w:val="00E3092A"/>
    <w:rsid w:val="00E34323"/>
    <w:rsid w:val="00E35C27"/>
    <w:rsid w:val="00E35DC2"/>
    <w:rsid w:val="00E37029"/>
    <w:rsid w:val="00E4115A"/>
    <w:rsid w:val="00E416F2"/>
    <w:rsid w:val="00E44DB7"/>
    <w:rsid w:val="00E500FE"/>
    <w:rsid w:val="00E50C75"/>
    <w:rsid w:val="00E53CFC"/>
    <w:rsid w:val="00E60B94"/>
    <w:rsid w:val="00E630AA"/>
    <w:rsid w:val="00E630EE"/>
    <w:rsid w:val="00E64F37"/>
    <w:rsid w:val="00E678AA"/>
    <w:rsid w:val="00E738D4"/>
    <w:rsid w:val="00E74AE1"/>
    <w:rsid w:val="00E75747"/>
    <w:rsid w:val="00E77C73"/>
    <w:rsid w:val="00E77E94"/>
    <w:rsid w:val="00E81ABD"/>
    <w:rsid w:val="00E85430"/>
    <w:rsid w:val="00E97531"/>
    <w:rsid w:val="00E977AC"/>
    <w:rsid w:val="00E97A10"/>
    <w:rsid w:val="00E97BFA"/>
    <w:rsid w:val="00EA16DE"/>
    <w:rsid w:val="00EA3756"/>
    <w:rsid w:val="00EA3E55"/>
    <w:rsid w:val="00EA617F"/>
    <w:rsid w:val="00EA6922"/>
    <w:rsid w:val="00EA7AB5"/>
    <w:rsid w:val="00EB0086"/>
    <w:rsid w:val="00EB0764"/>
    <w:rsid w:val="00EB371B"/>
    <w:rsid w:val="00EB5859"/>
    <w:rsid w:val="00EB67FE"/>
    <w:rsid w:val="00EB783C"/>
    <w:rsid w:val="00EC0924"/>
    <w:rsid w:val="00EC1864"/>
    <w:rsid w:val="00EC45F8"/>
    <w:rsid w:val="00EC50D6"/>
    <w:rsid w:val="00ED080A"/>
    <w:rsid w:val="00ED0A81"/>
    <w:rsid w:val="00ED15FC"/>
    <w:rsid w:val="00ED2BE0"/>
    <w:rsid w:val="00EE3FB8"/>
    <w:rsid w:val="00EE4940"/>
    <w:rsid w:val="00EE5A7B"/>
    <w:rsid w:val="00EF0C74"/>
    <w:rsid w:val="00EF1FCA"/>
    <w:rsid w:val="00EF5F7E"/>
    <w:rsid w:val="00EF763F"/>
    <w:rsid w:val="00F015FC"/>
    <w:rsid w:val="00F03A41"/>
    <w:rsid w:val="00F051F8"/>
    <w:rsid w:val="00F0686A"/>
    <w:rsid w:val="00F12A62"/>
    <w:rsid w:val="00F1354D"/>
    <w:rsid w:val="00F1727C"/>
    <w:rsid w:val="00F2239E"/>
    <w:rsid w:val="00F22843"/>
    <w:rsid w:val="00F2297B"/>
    <w:rsid w:val="00F25775"/>
    <w:rsid w:val="00F25A9B"/>
    <w:rsid w:val="00F25F87"/>
    <w:rsid w:val="00F306F6"/>
    <w:rsid w:val="00F35BB5"/>
    <w:rsid w:val="00F36D46"/>
    <w:rsid w:val="00F40D8E"/>
    <w:rsid w:val="00F40E90"/>
    <w:rsid w:val="00F42321"/>
    <w:rsid w:val="00F437E4"/>
    <w:rsid w:val="00F43BFF"/>
    <w:rsid w:val="00F447A1"/>
    <w:rsid w:val="00F44C25"/>
    <w:rsid w:val="00F453D2"/>
    <w:rsid w:val="00F4686C"/>
    <w:rsid w:val="00F51C93"/>
    <w:rsid w:val="00F53B4D"/>
    <w:rsid w:val="00F54B38"/>
    <w:rsid w:val="00F54C40"/>
    <w:rsid w:val="00F55A85"/>
    <w:rsid w:val="00F6274E"/>
    <w:rsid w:val="00F65B93"/>
    <w:rsid w:val="00F66C47"/>
    <w:rsid w:val="00F75393"/>
    <w:rsid w:val="00F75A1C"/>
    <w:rsid w:val="00F77361"/>
    <w:rsid w:val="00F77E98"/>
    <w:rsid w:val="00F82176"/>
    <w:rsid w:val="00F86EF9"/>
    <w:rsid w:val="00F92F05"/>
    <w:rsid w:val="00F97EB6"/>
    <w:rsid w:val="00FA0F7F"/>
    <w:rsid w:val="00FA12B8"/>
    <w:rsid w:val="00FA68DE"/>
    <w:rsid w:val="00FB1EAB"/>
    <w:rsid w:val="00FB30A9"/>
    <w:rsid w:val="00FB38D2"/>
    <w:rsid w:val="00FB457C"/>
    <w:rsid w:val="00FB595D"/>
    <w:rsid w:val="00FC1DBB"/>
    <w:rsid w:val="00FC34AA"/>
    <w:rsid w:val="00FC392C"/>
    <w:rsid w:val="00FC39F3"/>
    <w:rsid w:val="00FC5343"/>
    <w:rsid w:val="00FC79A3"/>
    <w:rsid w:val="00FC7ADE"/>
    <w:rsid w:val="00FD09DC"/>
    <w:rsid w:val="00FD16BA"/>
    <w:rsid w:val="00FD4030"/>
    <w:rsid w:val="00FD5450"/>
    <w:rsid w:val="00FD586B"/>
    <w:rsid w:val="00FE193E"/>
    <w:rsid w:val="00FE211B"/>
    <w:rsid w:val="00FE3648"/>
    <w:rsid w:val="00FF297A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6B2E4F10-1A25-48C4-AE21-B6098264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Balk1">
    <w:name w:val="heading 1"/>
    <w:basedOn w:val="Normal"/>
    <w:next w:val="Normal"/>
    <w:link w:val="Balk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B8C"/>
  </w:style>
  <w:style w:type="paragraph" w:styleId="AltBilgi">
    <w:name w:val="footer"/>
    <w:basedOn w:val="Normal"/>
    <w:link w:val="Al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B8C"/>
  </w:style>
  <w:style w:type="table" w:styleId="TabloKlavuzu">
    <w:name w:val="Table Grid"/>
    <w:basedOn w:val="NormalTablo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SayfaNumaras">
    <w:name w:val="page number"/>
    <w:basedOn w:val="VarsaylanParagrafYazTipi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AltBilgi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KitapBal">
    <w:name w:val="Book Title"/>
    <w:basedOn w:val="VarsaylanParagrafYazTipi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Kpr">
    <w:name w:val="Hyperlink"/>
    <w:basedOn w:val="VarsaylanParagrafYazTipi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VarsaylanParagrafYazTipi"/>
    <w:rsid w:val="00324EE1"/>
  </w:style>
  <w:style w:type="character" w:customStyle="1" w:styleId="01FlietextZchn">
    <w:name w:val="01_Fließtext Zchn"/>
    <w:basedOn w:val="VarsaylanParagrafYazTipi"/>
    <w:link w:val="01Flietext"/>
    <w:rsid w:val="006D555E"/>
    <w:rPr>
      <w:rFonts w:ascii="Daimler CS Light" w:hAnsi="Daimler CS Light"/>
      <w:sz w:val="21"/>
      <w:szCs w:val="21"/>
    </w:rPr>
  </w:style>
  <w:style w:type="character" w:styleId="AklamaBavurusu">
    <w:name w:val="annotation reference"/>
    <w:basedOn w:val="VarsaylanParagrafYazTipi"/>
    <w:uiPriority w:val="99"/>
    <w:unhideWhenUsed/>
    <w:rsid w:val="006D555E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6D555E"/>
    <w:rPr>
      <w:rFonts w:ascii="Daimler CS Light" w:hAnsi="Daimler CS Ligh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55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eParagraf">
    <w:name w:val="List Paragraph"/>
    <w:basedOn w:val="Normal"/>
    <w:uiPriority w:val="34"/>
    <w:rsid w:val="00221213"/>
    <w:pPr>
      <w:ind w:left="720"/>
      <w:contextualSpacing/>
    </w:pPr>
  </w:style>
  <w:style w:type="paragraph" w:styleId="Dzeltme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VarsaylanParagrafYazTipi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A9218E"/>
  </w:style>
  <w:style w:type="character" w:customStyle="1" w:styleId="spellingerror">
    <w:name w:val="spellingerror"/>
    <w:basedOn w:val="VarsaylanParagrafYazTipi"/>
    <w:rsid w:val="00A9218E"/>
  </w:style>
  <w:style w:type="character" w:customStyle="1" w:styleId="eop">
    <w:name w:val="eop"/>
    <w:basedOn w:val="VarsaylanParagrafYazTipi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72EF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AF62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de-DE" w:eastAsia="de-DE" w:bidi="de-DE"/>
    </w:rPr>
  </w:style>
  <w:style w:type="character" w:customStyle="1" w:styleId="GvdeMetniChar">
    <w:name w:val="Gövde Metni Char"/>
    <w:basedOn w:val="VarsaylanParagrafYazTipi"/>
    <w:link w:val="GvdeMetni"/>
    <w:uiPriority w:val="1"/>
    <w:rsid w:val="00AF6203"/>
    <w:rPr>
      <w:rFonts w:ascii="Calibri" w:eastAsia="Calibri" w:hAnsi="Calibri" w:cs="Calibri"/>
      <w:sz w:val="21"/>
      <w:szCs w:val="21"/>
      <w:lang w:val="de-DE" w:eastAsia="de-DE" w:bidi="de-DE"/>
    </w:rPr>
  </w:style>
  <w:style w:type="paragraph" w:customStyle="1" w:styleId="TableParagraph">
    <w:name w:val="Table Paragraph"/>
    <w:basedOn w:val="Normal"/>
    <w:uiPriority w:val="1"/>
    <w:qFormat/>
    <w:rsid w:val="00AF6203"/>
    <w:pPr>
      <w:widowControl w:val="0"/>
      <w:autoSpaceDE w:val="0"/>
      <w:autoSpaceDN w:val="0"/>
      <w:spacing w:before="54" w:after="0" w:line="206" w:lineRule="exact"/>
      <w:jc w:val="center"/>
    </w:pPr>
    <w:rPr>
      <w:rFonts w:ascii="Calibri" w:eastAsia="Calibri" w:hAnsi="Calibri" w:cs="Calibri"/>
      <w:lang w:val="de-DE" w:eastAsia="de-DE" w:bidi="de-D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1187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11878"/>
    <w:rPr>
      <w:rFonts w:ascii="Daimler CS Light" w:hAnsi="Daimler CS Light"/>
      <w:sz w:val="20"/>
      <w:szCs w:val="20"/>
    </w:rPr>
  </w:style>
  <w:style w:type="character" w:styleId="DipnotBavurusu">
    <w:name w:val="footnote reference"/>
    <w:aliases w:val="11_Fußnotenzeichen"/>
    <w:basedOn w:val="VarsaylanParagrafYazTipi"/>
    <w:uiPriority w:val="99"/>
    <w:qFormat/>
    <w:rsid w:val="00A11878"/>
    <w:rPr>
      <w:rFonts w:ascii="MB Corpo S Text Office Light" w:hAnsi="MB Corpo S Text Office Light"/>
      <w:b w:val="0"/>
      <w:i w:val="0"/>
      <w:caps w:val="0"/>
      <w:smallCaps w:val="0"/>
      <w:strike w:val="0"/>
      <w:dstrike w:val="0"/>
      <w:vanish w:val="0"/>
      <w:sz w:val="17"/>
      <w:vertAlign w:val="superscript"/>
    </w:rPr>
  </w:style>
  <w:style w:type="paragraph" w:customStyle="1" w:styleId="08Footerarea">
    <w:name w:val="08_Footer area"/>
    <w:basedOn w:val="Normal"/>
    <w:autoRedefine/>
    <w:uiPriority w:val="7"/>
    <w:qFormat/>
    <w:rsid w:val="006D2BFE"/>
    <w:pPr>
      <w:framePr w:wrap="around" w:vAnchor="page" w:hAnchor="margin" w:y="13830"/>
      <w:tabs>
        <w:tab w:val="center" w:pos="4536"/>
        <w:tab w:val="right" w:pos="9072"/>
      </w:tabs>
      <w:spacing w:after="0" w:line="170" w:lineRule="exact"/>
      <w:suppressOverlap/>
    </w:pPr>
    <w:rPr>
      <w:rFonts w:ascii="MB Corpo S Text Office Light" w:eastAsia="SimSun" w:hAnsi="MB Corpo S Text Office Light" w:cs="MB Corpo S Text Office Light"/>
      <w:sz w:val="15"/>
      <w:lang w:val="de-DE"/>
    </w:rPr>
  </w:style>
  <w:style w:type="paragraph" w:customStyle="1" w:styleId="Default">
    <w:name w:val="Default"/>
    <w:rsid w:val="007C109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tr-TR"/>
    </w:rPr>
  </w:style>
  <w:style w:type="paragraph" w:customStyle="1" w:styleId="elementtoproof">
    <w:name w:val="elementtoproof"/>
    <w:basedOn w:val="Normal"/>
    <w:rsid w:val="00133246"/>
    <w:pPr>
      <w:spacing w:before="100" w:beforeAutospacing="1" w:after="100" w:afterAutospacing="1" w:line="240" w:lineRule="auto"/>
    </w:pPr>
    <w:rPr>
      <w:rFonts w:ascii="Calibri" w:hAnsi="Calibri" w:cs="Calibri"/>
      <w:lang w:val="tr-TR"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3D5F0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3D5F0F"/>
    <w:rPr>
      <w:rFonts w:ascii="Daimler CS Light" w:hAnsi="Daimler CS Light"/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3D5F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B00EF918C908D4FA79F5022AF088052" ma:contentTypeVersion="13" ma:contentTypeDescription="Yeni belge oluşturun." ma:contentTypeScope="" ma:versionID="3f87cd04c6617069473a283cb10c1182">
  <xsd:schema xmlns:xsd="http://www.w3.org/2001/XMLSchema" xmlns:xs="http://www.w3.org/2001/XMLSchema" xmlns:p="http://schemas.microsoft.com/office/2006/metadata/properties" xmlns:ns3="0c41227d-bcb0-42d9-8c29-23d0817ae5e2" targetNamespace="http://schemas.microsoft.com/office/2006/metadata/properties" ma:root="true" ma:fieldsID="c60f1f57484e60141fc41de7a098f739" ns3:_="">
    <xsd:import namespace="0c41227d-bcb0-42d9-8c29-23d0817ae5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1227d-bcb0-42d9-8c29-23d0817ae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1227d-bcb0-42d9-8c29-23d0817ae5e2" xsi:nil="true"/>
  </documentManagement>
</p:properties>
</file>

<file path=customXml/itemProps1.xml><?xml version="1.0" encoding="utf-8"?>
<ds:datastoreItem xmlns:ds="http://schemas.openxmlformats.org/officeDocument/2006/customXml" ds:itemID="{8FE16FA0-65EA-434D-9C65-14738F5D2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1227d-bcb0-42d9-8c29-23d0817ae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4439D53D-2FBF-446F-9447-A3C66ACD3B01}">
  <ds:schemaRefs>
    <ds:schemaRef ds:uri="http://schemas.microsoft.com/office/2006/metadata/properties"/>
    <ds:schemaRef ds:uri="http://schemas.microsoft.com/office/infopath/2007/PartnerControls"/>
    <ds:schemaRef ds:uri="0c41227d-bcb0-42d9-8c29-23d0817ae5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</Template>
  <TotalTime>7</TotalTime>
  <Pages>2</Pages>
  <Words>621</Words>
  <Characters>3546</Characters>
  <Application>Microsoft Office Word</Application>
  <DocSecurity>4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COM/MB</dc:creator>
  <cp:keywords/>
  <dc:description/>
  <cp:lastModifiedBy>Murat Turan / İz İletişim</cp:lastModifiedBy>
  <cp:revision>2</cp:revision>
  <cp:lastPrinted>2019-10-24T15:33:00Z</cp:lastPrinted>
  <dcterms:created xsi:type="dcterms:W3CDTF">2026-06-05T07:13:00Z</dcterms:created>
  <dcterms:modified xsi:type="dcterms:W3CDTF">2026-06-05T07:13:00Z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0x010100FB00EF918C908D4FA79F5022AF088052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</Properties>
</file>