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6331F" w14:textId="77777777" w:rsidR="00FF5E1F" w:rsidRPr="006A4AF4" w:rsidRDefault="00FF5E1F" w:rsidP="00FF5E1F">
      <w:pPr>
        <w:spacing w:after="0" w:line="400" w:lineRule="exact"/>
        <w:ind w:left="720" w:right="680"/>
        <w:jc w:val="center"/>
        <w:rPr>
          <w:rFonts w:ascii="CorpoS" w:hAnsi="CorpoS"/>
          <w:b/>
          <w:sz w:val="28"/>
          <w:szCs w:val="28"/>
          <w:lang w:val="tr-TR"/>
        </w:rPr>
      </w:pPr>
    </w:p>
    <w:p w14:paraId="6782D896" w14:textId="77777777" w:rsidR="00FF5E1F" w:rsidRPr="006A4AF4" w:rsidRDefault="00FF5E1F" w:rsidP="00FF5E1F">
      <w:pPr>
        <w:spacing w:after="0" w:line="400" w:lineRule="exact"/>
        <w:ind w:left="720" w:right="680"/>
        <w:jc w:val="center"/>
        <w:rPr>
          <w:rFonts w:ascii="CorpoS" w:hAnsi="CorpoS"/>
          <w:b/>
          <w:sz w:val="28"/>
          <w:szCs w:val="28"/>
          <w:lang w:val="tr-TR"/>
        </w:rPr>
      </w:pPr>
    </w:p>
    <w:p w14:paraId="40DEF968" w14:textId="77777777" w:rsidR="00FF5E1F" w:rsidRPr="006A4AF4" w:rsidRDefault="00FF5E1F" w:rsidP="00FF5E1F">
      <w:pPr>
        <w:spacing w:after="0" w:line="400" w:lineRule="exact"/>
        <w:ind w:left="720" w:right="680"/>
        <w:jc w:val="center"/>
        <w:rPr>
          <w:rFonts w:ascii="CorpoS" w:hAnsi="CorpoS"/>
          <w:b/>
          <w:sz w:val="28"/>
          <w:szCs w:val="28"/>
          <w:lang w:val="tr-TR"/>
        </w:rPr>
      </w:pPr>
    </w:p>
    <w:p w14:paraId="01D0AE51" w14:textId="77777777" w:rsidR="00FF5E1F" w:rsidRPr="006A4AF4" w:rsidRDefault="00FF5E1F" w:rsidP="00FF5E1F">
      <w:pPr>
        <w:spacing w:after="0" w:line="400" w:lineRule="exact"/>
        <w:ind w:left="720" w:right="680"/>
        <w:jc w:val="center"/>
        <w:rPr>
          <w:rFonts w:ascii="CorpoS" w:hAnsi="CorpoS"/>
          <w:b/>
          <w:sz w:val="28"/>
          <w:szCs w:val="28"/>
          <w:lang w:val="tr-TR"/>
        </w:rPr>
      </w:pPr>
    </w:p>
    <w:p w14:paraId="145275BF" w14:textId="09C6E1E7" w:rsidR="008C2EC4" w:rsidRDefault="008C2EC4" w:rsidP="00F567BA">
      <w:pPr>
        <w:spacing w:after="0" w:line="240" w:lineRule="auto"/>
        <w:ind w:right="340"/>
        <w:jc w:val="center"/>
        <w:rPr>
          <w:rFonts w:ascii="CorpoS" w:hAnsi="CorpoS" w:cs="Segoe UI"/>
          <w:b/>
          <w:bCs/>
          <w:color w:val="0D0D0D"/>
          <w:sz w:val="28"/>
          <w:szCs w:val="28"/>
          <w:shd w:val="clear" w:color="auto" w:fill="FFFFFF"/>
          <w:lang w:val="tr-TR"/>
        </w:rPr>
      </w:pPr>
    </w:p>
    <w:p w14:paraId="13E7A0A6" w14:textId="306CC90F" w:rsidR="004F0EE5" w:rsidRDefault="00D703BE" w:rsidP="00D703BE">
      <w:pPr>
        <w:spacing w:after="0" w:line="240" w:lineRule="auto"/>
        <w:jc w:val="center"/>
        <w:rPr>
          <w:rFonts w:ascii="CorpoS" w:hAnsi="CorpoS"/>
          <w:b/>
          <w:bCs/>
          <w:color w:val="000000"/>
          <w:sz w:val="28"/>
          <w:szCs w:val="28"/>
          <w:lang w:val="tr-TR"/>
        </w:rPr>
      </w:pPr>
      <w:r w:rsidRPr="00D703BE">
        <w:rPr>
          <w:rFonts w:ascii="CorpoS" w:hAnsi="CorpoS"/>
          <w:b/>
          <w:bCs/>
          <w:color w:val="000000"/>
          <w:sz w:val="28"/>
          <w:szCs w:val="28"/>
          <w:lang w:val="tr-TR"/>
        </w:rPr>
        <w:t xml:space="preserve">Sanat Dünyasında Bir </w:t>
      </w:r>
      <w:r w:rsidRPr="00D703BE">
        <w:rPr>
          <w:rFonts w:ascii="Calibri" w:hAnsi="Calibri" w:cs="Calibri"/>
          <w:b/>
          <w:bCs/>
          <w:color w:val="000000"/>
          <w:sz w:val="28"/>
          <w:szCs w:val="28"/>
          <w:lang w:val="tr-TR"/>
        </w:rPr>
        <w:t>İ</w:t>
      </w:r>
      <w:r w:rsidRPr="00D703BE">
        <w:rPr>
          <w:rFonts w:ascii="CorpoS" w:hAnsi="CorpoS"/>
          <w:b/>
          <w:bCs/>
          <w:color w:val="000000"/>
          <w:sz w:val="28"/>
          <w:szCs w:val="28"/>
          <w:lang w:val="tr-TR"/>
        </w:rPr>
        <w:t>lk: Geri Dönü</w:t>
      </w:r>
      <w:r w:rsidRPr="00D703BE">
        <w:rPr>
          <w:rFonts w:ascii="Calibri" w:hAnsi="Calibri" w:cs="Calibri"/>
          <w:b/>
          <w:bCs/>
          <w:color w:val="000000"/>
          <w:sz w:val="28"/>
          <w:szCs w:val="28"/>
          <w:lang w:val="tr-TR"/>
        </w:rPr>
        <w:t>ş</w:t>
      </w:r>
      <w:r w:rsidRPr="00D703BE">
        <w:rPr>
          <w:rFonts w:ascii="CorpoS" w:hAnsi="CorpoS"/>
          <w:b/>
          <w:bCs/>
          <w:color w:val="000000"/>
          <w:sz w:val="28"/>
          <w:szCs w:val="28"/>
          <w:lang w:val="tr-TR"/>
        </w:rPr>
        <w:t>en U</w:t>
      </w:r>
      <w:r w:rsidRPr="00D703BE">
        <w:rPr>
          <w:rFonts w:ascii="Segoe UI Historic" w:hAnsi="Segoe UI Historic" w:cs="Segoe UI Historic"/>
          <w:b/>
          <w:bCs/>
          <w:color w:val="000000"/>
          <w:sz w:val="28"/>
          <w:szCs w:val="28"/>
          <w:lang w:val="tr-TR"/>
        </w:rPr>
        <w:t>ç</w:t>
      </w:r>
      <w:r w:rsidRPr="00D703BE">
        <w:rPr>
          <w:rFonts w:ascii="CorpoS" w:hAnsi="CorpoS"/>
          <w:b/>
          <w:bCs/>
          <w:color w:val="000000"/>
          <w:sz w:val="28"/>
          <w:szCs w:val="28"/>
          <w:lang w:val="tr-TR"/>
        </w:rPr>
        <w:t>urtmalar ile Sanat Eseri</w:t>
      </w:r>
    </w:p>
    <w:p w14:paraId="2A62EEB8" w14:textId="77777777" w:rsidR="00D703BE" w:rsidRDefault="00D703BE" w:rsidP="00D703BE">
      <w:pPr>
        <w:spacing w:after="0" w:line="240" w:lineRule="auto"/>
        <w:rPr>
          <w:rFonts w:ascii="CorpoS" w:hAnsi="CorpoS" w:cs="Calibri"/>
          <w:lang w:val="tr-TR"/>
        </w:rPr>
      </w:pPr>
    </w:p>
    <w:p w14:paraId="4A01B3B6" w14:textId="77777777" w:rsidR="00D703BE" w:rsidRPr="00D703BE" w:rsidRDefault="00D703BE" w:rsidP="00D703BE">
      <w:pPr>
        <w:spacing w:after="0" w:line="240" w:lineRule="auto"/>
        <w:jc w:val="both"/>
        <w:rPr>
          <w:rFonts w:ascii="CorpoS" w:hAnsi="CorpoS" w:cs="Calibri"/>
          <w:lang w:val="tr-TR"/>
        </w:rPr>
      </w:pPr>
      <w:r w:rsidRPr="00D703BE">
        <w:rPr>
          <w:rFonts w:ascii="CorpoS" w:hAnsi="CorpoS" w:cs="Calibri"/>
          <w:lang w:val="tr-TR"/>
        </w:rPr>
        <w:t>Sürdürülebilirli</w:t>
      </w:r>
      <w:r w:rsidRPr="00D703BE">
        <w:rPr>
          <w:rFonts w:ascii="Calibri" w:hAnsi="Calibri" w:cs="Calibri"/>
          <w:lang w:val="tr-TR"/>
        </w:rPr>
        <w:t>ğ</w:t>
      </w:r>
      <w:r w:rsidRPr="00D703BE">
        <w:rPr>
          <w:rFonts w:ascii="CorpoS" w:hAnsi="CorpoS" w:cs="Calibri"/>
          <w:lang w:val="tr-TR"/>
        </w:rPr>
        <w:t xml:space="preserve">i bir kavramdan </w:t>
      </w:r>
      <w:r w:rsidRPr="00D703BE">
        <w:rPr>
          <w:rFonts w:ascii="Segoe UI Historic" w:hAnsi="Segoe UI Historic" w:cs="Segoe UI Historic"/>
          <w:lang w:val="tr-TR"/>
        </w:rPr>
        <w:t>ç</w:t>
      </w:r>
      <w:r w:rsidRPr="00D703BE">
        <w:rPr>
          <w:rFonts w:ascii="CorpoS" w:hAnsi="CorpoS" w:cs="Calibri"/>
          <w:lang w:val="tr-TR"/>
        </w:rPr>
        <w:t>ok marka anlay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alibri" w:hAnsi="Calibri" w:cs="Calibri"/>
          <w:lang w:val="tr-TR"/>
        </w:rPr>
        <w:t>ş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n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n temeline alan Mercedes-Benz, geri d</w:t>
      </w:r>
      <w:r w:rsidRPr="00D703BE">
        <w:rPr>
          <w:rFonts w:ascii="Segoe UI Historic" w:hAnsi="Segoe UI Historic" w:cs="Segoe UI Historic"/>
          <w:lang w:val="tr-TR"/>
        </w:rPr>
        <w:t>ö</w:t>
      </w:r>
      <w:r w:rsidRPr="00D703BE">
        <w:rPr>
          <w:rFonts w:ascii="CorpoS" w:hAnsi="CorpoS" w:cs="Calibri"/>
          <w:lang w:val="tr-TR"/>
        </w:rPr>
        <w:t>n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alibri" w:hAnsi="Calibri" w:cs="Calibri"/>
          <w:lang w:val="tr-TR"/>
        </w:rPr>
        <w:t>ş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orpoS" w:hAnsi="CorpoS" w:cs="Calibri"/>
          <w:lang w:val="tr-TR"/>
        </w:rPr>
        <w:t xml:space="preserve">me dikkat </w:t>
      </w:r>
      <w:r w:rsidRPr="00D703BE">
        <w:rPr>
          <w:rFonts w:ascii="Segoe UI Historic" w:hAnsi="Segoe UI Historic" w:cs="Segoe UI Historic"/>
          <w:lang w:val="tr-TR"/>
        </w:rPr>
        <w:t>ç</w:t>
      </w:r>
      <w:r w:rsidRPr="00D703BE">
        <w:rPr>
          <w:rFonts w:ascii="CorpoS" w:hAnsi="CorpoS" w:cs="Calibri"/>
          <w:lang w:val="tr-TR"/>
        </w:rPr>
        <w:t>ekmek i</w:t>
      </w:r>
      <w:r w:rsidRPr="00D703BE">
        <w:rPr>
          <w:rFonts w:ascii="Segoe UI Historic" w:hAnsi="Segoe UI Historic" w:cs="Segoe UI Historic"/>
          <w:lang w:val="tr-TR"/>
        </w:rPr>
        <w:t>ç</w:t>
      </w:r>
      <w:r w:rsidRPr="00D703BE">
        <w:rPr>
          <w:rFonts w:ascii="CorpoS" w:hAnsi="CorpoS" w:cs="Calibri"/>
          <w:lang w:val="tr-TR"/>
        </w:rPr>
        <w:t>in T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orpoS" w:hAnsi="CorpoS" w:cs="Calibri"/>
          <w:lang w:val="tr-TR"/>
        </w:rPr>
        <w:t>rkiye</w:t>
      </w:r>
      <w:r w:rsidRPr="00D703BE">
        <w:rPr>
          <w:rFonts w:ascii="Segoe UI Historic" w:hAnsi="Segoe UI Historic" w:cs="Segoe UI Historic"/>
          <w:lang w:val="tr-TR"/>
        </w:rPr>
        <w:t>’</w:t>
      </w:r>
      <w:r w:rsidRPr="00D703BE">
        <w:rPr>
          <w:rFonts w:ascii="CorpoS" w:hAnsi="CorpoS" w:cs="Calibri"/>
          <w:lang w:val="tr-TR"/>
        </w:rPr>
        <w:t>de yenilik</w:t>
      </w:r>
      <w:r w:rsidRPr="00D703BE">
        <w:rPr>
          <w:rFonts w:ascii="Segoe UI Historic" w:hAnsi="Segoe UI Historic" w:cs="Segoe UI Historic"/>
          <w:lang w:val="tr-TR"/>
        </w:rPr>
        <w:t>ç</w:t>
      </w:r>
      <w:r w:rsidRPr="00D703BE">
        <w:rPr>
          <w:rFonts w:ascii="CorpoS" w:hAnsi="CorpoS" w:cs="Calibri"/>
          <w:lang w:val="tr-TR"/>
        </w:rPr>
        <w:t xml:space="preserve">i bir projeye </w:t>
      </w:r>
      <w:r w:rsidRPr="00D703BE">
        <w:rPr>
          <w:rFonts w:ascii="Segoe UI Historic" w:hAnsi="Segoe UI Historic" w:cs="Segoe UI Historic"/>
          <w:lang w:val="tr-TR"/>
        </w:rPr>
        <w:t>ö</w:t>
      </w:r>
      <w:r w:rsidRPr="00D703BE">
        <w:rPr>
          <w:rFonts w:ascii="CorpoS" w:hAnsi="CorpoS" w:cs="Calibri"/>
          <w:lang w:val="tr-TR"/>
        </w:rPr>
        <w:t>nc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orpoS" w:hAnsi="CorpoS" w:cs="Calibri"/>
          <w:lang w:val="tr-TR"/>
        </w:rPr>
        <w:t>l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orpoS" w:hAnsi="CorpoS" w:cs="Calibri"/>
          <w:lang w:val="tr-TR"/>
        </w:rPr>
        <w:t>k ediyor. S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orpoS" w:hAnsi="CorpoS" w:cs="Calibri"/>
          <w:lang w:val="tr-TR"/>
        </w:rPr>
        <w:t>rd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orpoS" w:hAnsi="CorpoS" w:cs="Calibri"/>
          <w:lang w:val="tr-TR"/>
        </w:rPr>
        <w:t>r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orpoS" w:hAnsi="CorpoS" w:cs="Calibri"/>
          <w:lang w:val="tr-TR"/>
        </w:rPr>
        <w:t>lebilir sanat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 xml:space="preserve">n </w:t>
      </w:r>
      <w:r w:rsidRPr="00D703BE">
        <w:rPr>
          <w:rFonts w:ascii="Segoe UI Historic" w:hAnsi="Segoe UI Historic" w:cs="Segoe UI Historic"/>
          <w:lang w:val="tr-TR"/>
        </w:rPr>
        <w:t>ö</w:t>
      </w:r>
      <w:r w:rsidRPr="00D703BE">
        <w:rPr>
          <w:rFonts w:ascii="CorpoS" w:hAnsi="CorpoS" w:cs="Calibri"/>
          <w:lang w:val="tr-TR"/>
        </w:rPr>
        <w:t>nemli isimlerinden Deniz Sa</w:t>
      </w:r>
      <w:r w:rsidRPr="00D703BE">
        <w:rPr>
          <w:rFonts w:ascii="Calibri" w:hAnsi="Calibri" w:cs="Calibri"/>
          <w:lang w:val="tr-TR"/>
        </w:rPr>
        <w:t>ğ</w:t>
      </w:r>
      <w:r w:rsidRPr="00D703BE">
        <w:rPr>
          <w:rFonts w:ascii="CorpoS" w:hAnsi="CorpoS" w:cs="Calibri"/>
          <w:lang w:val="tr-TR"/>
        </w:rPr>
        <w:t>d</w:t>
      </w:r>
      <w:r w:rsidRPr="00D703BE">
        <w:rPr>
          <w:rFonts w:ascii="Segoe UI Historic" w:hAnsi="Segoe UI Historic" w:cs="Segoe UI Historic"/>
          <w:lang w:val="tr-TR"/>
        </w:rPr>
        <w:t>ıç</w:t>
      </w:r>
      <w:r w:rsidRPr="00D703BE">
        <w:rPr>
          <w:rFonts w:ascii="CorpoS" w:hAnsi="CorpoS" w:cs="Calibri"/>
          <w:lang w:val="tr-TR"/>
        </w:rPr>
        <w:t xml:space="preserve"> ile birlikte </w:t>
      </w:r>
      <w:r w:rsidRPr="00D703BE">
        <w:rPr>
          <w:rFonts w:ascii="Segoe UI Historic" w:hAnsi="Segoe UI Historic" w:cs="Segoe UI Historic"/>
          <w:lang w:val="tr-TR"/>
        </w:rPr>
        <w:t>çı</w:t>
      </w:r>
      <w:r w:rsidRPr="00D703BE">
        <w:rPr>
          <w:rFonts w:ascii="CorpoS" w:hAnsi="CorpoS" w:cs="Calibri"/>
          <w:lang w:val="tr-TR"/>
        </w:rPr>
        <w:t>kt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klar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 xml:space="preserve"> yolculukta ileri d</w:t>
      </w:r>
      <w:r w:rsidRPr="00D703BE">
        <w:rPr>
          <w:rFonts w:ascii="Segoe UI Historic" w:hAnsi="Segoe UI Historic" w:cs="Segoe UI Historic"/>
          <w:lang w:val="tr-TR"/>
        </w:rPr>
        <w:t>ö</w:t>
      </w:r>
      <w:r w:rsidRPr="00D703BE">
        <w:rPr>
          <w:rFonts w:ascii="CorpoS" w:hAnsi="CorpoS" w:cs="Calibri"/>
          <w:lang w:val="tr-TR"/>
        </w:rPr>
        <w:t>n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alibri" w:hAnsi="Calibri" w:cs="Calibri"/>
          <w:lang w:val="tr-TR"/>
        </w:rPr>
        <w:t>ş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orpoS" w:hAnsi="CorpoS" w:cs="Calibri"/>
          <w:lang w:val="tr-TR"/>
        </w:rPr>
        <w:t>m vizyonlar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n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 xml:space="preserve"> bir sanat eserinde birle</w:t>
      </w:r>
      <w:r w:rsidRPr="00D703BE">
        <w:rPr>
          <w:rFonts w:ascii="Calibri" w:hAnsi="Calibri" w:cs="Calibri"/>
          <w:lang w:val="tr-TR"/>
        </w:rPr>
        <w:t>ş</w:t>
      </w:r>
      <w:r w:rsidRPr="00D703BE">
        <w:rPr>
          <w:rFonts w:ascii="CorpoS" w:hAnsi="CorpoS" w:cs="Calibri"/>
          <w:lang w:val="tr-TR"/>
        </w:rPr>
        <w:t>tiriyorlar.</w:t>
      </w:r>
    </w:p>
    <w:p w14:paraId="3E582E99" w14:textId="77777777" w:rsidR="00D703BE" w:rsidRPr="00D703BE" w:rsidRDefault="00D703BE" w:rsidP="00D703BE">
      <w:pPr>
        <w:spacing w:after="0" w:line="240" w:lineRule="auto"/>
        <w:jc w:val="both"/>
        <w:rPr>
          <w:rFonts w:ascii="CorpoS" w:hAnsi="CorpoS" w:cs="Calibri"/>
          <w:lang w:val="tr-TR"/>
        </w:rPr>
      </w:pPr>
    </w:p>
    <w:p w14:paraId="5800897C" w14:textId="77777777" w:rsidR="00D703BE" w:rsidRPr="00D703BE" w:rsidRDefault="00D703BE" w:rsidP="00D703BE">
      <w:pPr>
        <w:spacing w:after="0" w:line="240" w:lineRule="auto"/>
        <w:jc w:val="both"/>
        <w:rPr>
          <w:rFonts w:ascii="CorpoS" w:hAnsi="CorpoS" w:cs="Calibri"/>
          <w:lang w:val="tr-TR"/>
        </w:rPr>
      </w:pPr>
      <w:r w:rsidRPr="00D703BE">
        <w:rPr>
          <w:rFonts w:ascii="CorpoS" w:hAnsi="CorpoS" w:cs="Calibri"/>
          <w:b/>
          <w:bCs/>
          <w:lang w:val="tr-TR"/>
        </w:rPr>
        <w:t>‘Cycle’</w:t>
      </w:r>
      <w:r w:rsidRPr="00D703BE">
        <w:rPr>
          <w:rFonts w:ascii="CorpoS" w:hAnsi="CorpoS" w:cs="Calibri"/>
          <w:lang w:val="tr-TR"/>
        </w:rPr>
        <w:t xml:space="preserve"> adlı sanat eseri ile birlikte </w:t>
      </w:r>
      <w:r w:rsidRPr="00D703BE">
        <w:rPr>
          <w:rFonts w:ascii="CorpoS" w:hAnsi="CorpoS" w:cs="Calibri"/>
          <w:u w:val="single"/>
          <w:lang w:val="tr-TR"/>
        </w:rPr>
        <w:t>sanat dünyasında ilk kez</w:t>
      </w:r>
      <w:r w:rsidRPr="00D703BE">
        <w:rPr>
          <w:rFonts w:ascii="CorpoS" w:hAnsi="CorpoS" w:cs="Calibri"/>
          <w:lang w:val="tr-TR"/>
        </w:rPr>
        <w:t xml:space="preserve"> kitesurf uçurtmalarının kullanıldı</w:t>
      </w:r>
      <w:r w:rsidRPr="00D703BE">
        <w:rPr>
          <w:rFonts w:ascii="Calibri" w:hAnsi="Calibri" w:cs="Calibri"/>
          <w:lang w:val="tr-TR"/>
        </w:rPr>
        <w:t>ğ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 xml:space="preserve"> bu projede, KiteClub by Bilge </w:t>
      </w:r>
      <w:r w:rsidRPr="00D703BE">
        <w:rPr>
          <w:rFonts w:ascii="Segoe UI Historic" w:hAnsi="Segoe UI Historic" w:cs="Segoe UI Historic"/>
          <w:lang w:val="tr-TR"/>
        </w:rPr>
        <w:t>Ö</w:t>
      </w:r>
      <w:r w:rsidRPr="00D703BE">
        <w:rPr>
          <w:rFonts w:ascii="CorpoS" w:hAnsi="CorpoS" w:cs="Calibri"/>
          <w:lang w:val="tr-TR"/>
        </w:rPr>
        <w:t>zt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orpoS" w:hAnsi="CorpoS" w:cs="Calibri"/>
          <w:lang w:val="tr-TR"/>
        </w:rPr>
        <w:t>rk</w:t>
      </w:r>
      <w:r w:rsidRPr="00D703BE">
        <w:rPr>
          <w:rFonts w:ascii="Segoe UI Historic" w:hAnsi="Segoe UI Historic" w:cs="Segoe UI Historic"/>
          <w:lang w:val="tr-TR"/>
        </w:rPr>
        <w:t>’ü</w:t>
      </w:r>
      <w:r w:rsidRPr="00D703BE">
        <w:rPr>
          <w:rFonts w:ascii="CorpoS" w:hAnsi="CorpoS" w:cs="Calibri"/>
          <w:lang w:val="tr-TR"/>
        </w:rPr>
        <w:t>n kullan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 xml:space="preserve">m </w:t>
      </w:r>
      <w:r w:rsidRPr="00D703BE">
        <w:rPr>
          <w:rFonts w:ascii="Segoe UI Historic" w:hAnsi="Segoe UI Historic" w:cs="Segoe UI Historic"/>
          <w:lang w:val="tr-TR"/>
        </w:rPr>
        <w:t>ö</w:t>
      </w:r>
      <w:r w:rsidRPr="00D703BE">
        <w:rPr>
          <w:rFonts w:ascii="CorpoS" w:hAnsi="CorpoS" w:cs="Calibri"/>
          <w:lang w:val="tr-TR"/>
        </w:rPr>
        <w:t>mr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orpoS" w:hAnsi="CorpoS" w:cs="Calibri"/>
          <w:lang w:val="tr-TR"/>
        </w:rPr>
        <w:t>n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orpoS" w:hAnsi="CorpoS" w:cs="Calibri"/>
          <w:lang w:val="tr-TR"/>
        </w:rPr>
        <w:t xml:space="preserve"> tamamlam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alibri" w:hAnsi="Calibri" w:cs="Calibri"/>
          <w:lang w:val="tr-TR"/>
        </w:rPr>
        <w:t>ş</w:t>
      </w:r>
      <w:r w:rsidRPr="00D703BE">
        <w:rPr>
          <w:rFonts w:ascii="CorpoS" w:hAnsi="CorpoS" w:cs="Calibri"/>
          <w:lang w:val="tr-TR"/>
        </w:rPr>
        <w:t xml:space="preserve"> u</w:t>
      </w:r>
      <w:r w:rsidRPr="00D703BE">
        <w:rPr>
          <w:rFonts w:ascii="Segoe UI Historic" w:hAnsi="Segoe UI Historic" w:cs="Segoe UI Historic"/>
          <w:lang w:val="tr-TR"/>
        </w:rPr>
        <w:t>ç</w:t>
      </w:r>
      <w:r w:rsidRPr="00D703BE">
        <w:rPr>
          <w:rFonts w:ascii="CorpoS" w:hAnsi="CorpoS" w:cs="Calibri"/>
          <w:lang w:val="tr-TR"/>
        </w:rPr>
        <w:t>urtmalar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 xml:space="preserve"> sanatsal bir d</w:t>
      </w:r>
      <w:r w:rsidRPr="00D703BE">
        <w:rPr>
          <w:rFonts w:ascii="Segoe UI Historic" w:hAnsi="Segoe UI Historic" w:cs="Segoe UI Historic"/>
          <w:lang w:val="tr-TR"/>
        </w:rPr>
        <w:t>ö</w:t>
      </w:r>
      <w:r w:rsidRPr="00D703BE">
        <w:rPr>
          <w:rFonts w:ascii="CorpoS" w:hAnsi="CorpoS" w:cs="Calibri"/>
          <w:lang w:val="tr-TR"/>
        </w:rPr>
        <w:t>n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alibri" w:hAnsi="Calibri" w:cs="Calibri"/>
          <w:lang w:val="tr-TR"/>
        </w:rPr>
        <w:t>ş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orpoS" w:hAnsi="CorpoS" w:cs="Calibri"/>
          <w:lang w:val="tr-TR"/>
        </w:rPr>
        <w:t>m ge</w:t>
      </w:r>
      <w:r w:rsidRPr="00D703BE">
        <w:rPr>
          <w:rFonts w:ascii="Segoe UI Historic" w:hAnsi="Segoe UI Historic" w:cs="Segoe UI Historic"/>
          <w:lang w:val="tr-TR"/>
        </w:rPr>
        <w:t>ç</w:t>
      </w:r>
      <w:r w:rsidRPr="00D703BE">
        <w:rPr>
          <w:rFonts w:ascii="CorpoS" w:hAnsi="CorpoS" w:cs="Calibri"/>
          <w:lang w:val="tr-TR"/>
        </w:rPr>
        <w:t>irerek ikinci bir ya</w:t>
      </w:r>
      <w:r w:rsidRPr="00D703BE">
        <w:rPr>
          <w:rFonts w:ascii="Calibri" w:hAnsi="Calibri" w:cs="Calibri"/>
          <w:lang w:val="tr-TR"/>
        </w:rPr>
        <w:t>ş</w:t>
      </w:r>
      <w:r w:rsidRPr="00D703BE">
        <w:rPr>
          <w:rFonts w:ascii="CorpoS" w:hAnsi="CorpoS" w:cs="Calibri"/>
          <w:lang w:val="tr-TR"/>
        </w:rPr>
        <w:t>ama sahip oluyor. Sa</w:t>
      </w:r>
      <w:r w:rsidRPr="00D703BE">
        <w:rPr>
          <w:rFonts w:ascii="Calibri" w:hAnsi="Calibri" w:cs="Calibri"/>
          <w:lang w:val="tr-TR"/>
        </w:rPr>
        <w:t>ğ</w:t>
      </w:r>
      <w:r w:rsidRPr="00D703BE">
        <w:rPr>
          <w:rFonts w:ascii="CorpoS" w:hAnsi="CorpoS" w:cs="Calibri"/>
          <w:lang w:val="tr-TR"/>
        </w:rPr>
        <w:t>d</w:t>
      </w:r>
      <w:r w:rsidRPr="00D703BE">
        <w:rPr>
          <w:rFonts w:ascii="Segoe UI Historic" w:hAnsi="Segoe UI Historic" w:cs="Segoe UI Historic"/>
          <w:lang w:val="tr-TR"/>
        </w:rPr>
        <w:t>ıç</w:t>
      </w:r>
      <w:r w:rsidRPr="00D703BE">
        <w:rPr>
          <w:rFonts w:ascii="CorpoS" w:hAnsi="CorpoS" w:cs="Calibri"/>
          <w:lang w:val="tr-TR"/>
        </w:rPr>
        <w:t xml:space="preserve"> taraf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 xml:space="preserve">ndan spiral bir teknikle yeniden </w:t>
      </w:r>
      <w:r w:rsidRPr="00D703BE">
        <w:rPr>
          <w:rFonts w:ascii="Calibri" w:hAnsi="Calibri" w:cs="Calibri"/>
          <w:lang w:val="tr-TR"/>
        </w:rPr>
        <w:t>ş</w:t>
      </w:r>
      <w:r w:rsidRPr="00D703BE">
        <w:rPr>
          <w:rFonts w:ascii="CorpoS" w:hAnsi="CorpoS" w:cs="Calibri"/>
          <w:lang w:val="tr-TR"/>
        </w:rPr>
        <w:t>ekillendirilen eski u</w:t>
      </w:r>
      <w:r w:rsidRPr="00D703BE">
        <w:rPr>
          <w:rFonts w:ascii="Segoe UI Historic" w:hAnsi="Segoe UI Historic" w:cs="Segoe UI Historic"/>
          <w:lang w:val="tr-TR"/>
        </w:rPr>
        <w:t>ç</w:t>
      </w:r>
      <w:r w:rsidRPr="00D703BE">
        <w:rPr>
          <w:rFonts w:ascii="CorpoS" w:hAnsi="CorpoS" w:cs="Calibri"/>
          <w:lang w:val="tr-TR"/>
        </w:rPr>
        <w:t>urtmalar, renk ve ton ge</w:t>
      </w:r>
      <w:r w:rsidRPr="00D703BE">
        <w:rPr>
          <w:rFonts w:ascii="Segoe UI Historic" w:hAnsi="Segoe UI Historic" w:cs="Segoe UI Historic"/>
          <w:lang w:val="tr-TR"/>
        </w:rPr>
        <w:t>ç</w:t>
      </w:r>
      <w:r w:rsidRPr="00D703BE">
        <w:rPr>
          <w:rFonts w:ascii="CorpoS" w:hAnsi="CorpoS" w:cs="Calibri"/>
          <w:lang w:val="tr-TR"/>
        </w:rPr>
        <w:t>i</w:t>
      </w:r>
      <w:r w:rsidRPr="00D703BE">
        <w:rPr>
          <w:rFonts w:ascii="Calibri" w:hAnsi="Calibri" w:cs="Calibri"/>
          <w:lang w:val="tr-TR"/>
        </w:rPr>
        <w:t>ş</w:t>
      </w:r>
      <w:r w:rsidRPr="00D703BE">
        <w:rPr>
          <w:rFonts w:ascii="CorpoS" w:hAnsi="CorpoS" w:cs="Calibri"/>
          <w:lang w:val="tr-TR"/>
        </w:rPr>
        <w:t>lerine g</w:t>
      </w:r>
      <w:r w:rsidRPr="00D703BE">
        <w:rPr>
          <w:rFonts w:ascii="Segoe UI Historic" w:hAnsi="Segoe UI Historic" w:cs="Segoe UI Historic"/>
          <w:lang w:val="tr-TR"/>
        </w:rPr>
        <w:t>ö</w:t>
      </w:r>
      <w:r w:rsidRPr="00D703BE">
        <w:rPr>
          <w:rFonts w:ascii="CorpoS" w:hAnsi="CorpoS" w:cs="Calibri"/>
          <w:lang w:val="tr-TR"/>
        </w:rPr>
        <w:t>re s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n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fland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r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larak spiral bir teknikle bir araya getiriliyor. Sonucunda estetik bir form kazanarak ikonik Mercedes-Benz y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ld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z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na d</w:t>
      </w:r>
      <w:r w:rsidRPr="00D703BE">
        <w:rPr>
          <w:rFonts w:ascii="Segoe UI Historic" w:hAnsi="Segoe UI Historic" w:cs="Segoe UI Historic"/>
          <w:lang w:val="tr-TR"/>
        </w:rPr>
        <w:t>ö</w:t>
      </w:r>
      <w:r w:rsidRPr="00D703BE">
        <w:rPr>
          <w:rFonts w:ascii="CorpoS" w:hAnsi="CorpoS" w:cs="Calibri"/>
          <w:lang w:val="tr-TR"/>
        </w:rPr>
        <w:t>n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alibri" w:hAnsi="Calibri" w:cs="Calibri"/>
          <w:lang w:val="tr-TR"/>
        </w:rPr>
        <w:t>ş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orpoS" w:hAnsi="CorpoS" w:cs="Calibri"/>
          <w:lang w:val="tr-TR"/>
        </w:rPr>
        <w:t xml:space="preserve">yor. </w:t>
      </w:r>
    </w:p>
    <w:p w14:paraId="27A73516" w14:textId="77777777" w:rsidR="00D703BE" w:rsidRPr="00D703BE" w:rsidRDefault="00D703BE" w:rsidP="00D703BE">
      <w:pPr>
        <w:spacing w:after="0" w:line="240" w:lineRule="auto"/>
        <w:jc w:val="both"/>
        <w:rPr>
          <w:rFonts w:ascii="CorpoS" w:hAnsi="CorpoS" w:cs="Calibri"/>
          <w:lang w:val="tr-TR"/>
        </w:rPr>
      </w:pPr>
    </w:p>
    <w:p w14:paraId="54AC5B11" w14:textId="77777777" w:rsidR="00D703BE" w:rsidRPr="00D703BE" w:rsidRDefault="00D703BE" w:rsidP="00D703BE">
      <w:pPr>
        <w:spacing w:after="0" w:line="240" w:lineRule="auto"/>
        <w:jc w:val="both"/>
        <w:rPr>
          <w:rFonts w:ascii="CorpoS" w:hAnsi="CorpoS" w:cs="Calibri"/>
          <w:lang w:val="tr-TR"/>
        </w:rPr>
      </w:pPr>
      <w:r w:rsidRPr="00D703BE">
        <w:rPr>
          <w:rFonts w:ascii="CorpoS" w:hAnsi="CorpoS" w:cs="Calibri"/>
          <w:lang w:val="tr-TR"/>
        </w:rPr>
        <w:t>Akyaka’nın e</w:t>
      </w:r>
      <w:r w:rsidRPr="00D703BE">
        <w:rPr>
          <w:rFonts w:ascii="Calibri" w:hAnsi="Calibri" w:cs="Calibri"/>
          <w:lang w:val="tr-TR"/>
        </w:rPr>
        <w:t>ş</w:t>
      </w:r>
      <w:r w:rsidRPr="00D703BE">
        <w:rPr>
          <w:rFonts w:ascii="CorpoS" w:hAnsi="CorpoS" w:cs="Calibri"/>
          <w:lang w:val="tr-TR"/>
        </w:rPr>
        <w:t>siz do</w:t>
      </w:r>
      <w:r w:rsidRPr="00D703BE">
        <w:rPr>
          <w:rFonts w:ascii="Calibri" w:hAnsi="Calibri" w:cs="Calibri"/>
          <w:lang w:val="tr-TR"/>
        </w:rPr>
        <w:t>ğ</w:t>
      </w:r>
      <w:r w:rsidRPr="00D703BE">
        <w:rPr>
          <w:rFonts w:ascii="CorpoS" w:hAnsi="CorpoS" w:cs="Calibri"/>
          <w:lang w:val="tr-TR"/>
        </w:rPr>
        <w:t>as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 xml:space="preserve">nda sergilenen </w:t>
      </w:r>
      <w:r w:rsidRPr="00D703BE">
        <w:rPr>
          <w:rFonts w:ascii="Segoe UI Historic" w:hAnsi="Segoe UI Historic" w:cs="Segoe UI Historic"/>
          <w:b/>
          <w:bCs/>
          <w:lang w:val="tr-TR"/>
        </w:rPr>
        <w:t>‘</w:t>
      </w:r>
      <w:r w:rsidRPr="00D703BE">
        <w:rPr>
          <w:rFonts w:ascii="CorpoS" w:hAnsi="CorpoS" w:cs="Calibri"/>
          <w:b/>
          <w:bCs/>
          <w:lang w:val="tr-TR"/>
        </w:rPr>
        <w:t>Cycle</w:t>
      </w:r>
      <w:r w:rsidRPr="00D703BE">
        <w:rPr>
          <w:rFonts w:ascii="Segoe UI Historic" w:hAnsi="Segoe UI Historic" w:cs="Segoe UI Historic"/>
          <w:b/>
          <w:bCs/>
          <w:lang w:val="tr-TR"/>
        </w:rPr>
        <w:t>’</w:t>
      </w:r>
      <w:r w:rsidRPr="00D703BE">
        <w:rPr>
          <w:rFonts w:ascii="CorpoS" w:hAnsi="CorpoS" w:cs="Calibri"/>
          <w:lang w:val="tr-TR"/>
        </w:rPr>
        <w:t>, s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orpoS" w:hAnsi="CorpoS" w:cs="Calibri"/>
          <w:lang w:val="tr-TR"/>
        </w:rPr>
        <w:t>rd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orpoS" w:hAnsi="CorpoS" w:cs="Calibri"/>
          <w:lang w:val="tr-TR"/>
        </w:rPr>
        <w:t>r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orpoS" w:hAnsi="CorpoS" w:cs="Calibri"/>
          <w:lang w:val="tr-TR"/>
        </w:rPr>
        <w:t>lebilir d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alibri" w:hAnsi="Calibri" w:cs="Calibri"/>
          <w:lang w:val="tr-TR"/>
        </w:rPr>
        <w:t>ş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orpoS" w:hAnsi="CorpoS" w:cs="Calibri"/>
          <w:lang w:val="tr-TR"/>
        </w:rPr>
        <w:t>ncenin s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n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rs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zl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alibri" w:hAnsi="Calibri" w:cs="Calibri"/>
          <w:lang w:val="tr-TR"/>
        </w:rPr>
        <w:t>ğ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na dair ilham vermeyi ama</w:t>
      </w:r>
      <w:r w:rsidRPr="00D703BE">
        <w:rPr>
          <w:rFonts w:ascii="Segoe UI Historic" w:hAnsi="Segoe UI Historic" w:cs="Segoe UI Historic"/>
          <w:lang w:val="tr-TR"/>
        </w:rPr>
        <w:t>ç</w:t>
      </w:r>
      <w:r w:rsidRPr="00D703BE">
        <w:rPr>
          <w:rFonts w:ascii="CorpoS" w:hAnsi="CorpoS" w:cs="Calibri"/>
          <w:lang w:val="tr-TR"/>
        </w:rPr>
        <w:t>l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 xml:space="preserve">yor. </w:t>
      </w:r>
    </w:p>
    <w:p w14:paraId="732E7F5A" w14:textId="77777777" w:rsidR="00D703BE" w:rsidRPr="00D703BE" w:rsidRDefault="00D703BE" w:rsidP="00D703BE">
      <w:pPr>
        <w:spacing w:after="0" w:line="240" w:lineRule="auto"/>
        <w:jc w:val="both"/>
        <w:rPr>
          <w:rFonts w:ascii="CorpoS" w:hAnsi="CorpoS" w:cs="Calibri"/>
          <w:lang w:val="tr-TR"/>
        </w:rPr>
      </w:pPr>
    </w:p>
    <w:p w14:paraId="2C10E778" w14:textId="59D89A47" w:rsidR="001A2312" w:rsidRDefault="00D703BE" w:rsidP="00D703BE">
      <w:pPr>
        <w:spacing w:after="0" w:line="240" w:lineRule="auto"/>
        <w:jc w:val="both"/>
        <w:rPr>
          <w:rFonts w:ascii="CorpoS" w:hAnsi="CorpoS"/>
          <w:lang w:val="tr-TR"/>
        </w:rPr>
      </w:pPr>
      <w:r w:rsidRPr="00D703BE">
        <w:rPr>
          <w:rFonts w:ascii="CorpoS" w:hAnsi="CorpoS" w:cs="Calibri"/>
          <w:b/>
          <w:bCs/>
          <w:lang w:val="tr-TR"/>
        </w:rPr>
        <w:t xml:space="preserve">Mercedes-Benz Otomobil Pazarlama ve Kurumsal </w:t>
      </w:r>
      <w:r w:rsidRPr="00D703BE">
        <w:rPr>
          <w:rFonts w:ascii="Calibri" w:hAnsi="Calibri" w:cs="Calibri"/>
          <w:b/>
          <w:bCs/>
          <w:lang w:val="tr-TR"/>
        </w:rPr>
        <w:t>İ</w:t>
      </w:r>
      <w:r w:rsidRPr="00D703BE">
        <w:rPr>
          <w:rFonts w:ascii="CorpoS" w:hAnsi="CorpoS" w:cs="Calibri"/>
          <w:b/>
          <w:bCs/>
          <w:lang w:val="tr-TR"/>
        </w:rPr>
        <w:t>leti</w:t>
      </w:r>
      <w:r w:rsidRPr="00D703BE">
        <w:rPr>
          <w:rFonts w:ascii="Calibri" w:hAnsi="Calibri" w:cs="Calibri"/>
          <w:b/>
          <w:bCs/>
          <w:lang w:val="tr-TR"/>
        </w:rPr>
        <w:t>ş</w:t>
      </w:r>
      <w:r w:rsidRPr="00D703BE">
        <w:rPr>
          <w:rFonts w:ascii="CorpoS" w:hAnsi="CorpoS" w:cs="Calibri"/>
          <w:b/>
          <w:bCs/>
          <w:lang w:val="tr-TR"/>
        </w:rPr>
        <w:t>im Grup M</w:t>
      </w:r>
      <w:r w:rsidRPr="00D703BE">
        <w:rPr>
          <w:rFonts w:ascii="Segoe UI Historic" w:hAnsi="Segoe UI Historic" w:cs="Segoe UI Historic"/>
          <w:b/>
          <w:bCs/>
          <w:lang w:val="tr-TR"/>
        </w:rPr>
        <w:t>ü</w:t>
      </w:r>
      <w:r w:rsidRPr="00D703BE">
        <w:rPr>
          <w:rFonts w:ascii="CorpoS" w:hAnsi="CorpoS" w:cs="Calibri"/>
          <w:b/>
          <w:bCs/>
          <w:lang w:val="tr-TR"/>
        </w:rPr>
        <w:t>d</w:t>
      </w:r>
      <w:r w:rsidRPr="00D703BE">
        <w:rPr>
          <w:rFonts w:ascii="Segoe UI Historic" w:hAnsi="Segoe UI Historic" w:cs="Segoe UI Historic"/>
          <w:b/>
          <w:bCs/>
          <w:lang w:val="tr-TR"/>
        </w:rPr>
        <w:t>ü</w:t>
      </w:r>
      <w:r w:rsidRPr="00D703BE">
        <w:rPr>
          <w:rFonts w:ascii="CorpoS" w:hAnsi="CorpoS" w:cs="Calibri"/>
          <w:b/>
          <w:bCs/>
          <w:lang w:val="tr-TR"/>
        </w:rPr>
        <w:t>r</w:t>
      </w:r>
      <w:r w:rsidRPr="00D703BE">
        <w:rPr>
          <w:rFonts w:ascii="Segoe UI Historic" w:hAnsi="Segoe UI Historic" w:cs="Segoe UI Historic"/>
          <w:b/>
          <w:bCs/>
          <w:lang w:val="tr-TR"/>
        </w:rPr>
        <w:t>ü</w:t>
      </w:r>
      <w:r w:rsidRPr="00D703BE">
        <w:rPr>
          <w:rFonts w:ascii="CorpoS" w:hAnsi="CorpoS" w:cs="Calibri"/>
          <w:b/>
          <w:bCs/>
          <w:lang w:val="tr-TR"/>
        </w:rPr>
        <w:t xml:space="preserve"> Ezgi Y</w:t>
      </w:r>
      <w:r w:rsidRPr="00D703BE">
        <w:rPr>
          <w:rFonts w:ascii="Segoe UI Historic" w:hAnsi="Segoe UI Historic" w:cs="Segoe UI Historic"/>
          <w:b/>
          <w:bCs/>
          <w:lang w:val="tr-TR"/>
        </w:rPr>
        <w:t>ı</w:t>
      </w:r>
      <w:r w:rsidRPr="00D703BE">
        <w:rPr>
          <w:rFonts w:ascii="CorpoS" w:hAnsi="CorpoS" w:cs="Calibri"/>
          <w:b/>
          <w:bCs/>
          <w:lang w:val="tr-TR"/>
        </w:rPr>
        <w:t>ld</w:t>
      </w:r>
      <w:r w:rsidRPr="00D703BE">
        <w:rPr>
          <w:rFonts w:ascii="Segoe UI Historic" w:hAnsi="Segoe UI Historic" w:cs="Segoe UI Historic"/>
          <w:b/>
          <w:bCs/>
          <w:lang w:val="tr-TR"/>
        </w:rPr>
        <w:t>ı</w:t>
      </w:r>
      <w:r w:rsidRPr="00D703BE">
        <w:rPr>
          <w:rFonts w:ascii="CorpoS" w:hAnsi="CorpoS" w:cs="Calibri"/>
          <w:b/>
          <w:bCs/>
          <w:lang w:val="tr-TR"/>
        </w:rPr>
        <w:t>z Kefeli</w:t>
      </w:r>
      <w:r w:rsidRPr="00D703BE">
        <w:rPr>
          <w:rFonts w:ascii="CorpoS" w:hAnsi="CorpoS" w:cs="Calibri"/>
          <w:lang w:val="tr-TR"/>
        </w:rPr>
        <w:t xml:space="preserve">, </w:t>
      </w:r>
      <w:r w:rsidRPr="00D703BE">
        <w:rPr>
          <w:rFonts w:ascii="Segoe UI Historic" w:hAnsi="Segoe UI Historic" w:cs="Segoe UI Historic"/>
          <w:lang w:val="tr-TR"/>
        </w:rPr>
        <w:t>“</w:t>
      </w:r>
      <w:r w:rsidRPr="00D703BE">
        <w:rPr>
          <w:rFonts w:ascii="CorpoS" w:hAnsi="CorpoS" w:cs="Calibri"/>
          <w:lang w:val="tr-TR"/>
        </w:rPr>
        <w:t>S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orpoS" w:hAnsi="CorpoS" w:cs="Calibri"/>
          <w:lang w:val="tr-TR"/>
        </w:rPr>
        <w:t>rd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orpoS" w:hAnsi="CorpoS" w:cs="Calibri"/>
          <w:lang w:val="tr-TR"/>
        </w:rPr>
        <w:t>r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orpoS" w:hAnsi="CorpoS" w:cs="Calibri"/>
          <w:lang w:val="tr-TR"/>
        </w:rPr>
        <w:t xml:space="preserve">lebilirlik misyonumuz </w:t>
      </w:r>
      <w:r w:rsidRPr="00D703BE">
        <w:rPr>
          <w:rFonts w:ascii="Segoe UI Historic" w:hAnsi="Segoe UI Historic" w:cs="Segoe UI Historic"/>
          <w:lang w:val="tr-TR"/>
        </w:rPr>
        <w:t>ç</w:t>
      </w:r>
      <w:r w:rsidRPr="00D703BE">
        <w:rPr>
          <w:rFonts w:ascii="CorpoS" w:hAnsi="CorpoS" w:cs="Calibri"/>
          <w:lang w:val="tr-TR"/>
        </w:rPr>
        <w:t>evresel etkileri azaltman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n yan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 xml:space="preserve"> s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ra toplumsal fark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ndal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k yaratmay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 xml:space="preserve"> da i</w:t>
      </w:r>
      <w:r w:rsidRPr="00D703BE">
        <w:rPr>
          <w:rFonts w:ascii="Segoe UI Historic" w:hAnsi="Segoe UI Historic" w:cs="Segoe UI Historic"/>
          <w:lang w:val="tr-TR"/>
        </w:rPr>
        <w:t>ç</w:t>
      </w:r>
      <w:r w:rsidRPr="00D703BE">
        <w:rPr>
          <w:rFonts w:ascii="CorpoS" w:hAnsi="CorpoS" w:cs="Calibri"/>
          <w:lang w:val="tr-TR"/>
        </w:rPr>
        <w:t>eriyor. At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k malzemelerin sanat arac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l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alibri" w:hAnsi="Calibri" w:cs="Calibri"/>
          <w:lang w:val="tr-TR"/>
        </w:rPr>
        <w:t>ğ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yla nas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l de</w:t>
      </w:r>
      <w:r w:rsidRPr="00D703BE">
        <w:rPr>
          <w:rFonts w:ascii="Calibri" w:hAnsi="Calibri" w:cs="Calibri"/>
          <w:lang w:val="tr-TR"/>
        </w:rPr>
        <w:t>ğ</w:t>
      </w:r>
      <w:r w:rsidRPr="00D703BE">
        <w:rPr>
          <w:rFonts w:ascii="CorpoS" w:hAnsi="CorpoS" w:cs="Calibri"/>
          <w:lang w:val="tr-TR"/>
        </w:rPr>
        <w:t>er kazanabilece</w:t>
      </w:r>
      <w:r w:rsidRPr="00D703BE">
        <w:rPr>
          <w:rFonts w:ascii="Calibri" w:hAnsi="Calibri" w:cs="Calibri"/>
          <w:lang w:val="tr-TR"/>
        </w:rPr>
        <w:t>ğ</w:t>
      </w:r>
      <w:r w:rsidRPr="00D703BE">
        <w:rPr>
          <w:rFonts w:ascii="CorpoS" w:hAnsi="CorpoS" w:cs="Calibri"/>
          <w:lang w:val="tr-TR"/>
        </w:rPr>
        <w:t>ini g</w:t>
      </w:r>
      <w:r w:rsidRPr="00D703BE">
        <w:rPr>
          <w:rFonts w:ascii="Segoe UI Historic" w:hAnsi="Segoe UI Historic" w:cs="Segoe UI Historic"/>
          <w:lang w:val="tr-TR"/>
        </w:rPr>
        <w:t>ö</w:t>
      </w:r>
      <w:r w:rsidRPr="00D703BE">
        <w:rPr>
          <w:rFonts w:ascii="CorpoS" w:hAnsi="CorpoS" w:cs="Calibri"/>
          <w:lang w:val="tr-TR"/>
        </w:rPr>
        <w:t xml:space="preserve">zler </w:t>
      </w:r>
      <w:r w:rsidRPr="00D703BE">
        <w:rPr>
          <w:rFonts w:ascii="Segoe UI Historic" w:hAnsi="Segoe UI Historic" w:cs="Segoe UI Historic"/>
          <w:lang w:val="tr-TR"/>
        </w:rPr>
        <w:t>ö</w:t>
      </w:r>
      <w:r w:rsidRPr="00D703BE">
        <w:rPr>
          <w:rFonts w:ascii="CorpoS" w:hAnsi="CorpoS" w:cs="Calibri"/>
          <w:lang w:val="tr-TR"/>
        </w:rPr>
        <w:t>n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orpoS" w:hAnsi="CorpoS" w:cs="Calibri"/>
          <w:lang w:val="tr-TR"/>
        </w:rPr>
        <w:t>ne seren bu eser, s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orpoS" w:hAnsi="CorpoS" w:cs="Calibri"/>
          <w:lang w:val="tr-TR"/>
        </w:rPr>
        <w:t>rd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orpoS" w:hAnsi="CorpoS" w:cs="Calibri"/>
          <w:lang w:val="tr-TR"/>
        </w:rPr>
        <w:t>r</w:t>
      </w:r>
      <w:r w:rsidRPr="00D703BE">
        <w:rPr>
          <w:rFonts w:ascii="Segoe UI Historic" w:hAnsi="Segoe UI Historic" w:cs="Segoe UI Historic"/>
          <w:lang w:val="tr-TR"/>
        </w:rPr>
        <w:t>ü</w:t>
      </w:r>
      <w:r w:rsidRPr="00D703BE">
        <w:rPr>
          <w:rFonts w:ascii="CorpoS" w:hAnsi="CorpoS" w:cs="Calibri"/>
          <w:lang w:val="tr-TR"/>
        </w:rPr>
        <w:t>lebilir bir gelecek in</w:t>
      </w:r>
      <w:r w:rsidRPr="00D703BE">
        <w:rPr>
          <w:rFonts w:ascii="Calibri" w:hAnsi="Calibri" w:cs="Calibri"/>
          <w:lang w:val="tr-TR"/>
        </w:rPr>
        <w:t>ş</w:t>
      </w:r>
      <w:r w:rsidRPr="00D703BE">
        <w:rPr>
          <w:rFonts w:ascii="CorpoS" w:hAnsi="CorpoS" w:cs="Calibri"/>
          <w:lang w:val="tr-TR"/>
        </w:rPr>
        <w:t>a etme kararl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l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alibri" w:hAnsi="Calibri" w:cs="Calibri"/>
          <w:lang w:val="tr-TR"/>
        </w:rPr>
        <w:t>ğ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m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z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 xml:space="preserve"> da temsil ediyor. Yarat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c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 xml:space="preserve"> ve yenilik</w:t>
      </w:r>
      <w:r w:rsidRPr="00D703BE">
        <w:rPr>
          <w:rFonts w:ascii="Segoe UI Historic" w:hAnsi="Segoe UI Historic" w:cs="Segoe UI Historic"/>
          <w:lang w:val="tr-TR"/>
        </w:rPr>
        <w:t>ç</w:t>
      </w:r>
      <w:r w:rsidRPr="00D703BE">
        <w:rPr>
          <w:rFonts w:ascii="CorpoS" w:hAnsi="CorpoS" w:cs="Calibri"/>
          <w:lang w:val="tr-TR"/>
        </w:rPr>
        <w:t xml:space="preserve">i projelerle toplumun her kesiminde </w:t>
      </w:r>
      <w:r w:rsidRPr="00D703BE">
        <w:rPr>
          <w:rFonts w:ascii="Segoe UI Historic" w:hAnsi="Segoe UI Historic" w:cs="Segoe UI Historic"/>
          <w:lang w:val="tr-TR"/>
        </w:rPr>
        <w:t>ç</w:t>
      </w:r>
      <w:r w:rsidRPr="00D703BE">
        <w:rPr>
          <w:rFonts w:ascii="CorpoS" w:hAnsi="CorpoS" w:cs="Calibri"/>
          <w:lang w:val="tr-TR"/>
        </w:rPr>
        <w:t>evre bilincinin yay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lmas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na katk</w:t>
      </w:r>
      <w:r w:rsidRPr="00D703BE">
        <w:rPr>
          <w:rFonts w:ascii="Segoe UI Historic" w:hAnsi="Segoe UI Historic" w:cs="Segoe UI Historic"/>
          <w:lang w:val="tr-TR"/>
        </w:rPr>
        <w:t>ı</w:t>
      </w:r>
      <w:r w:rsidRPr="00D703BE">
        <w:rPr>
          <w:rFonts w:ascii="CorpoS" w:hAnsi="CorpoS" w:cs="Calibri"/>
          <w:lang w:val="tr-TR"/>
        </w:rPr>
        <w:t>da bulunmaya devam edece</w:t>
      </w:r>
      <w:r w:rsidRPr="00D703BE">
        <w:rPr>
          <w:rFonts w:ascii="Calibri" w:hAnsi="Calibri" w:cs="Calibri"/>
          <w:lang w:val="tr-TR"/>
        </w:rPr>
        <w:t>ğ</w:t>
      </w:r>
      <w:r w:rsidRPr="00D703BE">
        <w:rPr>
          <w:rFonts w:ascii="CorpoS" w:hAnsi="CorpoS" w:cs="Calibri"/>
          <w:lang w:val="tr-TR"/>
        </w:rPr>
        <w:t>iz</w:t>
      </w:r>
      <w:r w:rsidRPr="00D703BE">
        <w:rPr>
          <w:rFonts w:ascii="Segoe UI Historic" w:hAnsi="Segoe UI Historic" w:cs="Segoe UI Historic"/>
          <w:lang w:val="tr-TR"/>
        </w:rPr>
        <w:t>”</w:t>
      </w:r>
      <w:r w:rsidRPr="00D703BE">
        <w:rPr>
          <w:rFonts w:ascii="CorpoS" w:hAnsi="CorpoS" w:cs="Calibri"/>
          <w:lang w:val="tr-TR"/>
        </w:rPr>
        <w:t xml:space="preserve"> dedi.</w:t>
      </w:r>
    </w:p>
    <w:p w14:paraId="2FF7742D" w14:textId="77777777" w:rsidR="001A2312" w:rsidRPr="006A4AF4" w:rsidRDefault="001A2312" w:rsidP="001A2312">
      <w:pPr>
        <w:spacing w:after="0" w:line="240" w:lineRule="auto"/>
        <w:rPr>
          <w:rFonts w:ascii="CorpoS" w:hAnsi="CorpoS"/>
          <w:lang w:val="tr-TR"/>
        </w:rPr>
      </w:pPr>
    </w:p>
    <w:p w14:paraId="4330A735" w14:textId="77777777" w:rsidR="001A2312" w:rsidRPr="006A4AF4" w:rsidRDefault="001A2312" w:rsidP="001A2312">
      <w:pPr>
        <w:spacing w:after="0" w:line="240" w:lineRule="auto"/>
        <w:rPr>
          <w:rFonts w:ascii="CorpoS" w:hAnsi="CorpoS"/>
          <w:lang w:val="tr-TR"/>
        </w:rPr>
      </w:pPr>
    </w:p>
    <w:p w14:paraId="3C8B7352" w14:textId="77777777" w:rsidR="001A2312" w:rsidRPr="006A4AF4" w:rsidRDefault="001A2312" w:rsidP="001A2312">
      <w:pPr>
        <w:spacing w:after="0" w:line="240" w:lineRule="auto"/>
        <w:rPr>
          <w:rFonts w:ascii="CorpoS" w:hAnsi="CorpoS"/>
          <w:b/>
          <w:bCs/>
          <w:sz w:val="21"/>
          <w:szCs w:val="21"/>
          <w:lang w:val="tr-TR"/>
        </w:rPr>
      </w:pPr>
      <w:r w:rsidRPr="006A4AF4">
        <w:rPr>
          <w:rFonts w:ascii="CorpoS" w:hAnsi="CorpoS"/>
          <w:b/>
          <w:bCs/>
          <w:sz w:val="21"/>
          <w:szCs w:val="21"/>
          <w:lang w:val="tr-TR"/>
        </w:rPr>
        <w:t>Daha fazla bilgi için:</w:t>
      </w:r>
    </w:p>
    <w:p w14:paraId="4CD3ED2D" w14:textId="77777777" w:rsidR="001A2312" w:rsidRPr="006A4AF4" w:rsidRDefault="001A2312" w:rsidP="001A2312">
      <w:pPr>
        <w:spacing w:after="0" w:line="240" w:lineRule="auto"/>
        <w:rPr>
          <w:rFonts w:ascii="CorpoS" w:hAnsi="CorpoS"/>
          <w:sz w:val="21"/>
          <w:szCs w:val="21"/>
          <w:lang w:val="tr-TR"/>
        </w:rPr>
      </w:pPr>
      <w:r w:rsidRPr="006A4AF4">
        <w:rPr>
          <w:rFonts w:ascii="CorpoS" w:hAnsi="CorpoS"/>
          <w:sz w:val="21"/>
          <w:szCs w:val="21"/>
          <w:lang w:val="tr-TR"/>
        </w:rPr>
        <w:t>L’Appart İstanbul</w:t>
      </w:r>
    </w:p>
    <w:p w14:paraId="793EAFC3" w14:textId="03CEC523" w:rsidR="001A2312" w:rsidRPr="006A4AF4" w:rsidRDefault="00B65257" w:rsidP="001A2312">
      <w:pPr>
        <w:spacing w:after="0" w:line="240" w:lineRule="auto"/>
        <w:rPr>
          <w:rFonts w:ascii="CorpoS" w:hAnsi="CorpoS"/>
          <w:lang w:val="tr-TR"/>
        </w:rPr>
      </w:pPr>
      <w:r>
        <w:rPr>
          <w:rFonts w:ascii="CorpoS" w:hAnsi="CorpoS"/>
          <w:lang w:val="tr-TR"/>
        </w:rPr>
        <w:t>Serra Gencal</w:t>
      </w:r>
      <w:r w:rsidR="001A2312" w:rsidRPr="006A4AF4">
        <w:rPr>
          <w:rFonts w:ascii="CorpoS" w:hAnsi="CorpoS"/>
          <w:lang w:val="tr-TR"/>
        </w:rPr>
        <w:t xml:space="preserve"> - </w:t>
      </w:r>
      <w:hyperlink r:id="rId7" w:history="1">
        <w:r w:rsidRPr="0042511C">
          <w:rPr>
            <w:rStyle w:val="Kpr"/>
            <w:rFonts w:ascii="CorpoS" w:hAnsi="CorpoS"/>
            <w:lang w:val="tr-TR"/>
          </w:rPr>
          <w:t>serra@lappart.istanbul</w:t>
        </w:r>
      </w:hyperlink>
      <w:r w:rsidR="001A2312" w:rsidRPr="006A4AF4">
        <w:rPr>
          <w:rFonts w:ascii="CorpoS" w:hAnsi="CorpoS"/>
          <w:lang w:val="tr-TR"/>
        </w:rPr>
        <w:t xml:space="preserve"> – 0 </w:t>
      </w:r>
      <w:r>
        <w:rPr>
          <w:rFonts w:ascii="CorpoS" w:hAnsi="CorpoS"/>
          <w:lang w:val="tr-TR"/>
        </w:rPr>
        <w:t>535 353 53 91</w:t>
      </w:r>
    </w:p>
    <w:p w14:paraId="732A11BD" w14:textId="044C4AEF" w:rsidR="001A2312" w:rsidRDefault="00B65257" w:rsidP="003F6A32">
      <w:pPr>
        <w:spacing w:after="0" w:line="240" w:lineRule="auto"/>
        <w:jc w:val="both"/>
        <w:rPr>
          <w:rFonts w:ascii="CorpoS" w:hAnsi="CorpoS"/>
          <w:lang w:val="tr-TR"/>
        </w:rPr>
      </w:pPr>
      <w:r>
        <w:rPr>
          <w:rFonts w:ascii="CorpoS" w:hAnsi="CorpoS"/>
          <w:lang w:val="tr-TR"/>
        </w:rPr>
        <w:t xml:space="preserve">Kemal Tunçsel - </w:t>
      </w:r>
      <w:hyperlink r:id="rId8" w:history="1">
        <w:r w:rsidRPr="0042511C">
          <w:rPr>
            <w:rStyle w:val="Kpr"/>
            <w:rFonts w:ascii="CorpoS" w:hAnsi="CorpoS"/>
            <w:lang w:val="tr-TR"/>
          </w:rPr>
          <w:t>kemal@lappart.istanbul</w:t>
        </w:r>
      </w:hyperlink>
      <w:r>
        <w:rPr>
          <w:rFonts w:ascii="CorpoS" w:hAnsi="CorpoS"/>
          <w:lang w:val="tr-TR"/>
        </w:rPr>
        <w:t xml:space="preserve"> – 0</w:t>
      </w:r>
      <w:r w:rsidR="003642FC">
        <w:rPr>
          <w:rFonts w:ascii="CorpoS" w:hAnsi="CorpoS"/>
          <w:lang w:val="tr-TR"/>
        </w:rPr>
        <w:t xml:space="preserve"> </w:t>
      </w:r>
      <w:r>
        <w:rPr>
          <w:rFonts w:ascii="CorpoS" w:hAnsi="CorpoS"/>
          <w:lang w:val="tr-TR"/>
        </w:rPr>
        <w:t>538 310 50 65</w:t>
      </w:r>
    </w:p>
    <w:sectPr w:rsidR="001A2312" w:rsidSect="00EF3AAC">
      <w:footerReference w:type="default" r:id="rId9"/>
      <w:headerReference w:type="first" r:id="rId10"/>
      <w:footerReference w:type="first" r:id="rId11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DCD1B1" w14:textId="77777777" w:rsidR="002A1167" w:rsidRDefault="002A1167">
      <w:pPr>
        <w:spacing w:after="0" w:line="240" w:lineRule="auto"/>
      </w:pPr>
      <w:r>
        <w:separator/>
      </w:r>
    </w:p>
  </w:endnote>
  <w:endnote w:type="continuationSeparator" w:id="0">
    <w:p w14:paraId="7AED2385" w14:textId="77777777" w:rsidR="002A1167" w:rsidRDefault="002A1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">
    <w:altName w:val="Segoe UI Historic"/>
    <w:charset w:val="A2"/>
    <w:family w:val="auto"/>
    <w:pitch w:val="variable"/>
    <w:sig w:usb0="A00001AF" w:usb1="100078FB" w:usb2="00000000" w:usb3="00000000" w:csb0="00000093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55526" w14:textId="77777777" w:rsidR="005D06F2" w:rsidRPr="00D949A7" w:rsidRDefault="00EB3C35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10004EE7" w14:textId="77777777" w:rsidR="005D06F2" w:rsidRDefault="00EB3C35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76DF9AF4" w14:textId="77777777" w:rsidR="005D06F2" w:rsidRPr="005054A6" w:rsidRDefault="00EB3C35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3E504DF" wp14:editId="53F8888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BB884DF" id="Ellipse 8" o:spid="_x0000_s1026" style="position:absolute;margin-left:-53.85pt;margin-top:421.75pt;width:1.1pt;height:1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09A4849" wp14:editId="39D3D690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FE3B9AC" id="Ellipse 7" o:spid="_x0000_s1026" style="position:absolute;margin-left:-53.8pt;margin-top:594.8pt;width:1.15pt;height:1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7B4874D4" w14:textId="77777777" w:rsidR="005D06F2" w:rsidRDefault="005D06F2" w:rsidP="00B610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44158DB5" w14:textId="77777777" w:rsidTr="51F0303A">
      <w:trPr>
        <w:trHeight w:val="300"/>
      </w:trPr>
      <w:tc>
        <w:tcPr>
          <w:tcW w:w="3295" w:type="dxa"/>
        </w:tcPr>
        <w:p w14:paraId="10F52115" w14:textId="77777777" w:rsidR="005D06F2" w:rsidRDefault="005D06F2" w:rsidP="51F0303A">
          <w:pPr>
            <w:pStyle w:val="stBilgi"/>
            <w:ind w:left="-115"/>
          </w:pPr>
        </w:p>
      </w:tc>
      <w:tc>
        <w:tcPr>
          <w:tcW w:w="3295" w:type="dxa"/>
        </w:tcPr>
        <w:p w14:paraId="2702E77D" w14:textId="77777777" w:rsidR="005D06F2" w:rsidRDefault="005D06F2" w:rsidP="51F0303A">
          <w:pPr>
            <w:pStyle w:val="stBilgi"/>
            <w:jc w:val="center"/>
          </w:pPr>
        </w:p>
      </w:tc>
      <w:tc>
        <w:tcPr>
          <w:tcW w:w="3295" w:type="dxa"/>
        </w:tcPr>
        <w:p w14:paraId="35777D7A" w14:textId="77777777" w:rsidR="005D06F2" w:rsidRDefault="005D06F2" w:rsidP="51F0303A">
          <w:pPr>
            <w:pStyle w:val="stBilgi"/>
            <w:ind w:right="-115"/>
            <w:jc w:val="right"/>
          </w:pPr>
        </w:p>
      </w:tc>
    </w:tr>
  </w:tbl>
  <w:p w14:paraId="09EA312C" w14:textId="77777777" w:rsidR="005D06F2" w:rsidRDefault="00EB3C35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786D2558" w14:textId="77777777" w:rsidR="005D06F2" w:rsidRPr="008B0B7A" w:rsidRDefault="00EB3C35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Mercedes-Benz Otomotiv Ticaret ve Hizmetler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5F603" w14:textId="77777777" w:rsidR="002A1167" w:rsidRDefault="002A1167">
      <w:pPr>
        <w:spacing w:after="0" w:line="240" w:lineRule="auto"/>
      </w:pPr>
      <w:r>
        <w:separator/>
      </w:r>
    </w:p>
  </w:footnote>
  <w:footnote w:type="continuationSeparator" w:id="0">
    <w:p w14:paraId="1549DFE0" w14:textId="77777777" w:rsidR="002A1167" w:rsidRDefault="002A1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566FC" w14:textId="77777777" w:rsidR="005D06F2" w:rsidRDefault="00EB3C35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1312" behindDoc="0" locked="0" layoutInCell="1" allowOverlap="1" wp14:anchorId="0EDB1514" wp14:editId="05C45924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9C6862" wp14:editId="035D5B2F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41634F" id="Ellipse 9" o:spid="_x0000_s1026" style="position:absolute;margin-left:-53.75pt;margin-top:297.2pt;width:1.1pt;height: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659264" behindDoc="1" locked="0" layoutInCell="1" allowOverlap="1" wp14:anchorId="2F7FDCE9" wp14:editId="574AB162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302BE"/>
    <w:multiLevelType w:val="hybridMultilevel"/>
    <w:tmpl w:val="AEA224C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5325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054"/>
    <w:rsid w:val="00045EEE"/>
    <w:rsid w:val="000465D3"/>
    <w:rsid w:val="000550E6"/>
    <w:rsid w:val="0007021E"/>
    <w:rsid w:val="00083BC5"/>
    <w:rsid w:val="000B6DDA"/>
    <w:rsid w:val="000E5E6D"/>
    <w:rsid w:val="000F1C10"/>
    <w:rsid w:val="001059AF"/>
    <w:rsid w:val="001120CD"/>
    <w:rsid w:val="00114AD8"/>
    <w:rsid w:val="00114AF6"/>
    <w:rsid w:val="00116FA3"/>
    <w:rsid w:val="001324BD"/>
    <w:rsid w:val="00161F10"/>
    <w:rsid w:val="00192652"/>
    <w:rsid w:val="001A2312"/>
    <w:rsid w:val="001B2AC1"/>
    <w:rsid w:val="001C2F5A"/>
    <w:rsid w:val="0022776B"/>
    <w:rsid w:val="002516C1"/>
    <w:rsid w:val="002A1167"/>
    <w:rsid w:val="002A78B1"/>
    <w:rsid w:val="002B5683"/>
    <w:rsid w:val="002B6CDF"/>
    <w:rsid w:val="003247F6"/>
    <w:rsid w:val="00330631"/>
    <w:rsid w:val="00337EA4"/>
    <w:rsid w:val="00352A24"/>
    <w:rsid w:val="003642FC"/>
    <w:rsid w:val="00365B19"/>
    <w:rsid w:val="00374A19"/>
    <w:rsid w:val="003A6511"/>
    <w:rsid w:val="003B7270"/>
    <w:rsid w:val="003D5329"/>
    <w:rsid w:val="003F6A32"/>
    <w:rsid w:val="00402D18"/>
    <w:rsid w:val="004260EE"/>
    <w:rsid w:val="0046622E"/>
    <w:rsid w:val="004C6D1E"/>
    <w:rsid w:val="004C6D4E"/>
    <w:rsid w:val="004D28C6"/>
    <w:rsid w:val="004D40A6"/>
    <w:rsid w:val="004F0EE5"/>
    <w:rsid w:val="005636DD"/>
    <w:rsid w:val="0057254F"/>
    <w:rsid w:val="00594330"/>
    <w:rsid w:val="005A48FD"/>
    <w:rsid w:val="005C7F83"/>
    <w:rsid w:val="005D06F2"/>
    <w:rsid w:val="005D67A8"/>
    <w:rsid w:val="00632AD5"/>
    <w:rsid w:val="006365DB"/>
    <w:rsid w:val="0066020E"/>
    <w:rsid w:val="006A13B2"/>
    <w:rsid w:val="006A4AF4"/>
    <w:rsid w:val="006C2416"/>
    <w:rsid w:val="006D5090"/>
    <w:rsid w:val="006D7FE0"/>
    <w:rsid w:val="006E352F"/>
    <w:rsid w:val="006F5E56"/>
    <w:rsid w:val="00774852"/>
    <w:rsid w:val="00776D52"/>
    <w:rsid w:val="007868B6"/>
    <w:rsid w:val="007A4DEF"/>
    <w:rsid w:val="007B45C0"/>
    <w:rsid w:val="007C572D"/>
    <w:rsid w:val="007D0A56"/>
    <w:rsid w:val="007D427C"/>
    <w:rsid w:val="007E2A87"/>
    <w:rsid w:val="007E5F7D"/>
    <w:rsid w:val="00823ABF"/>
    <w:rsid w:val="008550D1"/>
    <w:rsid w:val="00864D88"/>
    <w:rsid w:val="008679B1"/>
    <w:rsid w:val="00894810"/>
    <w:rsid w:val="008953D4"/>
    <w:rsid w:val="00895AE6"/>
    <w:rsid w:val="008A1F41"/>
    <w:rsid w:val="008A77F2"/>
    <w:rsid w:val="008C1B63"/>
    <w:rsid w:val="008C2EC4"/>
    <w:rsid w:val="008E7A19"/>
    <w:rsid w:val="008F6AE6"/>
    <w:rsid w:val="00956866"/>
    <w:rsid w:val="009713FB"/>
    <w:rsid w:val="009814EE"/>
    <w:rsid w:val="009C2FC3"/>
    <w:rsid w:val="00A11A0B"/>
    <w:rsid w:val="00A317CD"/>
    <w:rsid w:val="00A45CF0"/>
    <w:rsid w:val="00A53CE2"/>
    <w:rsid w:val="00A56D71"/>
    <w:rsid w:val="00A86E26"/>
    <w:rsid w:val="00AA36D0"/>
    <w:rsid w:val="00AE5054"/>
    <w:rsid w:val="00AF45CF"/>
    <w:rsid w:val="00AF5134"/>
    <w:rsid w:val="00AF7E49"/>
    <w:rsid w:val="00B01720"/>
    <w:rsid w:val="00B20688"/>
    <w:rsid w:val="00B2233A"/>
    <w:rsid w:val="00B33FCC"/>
    <w:rsid w:val="00B5101E"/>
    <w:rsid w:val="00B52B7D"/>
    <w:rsid w:val="00B65257"/>
    <w:rsid w:val="00B75063"/>
    <w:rsid w:val="00B95587"/>
    <w:rsid w:val="00BC43B6"/>
    <w:rsid w:val="00BF3CCE"/>
    <w:rsid w:val="00BF6DEC"/>
    <w:rsid w:val="00C05DDF"/>
    <w:rsid w:val="00C13A3F"/>
    <w:rsid w:val="00C15BF1"/>
    <w:rsid w:val="00C725D8"/>
    <w:rsid w:val="00C7341A"/>
    <w:rsid w:val="00CB030D"/>
    <w:rsid w:val="00CD6A5A"/>
    <w:rsid w:val="00CD6D1F"/>
    <w:rsid w:val="00D127E6"/>
    <w:rsid w:val="00D35382"/>
    <w:rsid w:val="00D5075F"/>
    <w:rsid w:val="00D540DB"/>
    <w:rsid w:val="00D65218"/>
    <w:rsid w:val="00D703BE"/>
    <w:rsid w:val="00DD452F"/>
    <w:rsid w:val="00DE5379"/>
    <w:rsid w:val="00E03CD1"/>
    <w:rsid w:val="00E1657F"/>
    <w:rsid w:val="00E17A38"/>
    <w:rsid w:val="00E376B2"/>
    <w:rsid w:val="00E42269"/>
    <w:rsid w:val="00E44263"/>
    <w:rsid w:val="00E70A6E"/>
    <w:rsid w:val="00E71E58"/>
    <w:rsid w:val="00EB3C35"/>
    <w:rsid w:val="00EB5087"/>
    <w:rsid w:val="00EE1388"/>
    <w:rsid w:val="00EF3AAC"/>
    <w:rsid w:val="00EF73B7"/>
    <w:rsid w:val="00F055A7"/>
    <w:rsid w:val="00F41B27"/>
    <w:rsid w:val="00F50183"/>
    <w:rsid w:val="00F567BA"/>
    <w:rsid w:val="00F60642"/>
    <w:rsid w:val="00F60ABD"/>
    <w:rsid w:val="00F74D93"/>
    <w:rsid w:val="00F75766"/>
    <w:rsid w:val="00FB459C"/>
    <w:rsid w:val="00FE455D"/>
    <w:rsid w:val="00FF224E"/>
    <w:rsid w:val="00FF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0608B"/>
  <w15:chartTrackingRefBased/>
  <w15:docId w15:val="{54D7C242-6569-4D0F-BA50-80730355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F5E1F"/>
    <w:rPr>
      <w:rFonts w:ascii="Daimler CS Light" w:hAnsi="Daimler CS Light"/>
      <w:kern w:val="0"/>
      <w:lang w:val="en-GB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F5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F5E1F"/>
    <w:rPr>
      <w:rFonts w:ascii="Daimler CS Light" w:hAnsi="Daimler CS Light"/>
      <w:kern w:val="0"/>
      <w:lang w:val="en-GB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FF5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F5E1F"/>
    <w:rPr>
      <w:rFonts w:ascii="Daimler CS Light" w:hAnsi="Daimler CS Light"/>
      <w:kern w:val="0"/>
      <w:lang w:val="en-GB"/>
      <w14:ligatures w14:val="none"/>
    </w:rPr>
  </w:style>
  <w:style w:type="character" w:styleId="SayfaNumaras">
    <w:name w:val="page number"/>
    <w:basedOn w:val="VarsaylanParagrafYazTipi"/>
    <w:semiHidden/>
    <w:rsid w:val="00FF5E1F"/>
  </w:style>
  <w:style w:type="paragraph" w:customStyle="1" w:styleId="09Seitenzahl">
    <w:name w:val="09_Seitenzahl"/>
    <w:basedOn w:val="Normal"/>
    <w:rsid w:val="00FF5E1F"/>
    <w:pPr>
      <w:framePr w:w="1556" w:h="289" w:wrap="around" w:vAnchor="page" w:hAnchor="page" w:x="9688" w:y="16072"/>
      <w:spacing w:after="0" w:line="380" w:lineRule="exact"/>
      <w:jc w:val="right"/>
    </w:pPr>
    <w:rPr>
      <w:rFonts w:eastAsia="Times New Roman" w:cs="Times New Roman"/>
      <w:noProof/>
      <w:sz w:val="15"/>
      <w:szCs w:val="15"/>
    </w:rPr>
  </w:style>
  <w:style w:type="character" w:styleId="Kpr">
    <w:name w:val="Hyperlink"/>
    <w:basedOn w:val="VarsaylanParagrafYazTipi"/>
    <w:uiPriority w:val="99"/>
    <w:unhideWhenUsed/>
    <w:rsid w:val="00FF5E1F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FF5E1F"/>
    <w:pPr>
      <w:ind w:left="720"/>
      <w:contextualSpacing/>
    </w:pPr>
  </w:style>
  <w:style w:type="paragraph" w:styleId="Dzeltme">
    <w:name w:val="Revision"/>
    <w:hidden/>
    <w:uiPriority w:val="99"/>
    <w:semiHidden/>
    <w:rsid w:val="00E03CD1"/>
    <w:pPr>
      <w:spacing w:after="0" w:line="240" w:lineRule="auto"/>
    </w:pPr>
    <w:rPr>
      <w:rFonts w:ascii="Daimler CS Light" w:hAnsi="Daimler CS Light"/>
      <w:kern w:val="0"/>
      <w:lang w:val="en-GB"/>
      <w14:ligatures w14:val="none"/>
    </w:rPr>
  </w:style>
  <w:style w:type="character" w:styleId="AklamaBavurusu">
    <w:name w:val="annotation reference"/>
    <w:basedOn w:val="VarsaylanParagrafYazTipi"/>
    <w:uiPriority w:val="99"/>
    <w:semiHidden/>
    <w:unhideWhenUsed/>
    <w:rsid w:val="00895AE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95AE6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95AE6"/>
    <w:rPr>
      <w:rFonts w:ascii="Daimler CS Light" w:hAnsi="Daimler CS Light"/>
      <w:kern w:val="0"/>
      <w:sz w:val="20"/>
      <w:szCs w:val="20"/>
      <w:lang w:val="en-GB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95AE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95AE6"/>
    <w:rPr>
      <w:rFonts w:ascii="Daimler CS Light" w:hAnsi="Daimler CS Light"/>
      <w:b/>
      <w:bCs/>
      <w:kern w:val="0"/>
      <w:sz w:val="20"/>
      <w:szCs w:val="20"/>
      <w:lang w:val="en-GB"/>
      <w14:ligatures w14:val="non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567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mal@lappart.istanbu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rra@lappart.istanbu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Ayşin Özen</dc:creator>
  <cp:keywords/>
  <dc:description/>
  <cp:lastModifiedBy>Ayşin Basmacı</cp:lastModifiedBy>
  <cp:revision>9</cp:revision>
  <dcterms:created xsi:type="dcterms:W3CDTF">2024-08-16T11:27:00Z</dcterms:created>
  <dcterms:modified xsi:type="dcterms:W3CDTF">2024-09-02T11:14:00Z</dcterms:modified>
</cp:coreProperties>
</file>