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2526"/>
        <w:gridCol w:w="2710"/>
      </w:tblGrid>
      <w:tr w:rsidR="0088192E" w:rsidRPr="003022BB" w14:paraId="4B64D9EB" w14:textId="77777777" w:rsidTr="00AF7012">
        <w:trPr>
          <w:trHeight w:hRule="exact" w:val="195"/>
        </w:trPr>
        <w:tc>
          <w:tcPr>
            <w:tcW w:w="4672" w:type="dxa"/>
            <w:tcMar>
              <w:left w:w="0" w:type="dxa"/>
              <w:right w:w="0" w:type="dxa"/>
            </w:tcMar>
          </w:tcPr>
          <w:p w14:paraId="13E1466D" w14:textId="77777777" w:rsidR="00C76248" w:rsidRPr="003022BB" w:rsidRDefault="00C76248" w:rsidP="003022BB">
            <w:pPr>
              <w:pStyle w:val="03Absender"/>
              <w:framePr w:hSpace="0" w:wrap="auto" w:vAnchor="margin" w:hAnchor="text" w:yAlign="inline"/>
              <w:jc w:val="both"/>
              <w:rPr>
                <w:rFonts w:ascii="CorpoS" w:hAnsi="CorpoS"/>
                <w:sz w:val="22"/>
                <w:szCs w:val="22"/>
                <w:lang w:val="tr-TR"/>
              </w:rPr>
            </w:pPr>
          </w:p>
        </w:tc>
        <w:tc>
          <w:tcPr>
            <w:tcW w:w="2525" w:type="dxa"/>
            <w:vMerge w:val="restart"/>
          </w:tcPr>
          <w:p w14:paraId="44577C78" w14:textId="77777777" w:rsidR="00C76248" w:rsidRPr="003022BB" w:rsidRDefault="00C76248" w:rsidP="003022BB">
            <w:pPr>
              <w:pStyle w:val="03Absender"/>
              <w:framePr w:hSpace="0" w:wrap="auto" w:vAnchor="margin" w:hAnchor="text" w:yAlign="inline"/>
              <w:jc w:val="both"/>
              <w:rPr>
                <w:rFonts w:ascii="CorpoS" w:hAnsi="CorpoS"/>
                <w:sz w:val="22"/>
                <w:szCs w:val="22"/>
                <w:lang w:val="tr-TR"/>
              </w:rPr>
            </w:pPr>
          </w:p>
        </w:tc>
        <w:tc>
          <w:tcPr>
            <w:tcW w:w="2710" w:type="dxa"/>
            <w:vMerge w:val="restart"/>
            <w:tcMar>
              <w:left w:w="0" w:type="dxa"/>
              <w:right w:w="0" w:type="dxa"/>
            </w:tcMar>
            <w:vAlign w:val="bottom"/>
          </w:tcPr>
          <w:p w14:paraId="6B4EDC43" w14:textId="77777777" w:rsidR="00B42491" w:rsidRPr="003022BB" w:rsidRDefault="00B42491" w:rsidP="003022BB">
            <w:pPr>
              <w:spacing w:line="120" w:lineRule="exact"/>
              <w:jc w:val="both"/>
              <w:rPr>
                <w:rFonts w:ascii="CorpoS" w:hAnsi="CorpoS"/>
                <w:lang w:val="tr-TR"/>
              </w:rPr>
            </w:pPr>
          </w:p>
        </w:tc>
      </w:tr>
      <w:tr w:rsidR="0088192E" w:rsidRPr="003022BB" w14:paraId="0B1E746E" w14:textId="77777777" w:rsidTr="00AF7012">
        <w:trPr>
          <w:trHeight w:hRule="exact" w:val="195"/>
        </w:trPr>
        <w:tc>
          <w:tcPr>
            <w:tcW w:w="4672" w:type="dxa"/>
            <w:tcMar>
              <w:left w:w="0" w:type="dxa"/>
              <w:right w:w="0" w:type="dxa"/>
            </w:tcMar>
          </w:tcPr>
          <w:p w14:paraId="7708F5A4" w14:textId="77777777" w:rsidR="00C76248" w:rsidRPr="003022BB" w:rsidRDefault="00C76248" w:rsidP="003022BB">
            <w:pPr>
              <w:pStyle w:val="03Absender"/>
              <w:framePr w:hSpace="0" w:wrap="auto" w:vAnchor="margin" w:hAnchor="text" w:yAlign="inline"/>
              <w:jc w:val="both"/>
              <w:rPr>
                <w:rFonts w:ascii="CorpoS" w:hAnsi="CorpoS"/>
                <w:sz w:val="22"/>
                <w:szCs w:val="22"/>
                <w:lang w:val="tr-TR"/>
              </w:rPr>
            </w:pPr>
          </w:p>
        </w:tc>
        <w:tc>
          <w:tcPr>
            <w:tcW w:w="2525" w:type="dxa"/>
            <w:vMerge/>
          </w:tcPr>
          <w:p w14:paraId="2DC49CA6" w14:textId="77777777" w:rsidR="00C76248" w:rsidRPr="003022BB" w:rsidRDefault="00C76248" w:rsidP="003022BB">
            <w:pPr>
              <w:pStyle w:val="03Absender"/>
              <w:framePr w:hSpace="0" w:wrap="auto" w:vAnchor="margin" w:hAnchor="text" w:yAlign="inline"/>
              <w:jc w:val="both"/>
              <w:rPr>
                <w:rFonts w:ascii="CorpoS" w:hAnsi="CorpoS"/>
                <w:sz w:val="22"/>
                <w:szCs w:val="22"/>
                <w:lang w:val="tr-TR"/>
              </w:rPr>
            </w:pPr>
          </w:p>
        </w:tc>
        <w:tc>
          <w:tcPr>
            <w:tcW w:w="2710" w:type="dxa"/>
            <w:vMerge/>
            <w:tcMar>
              <w:left w:w="0" w:type="dxa"/>
              <w:right w:w="0" w:type="dxa"/>
            </w:tcMar>
          </w:tcPr>
          <w:p w14:paraId="6ABA60BF" w14:textId="77777777" w:rsidR="00C76248" w:rsidRPr="003022BB" w:rsidRDefault="00C76248" w:rsidP="003022BB">
            <w:pPr>
              <w:spacing w:line="260" w:lineRule="exact"/>
              <w:jc w:val="both"/>
              <w:rPr>
                <w:rFonts w:ascii="CorpoS" w:hAnsi="CorpoS"/>
                <w:lang w:val="tr-TR"/>
              </w:rPr>
            </w:pPr>
          </w:p>
        </w:tc>
      </w:tr>
      <w:tr w:rsidR="0088192E" w:rsidRPr="003022BB" w14:paraId="0452E000" w14:textId="77777777" w:rsidTr="00AF7012">
        <w:trPr>
          <w:trHeight w:val="532"/>
        </w:trPr>
        <w:tc>
          <w:tcPr>
            <w:tcW w:w="7198" w:type="dxa"/>
            <w:gridSpan w:val="2"/>
            <w:tcMar>
              <w:left w:w="0" w:type="dxa"/>
              <w:right w:w="0" w:type="dxa"/>
            </w:tcMar>
          </w:tcPr>
          <w:p w14:paraId="2A6548CC" w14:textId="50A67602" w:rsidR="003C31E9" w:rsidRPr="003022BB" w:rsidRDefault="00571B32" w:rsidP="003022BB">
            <w:pPr>
              <w:jc w:val="both"/>
              <w:rPr>
                <w:rFonts w:ascii="CorpoS" w:hAnsi="CorpoS"/>
                <w:b/>
                <w:bCs/>
                <w:lang w:val="tr-TR"/>
              </w:rPr>
            </w:pPr>
            <w:r w:rsidRPr="003022BB">
              <w:rPr>
                <w:rFonts w:ascii="CorpoS" w:hAnsi="CorpoS"/>
                <w:b/>
                <w:bCs/>
                <w:color w:val="EE0000"/>
                <w:lang w:val="tr-TR"/>
              </w:rPr>
              <w:t xml:space="preserve"> </w:t>
            </w:r>
          </w:p>
        </w:tc>
        <w:tc>
          <w:tcPr>
            <w:tcW w:w="2710" w:type="dxa"/>
            <w:tcMar>
              <w:left w:w="0" w:type="dxa"/>
              <w:right w:w="0" w:type="dxa"/>
            </w:tcMar>
          </w:tcPr>
          <w:p w14:paraId="0AA693BA" w14:textId="5ED8E073" w:rsidR="00D063CB" w:rsidRPr="003022BB" w:rsidRDefault="00D063CB" w:rsidP="003022BB">
            <w:pPr>
              <w:pStyle w:val="04Name"/>
              <w:framePr w:hSpace="0" w:wrap="auto" w:vAnchor="margin" w:hAnchor="text" w:yAlign="inline"/>
              <w:ind w:left="0" w:firstLine="0"/>
              <w:jc w:val="both"/>
              <w:rPr>
                <w:rFonts w:ascii="CorpoS" w:hAnsi="CorpoS"/>
                <w:sz w:val="22"/>
                <w:szCs w:val="22"/>
                <w:lang w:val="tr-TR"/>
              </w:rPr>
            </w:pPr>
            <w:r w:rsidRPr="003022BB">
              <w:rPr>
                <w:rFonts w:ascii="CorpoS" w:hAnsi="CorpoS"/>
                <w:sz w:val="22"/>
                <w:szCs w:val="22"/>
                <w:lang w:val="tr-TR"/>
              </w:rPr>
              <w:t xml:space="preserve">Basın Bülteni </w:t>
            </w:r>
          </w:p>
          <w:p w14:paraId="337E0357" w14:textId="6ACCDF7C" w:rsidR="003C31E9" w:rsidRPr="003022BB" w:rsidRDefault="003C6A2E" w:rsidP="003022BB">
            <w:pPr>
              <w:pStyle w:val="05Funktion"/>
              <w:framePr w:hSpace="0" w:wrap="auto" w:vAnchor="margin" w:hAnchor="text" w:yAlign="inline"/>
              <w:spacing w:line="260" w:lineRule="exact"/>
              <w:jc w:val="both"/>
              <w:rPr>
                <w:rFonts w:ascii="CorpoS" w:hAnsi="CorpoS"/>
                <w:sz w:val="22"/>
                <w:szCs w:val="22"/>
                <w:lang w:val="tr-TR"/>
              </w:rPr>
            </w:pPr>
            <w:r>
              <w:rPr>
                <w:rFonts w:ascii="CorpoS" w:hAnsi="CorpoS"/>
                <w:sz w:val="22"/>
                <w:szCs w:val="22"/>
                <w:lang w:val="tr-TR"/>
              </w:rPr>
              <w:t>0</w:t>
            </w:r>
            <w:r w:rsidR="000E0F20">
              <w:rPr>
                <w:rFonts w:ascii="CorpoS" w:hAnsi="CorpoS"/>
                <w:sz w:val="22"/>
                <w:szCs w:val="22"/>
                <w:lang w:val="tr-TR"/>
              </w:rPr>
              <w:t>7</w:t>
            </w:r>
            <w:r w:rsidR="007B143E">
              <w:rPr>
                <w:rFonts w:ascii="CorpoS" w:hAnsi="CorpoS"/>
                <w:sz w:val="22"/>
                <w:szCs w:val="22"/>
                <w:lang w:val="tr-TR"/>
              </w:rPr>
              <w:t>.0</w:t>
            </w:r>
            <w:r>
              <w:rPr>
                <w:rFonts w:ascii="CorpoS" w:hAnsi="CorpoS"/>
                <w:sz w:val="22"/>
                <w:szCs w:val="22"/>
                <w:lang w:val="tr-TR"/>
              </w:rPr>
              <w:t>9</w:t>
            </w:r>
            <w:r w:rsidR="00D063CB" w:rsidRPr="003022BB">
              <w:rPr>
                <w:rFonts w:ascii="CorpoS" w:hAnsi="CorpoS"/>
                <w:sz w:val="22"/>
                <w:szCs w:val="22"/>
                <w:lang w:val="tr-TR"/>
              </w:rPr>
              <w:t>.202</w:t>
            </w:r>
            <w:r w:rsidR="007A731E" w:rsidRPr="003022BB">
              <w:rPr>
                <w:rFonts w:ascii="CorpoS" w:hAnsi="CorpoS"/>
                <w:sz w:val="22"/>
                <w:szCs w:val="22"/>
                <w:lang w:val="tr-TR"/>
              </w:rPr>
              <w:t>5</w:t>
            </w:r>
          </w:p>
        </w:tc>
      </w:tr>
    </w:tbl>
    <w:p w14:paraId="4A86A2CD" w14:textId="1C023C09" w:rsidR="00B86F46" w:rsidRPr="003022BB" w:rsidRDefault="00B86F46" w:rsidP="003022BB">
      <w:pPr>
        <w:tabs>
          <w:tab w:val="left" w:pos="6740"/>
        </w:tabs>
        <w:spacing w:line="276" w:lineRule="auto"/>
        <w:ind w:right="340"/>
        <w:jc w:val="both"/>
        <w:rPr>
          <w:rFonts w:ascii="CorpoS" w:hAnsi="CorpoS" w:cs="Arial"/>
          <w:b/>
          <w:bCs/>
          <w:u w:val="single"/>
          <w:lang w:val="tr-TR"/>
        </w:rPr>
      </w:pPr>
    </w:p>
    <w:p w14:paraId="70E19D79" w14:textId="77777777" w:rsidR="00DA16F3" w:rsidRPr="003022BB" w:rsidRDefault="00DA16F3" w:rsidP="003022BB">
      <w:pPr>
        <w:tabs>
          <w:tab w:val="left" w:pos="6740"/>
        </w:tabs>
        <w:spacing w:line="276" w:lineRule="auto"/>
        <w:ind w:right="340"/>
        <w:jc w:val="both"/>
        <w:rPr>
          <w:rFonts w:ascii="CorpoS" w:hAnsi="CorpoS" w:cs="Arial"/>
          <w:b/>
          <w:bCs/>
          <w:u w:val="single"/>
          <w:lang w:val="tr-TR"/>
        </w:rPr>
      </w:pPr>
    </w:p>
    <w:p w14:paraId="684243D0" w14:textId="77777777" w:rsidR="00DA16F3" w:rsidRPr="003022BB" w:rsidRDefault="00DA16F3" w:rsidP="003022BB">
      <w:pPr>
        <w:tabs>
          <w:tab w:val="left" w:pos="6740"/>
        </w:tabs>
        <w:spacing w:line="276" w:lineRule="auto"/>
        <w:ind w:right="340"/>
        <w:jc w:val="both"/>
        <w:rPr>
          <w:rFonts w:ascii="CorpoS" w:hAnsi="CorpoS" w:cstheme="minorHAnsi"/>
          <w:b/>
          <w:bCs/>
          <w:lang w:val="tr-TR"/>
        </w:rPr>
      </w:pPr>
    </w:p>
    <w:p w14:paraId="2C7C9BDD" w14:textId="77777777" w:rsidR="001E0A11" w:rsidRPr="003022BB" w:rsidRDefault="001E0A11" w:rsidP="003022BB">
      <w:pPr>
        <w:spacing w:after="0" w:line="360" w:lineRule="auto"/>
        <w:jc w:val="both"/>
        <w:rPr>
          <w:rFonts w:ascii="CorpoS" w:hAnsi="CorpoS" w:cs="Calibri"/>
          <w:b/>
          <w:bCs/>
          <w:lang w:val="tr-TR"/>
        </w:rPr>
      </w:pPr>
    </w:p>
    <w:p w14:paraId="2FED45E8" w14:textId="4A6634D0" w:rsidR="004B19C4" w:rsidRPr="004B5814" w:rsidRDefault="004B19C4" w:rsidP="004B5814">
      <w:pPr>
        <w:spacing w:after="0" w:line="360" w:lineRule="auto"/>
        <w:jc w:val="center"/>
        <w:rPr>
          <w:rFonts w:ascii="CorpoS" w:eastAsia="Batang" w:hAnsi="CorpoS"/>
          <w:bCs/>
          <w:iCs/>
          <w:sz w:val="32"/>
          <w:szCs w:val="32"/>
          <w:lang w:val="tr-TR" w:eastAsia="ko-KR"/>
        </w:rPr>
      </w:pPr>
      <w:r w:rsidRPr="004B5814">
        <w:rPr>
          <w:rFonts w:ascii="CorpoS" w:hAnsi="CorpoS" w:cs="Calibri"/>
          <w:b/>
          <w:bCs/>
          <w:sz w:val="32"/>
          <w:szCs w:val="32"/>
          <w:lang w:val="tr-TR"/>
        </w:rPr>
        <w:t xml:space="preserve">Tamamen </w:t>
      </w:r>
      <w:r w:rsidR="001E0A11" w:rsidRPr="004B5814">
        <w:rPr>
          <w:rFonts w:ascii="CorpoS" w:hAnsi="CorpoS" w:cs="Calibri"/>
          <w:b/>
          <w:bCs/>
          <w:sz w:val="32"/>
          <w:szCs w:val="32"/>
          <w:lang w:val="tr-TR"/>
        </w:rPr>
        <w:t xml:space="preserve">elektrikli </w:t>
      </w:r>
      <w:r w:rsidRPr="004B5814">
        <w:rPr>
          <w:rFonts w:ascii="CorpoS" w:hAnsi="CorpoS" w:cs="Calibri"/>
          <w:b/>
          <w:bCs/>
          <w:sz w:val="32"/>
          <w:szCs w:val="32"/>
          <w:lang w:val="tr-TR"/>
        </w:rPr>
        <w:t xml:space="preserve">yeni GLC: </w:t>
      </w:r>
      <w:r w:rsidR="0064596E">
        <w:rPr>
          <w:rFonts w:ascii="CorpoS" w:hAnsi="CorpoS" w:cs="Calibri"/>
          <w:b/>
          <w:bCs/>
          <w:sz w:val="32"/>
          <w:szCs w:val="32"/>
          <w:lang w:val="tr-TR"/>
        </w:rPr>
        <w:t>Sürüş keyfi ve verimlilikten</w:t>
      </w:r>
      <w:r w:rsidRPr="004B5814">
        <w:rPr>
          <w:rFonts w:ascii="CorpoS" w:hAnsi="CorpoS" w:cs="Calibri"/>
          <w:b/>
          <w:bCs/>
          <w:sz w:val="32"/>
          <w:szCs w:val="32"/>
          <w:lang w:val="tr-TR"/>
        </w:rPr>
        <w:t xml:space="preserve"> </w:t>
      </w:r>
      <w:r w:rsidRPr="004B5814">
        <w:rPr>
          <w:rFonts w:ascii="CorpoS" w:hAnsi="CorpoS" w:cs="Segoe UI Historic"/>
          <w:b/>
          <w:bCs/>
          <w:sz w:val="32"/>
          <w:szCs w:val="32"/>
          <w:lang w:val="tr-TR"/>
        </w:rPr>
        <w:t>ö</w:t>
      </w:r>
      <w:r w:rsidRPr="004B5814">
        <w:rPr>
          <w:rFonts w:ascii="CorpoS" w:hAnsi="CorpoS" w:cs="Calibri"/>
          <w:b/>
          <w:bCs/>
          <w:sz w:val="32"/>
          <w:szCs w:val="32"/>
          <w:lang w:val="tr-TR"/>
        </w:rPr>
        <w:t>d</w:t>
      </w:r>
      <w:r w:rsidRPr="004B5814">
        <w:rPr>
          <w:rFonts w:ascii="CorpoS" w:hAnsi="CorpoS" w:cs="Segoe UI Historic"/>
          <w:b/>
          <w:bCs/>
          <w:sz w:val="32"/>
          <w:szCs w:val="32"/>
          <w:lang w:val="tr-TR"/>
        </w:rPr>
        <w:t>ü</w:t>
      </w:r>
      <w:r w:rsidRPr="004B5814">
        <w:rPr>
          <w:rFonts w:ascii="CorpoS" w:hAnsi="CorpoS" w:cs="Calibri"/>
          <w:b/>
          <w:bCs/>
          <w:sz w:val="32"/>
          <w:szCs w:val="32"/>
          <w:lang w:val="tr-TR"/>
        </w:rPr>
        <w:t>n vermiyor</w:t>
      </w:r>
    </w:p>
    <w:p w14:paraId="5C2D33FD" w14:textId="4E04E7D4" w:rsidR="007A731E" w:rsidRPr="003022BB" w:rsidRDefault="00235365" w:rsidP="003022BB">
      <w:pPr>
        <w:numPr>
          <w:ilvl w:val="0"/>
          <w:numId w:val="15"/>
        </w:numPr>
        <w:spacing w:after="0" w:line="360" w:lineRule="auto"/>
        <w:jc w:val="both"/>
        <w:rPr>
          <w:rFonts w:ascii="CorpoS" w:eastAsia="Batang" w:hAnsi="CorpoS"/>
          <w:bCs/>
          <w:iCs/>
          <w:lang w:val="tr-TR" w:eastAsia="ko-KR"/>
        </w:rPr>
      </w:pPr>
      <w:r w:rsidRPr="003022BB">
        <w:rPr>
          <w:rFonts w:ascii="CorpoS" w:hAnsi="CorpoS" w:cs="CorpoS"/>
          <w:b/>
          <w:lang w:val="tr-TR"/>
        </w:rPr>
        <w:t>Yeni tamamen elektrikli GLC</w:t>
      </w:r>
      <w:r w:rsidR="00571B32" w:rsidRPr="003022BB">
        <w:rPr>
          <w:rFonts w:ascii="CorpoS" w:hAnsi="CorpoS" w:cs="Calibri"/>
          <w:b/>
          <w:lang w:val="tr-TR"/>
        </w:rPr>
        <w:t xml:space="preserve"> ş</w:t>
      </w:r>
      <w:r w:rsidR="00571B32" w:rsidRPr="003022BB">
        <w:rPr>
          <w:rFonts w:ascii="CorpoS" w:hAnsi="CorpoS" w:cs="CorpoS"/>
          <w:b/>
          <w:lang w:val="tr-TR"/>
        </w:rPr>
        <w:t>imdiye kadarki en geni</w:t>
      </w:r>
      <w:r w:rsidR="00571B32" w:rsidRPr="003022BB">
        <w:rPr>
          <w:rFonts w:ascii="CorpoS" w:hAnsi="CorpoS" w:cs="Calibri"/>
          <w:b/>
          <w:lang w:val="tr-TR"/>
        </w:rPr>
        <w:t>ş</w:t>
      </w:r>
      <w:r w:rsidR="00B24DD9">
        <w:rPr>
          <w:rFonts w:ascii="CorpoS" w:hAnsi="CorpoS" w:cs="CorpoS"/>
          <w:b/>
          <w:lang w:val="tr-TR"/>
        </w:rPr>
        <w:t xml:space="preserve"> iç hacim</w:t>
      </w:r>
      <w:r w:rsidR="00571B32" w:rsidRPr="003022BB">
        <w:rPr>
          <w:rFonts w:ascii="CorpoS" w:hAnsi="CorpoS" w:cs="CorpoS"/>
          <w:b/>
          <w:lang w:val="tr-TR"/>
        </w:rPr>
        <w:t xml:space="preserve"> ile artan yolcu konforu ve bagaj kapasitesi</w:t>
      </w:r>
      <w:r w:rsidR="001E0A11" w:rsidRPr="003022BB">
        <w:rPr>
          <w:rFonts w:ascii="CorpoS" w:hAnsi="CorpoS" w:cs="CorpoS"/>
          <w:b/>
          <w:lang w:val="tr-TR"/>
        </w:rPr>
        <w:t xml:space="preserve"> sunuyor</w:t>
      </w:r>
    </w:p>
    <w:p w14:paraId="6A60F121" w14:textId="3EA66E06" w:rsidR="00177A86" w:rsidRPr="004B5814" w:rsidRDefault="00235365" w:rsidP="003022BB">
      <w:pPr>
        <w:numPr>
          <w:ilvl w:val="0"/>
          <w:numId w:val="15"/>
        </w:numPr>
        <w:spacing w:after="0" w:line="360" w:lineRule="auto"/>
        <w:jc w:val="both"/>
        <w:rPr>
          <w:rFonts w:ascii="CorpoS" w:eastAsia="Batang" w:hAnsi="CorpoS" w:cs="Times New Roman"/>
          <w:bCs/>
          <w:iCs/>
          <w:lang w:val="tr-TR" w:eastAsia="ko-KR"/>
        </w:rPr>
      </w:pPr>
      <w:r w:rsidRPr="003022BB">
        <w:rPr>
          <w:rFonts w:ascii="CorpoS" w:hAnsi="CorpoS" w:cs="CorpoS"/>
          <w:b/>
          <w:lang w:val="tr-TR"/>
        </w:rPr>
        <w:t xml:space="preserve">10 dakika </w:t>
      </w:r>
      <w:r w:rsidRPr="003022BB">
        <w:rPr>
          <w:rFonts w:ascii="CorpoS" w:hAnsi="CorpoS" w:cs="Calibri"/>
          <w:b/>
          <w:lang w:val="tr-TR"/>
        </w:rPr>
        <w:t xml:space="preserve">şarjla </w:t>
      </w:r>
      <w:r w:rsidR="00045E46">
        <w:rPr>
          <w:rFonts w:ascii="CorpoS" w:hAnsi="CorpoS" w:cs="Calibri"/>
          <w:b/>
          <w:lang w:val="tr-TR"/>
        </w:rPr>
        <w:t>303</w:t>
      </w:r>
      <w:r w:rsidR="00045E46" w:rsidRPr="003022BB">
        <w:rPr>
          <w:rFonts w:ascii="CorpoS" w:hAnsi="CorpoS" w:cs="Calibri"/>
          <w:b/>
          <w:lang w:val="tr-TR"/>
        </w:rPr>
        <w:t xml:space="preserve"> </w:t>
      </w:r>
      <w:r w:rsidRPr="003022BB">
        <w:rPr>
          <w:rFonts w:ascii="CorpoS" w:hAnsi="CorpoS" w:cs="Calibri"/>
          <w:b/>
          <w:lang w:val="tr-TR"/>
        </w:rPr>
        <w:t>kilometre</w:t>
      </w:r>
      <w:r w:rsidR="00571B32" w:rsidRPr="003022BB">
        <w:rPr>
          <w:rFonts w:ascii="CorpoS" w:hAnsi="CorpoS" w:cs="Calibri"/>
          <w:b/>
          <w:lang w:val="tr-TR"/>
        </w:rPr>
        <w:t>ye kadar</w:t>
      </w:r>
      <w:r w:rsidRPr="003022BB">
        <w:rPr>
          <w:rFonts w:ascii="CorpoS" w:hAnsi="CorpoS" w:cs="Calibri"/>
          <w:b/>
          <w:lang w:val="tr-TR"/>
        </w:rPr>
        <w:t xml:space="preserve"> menzil </w:t>
      </w:r>
      <w:r w:rsidR="003669E4">
        <w:rPr>
          <w:rFonts w:ascii="CorpoS" w:hAnsi="CorpoS" w:cs="Calibri"/>
          <w:b/>
          <w:lang w:val="tr-TR"/>
        </w:rPr>
        <w:t xml:space="preserve">ve </w:t>
      </w:r>
      <w:r w:rsidR="003669E4" w:rsidRPr="003669E4">
        <w:rPr>
          <w:rFonts w:ascii="CorpoS" w:hAnsi="CorpoS" w:cs="Calibri"/>
          <w:b/>
          <w:bCs/>
          <w:lang w:val="tr-TR"/>
        </w:rPr>
        <w:t>2,4 tona kadar römork çekme kapasitesi</w:t>
      </w:r>
    </w:p>
    <w:p w14:paraId="0FD30EA0" w14:textId="1E450F79" w:rsidR="004B5814" w:rsidRPr="004B5814" w:rsidRDefault="004B5814" w:rsidP="004B5814">
      <w:pPr>
        <w:numPr>
          <w:ilvl w:val="0"/>
          <w:numId w:val="15"/>
        </w:numPr>
        <w:spacing w:after="0" w:line="360" w:lineRule="auto"/>
        <w:jc w:val="both"/>
        <w:rPr>
          <w:rFonts w:ascii="CorpoS" w:eastAsia="Batang" w:hAnsi="CorpoS" w:cs="Times New Roman"/>
          <w:bCs/>
          <w:iCs/>
          <w:lang w:val="tr-TR" w:eastAsia="ko-KR"/>
        </w:rPr>
      </w:pPr>
      <w:r>
        <w:rPr>
          <w:rFonts w:ascii="CorpoS" w:hAnsi="CorpoS" w:cs="CorpoS"/>
          <w:b/>
          <w:lang w:val="tr-TR"/>
        </w:rPr>
        <w:t xml:space="preserve">Kesintisiz MBUX HYPERSCREEN ve ikonik ön ızgara tasarımı ile </w:t>
      </w:r>
      <w:r w:rsidRPr="004B5814">
        <w:rPr>
          <w:rFonts w:ascii="CorpoS" w:hAnsi="CorpoS" w:cs="CorpoS"/>
          <w:b/>
          <w:lang w:val="tr-TR"/>
        </w:rPr>
        <w:t xml:space="preserve">tasarımın </w:t>
      </w:r>
      <w:r>
        <w:rPr>
          <w:rFonts w:ascii="CorpoS" w:hAnsi="CorpoS" w:cs="CorpoS"/>
          <w:b/>
          <w:lang w:val="tr-TR"/>
        </w:rPr>
        <w:t xml:space="preserve">ve dijital deneyimin </w:t>
      </w:r>
      <w:r w:rsidRPr="004B5814">
        <w:rPr>
          <w:rFonts w:ascii="CorpoS" w:hAnsi="CorpoS" w:cs="CorpoS"/>
          <w:b/>
          <w:lang w:val="tr-TR"/>
        </w:rPr>
        <w:t>yeni çağı</w:t>
      </w:r>
    </w:p>
    <w:p w14:paraId="07E23C12" w14:textId="6E111113" w:rsidR="004B19C4" w:rsidRPr="003022BB" w:rsidRDefault="004B19C4" w:rsidP="003022BB">
      <w:pPr>
        <w:pStyle w:val="A03Flietext"/>
        <w:jc w:val="both"/>
        <w:rPr>
          <w:rFonts w:ascii="CorpoS" w:hAnsi="CorpoS"/>
          <w:sz w:val="22"/>
          <w:szCs w:val="22"/>
          <w:lang w:val="tr-TR"/>
        </w:rPr>
      </w:pPr>
      <w:bookmarkStart w:id="0" w:name="_Hlk203149011"/>
      <w:bookmarkStart w:id="1" w:name="_Hlk203149608"/>
      <w:r w:rsidRPr="003022BB">
        <w:rPr>
          <w:rFonts w:ascii="CorpoS" w:hAnsi="CorpoS"/>
          <w:sz w:val="22"/>
          <w:szCs w:val="22"/>
          <w:lang w:val="tr-TR"/>
        </w:rPr>
        <w:t xml:space="preserve">Uzun yıllardır GLC, Mercedes-Benz'in en popüler modeli olarak dünya çapında markanın en çok satan modeli olarak zirvede yer alıyor. </w:t>
      </w:r>
      <w:r w:rsidRPr="003022BB">
        <w:rPr>
          <w:rFonts w:ascii="CorpoS" w:hAnsi="CorpoS" w:cs="Calibri"/>
          <w:sz w:val="22"/>
          <w:szCs w:val="22"/>
          <w:lang w:val="tr-TR"/>
        </w:rPr>
        <w:t>Ş</w:t>
      </w:r>
      <w:r w:rsidRPr="003022BB">
        <w:rPr>
          <w:rFonts w:ascii="CorpoS" w:hAnsi="CorpoS"/>
          <w:sz w:val="22"/>
          <w:szCs w:val="22"/>
          <w:lang w:val="tr-TR"/>
        </w:rPr>
        <w:t xml:space="preserve">imdi de heyecan verici yeni model tamamen elektrikli </w:t>
      </w:r>
      <w:r w:rsidR="00297F82">
        <w:rPr>
          <w:rFonts w:ascii="CorpoS" w:hAnsi="CorpoS"/>
          <w:sz w:val="22"/>
          <w:szCs w:val="22"/>
          <w:lang w:val="tr-TR"/>
        </w:rPr>
        <w:t xml:space="preserve">yeni </w:t>
      </w:r>
      <w:r w:rsidRPr="003022BB">
        <w:rPr>
          <w:rFonts w:ascii="CorpoS" w:hAnsi="CorpoS"/>
          <w:sz w:val="22"/>
          <w:szCs w:val="22"/>
          <w:lang w:val="tr-TR"/>
        </w:rPr>
        <w:t>GLC</w:t>
      </w:r>
      <w:r w:rsidR="00331124">
        <w:rPr>
          <w:rFonts w:ascii="CorpoS" w:hAnsi="CorpoS"/>
          <w:sz w:val="22"/>
          <w:szCs w:val="22"/>
          <w:lang w:val="tr-TR"/>
        </w:rPr>
        <w:t xml:space="preserve"> </w:t>
      </w:r>
      <w:r w:rsidR="00331124" w:rsidRPr="00331124">
        <w:rPr>
          <w:rFonts w:ascii="CorpoS" w:hAnsi="CorpoS"/>
          <w:sz w:val="22"/>
          <w:szCs w:val="22"/>
          <w:lang w:val="tr-TR"/>
        </w:rPr>
        <w:t>(geçici veriler: birleşik enerji tüketimi: 14,9–18,8 kWh/100 km | birleşik CO₂ emisyonu: 0 g/km | CO₂ sınıfı: A)</w:t>
      </w:r>
      <w:r w:rsidR="00331124" w:rsidRPr="00331124">
        <w:rPr>
          <w:rStyle w:val="DipnotBavurusu"/>
          <w:rFonts w:ascii="CorpoS" w:hAnsi="CorpoS"/>
          <w:sz w:val="22"/>
          <w:szCs w:val="22"/>
          <w:lang w:val="tr-TR"/>
        </w:rPr>
        <w:t xml:space="preserve"> </w:t>
      </w:r>
      <w:r w:rsidR="00331124" w:rsidRPr="003022BB">
        <w:rPr>
          <w:rStyle w:val="DipnotBavurusu"/>
          <w:rFonts w:ascii="CorpoS" w:hAnsi="CorpoS"/>
          <w:sz w:val="22"/>
          <w:szCs w:val="22"/>
          <w:lang w:val="tr-TR"/>
        </w:rPr>
        <w:footnoteReference w:id="1"/>
      </w:r>
      <w:r w:rsidR="00331124" w:rsidRPr="003022BB">
        <w:rPr>
          <w:rFonts w:ascii="CorpoS" w:hAnsi="CorpoS"/>
          <w:sz w:val="22"/>
          <w:szCs w:val="22"/>
          <w:lang w:val="tr-TR"/>
        </w:rPr>
        <w:t xml:space="preserve"> </w:t>
      </w:r>
      <w:r w:rsidRPr="003022BB">
        <w:rPr>
          <w:rFonts w:ascii="CorpoS" w:hAnsi="CorpoS"/>
          <w:sz w:val="22"/>
          <w:szCs w:val="22"/>
          <w:lang w:val="tr-TR"/>
        </w:rPr>
        <w:t xml:space="preserve">ile 2026 yılının </w:t>
      </w:r>
      <w:r w:rsidR="00297F82">
        <w:rPr>
          <w:rFonts w:ascii="CorpoS" w:hAnsi="CorpoS"/>
          <w:sz w:val="22"/>
          <w:szCs w:val="22"/>
          <w:lang w:val="tr-TR"/>
        </w:rPr>
        <w:t xml:space="preserve">ikinci çeyreğinden </w:t>
      </w:r>
      <w:r w:rsidRPr="003022BB">
        <w:rPr>
          <w:rFonts w:ascii="CorpoS" w:hAnsi="CorpoS"/>
          <w:sz w:val="22"/>
          <w:szCs w:val="22"/>
          <w:lang w:val="tr-TR"/>
        </w:rPr>
        <w:t>itibaren ürün yelpazesi geni</w:t>
      </w:r>
      <w:r w:rsidRPr="003022BB">
        <w:rPr>
          <w:rFonts w:ascii="CorpoS" w:hAnsi="CorpoS" w:cs="Calibri"/>
          <w:sz w:val="22"/>
          <w:szCs w:val="22"/>
          <w:lang w:val="tr-TR"/>
        </w:rPr>
        <w:t>ş</w:t>
      </w:r>
      <w:r w:rsidRPr="003022BB">
        <w:rPr>
          <w:rFonts w:ascii="CorpoS" w:hAnsi="CorpoS"/>
          <w:sz w:val="22"/>
          <w:szCs w:val="22"/>
          <w:lang w:val="tr-TR"/>
        </w:rPr>
        <w:t>leyecek. Elektrikli GLC'nin geli</w:t>
      </w:r>
      <w:r w:rsidRPr="003022BB">
        <w:rPr>
          <w:rFonts w:ascii="CorpoS" w:hAnsi="CorpoS" w:cs="Calibri"/>
          <w:sz w:val="22"/>
          <w:szCs w:val="22"/>
          <w:lang w:val="tr-TR"/>
        </w:rPr>
        <w:t>ş</w:t>
      </w:r>
      <w:r w:rsidRPr="003022BB">
        <w:rPr>
          <w:rFonts w:ascii="CorpoS" w:hAnsi="CorpoS"/>
          <w:sz w:val="22"/>
          <w:szCs w:val="22"/>
          <w:lang w:val="tr-TR"/>
        </w:rPr>
        <w:t>tirilmesi en ba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ndan itibaren d</w:t>
      </w:r>
      <w:r w:rsidRPr="003022BB">
        <w:rPr>
          <w:rFonts w:ascii="CorpoS" w:hAnsi="CorpoS" w:cs="Segoe UI Historic"/>
          <w:sz w:val="22"/>
          <w:szCs w:val="22"/>
          <w:lang w:val="tr-TR"/>
        </w:rPr>
        <w:t>ü</w:t>
      </w:r>
      <w:r w:rsidRPr="003022BB">
        <w:rPr>
          <w:rFonts w:ascii="CorpoS" w:hAnsi="CorpoS"/>
          <w:sz w:val="22"/>
          <w:szCs w:val="22"/>
          <w:lang w:val="tr-TR"/>
        </w:rPr>
        <w:t xml:space="preserve">nya </w:t>
      </w:r>
      <w:r w:rsidRPr="003022BB">
        <w:rPr>
          <w:rFonts w:ascii="CorpoS" w:hAnsi="CorpoS" w:cs="Segoe UI Historic"/>
          <w:sz w:val="22"/>
          <w:szCs w:val="22"/>
          <w:lang w:val="tr-TR"/>
        </w:rPr>
        <w:t>ç</w:t>
      </w:r>
      <w:r w:rsidRPr="003022BB">
        <w:rPr>
          <w:rFonts w:ascii="CorpoS" w:hAnsi="CorpoS"/>
          <w:sz w:val="22"/>
          <w:szCs w:val="22"/>
          <w:lang w:val="tr-TR"/>
        </w:rPr>
        <w:t>ap</w:t>
      </w:r>
      <w:r w:rsidRPr="003022BB">
        <w:rPr>
          <w:rFonts w:ascii="CorpoS" w:hAnsi="CorpoS" w:cs="Segoe UI Historic"/>
          <w:sz w:val="22"/>
          <w:szCs w:val="22"/>
          <w:lang w:val="tr-TR"/>
        </w:rPr>
        <w:t>ı</w:t>
      </w:r>
      <w:r w:rsidRPr="003022BB">
        <w:rPr>
          <w:rFonts w:ascii="CorpoS" w:hAnsi="CorpoS"/>
          <w:sz w:val="22"/>
          <w:szCs w:val="22"/>
          <w:lang w:val="tr-TR"/>
        </w:rPr>
        <w:t>ndaki mü</w:t>
      </w:r>
      <w:r w:rsidRPr="003022BB">
        <w:rPr>
          <w:rFonts w:ascii="CorpoS" w:hAnsi="CorpoS" w:cs="Calibri"/>
          <w:sz w:val="22"/>
          <w:szCs w:val="22"/>
          <w:lang w:val="tr-TR"/>
        </w:rPr>
        <w:t>ş</w:t>
      </w:r>
      <w:r w:rsidRPr="003022BB">
        <w:rPr>
          <w:rFonts w:ascii="CorpoS" w:hAnsi="CorpoS"/>
          <w:sz w:val="22"/>
          <w:szCs w:val="22"/>
          <w:lang w:val="tr-TR"/>
        </w:rPr>
        <w:t>terilerden gelen kapsaml</w:t>
      </w:r>
      <w:r w:rsidRPr="003022BB">
        <w:rPr>
          <w:rFonts w:ascii="CorpoS" w:hAnsi="CorpoS" w:cs="Segoe UI Historic"/>
          <w:sz w:val="22"/>
          <w:szCs w:val="22"/>
          <w:lang w:val="tr-TR"/>
        </w:rPr>
        <w:t>ı</w:t>
      </w:r>
      <w:r w:rsidRPr="003022BB">
        <w:rPr>
          <w:rFonts w:ascii="CorpoS" w:hAnsi="CorpoS"/>
          <w:sz w:val="22"/>
          <w:szCs w:val="22"/>
          <w:lang w:val="tr-TR"/>
        </w:rPr>
        <w:t xml:space="preserve"> geri bildirimlerle </w:t>
      </w:r>
      <w:r w:rsidRPr="003022BB">
        <w:rPr>
          <w:rFonts w:ascii="CorpoS" w:hAnsi="CorpoS" w:cs="Calibri"/>
          <w:sz w:val="22"/>
          <w:szCs w:val="22"/>
          <w:lang w:val="tr-TR"/>
        </w:rPr>
        <w:t>ş</w:t>
      </w:r>
      <w:r w:rsidRPr="003022BB">
        <w:rPr>
          <w:rFonts w:ascii="CorpoS" w:hAnsi="CorpoS"/>
          <w:sz w:val="22"/>
          <w:szCs w:val="22"/>
          <w:lang w:val="tr-TR"/>
        </w:rPr>
        <w:t>ekillendi. Amaca y</w:t>
      </w:r>
      <w:r w:rsidRPr="003022BB">
        <w:rPr>
          <w:rFonts w:ascii="CorpoS" w:hAnsi="CorpoS" w:cs="Segoe UI Historic"/>
          <w:sz w:val="22"/>
          <w:szCs w:val="22"/>
          <w:lang w:val="tr-TR"/>
        </w:rPr>
        <w:t>ö</w:t>
      </w:r>
      <w:r w:rsidRPr="003022BB">
        <w:rPr>
          <w:rFonts w:ascii="CorpoS" w:hAnsi="CorpoS"/>
          <w:sz w:val="22"/>
          <w:szCs w:val="22"/>
          <w:lang w:val="tr-TR"/>
        </w:rPr>
        <w:t>nelik, rafine ve tart</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mas</w:t>
      </w:r>
      <w:r w:rsidRPr="003022BB">
        <w:rPr>
          <w:rFonts w:ascii="CorpoS" w:hAnsi="CorpoS" w:cs="Segoe UI Historic"/>
          <w:sz w:val="22"/>
          <w:szCs w:val="22"/>
          <w:lang w:val="tr-TR"/>
        </w:rPr>
        <w:t>ı</w:t>
      </w:r>
      <w:r w:rsidRPr="003022BB">
        <w:rPr>
          <w:rFonts w:ascii="CorpoS" w:hAnsi="CorpoS"/>
          <w:sz w:val="22"/>
          <w:szCs w:val="22"/>
          <w:lang w:val="tr-TR"/>
        </w:rPr>
        <w:t>z bir GLC olan bu model, Mercedes</w:t>
      </w:r>
      <w:r w:rsidR="001E0A11" w:rsidRPr="003022BB">
        <w:rPr>
          <w:rFonts w:ascii="CorpoS" w:hAnsi="CorpoS"/>
          <w:sz w:val="22"/>
          <w:szCs w:val="22"/>
          <w:lang w:val="tr-TR"/>
        </w:rPr>
        <w:t>-</w:t>
      </w:r>
      <w:r w:rsidRPr="003022BB">
        <w:rPr>
          <w:rFonts w:ascii="CorpoS" w:hAnsi="CorpoS"/>
          <w:sz w:val="22"/>
          <w:szCs w:val="22"/>
          <w:lang w:val="tr-TR"/>
        </w:rPr>
        <w:t>Benz m</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sz w:val="22"/>
          <w:szCs w:val="22"/>
          <w:lang w:val="tr-TR"/>
        </w:rPr>
        <w:t>terilerinin hayran oldu</w:t>
      </w:r>
      <w:r w:rsidRPr="003022BB">
        <w:rPr>
          <w:rFonts w:ascii="CorpoS" w:hAnsi="CorpoS" w:cs="Calibri"/>
          <w:sz w:val="22"/>
          <w:szCs w:val="22"/>
          <w:lang w:val="tr-TR"/>
        </w:rPr>
        <w:t>ğ</w:t>
      </w:r>
      <w:r w:rsidRPr="003022BB">
        <w:rPr>
          <w:rFonts w:ascii="CorpoS" w:hAnsi="CorpoS"/>
          <w:sz w:val="22"/>
          <w:szCs w:val="22"/>
          <w:lang w:val="tr-TR"/>
        </w:rPr>
        <w:t xml:space="preserve">u her </w:t>
      </w:r>
      <w:r w:rsidRPr="003022BB">
        <w:rPr>
          <w:rFonts w:ascii="CorpoS" w:hAnsi="CorpoS" w:cs="Calibri"/>
          <w:sz w:val="22"/>
          <w:szCs w:val="22"/>
          <w:lang w:val="tr-TR"/>
        </w:rPr>
        <w:t>ş</w:t>
      </w:r>
      <w:r w:rsidRPr="003022BB">
        <w:rPr>
          <w:rFonts w:ascii="CorpoS" w:hAnsi="CorpoS"/>
          <w:sz w:val="22"/>
          <w:szCs w:val="22"/>
          <w:lang w:val="tr-TR"/>
        </w:rPr>
        <w:t>eyi daha da geli</w:t>
      </w:r>
      <w:r w:rsidRPr="003022BB">
        <w:rPr>
          <w:rFonts w:ascii="CorpoS" w:hAnsi="CorpoS" w:cs="Calibri"/>
          <w:sz w:val="22"/>
          <w:szCs w:val="22"/>
          <w:lang w:val="tr-TR"/>
        </w:rPr>
        <w:t>ş</w:t>
      </w:r>
      <w:r w:rsidRPr="003022BB">
        <w:rPr>
          <w:rFonts w:ascii="CorpoS" w:hAnsi="CorpoS"/>
          <w:sz w:val="22"/>
          <w:szCs w:val="22"/>
          <w:lang w:val="tr-TR"/>
        </w:rPr>
        <w:t>tiriyor.</w:t>
      </w:r>
    </w:p>
    <w:p w14:paraId="42F714C2" w14:textId="77777777" w:rsidR="004B19C4" w:rsidRPr="003022BB" w:rsidRDefault="004B19C4" w:rsidP="003022BB">
      <w:pPr>
        <w:pStyle w:val="A03Flietext"/>
        <w:jc w:val="both"/>
        <w:rPr>
          <w:rFonts w:ascii="CorpoS" w:hAnsi="CorpoS"/>
          <w:sz w:val="22"/>
          <w:szCs w:val="22"/>
          <w:lang w:val="tr-TR"/>
        </w:rPr>
      </w:pPr>
      <w:bookmarkStart w:id="2" w:name="_Hlk203150296"/>
      <w:bookmarkEnd w:id="0"/>
      <w:bookmarkEnd w:id="1"/>
    </w:p>
    <w:p w14:paraId="33A835C6" w14:textId="325D8334"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 xml:space="preserve">EQ teknolojisine sahip tamamen yeni GLC, orta segmentte bir dönüm noktasını ifade ediyor. </w:t>
      </w:r>
      <w:r w:rsidRPr="003022BB">
        <w:rPr>
          <w:rFonts w:ascii="CorpoS" w:hAnsi="CorpoS"/>
          <w:b/>
          <w:bCs/>
          <w:sz w:val="22"/>
          <w:szCs w:val="22"/>
          <w:lang w:val="tr-TR"/>
        </w:rPr>
        <w:t xml:space="preserve">Üstün tasarım dili </w:t>
      </w:r>
      <w:r w:rsidRPr="003022BB">
        <w:rPr>
          <w:rFonts w:ascii="CorpoS" w:hAnsi="CorpoS"/>
          <w:sz w:val="22"/>
          <w:szCs w:val="22"/>
          <w:lang w:val="tr-TR"/>
        </w:rPr>
        <w:t xml:space="preserve">ve yapay zekâ (AI) destekli </w:t>
      </w:r>
      <w:r w:rsidRPr="003022BB">
        <w:rPr>
          <w:rFonts w:ascii="CorpoS" w:hAnsi="CorpoS"/>
          <w:b/>
          <w:bCs/>
          <w:sz w:val="22"/>
          <w:szCs w:val="22"/>
          <w:lang w:val="tr-TR"/>
        </w:rPr>
        <w:t xml:space="preserve">MB.OS </w:t>
      </w:r>
      <w:r w:rsidR="00500721">
        <w:rPr>
          <w:rFonts w:ascii="CorpoS" w:hAnsi="CorpoS"/>
          <w:b/>
          <w:bCs/>
          <w:sz w:val="22"/>
          <w:szCs w:val="22"/>
          <w:lang w:val="tr-TR"/>
        </w:rPr>
        <w:t xml:space="preserve">superbrain ile </w:t>
      </w:r>
      <w:r w:rsidRPr="003022BB">
        <w:rPr>
          <w:rFonts w:ascii="CorpoS" w:hAnsi="CorpoS"/>
          <w:sz w:val="22"/>
          <w:szCs w:val="22"/>
          <w:lang w:val="tr-TR"/>
        </w:rPr>
        <w:t>güçlendirilmi</w:t>
      </w:r>
      <w:r w:rsidRPr="003022BB">
        <w:rPr>
          <w:rFonts w:ascii="CorpoS" w:hAnsi="CorpoS" w:cs="Calibri"/>
          <w:sz w:val="22"/>
          <w:szCs w:val="22"/>
          <w:lang w:val="tr-TR"/>
        </w:rPr>
        <w:t>ş</w:t>
      </w:r>
      <w:r w:rsidRPr="003022BB">
        <w:rPr>
          <w:rFonts w:ascii="CorpoS" w:hAnsi="CorpoS"/>
          <w:sz w:val="22"/>
          <w:szCs w:val="22"/>
          <w:lang w:val="tr-TR"/>
        </w:rPr>
        <w:t xml:space="preserve"> </w:t>
      </w:r>
      <w:r w:rsidR="00500721">
        <w:rPr>
          <w:rFonts w:ascii="CorpoS" w:hAnsi="CorpoS"/>
          <w:sz w:val="22"/>
          <w:szCs w:val="22"/>
          <w:lang w:val="tr-TR"/>
        </w:rPr>
        <w:t>zekasıyla</w:t>
      </w:r>
      <w:r w:rsidR="00500721" w:rsidRPr="003022BB">
        <w:rPr>
          <w:rFonts w:ascii="CorpoS" w:hAnsi="CorpoS"/>
          <w:sz w:val="22"/>
          <w:szCs w:val="22"/>
          <w:lang w:val="tr-TR"/>
        </w:rPr>
        <w:t xml:space="preserve"> </w:t>
      </w:r>
      <w:r w:rsidRPr="003022BB">
        <w:rPr>
          <w:rFonts w:ascii="CorpoS" w:hAnsi="CorpoS"/>
          <w:sz w:val="22"/>
          <w:szCs w:val="22"/>
          <w:lang w:val="tr-TR"/>
        </w:rPr>
        <w:t xml:space="preserve">öncü </w:t>
      </w:r>
      <w:r w:rsidR="00500721">
        <w:rPr>
          <w:rFonts w:ascii="CorpoS" w:hAnsi="CorpoS"/>
          <w:sz w:val="22"/>
          <w:szCs w:val="22"/>
          <w:lang w:val="tr-TR"/>
        </w:rPr>
        <w:t xml:space="preserve">bir </w:t>
      </w:r>
      <w:r w:rsidRPr="003022BB">
        <w:rPr>
          <w:rFonts w:ascii="CorpoS" w:hAnsi="CorpoS"/>
          <w:sz w:val="22"/>
          <w:szCs w:val="22"/>
          <w:lang w:val="tr-TR"/>
        </w:rPr>
        <w:t xml:space="preserve">rol üstleniyor. Tamamen yeni bir </w:t>
      </w:r>
      <w:r w:rsidR="00500721">
        <w:rPr>
          <w:rFonts w:ascii="CorpoS" w:hAnsi="CorpoS"/>
          <w:sz w:val="22"/>
          <w:szCs w:val="22"/>
          <w:lang w:val="tr-TR"/>
        </w:rPr>
        <w:t>otomobil</w:t>
      </w:r>
      <w:r w:rsidR="00500721" w:rsidRPr="003022BB">
        <w:rPr>
          <w:rFonts w:ascii="CorpoS" w:hAnsi="CorpoS"/>
          <w:sz w:val="22"/>
          <w:szCs w:val="22"/>
          <w:lang w:val="tr-TR"/>
        </w:rPr>
        <w:t xml:space="preserve"> </w:t>
      </w:r>
      <w:r w:rsidRPr="003022BB">
        <w:rPr>
          <w:rFonts w:ascii="CorpoS" w:hAnsi="CorpoS"/>
          <w:sz w:val="22"/>
          <w:szCs w:val="22"/>
          <w:lang w:val="tr-TR"/>
        </w:rPr>
        <w:t xml:space="preserve">ailesinin ilk modeli olarak önce elektrikli olarak tasarlanan </w:t>
      </w:r>
      <w:r w:rsidRPr="00045E46">
        <w:rPr>
          <w:rFonts w:ascii="CorpoS" w:hAnsi="CorpoS"/>
          <w:color w:val="000000" w:themeColor="text1"/>
          <w:sz w:val="22"/>
          <w:szCs w:val="22"/>
          <w:lang w:val="tr-TR"/>
        </w:rPr>
        <w:t>bu araç</w:t>
      </w:r>
      <w:r w:rsidR="0064596E">
        <w:rPr>
          <w:rFonts w:ascii="CorpoS" w:hAnsi="CorpoS"/>
          <w:color w:val="000000" w:themeColor="text1"/>
          <w:sz w:val="22"/>
          <w:szCs w:val="22"/>
          <w:lang w:val="tr-TR"/>
        </w:rPr>
        <w:t>;</w:t>
      </w:r>
      <w:r w:rsidRPr="00045E46">
        <w:rPr>
          <w:rFonts w:ascii="CorpoS" w:hAnsi="CorpoS"/>
          <w:color w:val="000000" w:themeColor="text1"/>
          <w:sz w:val="22"/>
          <w:szCs w:val="22"/>
          <w:lang w:val="tr-TR"/>
        </w:rPr>
        <w:t xml:space="preserve"> </w:t>
      </w:r>
      <w:r w:rsidRPr="003022BB">
        <w:rPr>
          <w:rFonts w:ascii="CorpoS" w:hAnsi="CorpoS"/>
          <w:sz w:val="22"/>
          <w:szCs w:val="22"/>
          <w:lang w:val="tr-TR"/>
        </w:rPr>
        <w:t xml:space="preserve">performans, menzil, verimlilik ve </w:t>
      </w:r>
      <w:r w:rsidRPr="003022BB">
        <w:rPr>
          <w:rFonts w:ascii="CorpoS" w:hAnsi="CorpoS" w:cs="Calibri"/>
          <w:sz w:val="22"/>
          <w:szCs w:val="22"/>
          <w:lang w:val="tr-TR"/>
        </w:rPr>
        <w:t>ş</w:t>
      </w:r>
      <w:r w:rsidRPr="003022BB">
        <w:rPr>
          <w:rFonts w:ascii="CorpoS" w:hAnsi="CorpoS"/>
          <w:sz w:val="22"/>
          <w:szCs w:val="22"/>
          <w:lang w:val="tr-TR"/>
        </w:rPr>
        <w:t>arj h</w:t>
      </w:r>
      <w:r w:rsidRPr="003022BB">
        <w:rPr>
          <w:rFonts w:ascii="CorpoS" w:hAnsi="CorpoS" w:cs="Segoe UI Historic"/>
          <w:sz w:val="22"/>
          <w:szCs w:val="22"/>
          <w:lang w:val="tr-TR"/>
        </w:rPr>
        <w:t>ı</w:t>
      </w:r>
      <w:r w:rsidRPr="003022BB">
        <w:rPr>
          <w:rFonts w:ascii="CorpoS" w:hAnsi="CorpoS"/>
          <w:sz w:val="22"/>
          <w:szCs w:val="22"/>
          <w:lang w:val="tr-TR"/>
        </w:rPr>
        <w:t>z</w:t>
      </w:r>
      <w:r w:rsidRPr="003022BB">
        <w:rPr>
          <w:rFonts w:ascii="CorpoS" w:hAnsi="CorpoS" w:cs="Segoe UI Historic"/>
          <w:sz w:val="22"/>
          <w:szCs w:val="22"/>
          <w:lang w:val="tr-TR"/>
        </w:rPr>
        <w:t>ı</w:t>
      </w:r>
      <w:r w:rsidRPr="003022BB">
        <w:rPr>
          <w:rFonts w:ascii="CorpoS" w:hAnsi="CorpoS"/>
          <w:sz w:val="22"/>
          <w:szCs w:val="22"/>
          <w:lang w:val="tr-TR"/>
        </w:rPr>
        <w:t xml:space="preserve"> a</w:t>
      </w:r>
      <w:r w:rsidRPr="003022BB">
        <w:rPr>
          <w:rFonts w:ascii="CorpoS" w:hAnsi="CorpoS" w:cs="Segoe UI Historic"/>
          <w:sz w:val="22"/>
          <w:szCs w:val="22"/>
          <w:lang w:val="tr-TR"/>
        </w:rPr>
        <w:t>çı</w:t>
      </w:r>
      <w:r w:rsidRPr="003022BB">
        <w:rPr>
          <w:rFonts w:ascii="CorpoS" w:hAnsi="CorpoS"/>
          <w:sz w:val="22"/>
          <w:szCs w:val="22"/>
          <w:lang w:val="tr-TR"/>
        </w:rPr>
        <w:t>s</w:t>
      </w:r>
      <w:r w:rsidRPr="003022BB">
        <w:rPr>
          <w:rFonts w:ascii="CorpoS" w:hAnsi="CorpoS" w:cs="Segoe UI Historic"/>
          <w:sz w:val="22"/>
          <w:szCs w:val="22"/>
          <w:lang w:val="tr-TR"/>
        </w:rPr>
        <w:t>ı</w:t>
      </w:r>
      <w:r w:rsidRPr="003022BB">
        <w:rPr>
          <w:rFonts w:ascii="CorpoS" w:hAnsi="CorpoS"/>
          <w:sz w:val="22"/>
          <w:szCs w:val="22"/>
          <w:lang w:val="tr-TR"/>
        </w:rPr>
        <w:t xml:space="preserve">ndan </w:t>
      </w:r>
      <w:r w:rsidR="0064596E">
        <w:rPr>
          <w:rFonts w:ascii="CorpoS" w:hAnsi="CorpoS"/>
          <w:sz w:val="22"/>
          <w:szCs w:val="22"/>
          <w:lang w:val="tr-TR"/>
        </w:rPr>
        <w:t>üstün özelliklere sahip</w:t>
      </w:r>
      <w:r w:rsidRPr="003022BB">
        <w:rPr>
          <w:rFonts w:ascii="CorpoS" w:hAnsi="CorpoS"/>
          <w:sz w:val="22"/>
          <w:szCs w:val="22"/>
          <w:lang w:val="tr-TR"/>
        </w:rPr>
        <w:t>. Ayn</w:t>
      </w:r>
      <w:r w:rsidRPr="003022BB">
        <w:rPr>
          <w:rFonts w:ascii="CorpoS" w:hAnsi="CorpoS" w:cs="Segoe UI Historic"/>
          <w:sz w:val="22"/>
          <w:szCs w:val="22"/>
          <w:lang w:val="tr-TR"/>
        </w:rPr>
        <w:t>ı</w:t>
      </w:r>
      <w:r w:rsidRPr="003022BB">
        <w:rPr>
          <w:rFonts w:ascii="CorpoS" w:hAnsi="CorpoS"/>
          <w:sz w:val="22"/>
          <w:szCs w:val="22"/>
          <w:lang w:val="tr-TR"/>
        </w:rPr>
        <w:t xml:space="preserve"> zamanda, tasar</w:t>
      </w:r>
      <w:r w:rsidRPr="003022BB">
        <w:rPr>
          <w:rFonts w:ascii="CorpoS" w:hAnsi="CorpoS" w:cs="Segoe UI Historic"/>
          <w:sz w:val="22"/>
          <w:szCs w:val="22"/>
          <w:lang w:val="tr-TR"/>
        </w:rPr>
        <w:t>ı</w:t>
      </w:r>
      <w:r w:rsidRPr="003022BB">
        <w:rPr>
          <w:rFonts w:ascii="CorpoS" w:hAnsi="CorpoS"/>
          <w:sz w:val="22"/>
          <w:szCs w:val="22"/>
          <w:lang w:val="tr-TR"/>
        </w:rPr>
        <w:t>m, de</w:t>
      </w:r>
      <w:r w:rsidRPr="003022BB">
        <w:rPr>
          <w:rFonts w:ascii="CorpoS" w:hAnsi="CorpoS" w:cs="Calibri"/>
          <w:sz w:val="22"/>
          <w:szCs w:val="22"/>
          <w:lang w:val="tr-TR"/>
        </w:rPr>
        <w:t>ğ</w:t>
      </w:r>
      <w:r w:rsidRPr="003022BB">
        <w:rPr>
          <w:rFonts w:ascii="CorpoS" w:hAnsi="CorpoS"/>
          <w:sz w:val="22"/>
          <w:szCs w:val="22"/>
          <w:lang w:val="tr-TR"/>
        </w:rPr>
        <w:t xml:space="preserve">er, </w:t>
      </w:r>
      <w:r w:rsidRPr="003022BB">
        <w:rPr>
          <w:rFonts w:ascii="CorpoS" w:hAnsi="CorpoS" w:cs="Segoe UI Historic"/>
          <w:sz w:val="22"/>
          <w:szCs w:val="22"/>
          <w:lang w:val="tr-TR"/>
        </w:rPr>
        <w:t>ç</w:t>
      </w:r>
      <w:r w:rsidRPr="003022BB">
        <w:rPr>
          <w:rFonts w:ascii="CorpoS" w:hAnsi="CorpoS"/>
          <w:sz w:val="22"/>
          <w:szCs w:val="22"/>
          <w:lang w:val="tr-TR"/>
        </w:rPr>
        <w:t>ok y</w:t>
      </w:r>
      <w:r w:rsidRPr="003022BB">
        <w:rPr>
          <w:rFonts w:ascii="CorpoS" w:hAnsi="CorpoS" w:cs="Segoe UI Historic"/>
          <w:sz w:val="22"/>
          <w:szCs w:val="22"/>
          <w:lang w:val="tr-TR"/>
        </w:rPr>
        <w:t>ö</w:t>
      </w:r>
      <w:r w:rsidRPr="003022BB">
        <w:rPr>
          <w:rFonts w:ascii="CorpoS" w:hAnsi="CorpoS"/>
          <w:sz w:val="22"/>
          <w:szCs w:val="22"/>
          <w:lang w:val="tr-TR"/>
        </w:rPr>
        <w:t>nl</w:t>
      </w:r>
      <w:r w:rsidRPr="003022BB">
        <w:rPr>
          <w:rFonts w:ascii="CorpoS" w:hAnsi="CorpoS" w:cs="Segoe UI Historic"/>
          <w:sz w:val="22"/>
          <w:szCs w:val="22"/>
          <w:lang w:val="tr-TR"/>
        </w:rPr>
        <w:t>ü</w:t>
      </w:r>
      <w:r w:rsidRPr="003022BB">
        <w:rPr>
          <w:rFonts w:ascii="CorpoS" w:hAnsi="CorpoS"/>
          <w:sz w:val="22"/>
          <w:szCs w:val="22"/>
          <w:lang w:val="tr-TR"/>
        </w:rPr>
        <w:t>l</w:t>
      </w:r>
      <w:r w:rsidRPr="003022BB">
        <w:rPr>
          <w:rFonts w:ascii="CorpoS" w:hAnsi="CorpoS" w:cs="Segoe UI Historic"/>
          <w:sz w:val="22"/>
          <w:szCs w:val="22"/>
          <w:lang w:val="tr-TR"/>
        </w:rPr>
        <w:t>ü</w:t>
      </w:r>
      <w:r w:rsidRPr="003022BB">
        <w:rPr>
          <w:rFonts w:ascii="CorpoS" w:hAnsi="CorpoS"/>
          <w:sz w:val="22"/>
          <w:szCs w:val="22"/>
          <w:lang w:val="tr-TR"/>
        </w:rPr>
        <w:t>k ve alan a</w:t>
      </w:r>
      <w:r w:rsidRPr="003022BB">
        <w:rPr>
          <w:rFonts w:ascii="CorpoS" w:hAnsi="CorpoS" w:cs="Segoe UI Historic"/>
          <w:sz w:val="22"/>
          <w:szCs w:val="22"/>
          <w:lang w:val="tr-TR"/>
        </w:rPr>
        <w:t>çı</w:t>
      </w:r>
      <w:r w:rsidRPr="003022BB">
        <w:rPr>
          <w:rFonts w:ascii="CorpoS" w:hAnsi="CorpoS"/>
          <w:sz w:val="22"/>
          <w:szCs w:val="22"/>
          <w:lang w:val="tr-TR"/>
        </w:rPr>
        <w:t>s</w:t>
      </w:r>
      <w:r w:rsidRPr="003022BB">
        <w:rPr>
          <w:rFonts w:ascii="CorpoS" w:hAnsi="CorpoS" w:cs="Segoe UI Historic"/>
          <w:sz w:val="22"/>
          <w:szCs w:val="22"/>
          <w:lang w:val="tr-TR"/>
        </w:rPr>
        <w:t>ı</w:t>
      </w:r>
      <w:r w:rsidRPr="003022BB">
        <w:rPr>
          <w:rFonts w:ascii="CorpoS" w:hAnsi="CorpoS"/>
          <w:sz w:val="22"/>
          <w:szCs w:val="22"/>
          <w:lang w:val="tr-TR"/>
        </w:rPr>
        <w:t>ndan 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f</w:t>
      </w:r>
      <w:r w:rsidRPr="003022BB">
        <w:rPr>
          <w:rFonts w:ascii="CorpoS" w:hAnsi="CorpoS" w:cs="Segoe UI Historic"/>
          <w:sz w:val="22"/>
          <w:szCs w:val="22"/>
          <w:lang w:val="tr-TR"/>
        </w:rPr>
        <w:t>ı</w:t>
      </w:r>
      <w:r w:rsidRPr="003022BB">
        <w:rPr>
          <w:rFonts w:ascii="CorpoS" w:hAnsi="CorpoS"/>
          <w:sz w:val="22"/>
          <w:szCs w:val="22"/>
          <w:lang w:val="tr-TR"/>
        </w:rPr>
        <w:t xml:space="preserve">nda yeni standartlar belirliyor. Tamamen yeni GLC, içten yanmalı motora sahip olanlarından daha fazla </w:t>
      </w:r>
      <w:r w:rsidR="00500721">
        <w:rPr>
          <w:rFonts w:ascii="CorpoS" w:hAnsi="CorpoS"/>
          <w:sz w:val="22"/>
          <w:szCs w:val="22"/>
          <w:lang w:val="tr-TR"/>
        </w:rPr>
        <w:t>diz</w:t>
      </w:r>
      <w:r w:rsidR="00500721" w:rsidRPr="003022BB">
        <w:rPr>
          <w:rFonts w:ascii="CorpoS" w:hAnsi="CorpoS"/>
          <w:sz w:val="22"/>
          <w:szCs w:val="22"/>
          <w:lang w:val="tr-TR"/>
        </w:rPr>
        <w:t xml:space="preserve"> </w:t>
      </w:r>
      <w:r w:rsidRPr="003022BB">
        <w:rPr>
          <w:rFonts w:ascii="CorpoS" w:hAnsi="CorpoS"/>
          <w:sz w:val="22"/>
          <w:szCs w:val="22"/>
          <w:lang w:val="tr-TR"/>
        </w:rPr>
        <w:t>ve ba</w:t>
      </w:r>
      <w:r w:rsidRPr="003022BB">
        <w:rPr>
          <w:rFonts w:ascii="CorpoS" w:hAnsi="CorpoS" w:cs="Calibri"/>
          <w:sz w:val="22"/>
          <w:szCs w:val="22"/>
          <w:lang w:val="tr-TR"/>
        </w:rPr>
        <w:t>ş</w:t>
      </w:r>
      <w:r w:rsidRPr="003022BB">
        <w:rPr>
          <w:rFonts w:ascii="CorpoS" w:hAnsi="CorpoS"/>
          <w:sz w:val="22"/>
          <w:szCs w:val="22"/>
          <w:lang w:val="tr-TR"/>
        </w:rPr>
        <w:t xml:space="preserve"> mesafesi sunuyor</w:t>
      </w:r>
      <w:r w:rsidR="00500721">
        <w:rPr>
          <w:rFonts w:ascii="CorpoS" w:hAnsi="CorpoS"/>
          <w:sz w:val="22"/>
          <w:szCs w:val="22"/>
          <w:lang w:val="tr-TR"/>
        </w:rPr>
        <w:t>.</w:t>
      </w:r>
      <w:r w:rsidR="00297F82" w:rsidRPr="003022BB" w:rsidDel="00500721">
        <w:rPr>
          <w:rFonts w:ascii="CorpoS" w:hAnsi="CorpoS"/>
          <w:sz w:val="22"/>
          <w:szCs w:val="22"/>
          <w:lang w:val="tr-TR"/>
        </w:rPr>
        <w:t xml:space="preserve"> </w:t>
      </w:r>
    </w:p>
    <w:p w14:paraId="5723B48F" w14:textId="77777777" w:rsidR="004B19C4" w:rsidRPr="003022BB" w:rsidRDefault="004B19C4" w:rsidP="003022BB">
      <w:pPr>
        <w:pStyle w:val="A03Flietext"/>
        <w:ind w:left="720"/>
        <w:jc w:val="both"/>
        <w:rPr>
          <w:rFonts w:ascii="CorpoS" w:hAnsi="CorpoS"/>
          <w:sz w:val="22"/>
          <w:szCs w:val="22"/>
          <w:lang w:val="tr-TR"/>
        </w:rPr>
      </w:pPr>
    </w:p>
    <w:bookmarkEnd w:id="2"/>
    <w:p w14:paraId="0FD2C4AB" w14:textId="70132F0F"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Mü</w:t>
      </w:r>
      <w:r w:rsidRPr="003022BB">
        <w:rPr>
          <w:rFonts w:ascii="CorpoS" w:hAnsi="CorpoS" w:cs="Calibri"/>
          <w:sz w:val="22"/>
          <w:szCs w:val="22"/>
          <w:lang w:val="tr-TR"/>
        </w:rPr>
        <w:t>ş</w:t>
      </w:r>
      <w:r w:rsidRPr="003022BB">
        <w:rPr>
          <w:rFonts w:ascii="CorpoS" w:hAnsi="CorpoS"/>
          <w:sz w:val="22"/>
          <w:szCs w:val="22"/>
          <w:lang w:val="tr-TR"/>
        </w:rPr>
        <w:t xml:space="preserve">teriler, tamamen </w:t>
      </w:r>
      <w:r w:rsidR="001E0A11" w:rsidRPr="003022BB">
        <w:rPr>
          <w:rFonts w:ascii="CorpoS" w:hAnsi="CorpoS"/>
          <w:sz w:val="22"/>
          <w:szCs w:val="22"/>
          <w:lang w:val="tr-TR"/>
        </w:rPr>
        <w:t>elektrikli</w:t>
      </w:r>
      <w:r w:rsidR="004F3E92">
        <w:rPr>
          <w:rFonts w:ascii="CorpoS" w:hAnsi="CorpoS"/>
          <w:sz w:val="22"/>
          <w:szCs w:val="22"/>
          <w:lang w:val="tr-TR"/>
        </w:rPr>
        <w:t xml:space="preserve"> yeni</w:t>
      </w:r>
      <w:r w:rsidR="001E0A11" w:rsidRPr="003022BB">
        <w:rPr>
          <w:rFonts w:ascii="CorpoS" w:hAnsi="CorpoS"/>
          <w:sz w:val="22"/>
          <w:szCs w:val="22"/>
          <w:lang w:val="tr-TR"/>
        </w:rPr>
        <w:t xml:space="preserve"> </w:t>
      </w:r>
      <w:r w:rsidRPr="003022BB">
        <w:rPr>
          <w:rFonts w:ascii="CorpoS" w:hAnsi="CorpoS"/>
          <w:sz w:val="22"/>
          <w:szCs w:val="22"/>
          <w:lang w:val="tr-TR"/>
        </w:rPr>
        <w:t xml:space="preserve">GLC'nin kapısını açtıklarında </w:t>
      </w:r>
      <w:r w:rsidR="00500721">
        <w:rPr>
          <w:rFonts w:ascii="CorpoS" w:hAnsi="CorpoS"/>
          <w:sz w:val="22"/>
          <w:szCs w:val="22"/>
          <w:lang w:val="tr-TR"/>
        </w:rPr>
        <w:t xml:space="preserve">tek bir cam yapının altında yer alan üç farklı ekrana sahip </w:t>
      </w:r>
      <w:r w:rsidRPr="003022BB">
        <w:rPr>
          <w:rFonts w:ascii="CorpoS" w:hAnsi="CorpoS"/>
          <w:b/>
          <w:bCs/>
          <w:sz w:val="22"/>
          <w:szCs w:val="22"/>
          <w:lang w:val="tr-TR"/>
        </w:rPr>
        <w:t xml:space="preserve">tamamen yeni </w:t>
      </w:r>
      <w:r w:rsidR="00500721" w:rsidRPr="003022BB">
        <w:rPr>
          <w:rFonts w:ascii="CorpoS" w:hAnsi="CorpoS"/>
          <w:b/>
          <w:bCs/>
          <w:sz w:val="22"/>
          <w:szCs w:val="22"/>
          <w:lang w:val="tr-TR"/>
        </w:rPr>
        <w:t xml:space="preserve">çarpıcı </w:t>
      </w:r>
      <w:r w:rsidRPr="003022BB">
        <w:rPr>
          <w:rFonts w:ascii="CorpoS" w:hAnsi="CorpoS"/>
          <w:b/>
          <w:bCs/>
          <w:sz w:val="22"/>
          <w:szCs w:val="22"/>
          <w:lang w:val="tr-TR"/>
        </w:rPr>
        <w:t>MBUX HYPERSCREEN</w:t>
      </w:r>
      <w:r w:rsidRPr="003022BB">
        <w:rPr>
          <w:rFonts w:ascii="CorpoS" w:hAnsi="CorpoS"/>
          <w:sz w:val="22"/>
          <w:szCs w:val="22"/>
          <w:lang w:val="tr-TR"/>
        </w:rPr>
        <w:t xml:space="preserve"> ile kar</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lan</w:t>
      </w:r>
      <w:r w:rsidRPr="003022BB">
        <w:rPr>
          <w:rFonts w:ascii="CorpoS" w:hAnsi="CorpoS" w:cs="Segoe UI Historic"/>
          <w:sz w:val="22"/>
          <w:szCs w:val="22"/>
          <w:lang w:val="tr-TR"/>
        </w:rPr>
        <w:t>ı</w:t>
      </w:r>
      <w:r w:rsidRPr="003022BB">
        <w:rPr>
          <w:rFonts w:ascii="CorpoS" w:hAnsi="CorpoS"/>
          <w:sz w:val="22"/>
          <w:szCs w:val="22"/>
          <w:lang w:val="tr-TR"/>
        </w:rPr>
        <w:t>yor. 99,3 santimetre (</w:t>
      </w:r>
      <w:r w:rsidR="00331124">
        <w:rPr>
          <w:rFonts w:ascii="CorpoS" w:hAnsi="CorpoS"/>
          <w:sz w:val="22"/>
          <w:szCs w:val="22"/>
          <w:lang w:val="tr-TR"/>
        </w:rPr>
        <w:t>39</w:t>
      </w:r>
      <w:r w:rsidRPr="003022BB">
        <w:rPr>
          <w:rFonts w:ascii="CorpoS" w:hAnsi="CorpoS"/>
          <w:sz w:val="22"/>
          <w:szCs w:val="22"/>
          <w:lang w:val="tr-TR"/>
        </w:rPr>
        <w:t>,1 in</w:t>
      </w:r>
      <w:r w:rsidRPr="003022BB">
        <w:rPr>
          <w:rFonts w:ascii="CorpoS" w:hAnsi="CorpoS" w:cs="Segoe UI Historic"/>
          <w:sz w:val="22"/>
          <w:szCs w:val="22"/>
          <w:lang w:val="tr-TR"/>
        </w:rPr>
        <w:t>ç</w:t>
      </w:r>
      <w:r w:rsidRPr="003022BB">
        <w:rPr>
          <w:rFonts w:ascii="CorpoS" w:hAnsi="CorpoS"/>
          <w:sz w:val="22"/>
          <w:szCs w:val="22"/>
          <w:lang w:val="tr-TR"/>
        </w:rPr>
        <w:t>) boyutuyla, bug</w:t>
      </w:r>
      <w:r w:rsidRPr="003022BB">
        <w:rPr>
          <w:rFonts w:ascii="CorpoS" w:hAnsi="CorpoS" w:cs="Segoe UI Historic"/>
          <w:sz w:val="22"/>
          <w:szCs w:val="22"/>
          <w:lang w:val="tr-TR"/>
        </w:rPr>
        <w:t>ü</w:t>
      </w:r>
      <w:r w:rsidRPr="003022BB">
        <w:rPr>
          <w:rFonts w:ascii="CorpoS" w:hAnsi="CorpoS"/>
          <w:sz w:val="22"/>
          <w:szCs w:val="22"/>
          <w:lang w:val="tr-TR"/>
        </w:rPr>
        <w:t>ne kadar Mercedes-Benz'de kullan</w:t>
      </w:r>
      <w:r w:rsidRPr="003022BB">
        <w:rPr>
          <w:rFonts w:ascii="CorpoS" w:hAnsi="CorpoS" w:cs="Segoe UI Historic"/>
          <w:sz w:val="22"/>
          <w:szCs w:val="22"/>
          <w:lang w:val="tr-TR"/>
        </w:rPr>
        <w:t>ı</w:t>
      </w:r>
      <w:r w:rsidRPr="003022BB">
        <w:rPr>
          <w:rFonts w:ascii="CorpoS" w:hAnsi="CorpoS"/>
          <w:sz w:val="22"/>
          <w:szCs w:val="22"/>
          <w:lang w:val="tr-TR"/>
        </w:rPr>
        <w:t>lan en b</w:t>
      </w:r>
      <w:r w:rsidRPr="003022BB">
        <w:rPr>
          <w:rFonts w:ascii="CorpoS" w:hAnsi="CorpoS" w:cs="Segoe UI Historic"/>
          <w:sz w:val="22"/>
          <w:szCs w:val="22"/>
          <w:lang w:val="tr-TR"/>
        </w:rPr>
        <w:t>ü</w:t>
      </w:r>
      <w:r w:rsidRPr="003022BB">
        <w:rPr>
          <w:rFonts w:ascii="CorpoS" w:hAnsi="CorpoS"/>
          <w:sz w:val="22"/>
          <w:szCs w:val="22"/>
          <w:lang w:val="tr-TR"/>
        </w:rPr>
        <w:t>y</w:t>
      </w:r>
      <w:r w:rsidRPr="003022BB">
        <w:rPr>
          <w:rFonts w:ascii="CorpoS" w:hAnsi="CorpoS" w:cs="Segoe UI Historic"/>
          <w:sz w:val="22"/>
          <w:szCs w:val="22"/>
          <w:lang w:val="tr-TR"/>
        </w:rPr>
        <w:t>ü</w:t>
      </w:r>
      <w:r w:rsidRPr="003022BB">
        <w:rPr>
          <w:rFonts w:ascii="CorpoS" w:hAnsi="CorpoS"/>
          <w:sz w:val="22"/>
          <w:szCs w:val="22"/>
          <w:lang w:val="tr-TR"/>
        </w:rPr>
        <w:t xml:space="preserve">k ekran. </w:t>
      </w:r>
      <w:r w:rsidR="0064596E">
        <w:rPr>
          <w:rFonts w:ascii="CorpoS" w:hAnsi="CorpoS"/>
          <w:sz w:val="22"/>
          <w:szCs w:val="22"/>
          <w:lang w:val="tr-TR"/>
        </w:rPr>
        <w:t>A</w:t>
      </w:r>
      <w:r w:rsidR="00500721">
        <w:rPr>
          <w:rFonts w:ascii="CorpoS" w:hAnsi="CorpoS"/>
          <w:sz w:val="22"/>
          <w:szCs w:val="22"/>
          <w:lang w:val="tr-TR"/>
        </w:rPr>
        <w:t xml:space="preserve">mbiyans aydınlatması, </w:t>
      </w:r>
      <w:r w:rsidR="001E0A11" w:rsidRPr="003022BB">
        <w:rPr>
          <w:rFonts w:ascii="CorpoS" w:hAnsi="CorpoS"/>
          <w:b/>
          <w:bCs/>
          <w:sz w:val="22"/>
          <w:szCs w:val="22"/>
          <w:lang w:val="tr-TR"/>
        </w:rPr>
        <w:t>y</w:t>
      </w:r>
      <w:r w:rsidRPr="003022BB">
        <w:rPr>
          <w:rFonts w:ascii="CorpoS" w:hAnsi="CorpoS"/>
          <w:b/>
          <w:bCs/>
          <w:sz w:val="22"/>
          <w:szCs w:val="22"/>
          <w:lang w:val="tr-TR"/>
        </w:rPr>
        <w:t xml:space="preserve">ıldızlı </w:t>
      </w:r>
      <w:r w:rsidR="00331124">
        <w:rPr>
          <w:rFonts w:ascii="CorpoS" w:hAnsi="CorpoS"/>
          <w:b/>
          <w:bCs/>
          <w:sz w:val="22"/>
          <w:szCs w:val="22"/>
          <w:lang w:val="tr-TR"/>
        </w:rPr>
        <w:t xml:space="preserve">SKY CONTROL </w:t>
      </w:r>
      <w:r w:rsidRPr="003022BB">
        <w:rPr>
          <w:rFonts w:ascii="CorpoS" w:hAnsi="CorpoS"/>
          <w:b/>
          <w:bCs/>
          <w:sz w:val="22"/>
          <w:szCs w:val="22"/>
          <w:lang w:val="tr-TR"/>
        </w:rPr>
        <w:t>panoramik</w:t>
      </w:r>
      <w:r w:rsidR="004F3E92">
        <w:rPr>
          <w:rFonts w:ascii="CorpoS" w:hAnsi="CorpoS"/>
          <w:b/>
          <w:bCs/>
          <w:sz w:val="22"/>
          <w:szCs w:val="22"/>
          <w:lang w:val="tr-TR"/>
        </w:rPr>
        <w:t xml:space="preserve"> cam</w:t>
      </w:r>
      <w:r w:rsidRPr="003022BB">
        <w:rPr>
          <w:rFonts w:ascii="CorpoS" w:hAnsi="CorpoS"/>
          <w:b/>
          <w:bCs/>
          <w:sz w:val="22"/>
          <w:szCs w:val="22"/>
          <w:lang w:val="tr-TR"/>
        </w:rPr>
        <w:t xml:space="preserve"> tavan</w:t>
      </w:r>
      <w:r w:rsidRPr="003022BB">
        <w:rPr>
          <w:rFonts w:ascii="CorpoS" w:hAnsi="CorpoS"/>
          <w:sz w:val="22"/>
          <w:szCs w:val="22"/>
          <w:lang w:val="tr-TR"/>
        </w:rPr>
        <w:t xml:space="preserve"> </w:t>
      </w:r>
      <w:r w:rsidR="001E0A11" w:rsidRPr="003022BB">
        <w:rPr>
          <w:rFonts w:ascii="CorpoS" w:hAnsi="CorpoS"/>
          <w:sz w:val="22"/>
          <w:szCs w:val="22"/>
          <w:lang w:val="tr-TR"/>
        </w:rPr>
        <w:t xml:space="preserve">aydınlatarak </w:t>
      </w:r>
      <w:r w:rsidRPr="003022BB">
        <w:rPr>
          <w:rFonts w:ascii="CorpoS" w:hAnsi="CorpoS"/>
          <w:sz w:val="22"/>
          <w:szCs w:val="22"/>
          <w:lang w:val="tr-TR"/>
        </w:rPr>
        <w:t>Mercedes-Benz'in benzersiz “Welcome Home” konfor</w:t>
      </w:r>
      <w:r w:rsidR="001E0A11" w:rsidRPr="003022BB">
        <w:rPr>
          <w:rFonts w:ascii="CorpoS" w:hAnsi="CorpoS"/>
          <w:sz w:val="22"/>
          <w:szCs w:val="22"/>
          <w:lang w:val="tr-TR"/>
        </w:rPr>
        <w:t>unu</w:t>
      </w:r>
      <w:r w:rsidRPr="003022BB">
        <w:rPr>
          <w:rFonts w:ascii="CorpoS" w:hAnsi="CorpoS"/>
          <w:sz w:val="22"/>
          <w:szCs w:val="22"/>
          <w:lang w:val="tr-TR"/>
        </w:rPr>
        <w:t>, güvenlik ve destek hissini yeni bir seviyeye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 xml:space="preserve">yor. Tamamen yeni elektrikli GLC'nin tanıdık ve sezgisel aidiyet hissi, onu sürücülerinin hayatlarına sorunsuz bir </w:t>
      </w:r>
      <w:r w:rsidRPr="003022BB">
        <w:rPr>
          <w:rFonts w:ascii="CorpoS" w:hAnsi="CorpoS" w:cs="Calibri"/>
          <w:sz w:val="22"/>
          <w:szCs w:val="22"/>
          <w:lang w:val="tr-TR"/>
        </w:rPr>
        <w:t>ş</w:t>
      </w:r>
      <w:r w:rsidRPr="003022BB">
        <w:rPr>
          <w:rFonts w:ascii="CorpoS" w:hAnsi="CorpoS"/>
          <w:sz w:val="22"/>
          <w:szCs w:val="22"/>
          <w:lang w:val="tr-TR"/>
        </w:rPr>
        <w:t>ekilde entegre olan s</w:t>
      </w:r>
      <w:r w:rsidRPr="003022BB">
        <w:rPr>
          <w:rFonts w:ascii="CorpoS" w:hAnsi="CorpoS" w:cs="Segoe UI Historic"/>
          <w:sz w:val="22"/>
          <w:szCs w:val="22"/>
          <w:lang w:val="tr-TR"/>
        </w:rPr>
        <w:t>ı</w:t>
      </w:r>
      <w:r w:rsidRPr="003022BB">
        <w:rPr>
          <w:rFonts w:ascii="CorpoS" w:hAnsi="CorpoS"/>
          <w:sz w:val="22"/>
          <w:szCs w:val="22"/>
          <w:lang w:val="tr-TR"/>
        </w:rPr>
        <w:t>cak bir alan haline getiriyor.</w:t>
      </w:r>
    </w:p>
    <w:p w14:paraId="23CF8B1F" w14:textId="77777777" w:rsidR="004B19C4" w:rsidRPr="003022BB" w:rsidRDefault="004B19C4" w:rsidP="003022BB">
      <w:pPr>
        <w:pStyle w:val="A03Flietext"/>
        <w:ind w:left="720"/>
        <w:jc w:val="both"/>
        <w:rPr>
          <w:rFonts w:ascii="CorpoS" w:hAnsi="CorpoS"/>
          <w:sz w:val="22"/>
          <w:szCs w:val="22"/>
          <w:lang w:val="tr-TR"/>
        </w:rPr>
      </w:pPr>
    </w:p>
    <w:p w14:paraId="6C18E42C" w14:textId="1B017251" w:rsidR="004B19C4" w:rsidRPr="003022BB" w:rsidRDefault="004B19C4" w:rsidP="003022BB">
      <w:pPr>
        <w:pStyle w:val="A03Flietext"/>
        <w:jc w:val="both"/>
        <w:rPr>
          <w:rFonts w:ascii="CorpoS" w:hAnsi="CorpoS"/>
          <w:sz w:val="22"/>
          <w:szCs w:val="22"/>
          <w:lang w:val="tr-TR"/>
        </w:rPr>
      </w:pPr>
      <w:bookmarkStart w:id="3" w:name="_Hlk203400713"/>
      <w:r w:rsidRPr="003022BB">
        <w:rPr>
          <w:rFonts w:ascii="CorpoS" w:hAnsi="CorpoS"/>
          <w:sz w:val="22"/>
          <w:szCs w:val="22"/>
          <w:lang w:val="tr-TR"/>
        </w:rPr>
        <w:t>Mercedes-Benz,</w:t>
      </w:r>
      <w:r w:rsidR="00B27B48">
        <w:rPr>
          <w:rFonts w:ascii="CorpoS" w:hAnsi="CorpoS"/>
          <w:sz w:val="22"/>
          <w:szCs w:val="22"/>
          <w:lang w:val="tr-TR"/>
        </w:rPr>
        <w:t xml:space="preserve"> lüks konfor hissini bozmadan vegan atılım sağlayan</w:t>
      </w:r>
      <w:r w:rsidRPr="003022BB">
        <w:rPr>
          <w:rFonts w:ascii="CorpoS" w:hAnsi="CorpoS"/>
          <w:sz w:val="22"/>
          <w:szCs w:val="22"/>
          <w:lang w:val="tr-TR"/>
        </w:rPr>
        <w:t xml:space="preserve"> </w:t>
      </w:r>
      <w:r w:rsidR="00371617">
        <w:rPr>
          <w:rFonts w:ascii="CorpoS" w:hAnsi="CorpoS"/>
          <w:sz w:val="22"/>
          <w:szCs w:val="22"/>
          <w:lang w:val="tr-TR"/>
        </w:rPr>
        <w:t>opsiyonel</w:t>
      </w:r>
      <w:r w:rsidRPr="003022BB">
        <w:rPr>
          <w:rFonts w:ascii="CorpoS" w:hAnsi="CorpoS"/>
          <w:sz w:val="22"/>
          <w:szCs w:val="22"/>
          <w:lang w:val="tr-TR"/>
        </w:rPr>
        <w:t xml:space="preserve"> </w:t>
      </w:r>
      <w:r w:rsidR="004F3E92">
        <w:rPr>
          <w:rFonts w:ascii="CorpoS" w:hAnsi="CorpoS"/>
          <w:b/>
          <w:bCs/>
          <w:sz w:val="22"/>
          <w:szCs w:val="22"/>
          <w:lang w:val="tr-TR"/>
        </w:rPr>
        <w:t>Vegan</w:t>
      </w:r>
      <w:r w:rsidR="00371617">
        <w:rPr>
          <w:rFonts w:ascii="CorpoS" w:hAnsi="CorpoS"/>
          <w:b/>
          <w:bCs/>
          <w:sz w:val="22"/>
          <w:szCs w:val="22"/>
          <w:lang w:val="tr-TR"/>
        </w:rPr>
        <w:t xml:space="preserve"> paket</w:t>
      </w:r>
      <w:r w:rsidRPr="003022BB">
        <w:rPr>
          <w:rFonts w:ascii="CorpoS" w:hAnsi="CorpoS"/>
          <w:sz w:val="22"/>
          <w:szCs w:val="22"/>
          <w:lang w:val="tr-TR"/>
        </w:rPr>
        <w:t xml:space="preserve"> ile iç donanım alanında da yeni standartlar</w:t>
      </w:r>
      <w:r w:rsidR="004F3E92">
        <w:rPr>
          <w:rFonts w:ascii="CorpoS" w:hAnsi="CorpoS"/>
          <w:sz w:val="22"/>
          <w:szCs w:val="22"/>
          <w:lang w:val="tr-TR"/>
        </w:rPr>
        <w:t>ı</w:t>
      </w:r>
      <w:r w:rsidRPr="003022BB">
        <w:rPr>
          <w:rFonts w:ascii="CorpoS" w:hAnsi="CorpoS"/>
          <w:sz w:val="22"/>
          <w:szCs w:val="22"/>
          <w:lang w:val="tr-TR"/>
        </w:rPr>
        <w:t xml:space="preserve"> belirliyor. Lüks iç donanım malzemeleri, Vegan Society tarafından </w:t>
      </w:r>
      <w:r w:rsidRPr="003022BB">
        <w:rPr>
          <w:rFonts w:ascii="CorpoS" w:hAnsi="CorpoS"/>
          <w:sz w:val="22"/>
          <w:szCs w:val="22"/>
          <w:lang w:val="tr-TR"/>
        </w:rPr>
        <w:lastRenderedPageBreak/>
        <w:t>sertifikalı. Bu da Mercedes Benz’i ba</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ms</w:t>
      </w:r>
      <w:r w:rsidRPr="003022BB">
        <w:rPr>
          <w:rFonts w:ascii="CorpoS" w:hAnsi="CorpoS" w:cs="Segoe UI Historic"/>
          <w:sz w:val="22"/>
          <w:szCs w:val="22"/>
          <w:lang w:val="tr-TR"/>
        </w:rPr>
        <w:t>ı</w:t>
      </w:r>
      <w:r w:rsidRPr="003022BB">
        <w:rPr>
          <w:rFonts w:ascii="CorpoS" w:hAnsi="CorpoS"/>
          <w:sz w:val="22"/>
          <w:szCs w:val="22"/>
          <w:lang w:val="tr-TR"/>
        </w:rPr>
        <w:t>z olarak sertifikaland</w:t>
      </w:r>
      <w:r w:rsidRPr="003022BB">
        <w:rPr>
          <w:rFonts w:ascii="CorpoS" w:hAnsi="CorpoS" w:cs="Segoe UI Historic"/>
          <w:sz w:val="22"/>
          <w:szCs w:val="22"/>
          <w:lang w:val="tr-TR"/>
        </w:rPr>
        <w:t>ı</w:t>
      </w:r>
      <w:r w:rsidRPr="003022BB">
        <w:rPr>
          <w:rFonts w:ascii="CorpoS" w:hAnsi="CorpoS"/>
          <w:sz w:val="22"/>
          <w:szCs w:val="22"/>
          <w:lang w:val="tr-TR"/>
        </w:rPr>
        <w:t>r</w:t>
      </w:r>
      <w:r w:rsidRPr="003022BB">
        <w:rPr>
          <w:rFonts w:ascii="CorpoS" w:hAnsi="CorpoS" w:cs="Segoe UI Historic"/>
          <w:sz w:val="22"/>
          <w:szCs w:val="22"/>
          <w:lang w:val="tr-TR"/>
        </w:rPr>
        <w:t>ı</w:t>
      </w:r>
      <w:r w:rsidRPr="003022BB">
        <w:rPr>
          <w:rFonts w:ascii="CorpoS" w:hAnsi="CorpoS"/>
          <w:sz w:val="22"/>
          <w:szCs w:val="22"/>
          <w:lang w:val="tr-TR"/>
        </w:rPr>
        <w:t>lm</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 xml:space="preserve"> vegan i</w:t>
      </w:r>
      <w:r w:rsidRPr="003022BB">
        <w:rPr>
          <w:rFonts w:ascii="CorpoS" w:hAnsi="CorpoS" w:cs="Segoe UI Historic"/>
          <w:sz w:val="22"/>
          <w:szCs w:val="22"/>
          <w:lang w:val="tr-TR"/>
        </w:rPr>
        <w:t>ç</w:t>
      </w:r>
      <w:r w:rsidRPr="003022BB">
        <w:rPr>
          <w:rFonts w:ascii="CorpoS" w:hAnsi="CorpoS"/>
          <w:sz w:val="22"/>
          <w:szCs w:val="22"/>
          <w:lang w:val="tr-TR"/>
        </w:rPr>
        <w:t xml:space="preserve"> donan</w:t>
      </w:r>
      <w:r w:rsidRPr="003022BB">
        <w:rPr>
          <w:rFonts w:ascii="CorpoS" w:hAnsi="CorpoS" w:cs="Segoe UI Historic"/>
          <w:sz w:val="22"/>
          <w:szCs w:val="22"/>
          <w:lang w:val="tr-TR"/>
        </w:rPr>
        <w:t>ı</w:t>
      </w:r>
      <w:r w:rsidRPr="003022BB">
        <w:rPr>
          <w:rFonts w:ascii="CorpoS" w:hAnsi="CorpoS"/>
          <w:sz w:val="22"/>
          <w:szCs w:val="22"/>
          <w:lang w:val="tr-TR"/>
        </w:rPr>
        <w:t>mı sunan dünyadaki ilk otomobil üreticisi haline getiriyor.</w:t>
      </w:r>
    </w:p>
    <w:bookmarkEnd w:id="3"/>
    <w:p w14:paraId="11F669DE" w14:textId="77777777" w:rsidR="004B19C4" w:rsidRPr="003022BB" w:rsidRDefault="004B19C4" w:rsidP="003022BB">
      <w:pPr>
        <w:pStyle w:val="A03Flietext"/>
        <w:ind w:left="720"/>
        <w:jc w:val="both"/>
        <w:rPr>
          <w:rFonts w:ascii="CorpoS" w:hAnsi="CorpoS"/>
          <w:sz w:val="22"/>
          <w:szCs w:val="22"/>
          <w:lang w:val="tr-TR"/>
        </w:rPr>
      </w:pPr>
    </w:p>
    <w:p w14:paraId="2B781BF4" w14:textId="55422671"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Tamamen yeni GLC'nin benzersiz sürü</w:t>
      </w:r>
      <w:r w:rsidRPr="003022BB">
        <w:rPr>
          <w:rFonts w:ascii="CorpoS" w:hAnsi="CorpoS" w:cs="Calibri"/>
          <w:sz w:val="22"/>
          <w:szCs w:val="22"/>
          <w:lang w:val="tr-TR"/>
        </w:rPr>
        <w:t>ş</w:t>
      </w:r>
      <w:r w:rsidRPr="003022BB">
        <w:rPr>
          <w:rFonts w:ascii="CorpoS" w:hAnsi="CorpoS"/>
          <w:sz w:val="22"/>
          <w:szCs w:val="22"/>
          <w:lang w:val="tr-TR"/>
        </w:rPr>
        <w:t xml:space="preserve"> deneyimi, </w:t>
      </w:r>
      <w:r w:rsidRPr="003022BB">
        <w:rPr>
          <w:rFonts w:ascii="CorpoS" w:hAnsi="CorpoS"/>
          <w:b/>
          <w:bCs/>
          <w:sz w:val="22"/>
          <w:szCs w:val="22"/>
          <w:lang w:val="tr-TR"/>
        </w:rPr>
        <w:t>One-Box frenleme sistemini</w:t>
      </w:r>
      <w:r w:rsidRPr="003022BB">
        <w:rPr>
          <w:rFonts w:ascii="CorpoS" w:hAnsi="CorpoS"/>
          <w:sz w:val="22"/>
          <w:szCs w:val="22"/>
          <w:lang w:val="tr-TR"/>
        </w:rPr>
        <w:t xml:space="preserve"> de içeriyor. Bu sistem, enerji geri kazanımı veya </w:t>
      </w:r>
      <w:r w:rsidR="004F3E92">
        <w:rPr>
          <w:rFonts w:ascii="CorpoS" w:hAnsi="CorpoS"/>
          <w:sz w:val="22"/>
          <w:szCs w:val="22"/>
          <w:lang w:val="tr-TR"/>
        </w:rPr>
        <w:t>mekanik</w:t>
      </w:r>
      <w:r w:rsidR="004F3E92" w:rsidRPr="003022BB">
        <w:rPr>
          <w:rFonts w:ascii="CorpoS" w:hAnsi="CorpoS"/>
          <w:sz w:val="22"/>
          <w:szCs w:val="22"/>
          <w:lang w:val="tr-TR"/>
        </w:rPr>
        <w:t xml:space="preserve"> </w:t>
      </w:r>
      <w:r w:rsidRPr="003022BB">
        <w:rPr>
          <w:rFonts w:ascii="CorpoS" w:hAnsi="CorpoS"/>
          <w:sz w:val="22"/>
          <w:szCs w:val="22"/>
          <w:lang w:val="tr-TR"/>
        </w:rPr>
        <w:t>frenleme yoluyla kayda de</w:t>
      </w:r>
      <w:r w:rsidRPr="003022BB">
        <w:rPr>
          <w:rFonts w:ascii="CorpoS" w:hAnsi="CorpoS" w:cs="Calibri"/>
          <w:sz w:val="22"/>
          <w:szCs w:val="22"/>
          <w:lang w:val="tr-TR"/>
        </w:rPr>
        <w:t>ğ</w:t>
      </w:r>
      <w:r w:rsidRPr="003022BB">
        <w:rPr>
          <w:rFonts w:ascii="CorpoS" w:hAnsi="CorpoS"/>
          <w:sz w:val="22"/>
          <w:szCs w:val="22"/>
          <w:lang w:val="tr-TR"/>
        </w:rPr>
        <w:t xml:space="preserve">er </w:t>
      </w:r>
      <w:r w:rsidR="0006271C">
        <w:rPr>
          <w:rFonts w:ascii="CorpoS" w:hAnsi="CorpoS"/>
          <w:sz w:val="22"/>
          <w:szCs w:val="22"/>
          <w:lang w:val="tr-TR"/>
        </w:rPr>
        <w:t>çizgisel</w:t>
      </w:r>
      <w:r w:rsidRPr="003022BB">
        <w:rPr>
          <w:rFonts w:ascii="CorpoS" w:hAnsi="CorpoS"/>
          <w:sz w:val="22"/>
          <w:szCs w:val="22"/>
          <w:lang w:val="tr-TR"/>
        </w:rPr>
        <w:t>, tutarlı ve güvenli bir yava</w:t>
      </w:r>
      <w:r w:rsidRPr="003022BB">
        <w:rPr>
          <w:rFonts w:ascii="CorpoS" w:hAnsi="CorpoS" w:cs="Calibri"/>
          <w:sz w:val="22"/>
          <w:szCs w:val="22"/>
          <w:lang w:val="tr-TR"/>
        </w:rPr>
        <w:t>ş</w:t>
      </w:r>
      <w:r w:rsidRPr="003022BB">
        <w:rPr>
          <w:rFonts w:ascii="CorpoS" w:hAnsi="CorpoS"/>
          <w:sz w:val="22"/>
          <w:szCs w:val="22"/>
          <w:lang w:val="tr-TR"/>
        </w:rPr>
        <w:t>lama sa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yor. Tamamen yeni</w:t>
      </w:r>
      <w:r w:rsidR="004F3E92">
        <w:rPr>
          <w:rFonts w:ascii="CorpoS" w:hAnsi="CorpoS"/>
          <w:sz w:val="22"/>
          <w:szCs w:val="22"/>
          <w:lang w:val="tr-TR"/>
        </w:rPr>
        <w:t xml:space="preserve"> elektrikli</w:t>
      </w:r>
      <w:r w:rsidRPr="003022BB">
        <w:rPr>
          <w:rFonts w:ascii="CorpoS" w:hAnsi="CorpoS"/>
          <w:sz w:val="22"/>
          <w:szCs w:val="22"/>
          <w:lang w:val="tr-TR"/>
        </w:rPr>
        <w:t xml:space="preserve"> GLC'deki </w:t>
      </w:r>
      <w:r w:rsidRPr="003022BB">
        <w:rPr>
          <w:rFonts w:ascii="CorpoS" w:hAnsi="CorpoS"/>
          <w:b/>
          <w:bCs/>
          <w:sz w:val="22"/>
          <w:szCs w:val="22"/>
          <w:lang w:val="tr-TR"/>
        </w:rPr>
        <w:t>MB.DRIVE sistemleri</w:t>
      </w:r>
      <w:r w:rsidRPr="003022BB">
        <w:rPr>
          <w:rFonts w:ascii="CorpoS" w:hAnsi="CorpoS"/>
          <w:sz w:val="22"/>
          <w:szCs w:val="22"/>
          <w:lang w:val="tr-TR"/>
        </w:rPr>
        <w:t>, on adede kadar dı</w:t>
      </w:r>
      <w:r w:rsidRPr="003022BB">
        <w:rPr>
          <w:rFonts w:ascii="CorpoS" w:hAnsi="CorpoS" w:cs="Calibri"/>
          <w:sz w:val="22"/>
          <w:szCs w:val="22"/>
          <w:lang w:val="tr-TR"/>
        </w:rPr>
        <w:t>ş</w:t>
      </w:r>
      <w:r w:rsidRPr="003022BB">
        <w:rPr>
          <w:rFonts w:ascii="CorpoS" w:hAnsi="CorpoS"/>
          <w:sz w:val="22"/>
          <w:szCs w:val="22"/>
          <w:lang w:val="tr-TR"/>
        </w:rPr>
        <w:t xml:space="preserve"> kamera, be</w:t>
      </w:r>
      <w:r w:rsidRPr="003022BB">
        <w:rPr>
          <w:rFonts w:ascii="CorpoS" w:hAnsi="CorpoS" w:cs="Calibri"/>
          <w:sz w:val="22"/>
          <w:szCs w:val="22"/>
          <w:lang w:val="tr-TR"/>
        </w:rPr>
        <w:t>ş</w:t>
      </w:r>
      <w:r w:rsidRPr="003022BB">
        <w:rPr>
          <w:rFonts w:ascii="CorpoS" w:hAnsi="CorpoS"/>
          <w:sz w:val="22"/>
          <w:szCs w:val="22"/>
          <w:lang w:val="tr-TR"/>
        </w:rPr>
        <w:t xml:space="preserve"> radar sens</w:t>
      </w:r>
      <w:r w:rsidRPr="003022BB">
        <w:rPr>
          <w:rFonts w:ascii="CorpoS" w:hAnsi="CorpoS" w:cs="Segoe UI Historic"/>
          <w:sz w:val="22"/>
          <w:szCs w:val="22"/>
          <w:lang w:val="tr-TR"/>
        </w:rPr>
        <w:t>ö</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sz w:val="22"/>
          <w:szCs w:val="22"/>
          <w:lang w:val="tr-TR"/>
        </w:rPr>
        <w:t xml:space="preserve"> ve on iki ultrasonik sens</w:t>
      </w:r>
      <w:r w:rsidRPr="003022BB">
        <w:rPr>
          <w:rFonts w:ascii="CorpoS" w:hAnsi="CorpoS" w:cs="Segoe UI Historic"/>
          <w:sz w:val="22"/>
          <w:szCs w:val="22"/>
          <w:lang w:val="tr-TR"/>
        </w:rPr>
        <w:t>ö</w:t>
      </w:r>
      <w:r w:rsidRPr="003022BB">
        <w:rPr>
          <w:rFonts w:ascii="CorpoS" w:hAnsi="CorpoS"/>
          <w:sz w:val="22"/>
          <w:szCs w:val="22"/>
          <w:lang w:val="tr-TR"/>
        </w:rPr>
        <w:t>rden yararlanarak birinci 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f geli</w:t>
      </w:r>
      <w:r w:rsidRPr="003022BB">
        <w:rPr>
          <w:rFonts w:ascii="CorpoS" w:hAnsi="CorpoS" w:cs="Calibri"/>
          <w:sz w:val="22"/>
          <w:szCs w:val="22"/>
          <w:lang w:val="tr-TR"/>
        </w:rPr>
        <w:t>ş</w:t>
      </w:r>
      <w:r w:rsidRPr="003022BB">
        <w:rPr>
          <w:rFonts w:ascii="CorpoS" w:hAnsi="CorpoS"/>
          <w:sz w:val="22"/>
          <w:szCs w:val="22"/>
          <w:lang w:val="tr-TR"/>
        </w:rPr>
        <w:t>mi</w:t>
      </w:r>
      <w:r w:rsidRPr="003022BB">
        <w:rPr>
          <w:rFonts w:ascii="CorpoS" w:hAnsi="CorpoS" w:cs="Calibri"/>
          <w:sz w:val="22"/>
          <w:szCs w:val="22"/>
          <w:lang w:val="tr-TR"/>
        </w:rPr>
        <w:t>ş</w:t>
      </w:r>
      <w:r w:rsidR="0006271C">
        <w:rPr>
          <w:rFonts w:ascii="CorpoS" w:hAnsi="CorpoS" w:cs="Calibri"/>
          <w:sz w:val="22"/>
          <w:szCs w:val="22"/>
          <w:lang w:val="tr-TR"/>
        </w:rPr>
        <w:t xml:space="preserve"> bir</w:t>
      </w:r>
      <w:r w:rsidRPr="003022BB">
        <w:rPr>
          <w:rFonts w:ascii="CorpoS" w:hAnsi="CorpoS"/>
          <w:sz w:val="22"/>
          <w:szCs w:val="22"/>
          <w:lang w:val="tr-TR"/>
        </w:rPr>
        <w:t xml:space="preserve"> s</w:t>
      </w:r>
      <w:r w:rsidRPr="003022BB">
        <w:rPr>
          <w:rFonts w:ascii="CorpoS" w:hAnsi="CorpoS" w:cs="Segoe UI Historic"/>
          <w:sz w:val="22"/>
          <w:szCs w:val="22"/>
          <w:lang w:val="tr-TR"/>
        </w:rPr>
        <w:t>ü</w:t>
      </w:r>
      <w:r w:rsidRPr="003022BB">
        <w:rPr>
          <w:rFonts w:ascii="CorpoS" w:hAnsi="CorpoS"/>
          <w:sz w:val="22"/>
          <w:szCs w:val="22"/>
          <w:lang w:val="tr-TR"/>
        </w:rPr>
        <w:t>r</w:t>
      </w:r>
      <w:r w:rsidRPr="003022BB">
        <w:rPr>
          <w:rFonts w:ascii="CorpoS" w:hAnsi="CorpoS" w:cs="Segoe UI Historic"/>
          <w:sz w:val="22"/>
          <w:szCs w:val="22"/>
          <w:lang w:val="tr-TR"/>
        </w:rPr>
        <w:t>ü</w:t>
      </w:r>
      <w:r w:rsidR="0006271C">
        <w:rPr>
          <w:rFonts w:ascii="CorpoS" w:hAnsi="CorpoS" w:cs="Segoe UI Historic"/>
          <w:sz w:val="22"/>
          <w:szCs w:val="22"/>
          <w:lang w:val="tr-TR"/>
        </w:rPr>
        <w:t>ş</w:t>
      </w:r>
      <w:r w:rsidRPr="003022BB">
        <w:rPr>
          <w:rFonts w:ascii="CorpoS" w:hAnsi="CorpoS"/>
          <w:sz w:val="22"/>
          <w:szCs w:val="22"/>
          <w:lang w:val="tr-TR"/>
        </w:rPr>
        <w:t xml:space="preserve"> yard</w:t>
      </w:r>
      <w:r w:rsidRPr="003022BB">
        <w:rPr>
          <w:rFonts w:ascii="CorpoS" w:hAnsi="CorpoS" w:cs="Segoe UI Historic"/>
          <w:sz w:val="22"/>
          <w:szCs w:val="22"/>
          <w:lang w:val="tr-TR"/>
        </w:rPr>
        <w:t>ı</w:t>
      </w:r>
      <w:r w:rsidRPr="003022BB">
        <w:rPr>
          <w:rFonts w:ascii="CorpoS" w:hAnsi="CorpoS"/>
          <w:sz w:val="22"/>
          <w:szCs w:val="22"/>
          <w:lang w:val="tr-TR"/>
        </w:rPr>
        <w:t>m</w:t>
      </w:r>
      <w:r w:rsidRPr="003022BB">
        <w:rPr>
          <w:rFonts w:ascii="CorpoS" w:hAnsi="CorpoS" w:cs="Segoe UI Historic"/>
          <w:sz w:val="22"/>
          <w:szCs w:val="22"/>
          <w:lang w:val="tr-TR"/>
        </w:rPr>
        <w:t>ı</w:t>
      </w:r>
      <w:r w:rsidRPr="003022BB">
        <w:rPr>
          <w:rFonts w:ascii="CorpoS" w:hAnsi="CorpoS"/>
          <w:sz w:val="22"/>
          <w:szCs w:val="22"/>
          <w:lang w:val="tr-TR"/>
        </w:rPr>
        <w:t xml:space="preserve"> sunuyor.</w:t>
      </w:r>
      <w:r w:rsidRPr="003022BB">
        <w:rPr>
          <w:rStyle w:val="DipnotBavurusu"/>
          <w:rFonts w:ascii="CorpoS" w:hAnsi="CorpoS"/>
          <w:sz w:val="22"/>
          <w:szCs w:val="22"/>
          <w:lang w:val="tr-TR"/>
        </w:rPr>
        <w:footnoteReference w:id="2"/>
      </w:r>
      <w:r w:rsidRPr="003022BB">
        <w:rPr>
          <w:rFonts w:ascii="CorpoS" w:hAnsi="CorpoS"/>
          <w:sz w:val="22"/>
          <w:szCs w:val="22"/>
          <w:lang w:val="tr-TR"/>
        </w:rPr>
        <w:t xml:space="preserve"> S-Serisi'nden bilinen </w:t>
      </w:r>
      <w:r w:rsidRPr="003022BB">
        <w:rPr>
          <w:rFonts w:ascii="CorpoS" w:hAnsi="CorpoS"/>
          <w:b/>
          <w:bCs/>
          <w:sz w:val="22"/>
          <w:szCs w:val="22"/>
          <w:lang w:val="tr-TR"/>
        </w:rPr>
        <w:t>akıllı hava süspansiyonu</w:t>
      </w:r>
      <w:r w:rsidRPr="003022BB">
        <w:rPr>
          <w:rFonts w:ascii="CorpoS" w:hAnsi="CorpoS"/>
          <w:sz w:val="22"/>
          <w:szCs w:val="22"/>
          <w:lang w:val="tr-TR"/>
        </w:rPr>
        <w:t xml:space="preserve"> ile tamamen yeni GLC, üstün sürü</w:t>
      </w:r>
      <w:r w:rsidRPr="003022BB">
        <w:rPr>
          <w:rFonts w:ascii="CorpoS" w:hAnsi="CorpoS" w:cs="Calibri"/>
          <w:sz w:val="22"/>
          <w:szCs w:val="22"/>
          <w:lang w:val="tr-TR"/>
        </w:rPr>
        <w:t>ş</w:t>
      </w:r>
      <w:r w:rsidRPr="003022BB">
        <w:rPr>
          <w:rFonts w:ascii="CorpoS" w:hAnsi="CorpoS"/>
          <w:sz w:val="22"/>
          <w:szCs w:val="22"/>
          <w:lang w:val="tr-TR"/>
        </w:rPr>
        <w:t xml:space="preserve"> konforunu garanti ediyor. Bu, üstün çeviklik 4,5 derece</w:t>
      </w:r>
      <w:r w:rsidR="0006271C">
        <w:rPr>
          <w:rFonts w:ascii="CorpoS" w:hAnsi="CorpoS"/>
          <w:sz w:val="22"/>
          <w:szCs w:val="22"/>
          <w:lang w:val="tr-TR"/>
        </w:rPr>
        <w:t>ye kadar dönüş yapabilen</w:t>
      </w:r>
      <w:r w:rsidRPr="003022BB">
        <w:rPr>
          <w:rFonts w:ascii="CorpoS" w:hAnsi="CorpoS"/>
          <w:sz w:val="22"/>
          <w:szCs w:val="22"/>
          <w:lang w:val="tr-TR"/>
        </w:rPr>
        <w:t xml:space="preserve"> arka aks </w:t>
      </w:r>
      <w:r w:rsidR="0006271C">
        <w:rPr>
          <w:rFonts w:ascii="CorpoS" w:hAnsi="CorpoS"/>
          <w:sz w:val="22"/>
          <w:szCs w:val="22"/>
          <w:lang w:val="tr-TR"/>
        </w:rPr>
        <w:t>yönlendirme</w:t>
      </w:r>
      <w:r w:rsidR="0006271C" w:rsidRPr="003022BB">
        <w:rPr>
          <w:rFonts w:ascii="CorpoS" w:hAnsi="CorpoS"/>
          <w:sz w:val="22"/>
          <w:szCs w:val="22"/>
          <w:lang w:val="tr-TR"/>
        </w:rPr>
        <w:t xml:space="preserve"> </w:t>
      </w:r>
      <w:r w:rsidR="0006271C">
        <w:rPr>
          <w:rFonts w:ascii="CorpoS" w:hAnsi="CorpoS"/>
          <w:sz w:val="22"/>
          <w:szCs w:val="22"/>
          <w:lang w:val="tr-TR"/>
        </w:rPr>
        <w:t xml:space="preserve">sistemi </w:t>
      </w:r>
      <w:r w:rsidRPr="003022BB">
        <w:rPr>
          <w:rFonts w:ascii="CorpoS" w:hAnsi="CorpoS"/>
          <w:sz w:val="22"/>
          <w:szCs w:val="22"/>
          <w:lang w:val="tr-TR"/>
        </w:rPr>
        <w:t>ile birle</w:t>
      </w:r>
      <w:r w:rsidRPr="003022BB">
        <w:rPr>
          <w:rFonts w:ascii="CorpoS" w:hAnsi="CorpoS" w:cs="Calibri"/>
          <w:sz w:val="22"/>
          <w:szCs w:val="22"/>
          <w:lang w:val="tr-TR"/>
        </w:rPr>
        <w:t>ş</w:t>
      </w:r>
      <w:r w:rsidRPr="003022BB">
        <w:rPr>
          <w:rFonts w:ascii="CorpoS" w:hAnsi="CorpoS"/>
          <w:sz w:val="22"/>
          <w:szCs w:val="22"/>
          <w:lang w:val="tr-TR"/>
        </w:rPr>
        <w:t>iyor.</w:t>
      </w:r>
    </w:p>
    <w:p w14:paraId="20C38B3D" w14:textId="77777777" w:rsidR="00045E46" w:rsidRPr="003669E4" w:rsidRDefault="00045E46" w:rsidP="003022BB">
      <w:pPr>
        <w:pStyle w:val="A03Flietext"/>
        <w:jc w:val="both"/>
        <w:rPr>
          <w:rStyle w:val="AklamaBavurusu"/>
          <w:rFonts w:ascii="Daimler CS Light" w:eastAsiaTheme="minorHAnsi" w:hAnsi="Daimler CS Light"/>
          <w:kern w:val="0"/>
          <w:lang w:val="tr-TR" w:eastAsia="en-US"/>
          <w14:ligatures w14:val="none"/>
        </w:rPr>
      </w:pPr>
    </w:p>
    <w:p w14:paraId="6A2F4357" w14:textId="73691124"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Tamamen yeni elektrikli GLC, Mercedes Benz'in güvenilirli</w:t>
      </w:r>
      <w:r w:rsidRPr="003022BB">
        <w:rPr>
          <w:rFonts w:ascii="CorpoS" w:hAnsi="CorpoS" w:cs="Calibri"/>
          <w:sz w:val="22"/>
          <w:szCs w:val="22"/>
          <w:lang w:val="tr-TR"/>
        </w:rPr>
        <w:t>ğ</w:t>
      </w:r>
      <w:r w:rsidRPr="003022BB">
        <w:rPr>
          <w:rFonts w:ascii="CorpoS" w:hAnsi="CorpoS"/>
          <w:sz w:val="22"/>
          <w:szCs w:val="22"/>
          <w:lang w:val="tr-TR"/>
        </w:rPr>
        <w:t>i ve zarafetini en son teknoloji elektrikli sürü</w:t>
      </w:r>
      <w:r w:rsidRPr="003022BB">
        <w:rPr>
          <w:rFonts w:ascii="CorpoS" w:hAnsi="CorpoS" w:cs="Calibri"/>
          <w:sz w:val="22"/>
          <w:szCs w:val="22"/>
          <w:lang w:val="tr-TR"/>
        </w:rPr>
        <w:t>ş</w:t>
      </w:r>
      <w:r w:rsidRPr="003022BB">
        <w:rPr>
          <w:rFonts w:ascii="CorpoS" w:hAnsi="CorpoS"/>
          <w:sz w:val="22"/>
          <w:szCs w:val="22"/>
          <w:lang w:val="tr-TR"/>
        </w:rPr>
        <w:t xml:space="preserve"> sistemleri ve akıllı, sezgisel yazılımla birle</w:t>
      </w:r>
      <w:r w:rsidRPr="003022BB">
        <w:rPr>
          <w:rFonts w:ascii="CorpoS" w:hAnsi="CorpoS" w:cs="Calibri"/>
          <w:sz w:val="22"/>
          <w:szCs w:val="22"/>
          <w:lang w:val="tr-TR"/>
        </w:rPr>
        <w:t>ş</w:t>
      </w:r>
      <w:r w:rsidRPr="003022BB">
        <w:rPr>
          <w:rFonts w:ascii="CorpoS" w:hAnsi="CorpoS"/>
          <w:sz w:val="22"/>
          <w:szCs w:val="22"/>
          <w:lang w:val="tr-TR"/>
        </w:rPr>
        <w:t>tiriyor. Farklı ihtiyaçlara ve ya</w:t>
      </w:r>
      <w:r w:rsidRPr="003022BB">
        <w:rPr>
          <w:rFonts w:ascii="CorpoS" w:hAnsi="CorpoS" w:cs="Calibri"/>
          <w:sz w:val="22"/>
          <w:szCs w:val="22"/>
          <w:lang w:val="tr-TR"/>
        </w:rPr>
        <w:t>ş</w:t>
      </w:r>
      <w:r w:rsidRPr="003022BB">
        <w:rPr>
          <w:rFonts w:ascii="CorpoS" w:hAnsi="CorpoS"/>
          <w:sz w:val="22"/>
          <w:szCs w:val="22"/>
          <w:lang w:val="tr-TR"/>
        </w:rPr>
        <w:t>am tarzlar</w:t>
      </w:r>
      <w:r w:rsidRPr="003022BB">
        <w:rPr>
          <w:rFonts w:ascii="CorpoS" w:hAnsi="CorpoS" w:cs="Segoe UI Historic"/>
          <w:sz w:val="22"/>
          <w:szCs w:val="22"/>
          <w:lang w:val="tr-TR"/>
        </w:rPr>
        <w:t>ı</w:t>
      </w:r>
      <w:r w:rsidRPr="003022BB">
        <w:rPr>
          <w:rFonts w:ascii="CorpoS" w:hAnsi="CorpoS"/>
          <w:sz w:val="22"/>
          <w:szCs w:val="22"/>
          <w:lang w:val="tr-TR"/>
        </w:rPr>
        <w:t>na kolayca uyum sa</w:t>
      </w:r>
      <w:r w:rsidRPr="003022BB">
        <w:rPr>
          <w:rFonts w:ascii="CorpoS" w:hAnsi="CorpoS" w:cs="Calibri"/>
          <w:sz w:val="22"/>
          <w:szCs w:val="22"/>
          <w:lang w:val="tr-TR"/>
        </w:rPr>
        <w:t>ğ</w:t>
      </w:r>
      <w:r w:rsidRPr="003022BB">
        <w:rPr>
          <w:rFonts w:ascii="CorpoS" w:hAnsi="CorpoS"/>
          <w:sz w:val="22"/>
          <w:szCs w:val="22"/>
          <w:lang w:val="tr-TR"/>
        </w:rPr>
        <w:t xml:space="preserve">lamak </w:t>
      </w:r>
      <w:r w:rsidRPr="003022BB">
        <w:rPr>
          <w:rFonts w:ascii="CorpoS" w:hAnsi="CorpoS" w:cs="Segoe UI Historic"/>
          <w:sz w:val="22"/>
          <w:szCs w:val="22"/>
          <w:lang w:val="tr-TR"/>
        </w:rPr>
        <w:t>ü</w:t>
      </w:r>
      <w:r w:rsidRPr="003022BB">
        <w:rPr>
          <w:rFonts w:ascii="CorpoS" w:hAnsi="CorpoS"/>
          <w:sz w:val="22"/>
          <w:szCs w:val="22"/>
          <w:lang w:val="tr-TR"/>
        </w:rPr>
        <w:t xml:space="preserve">zere tasarlanan bu model, GLC'nin ikonik, </w:t>
      </w:r>
      <w:r w:rsidRPr="003022BB">
        <w:rPr>
          <w:rFonts w:ascii="CorpoS" w:hAnsi="CorpoS" w:cs="Segoe UI Historic"/>
          <w:sz w:val="22"/>
          <w:szCs w:val="22"/>
          <w:lang w:val="tr-TR"/>
        </w:rPr>
        <w:t>ç</w:t>
      </w:r>
      <w:r w:rsidRPr="003022BB">
        <w:rPr>
          <w:rFonts w:ascii="CorpoS" w:hAnsi="CorpoS"/>
          <w:sz w:val="22"/>
          <w:szCs w:val="22"/>
          <w:lang w:val="tr-TR"/>
        </w:rPr>
        <w:t>ok y</w:t>
      </w:r>
      <w:r w:rsidRPr="003022BB">
        <w:rPr>
          <w:rFonts w:ascii="CorpoS" w:hAnsi="CorpoS" w:cs="Segoe UI Historic"/>
          <w:sz w:val="22"/>
          <w:szCs w:val="22"/>
          <w:lang w:val="tr-TR"/>
        </w:rPr>
        <w:t>ö</w:t>
      </w:r>
      <w:r w:rsidRPr="003022BB">
        <w:rPr>
          <w:rFonts w:ascii="CorpoS" w:hAnsi="CorpoS"/>
          <w:sz w:val="22"/>
          <w:szCs w:val="22"/>
          <w:lang w:val="tr-TR"/>
        </w:rPr>
        <w:t>nl</w:t>
      </w:r>
      <w:r w:rsidRPr="003022BB">
        <w:rPr>
          <w:rFonts w:ascii="CorpoS" w:hAnsi="CorpoS" w:cs="Segoe UI Historic"/>
          <w:sz w:val="22"/>
          <w:szCs w:val="22"/>
          <w:lang w:val="tr-TR"/>
        </w:rPr>
        <w:t>ü</w:t>
      </w:r>
      <w:r w:rsidRPr="003022BB">
        <w:rPr>
          <w:rFonts w:ascii="CorpoS" w:hAnsi="CorpoS"/>
          <w:sz w:val="22"/>
          <w:szCs w:val="22"/>
          <w:lang w:val="tr-TR"/>
        </w:rPr>
        <w:t>, sezgisel ve sorunsuz özelliklerini elektrikli versiyonunda da sürdürüyor.</w:t>
      </w:r>
    </w:p>
    <w:p w14:paraId="32375425" w14:textId="77777777" w:rsidR="004B19C4" w:rsidRPr="003022BB" w:rsidRDefault="004B19C4" w:rsidP="003022BB">
      <w:pPr>
        <w:pStyle w:val="A03Flietext"/>
        <w:ind w:left="720"/>
        <w:jc w:val="both"/>
        <w:rPr>
          <w:rFonts w:ascii="CorpoS" w:hAnsi="CorpoS"/>
          <w:sz w:val="22"/>
          <w:szCs w:val="22"/>
          <w:lang w:val="tr-TR"/>
        </w:rPr>
      </w:pPr>
    </w:p>
    <w:p w14:paraId="0FA3ECBB" w14:textId="25DF563D"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Mercedes-Benz, her mü</w:t>
      </w:r>
      <w:r w:rsidRPr="003022BB">
        <w:rPr>
          <w:rFonts w:ascii="CorpoS" w:hAnsi="CorpoS" w:cs="Calibri"/>
          <w:sz w:val="22"/>
          <w:szCs w:val="22"/>
          <w:lang w:val="tr-TR"/>
        </w:rPr>
        <w:t>ş</w:t>
      </w:r>
      <w:r w:rsidRPr="003022BB">
        <w:rPr>
          <w:rFonts w:ascii="CorpoS" w:hAnsi="CorpoS"/>
          <w:sz w:val="22"/>
          <w:szCs w:val="22"/>
          <w:lang w:val="tr-TR"/>
        </w:rPr>
        <w:t>teri ihtiyac</w:t>
      </w:r>
      <w:r w:rsidRPr="003022BB">
        <w:rPr>
          <w:rFonts w:ascii="CorpoS" w:hAnsi="CorpoS" w:cs="Segoe UI Historic"/>
          <w:sz w:val="22"/>
          <w:szCs w:val="22"/>
          <w:lang w:val="tr-TR"/>
        </w:rPr>
        <w:t>ı</w:t>
      </w:r>
      <w:r w:rsidRPr="003022BB">
        <w:rPr>
          <w:rFonts w:ascii="CorpoS" w:hAnsi="CorpoS"/>
          <w:sz w:val="22"/>
          <w:szCs w:val="22"/>
          <w:lang w:val="tr-TR"/>
        </w:rPr>
        <w:t xml:space="preserve">na uygun </w:t>
      </w:r>
      <w:r w:rsidRPr="003022BB">
        <w:rPr>
          <w:rFonts w:ascii="CorpoS" w:hAnsi="CorpoS" w:cs="Segoe UI Historic"/>
          <w:sz w:val="22"/>
          <w:szCs w:val="22"/>
          <w:lang w:val="tr-TR"/>
        </w:rPr>
        <w:t>ç</w:t>
      </w:r>
      <w:r w:rsidRPr="003022BB">
        <w:rPr>
          <w:rFonts w:ascii="CorpoS" w:hAnsi="CorpoS"/>
          <w:sz w:val="22"/>
          <w:szCs w:val="22"/>
          <w:lang w:val="tr-TR"/>
        </w:rPr>
        <w:t xml:space="preserve">ok </w:t>
      </w:r>
      <w:r w:rsidRPr="003022BB">
        <w:rPr>
          <w:rFonts w:ascii="CorpoS" w:hAnsi="CorpoS" w:cs="Segoe UI Historic"/>
          <w:sz w:val="22"/>
          <w:szCs w:val="22"/>
          <w:lang w:val="tr-TR"/>
        </w:rPr>
        <w:t>ç</w:t>
      </w:r>
      <w:r w:rsidRPr="003022BB">
        <w:rPr>
          <w:rFonts w:ascii="CorpoS" w:hAnsi="CorpoS"/>
          <w:sz w:val="22"/>
          <w:szCs w:val="22"/>
          <w:lang w:val="tr-TR"/>
        </w:rPr>
        <w:t>e</w:t>
      </w:r>
      <w:r w:rsidRPr="003022BB">
        <w:rPr>
          <w:rFonts w:ascii="CorpoS" w:hAnsi="CorpoS" w:cs="Calibri"/>
          <w:sz w:val="22"/>
          <w:szCs w:val="22"/>
          <w:lang w:val="tr-TR"/>
        </w:rPr>
        <w:t>ş</w:t>
      </w:r>
      <w:r w:rsidRPr="003022BB">
        <w:rPr>
          <w:rFonts w:ascii="CorpoS" w:hAnsi="CorpoS"/>
          <w:sz w:val="22"/>
          <w:szCs w:val="22"/>
          <w:lang w:val="tr-TR"/>
        </w:rPr>
        <w:t>itli sürü</w:t>
      </w:r>
      <w:r w:rsidRPr="003022BB">
        <w:rPr>
          <w:rFonts w:ascii="CorpoS" w:hAnsi="CorpoS" w:cs="Calibri"/>
          <w:sz w:val="22"/>
          <w:szCs w:val="22"/>
          <w:lang w:val="tr-TR"/>
        </w:rPr>
        <w:t>ş</w:t>
      </w:r>
      <w:r w:rsidRPr="003022BB">
        <w:rPr>
          <w:rFonts w:ascii="CorpoS" w:hAnsi="CorpoS"/>
          <w:sz w:val="22"/>
          <w:szCs w:val="22"/>
          <w:lang w:val="tr-TR"/>
        </w:rPr>
        <w:t xml:space="preserve"> sistemleri sunacak. Etkileyici menzili, güçlü performansı ve Mercedes-Benz'den beklenen konforuyla yeni GLC, elektrikli sürü</w:t>
      </w:r>
      <w:r w:rsidRPr="003022BB">
        <w:rPr>
          <w:rFonts w:ascii="CorpoS" w:hAnsi="CorpoS" w:cs="Calibri"/>
          <w:sz w:val="22"/>
          <w:szCs w:val="22"/>
          <w:lang w:val="tr-TR"/>
        </w:rPr>
        <w:t>ş</w:t>
      </w:r>
      <w:r w:rsidRPr="003022BB">
        <w:rPr>
          <w:rFonts w:ascii="CorpoS" w:hAnsi="CorpoS" w:cs="Segoe UI Historic"/>
          <w:sz w:val="22"/>
          <w:szCs w:val="22"/>
          <w:lang w:val="tr-TR"/>
        </w:rPr>
        <w:t>ü</w:t>
      </w:r>
      <w:r w:rsidRPr="003022BB">
        <w:rPr>
          <w:rFonts w:ascii="CorpoS" w:hAnsi="CorpoS"/>
          <w:sz w:val="22"/>
          <w:szCs w:val="22"/>
          <w:lang w:val="tr-TR"/>
        </w:rPr>
        <w:t>n gelece</w:t>
      </w:r>
      <w:r w:rsidRPr="003022BB">
        <w:rPr>
          <w:rFonts w:ascii="CorpoS" w:hAnsi="CorpoS" w:cs="Calibri"/>
          <w:sz w:val="22"/>
          <w:szCs w:val="22"/>
          <w:lang w:val="tr-TR"/>
        </w:rPr>
        <w:t>ğ</w:t>
      </w:r>
      <w:r w:rsidRPr="003022BB">
        <w:rPr>
          <w:rFonts w:ascii="CorpoS" w:hAnsi="CorpoS"/>
          <w:sz w:val="22"/>
          <w:szCs w:val="22"/>
          <w:lang w:val="tr-TR"/>
        </w:rPr>
        <w:t>ini tan</w:t>
      </w:r>
      <w:r w:rsidRPr="003022BB">
        <w:rPr>
          <w:rFonts w:ascii="CorpoS" w:hAnsi="CorpoS" w:cs="Segoe UI Historic"/>
          <w:sz w:val="22"/>
          <w:szCs w:val="22"/>
          <w:lang w:val="tr-TR"/>
        </w:rPr>
        <w:t>ı</w:t>
      </w:r>
      <w:r w:rsidRPr="003022BB">
        <w:rPr>
          <w:rFonts w:ascii="CorpoS" w:hAnsi="CorpoS"/>
          <w:sz w:val="22"/>
          <w:szCs w:val="22"/>
          <w:lang w:val="tr-TR"/>
        </w:rPr>
        <w:t>ml</w:t>
      </w:r>
      <w:r w:rsidRPr="003022BB">
        <w:rPr>
          <w:rFonts w:ascii="CorpoS" w:hAnsi="CorpoS" w:cs="Segoe UI Historic"/>
          <w:sz w:val="22"/>
          <w:szCs w:val="22"/>
          <w:lang w:val="tr-TR"/>
        </w:rPr>
        <w:t>ı</w:t>
      </w:r>
      <w:r w:rsidRPr="003022BB">
        <w:rPr>
          <w:rFonts w:ascii="CorpoS" w:hAnsi="CorpoS"/>
          <w:sz w:val="22"/>
          <w:szCs w:val="22"/>
          <w:lang w:val="tr-TR"/>
        </w:rPr>
        <w:t xml:space="preserve">yor. </w:t>
      </w:r>
      <w:r w:rsidR="00045E46">
        <w:rPr>
          <w:rFonts w:ascii="CorpoS" w:hAnsi="CorpoS"/>
          <w:sz w:val="22"/>
          <w:szCs w:val="22"/>
          <w:lang w:val="tr-TR"/>
        </w:rPr>
        <w:t>Kullanıcılar</w:t>
      </w:r>
      <w:r w:rsidRPr="003022BB">
        <w:rPr>
          <w:rFonts w:ascii="CorpoS" w:hAnsi="CorpoS"/>
          <w:sz w:val="22"/>
          <w:szCs w:val="22"/>
          <w:lang w:val="tr-TR"/>
        </w:rPr>
        <w:t xml:space="preserve">, 360 kW gücünde ve </w:t>
      </w:r>
      <w:r w:rsidR="004C3AED">
        <w:rPr>
          <w:rFonts w:ascii="CorpoS" w:hAnsi="CorpoS"/>
          <w:sz w:val="22"/>
          <w:szCs w:val="22"/>
          <w:lang w:val="tr-TR"/>
        </w:rPr>
        <w:t>713</w:t>
      </w:r>
      <w:r w:rsidR="004F3E92" w:rsidRPr="003022BB">
        <w:rPr>
          <w:rFonts w:ascii="CorpoS" w:hAnsi="CorpoS"/>
          <w:sz w:val="22"/>
          <w:szCs w:val="22"/>
          <w:lang w:val="tr-TR"/>
        </w:rPr>
        <w:t xml:space="preserve"> </w:t>
      </w:r>
      <w:r w:rsidR="00612531">
        <w:rPr>
          <w:rFonts w:ascii="CorpoS" w:hAnsi="CorpoS"/>
          <w:sz w:val="22"/>
          <w:szCs w:val="22"/>
          <w:lang w:val="tr-TR"/>
        </w:rPr>
        <w:t>kilometreye k</w:t>
      </w:r>
      <w:r w:rsidRPr="003022BB">
        <w:rPr>
          <w:rFonts w:ascii="CorpoS" w:hAnsi="CorpoS"/>
          <w:sz w:val="22"/>
          <w:szCs w:val="22"/>
          <w:lang w:val="tr-TR"/>
        </w:rPr>
        <w:t>a</w:t>
      </w:r>
      <w:r w:rsidR="00612531">
        <w:rPr>
          <w:rFonts w:ascii="CorpoS" w:hAnsi="CorpoS"/>
          <w:sz w:val="22"/>
          <w:szCs w:val="22"/>
          <w:lang w:val="tr-TR"/>
        </w:rPr>
        <w:t>dar</w:t>
      </w:r>
      <w:r w:rsidRPr="003022BB">
        <w:rPr>
          <w:rStyle w:val="DipnotBavurusu"/>
          <w:rFonts w:ascii="CorpoS" w:hAnsi="CorpoS"/>
          <w:sz w:val="22"/>
          <w:szCs w:val="22"/>
          <w:lang w:val="tr-TR"/>
        </w:rPr>
        <w:footnoteReference w:id="3"/>
      </w:r>
      <w:r w:rsidRPr="003022BB">
        <w:rPr>
          <w:rFonts w:ascii="CorpoS" w:hAnsi="CorpoS"/>
          <w:sz w:val="22"/>
          <w:szCs w:val="22"/>
          <w:lang w:val="tr-TR"/>
        </w:rPr>
        <w:t xml:space="preserve"> menzile sahip en üst düzey model GLC 400 4MATIC'i sabırsızlıkla bekleyebilir. Dört etkileyici model daha satı</w:t>
      </w:r>
      <w:r w:rsidRPr="003022BB">
        <w:rPr>
          <w:rFonts w:ascii="CorpoS" w:hAnsi="CorpoS" w:cs="Calibri"/>
          <w:sz w:val="22"/>
          <w:szCs w:val="22"/>
          <w:lang w:val="tr-TR"/>
        </w:rPr>
        <w:t>ş</w:t>
      </w:r>
      <w:r w:rsidRPr="003022BB">
        <w:rPr>
          <w:rFonts w:ascii="CorpoS" w:hAnsi="CorpoS"/>
          <w:sz w:val="22"/>
          <w:szCs w:val="22"/>
          <w:lang w:val="tr-TR"/>
        </w:rPr>
        <w:t>a sunulacak.</w:t>
      </w:r>
    </w:p>
    <w:p w14:paraId="1EBD7AE2" w14:textId="77777777" w:rsidR="004B19C4" w:rsidRPr="003022BB" w:rsidRDefault="004B19C4" w:rsidP="003022BB">
      <w:pPr>
        <w:pStyle w:val="A03Flietext"/>
        <w:ind w:left="720"/>
        <w:jc w:val="both"/>
        <w:rPr>
          <w:rFonts w:ascii="CorpoS" w:hAnsi="CorpoS"/>
          <w:sz w:val="22"/>
          <w:szCs w:val="22"/>
          <w:lang w:val="tr-TR"/>
        </w:rPr>
      </w:pPr>
    </w:p>
    <w:p w14:paraId="661FE560" w14:textId="77777777" w:rsidR="004B19C4" w:rsidRPr="003022BB" w:rsidRDefault="004B19C4" w:rsidP="003022BB">
      <w:pPr>
        <w:pStyle w:val="A03Flietext"/>
        <w:jc w:val="both"/>
        <w:rPr>
          <w:rFonts w:ascii="CorpoS" w:hAnsi="CorpoS"/>
          <w:b/>
          <w:bCs/>
          <w:sz w:val="22"/>
          <w:szCs w:val="22"/>
          <w:lang w:val="tr-TR"/>
        </w:rPr>
      </w:pPr>
      <w:r w:rsidRPr="003022BB">
        <w:rPr>
          <w:rFonts w:ascii="CorpoS" w:hAnsi="CorpoS"/>
          <w:b/>
          <w:bCs/>
          <w:sz w:val="22"/>
          <w:szCs w:val="22"/>
          <w:lang w:val="tr-TR"/>
        </w:rPr>
        <w:t>MB.OS: Tamamen yeni elektrikli GLC'yi güçlendiren yapay zekâ destekli süper beyin</w:t>
      </w:r>
    </w:p>
    <w:p w14:paraId="70AF7355" w14:textId="1B207E34"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Tıpkı insan beyninin dü</w:t>
      </w:r>
      <w:r w:rsidRPr="003022BB">
        <w:rPr>
          <w:rFonts w:ascii="CorpoS" w:hAnsi="CorpoS" w:cs="Calibri"/>
          <w:sz w:val="22"/>
          <w:szCs w:val="22"/>
          <w:lang w:val="tr-TR"/>
        </w:rPr>
        <w:t>ş</w:t>
      </w:r>
      <w:r w:rsidRPr="003022BB">
        <w:rPr>
          <w:rFonts w:ascii="CorpoS" w:hAnsi="CorpoS" w:cs="Segoe UI Historic"/>
          <w:sz w:val="22"/>
          <w:szCs w:val="22"/>
          <w:lang w:val="tr-TR"/>
        </w:rPr>
        <w:t>ü</w:t>
      </w:r>
      <w:r w:rsidRPr="003022BB">
        <w:rPr>
          <w:rFonts w:ascii="CorpoS" w:hAnsi="CorpoS"/>
          <w:sz w:val="22"/>
          <w:szCs w:val="22"/>
          <w:lang w:val="tr-TR"/>
        </w:rPr>
        <w:t>nceleri, duyular</w:t>
      </w:r>
      <w:r w:rsidRPr="003022BB">
        <w:rPr>
          <w:rFonts w:ascii="CorpoS" w:hAnsi="CorpoS" w:cs="Segoe UI Historic"/>
          <w:sz w:val="22"/>
          <w:szCs w:val="22"/>
          <w:lang w:val="tr-TR"/>
        </w:rPr>
        <w:t>ı</w:t>
      </w:r>
      <w:r w:rsidRPr="003022BB">
        <w:rPr>
          <w:rFonts w:ascii="CorpoS" w:hAnsi="CorpoS"/>
          <w:sz w:val="22"/>
          <w:szCs w:val="22"/>
          <w:lang w:val="tr-TR"/>
        </w:rPr>
        <w:t xml:space="preserve"> ve eylemleri koordine etmesi gibi, Mercedes-Benz </w:t>
      </w:r>
      <w:r w:rsidRPr="003022BB">
        <w:rPr>
          <w:rFonts w:ascii="CorpoS" w:hAnsi="CorpoS" w:cs="Calibri"/>
          <w:sz w:val="22"/>
          <w:szCs w:val="22"/>
          <w:lang w:val="tr-TR"/>
        </w:rPr>
        <w:t>İş</w:t>
      </w:r>
      <w:r w:rsidRPr="003022BB">
        <w:rPr>
          <w:rFonts w:ascii="CorpoS" w:hAnsi="CorpoS"/>
          <w:sz w:val="22"/>
          <w:szCs w:val="22"/>
          <w:lang w:val="tr-TR"/>
        </w:rPr>
        <w:t>letim Sistemi (MB.OS) de entegre olarak bilgi-e</w:t>
      </w:r>
      <w:r w:rsidRPr="003022BB">
        <w:rPr>
          <w:rFonts w:ascii="CorpoS" w:hAnsi="CorpoS" w:cs="Calibri"/>
          <w:sz w:val="22"/>
          <w:szCs w:val="22"/>
          <w:lang w:val="tr-TR"/>
        </w:rPr>
        <w:t>ğ</w:t>
      </w:r>
      <w:r w:rsidRPr="003022BB">
        <w:rPr>
          <w:rFonts w:ascii="CorpoS" w:hAnsi="CorpoS"/>
          <w:sz w:val="22"/>
          <w:szCs w:val="22"/>
          <w:lang w:val="tr-TR"/>
        </w:rPr>
        <w:t xml:space="preserve">lence ve </w:t>
      </w:r>
      <w:r w:rsidR="0006271C">
        <w:rPr>
          <w:rFonts w:ascii="CorpoS" w:hAnsi="CorpoS"/>
          <w:sz w:val="22"/>
          <w:szCs w:val="22"/>
          <w:lang w:val="tr-TR"/>
        </w:rPr>
        <w:t xml:space="preserve">otonom </w:t>
      </w:r>
      <w:r w:rsidRPr="003022BB">
        <w:rPr>
          <w:rFonts w:ascii="CorpoS" w:hAnsi="CorpoS"/>
          <w:sz w:val="22"/>
          <w:szCs w:val="22"/>
          <w:lang w:val="tr-TR"/>
        </w:rPr>
        <w:t>s</w:t>
      </w:r>
      <w:r w:rsidRPr="003022BB">
        <w:rPr>
          <w:rFonts w:ascii="CorpoS" w:hAnsi="CorpoS" w:cs="Segoe UI Historic"/>
          <w:sz w:val="22"/>
          <w:szCs w:val="22"/>
          <w:lang w:val="tr-TR"/>
        </w:rPr>
        <w:t>ü</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sz w:val="22"/>
          <w:szCs w:val="22"/>
          <w:lang w:val="tr-TR"/>
        </w:rPr>
        <w:t xml:space="preserve">ten konfor ve </w:t>
      </w:r>
      <w:r w:rsidRPr="003022BB">
        <w:rPr>
          <w:rFonts w:ascii="CorpoS" w:hAnsi="CorpoS" w:cs="Calibri"/>
          <w:sz w:val="22"/>
          <w:szCs w:val="22"/>
          <w:lang w:val="tr-TR"/>
        </w:rPr>
        <w:t>ş</w:t>
      </w:r>
      <w:r w:rsidRPr="003022BB">
        <w:rPr>
          <w:rFonts w:ascii="CorpoS" w:hAnsi="CorpoS"/>
          <w:sz w:val="22"/>
          <w:szCs w:val="22"/>
          <w:lang w:val="tr-TR"/>
        </w:rPr>
        <w:t xml:space="preserve">arja kadar aracı her açıdan kontrol ediyor. Bu sistemin merkezinde, </w:t>
      </w:r>
      <w:r w:rsidR="009C3706">
        <w:rPr>
          <w:rFonts w:ascii="CorpoS" w:hAnsi="CorpoS"/>
          <w:sz w:val="22"/>
          <w:szCs w:val="22"/>
          <w:lang w:val="tr-TR"/>
        </w:rPr>
        <w:t>otomobilin</w:t>
      </w:r>
      <w:r w:rsidRPr="003022BB">
        <w:rPr>
          <w:rFonts w:ascii="CorpoS" w:hAnsi="CorpoS"/>
          <w:sz w:val="22"/>
          <w:szCs w:val="22"/>
          <w:lang w:val="tr-TR"/>
        </w:rPr>
        <w:t xml:space="preserve"> sürücünün tercihlerini ö</w:t>
      </w:r>
      <w:r w:rsidRPr="003022BB">
        <w:rPr>
          <w:rFonts w:ascii="CorpoS" w:hAnsi="CorpoS" w:cs="Calibri"/>
          <w:sz w:val="22"/>
          <w:szCs w:val="22"/>
          <w:lang w:val="tr-TR"/>
        </w:rPr>
        <w:t>ğ</w:t>
      </w:r>
      <w:r w:rsidRPr="003022BB">
        <w:rPr>
          <w:rFonts w:ascii="CorpoS" w:hAnsi="CorpoS"/>
          <w:sz w:val="22"/>
          <w:szCs w:val="22"/>
          <w:lang w:val="tr-TR"/>
        </w:rPr>
        <w:t>renmesini, de</w:t>
      </w:r>
      <w:r w:rsidRPr="003022BB">
        <w:rPr>
          <w:rFonts w:ascii="CorpoS" w:hAnsi="CorpoS" w:cs="Calibri"/>
          <w:sz w:val="22"/>
          <w:szCs w:val="22"/>
          <w:lang w:val="tr-TR"/>
        </w:rPr>
        <w:t>ğ</w:t>
      </w:r>
      <w:r w:rsidRPr="003022BB">
        <w:rPr>
          <w:rFonts w:ascii="CorpoS" w:hAnsi="CorpoS"/>
          <w:sz w:val="22"/>
          <w:szCs w:val="22"/>
          <w:lang w:val="tr-TR"/>
        </w:rPr>
        <w:t>i</w:t>
      </w:r>
      <w:r w:rsidRPr="003022BB">
        <w:rPr>
          <w:rFonts w:ascii="CorpoS" w:hAnsi="CorpoS" w:cs="Calibri"/>
          <w:sz w:val="22"/>
          <w:szCs w:val="22"/>
          <w:lang w:val="tr-TR"/>
        </w:rPr>
        <w:t>ş</w:t>
      </w:r>
      <w:r w:rsidRPr="003022BB">
        <w:rPr>
          <w:rFonts w:ascii="CorpoS" w:hAnsi="CorpoS"/>
          <w:sz w:val="22"/>
          <w:szCs w:val="22"/>
          <w:lang w:val="tr-TR"/>
        </w:rPr>
        <w:t>en ko</w:t>
      </w:r>
      <w:r w:rsidRPr="003022BB">
        <w:rPr>
          <w:rFonts w:ascii="CorpoS" w:hAnsi="CorpoS" w:cs="Calibri"/>
          <w:sz w:val="22"/>
          <w:szCs w:val="22"/>
          <w:lang w:val="tr-TR"/>
        </w:rPr>
        <w:t>ş</w:t>
      </w:r>
      <w:r w:rsidRPr="003022BB">
        <w:rPr>
          <w:rFonts w:ascii="CorpoS" w:hAnsi="CorpoS"/>
          <w:sz w:val="22"/>
          <w:szCs w:val="22"/>
          <w:lang w:val="tr-TR"/>
        </w:rPr>
        <w:t>ullara uyum sa</w:t>
      </w:r>
      <w:r w:rsidRPr="003022BB">
        <w:rPr>
          <w:rFonts w:ascii="CorpoS" w:hAnsi="CorpoS" w:cs="Calibri"/>
          <w:sz w:val="22"/>
          <w:szCs w:val="22"/>
          <w:lang w:val="tr-TR"/>
        </w:rPr>
        <w:t>ğ</w:t>
      </w:r>
      <w:r w:rsidRPr="003022BB">
        <w:rPr>
          <w:rFonts w:ascii="CorpoS" w:hAnsi="CorpoS"/>
          <w:sz w:val="22"/>
          <w:szCs w:val="22"/>
          <w:lang w:val="tr-TR"/>
        </w:rPr>
        <w:t>lamas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ve daha g</w:t>
      </w:r>
      <w:r w:rsidRPr="003022BB">
        <w:rPr>
          <w:rFonts w:ascii="CorpoS" w:hAnsi="CorpoS" w:cs="Segoe UI Historic"/>
          <w:sz w:val="22"/>
          <w:szCs w:val="22"/>
          <w:lang w:val="tr-TR"/>
        </w:rPr>
        <w:t>ü</w:t>
      </w:r>
      <w:r w:rsidRPr="003022BB">
        <w:rPr>
          <w:rFonts w:ascii="CorpoS" w:hAnsi="CorpoS"/>
          <w:sz w:val="22"/>
          <w:szCs w:val="22"/>
          <w:lang w:val="tr-TR"/>
        </w:rPr>
        <w:t>venli, daha sezgisel bir deneyim i</w:t>
      </w:r>
      <w:r w:rsidRPr="003022BB">
        <w:rPr>
          <w:rFonts w:ascii="CorpoS" w:hAnsi="CorpoS" w:cs="Segoe UI Historic"/>
          <w:sz w:val="22"/>
          <w:szCs w:val="22"/>
          <w:lang w:val="tr-TR"/>
        </w:rPr>
        <w:t>ç</w:t>
      </w:r>
      <w:r w:rsidRPr="003022BB">
        <w:rPr>
          <w:rFonts w:ascii="CorpoS" w:hAnsi="CorpoS"/>
          <w:sz w:val="22"/>
          <w:szCs w:val="22"/>
          <w:lang w:val="tr-TR"/>
        </w:rPr>
        <w:t>in ger</w:t>
      </w:r>
      <w:r w:rsidRPr="003022BB">
        <w:rPr>
          <w:rFonts w:ascii="CorpoS" w:hAnsi="CorpoS" w:cs="Segoe UI Historic"/>
          <w:sz w:val="22"/>
          <w:szCs w:val="22"/>
          <w:lang w:val="tr-TR"/>
        </w:rPr>
        <w:t>ç</w:t>
      </w:r>
      <w:r w:rsidRPr="003022BB">
        <w:rPr>
          <w:rFonts w:ascii="CorpoS" w:hAnsi="CorpoS"/>
          <w:sz w:val="22"/>
          <w:szCs w:val="22"/>
          <w:lang w:val="tr-TR"/>
        </w:rPr>
        <w:t>ek zamanl</w:t>
      </w:r>
      <w:r w:rsidRPr="003022BB">
        <w:rPr>
          <w:rFonts w:ascii="CorpoS" w:hAnsi="CorpoS" w:cs="Segoe UI Historic"/>
          <w:sz w:val="22"/>
          <w:szCs w:val="22"/>
          <w:lang w:val="tr-TR"/>
        </w:rPr>
        <w:t>ı</w:t>
      </w:r>
      <w:r w:rsidRPr="003022BB">
        <w:rPr>
          <w:rFonts w:ascii="CorpoS" w:hAnsi="CorpoS"/>
          <w:sz w:val="22"/>
          <w:szCs w:val="22"/>
          <w:lang w:val="tr-TR"/>
        </w:rPr>
        <w:t xml:space="preserve"> kararlar almas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sa</w:t>
      </w:r>
      <w:r w:rsidRPr="003022BB">
        <w:rPr>
          <w:rFonts w:ascii="CorpoS" w:hAnsi="CorpoS" w:cs="Calibri"/>
          <w:sz w:val="22"/>
          <w:szCs w:val="22"/>
          <w:lang w:val="tr-TR"/>
        </w:rPr>
        <w:t>ğ</w:t>
      </w:r>
      <w:r w:rsidRPr="003022BB">
        <w:rPr>
          <w:rFonts w:ascii="CorpoS" w:hAnsi="CorpoS"/>
          <w:sz w:val="22"/>
          <w:szCs w:val="22"/>
          <w:lang w:val="tr-TR"/>
        </w:rPr>
        <w:t>layan geli</w:t>
      </w:r>
      <w:r w:rsidRPr="003022BB">
        <w:rPr>
          <w:rFonts w:ascii="CorpoS" w:hAnsi="CorpoS" w:cs="Calibri"/>
          <w:sz w:val="22"/>
          <w:szCs w:val="22"/>
          <w:lang w:val="tr-TR"/>
        </w:rPr>
        <w:t>ş</w:t>
      </w:r>
      <w:r w:rsidRPr="003022BB">
        <w:rPr>
          <w:rFonts w:ascii="CorpoS" w:hAnsi="CorpoS"/>
          <w:sz w:val="22"/>
          <w:szCs w:val="22"/>
          <w:lang w:val="tr-TR"/>
        </w:rPr>
        <w:t>mi</w:t>
      </w:r>
      <w:r w:rsidRPr="003022BB">
        <w:rPr>
          <w:rFonts w:ascii="CorpoS" w:hAnsi="CorpoS" w:cs="Calibri"/>
          <w:sz w:val="22"/>
          <w:szCs w:val="22"/>
          <w:lang w:val="tr-TR"/>
        </w:rPr>
        <w:t>ş</w:t>
      </w:r>
      <w:r w:rsidRPr="003022BB">
        <w:rPr>
          <w:rFonts w:ascii="CorpoS" w:hAnsi="CorpoS"/>
          <w:sz w:val="22"/>
          <w:szCs w:val="22"/>
          <w:lang w:val="tr-TR"/>
        </w:rPr>
        <w:t xml:space="preserve"> yapay zekâ yatıyor. Bu yapay zekâ destekli süper beyin, yolcularla do</w:t>
      </w:r>
      <w:r w:rsidRPr="003022BB">
        <w:rPr>
          <w:rFonts w:ascii="CorpoS" w:hAnsi="CorpoS" w:cs="Calibri"/>
          <w:sz w:val="22"/>
          <w:szCs w:val="22"/>
          <w:lang w:val="tr-TR"/>
        </w:rPr>
        <w:t>ğ</w:t>
      </w:r>
      <w:r w:rsidRPr="003022BB">
        <w:rPr>
          <w:rFonts w:ascii="CorpoS" w:hAnsi="CorpoS"/>
          <w:sz w:val="22"/>
          <w:szCs w:val="22"/>
          <w:lang w:val="tr-TR"/>
        </w:rPr>
        <w:t xml:space="preserve">al bir </w:t>
      </w:r>
      <w:r w:rsidRPr="003022BB">
        <w:rPr>
          <w:rFonts w:ascii="CorpoS" w:hAnsi="CorpoS" w:cs="Calibri"/>
          <w:sz w:val="22"/>
          <w:szCs w:val="22"/>
          <w:lang w:val="tr-TR"/>
        </w:rPr>
        <w:t>ş</w:t>
      </w:r>
      <w:r w:rsidRPr="003022BB">
        <w:rPr>
          <w:rFonts w:ascii="CorpoS" w:hAnsi="CorpoS"/>
          <w:sz w:val="22"/>
          <w:szCs w:val="22"/>
          <w:lang w:val="tr-TR"/>
        </w:rPr>
        <w:t>ekilde etkile</w:t>
      </w:r>
      <w:r w:rsidRPr="003022BB">
        <w:rPr>
          <w:rFonts w:ascii="CorpoS" w:hAnsi="CorpoS" w:cs="Calibri"/>
          <w:sz w:val="22"/>
          <w:szCs w:val="22"/>
          <w:lang w:val="tr-TR"/>
        </w:rPr>
        <w:t>ş</w:t>
      </w:r>
      <w:r w:rsidRPr="003022BB">
        <w:rPr>
          <w:rFonts w:ascii="CorpoS" w:hAnsi="CorpoS"/>
          <w:sz w:val="22"/>
          <w:szCs w:val="22"/>
          <w:lang w:val="tr-TR"/>
        </w:rPr>
        <w:t>ime girerek sorunsuz ve ak</w:t>
      </w:r>
      <w:r w:rsidRPr="003022BB">
        <w:rPr>
          <w:rFonts w:ascii="CorpoS" w:hAnsi="CorpoS" w:cs="Segoe UI Historic"/>
          <w:sz w:val="22"/>
          <w:szCs w:val="22"/>
          <w:lang w:val="tr-TR"/>
        </w:rPr>
        <w:t>ı</w:t>
      </w:r>
      <w:r w:rsidRPr="003022BB">
        <w:rPr>
          <w:rFonts w:ascii="CorpoS" w:hAnsi="CorpoS"/>
          <w:sz w:val="22"/>
          <w:szCs w:val="22"/>
          <w:lang w:val="tr-TR"/>
        </w:rPr>
        <w:t>ll</w:t>
      </w:r>
      <w:r w:rsidRPr="003022BB">
        <w:rPr>
          <w:rFonts w:ascii="CorpoS" w:hAnsi="CorpoS" w:cs="Segoe UI Historic"/>
          <w:sz w:val="22"/>
          <w:szCs w:val="22"/>
          <w:lang w:val="tr-TR"/>
        </w:rPr>
        <w:t>ı</w:t>
      </w:r>
      <w:r w:rsidRPr="003022BB">
        <w:rPr>
          <w:rFonts w:ascii="CorpoS" w:hAnsi="CorpoS"/>
          <w:sz w:val="22"/>
          <w:szCs w:val="22"/>
          <w:lang w:val="tr-TR"/>
        </w:rPr>
        <w:t xml:space="preserve"> bir yolculuk sa</w:t>
      </w:r>
      <w:r w:rsidRPr="003022BB">
        <w:rPr>
          <w:rFonts w:ascii="CorpoS" w:hAnsi="CorpoS" w:cs="Calibri"/>
          <w:sz w:val="22"/>
          <w:szCs w:val="22"/>
          <w:lang w:val="tr-TR"/>
        </w:rPr>
        <w:t>ğ</w:t>
      </w:r>
      <w:r w:rsidRPr="003022BB">
        <w:rPr>
          <w:rFonts w:ascii="CorpoS" w:hAnsi="CorpoS"/>
          <w:sz w:val="22"/>
          <w:szCs w:val="22"/>
          <w:lang w:val="tr-TR"/>
        </w:rPr>
        <w:t>lıyor. MB.OS, insan beynine yakın bir karma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kl</w:t>
      </w:r>
      <w:r w:rsidRPr="003022BB">
        <w:rPr>
          <w:rFonts w:ascii="CorpoS" w:hAnsi="CorpoS" w:cs="Segoe UI Historic"/>
          <w:sz w:val="22"/>
          <w:szCs w:val="22"/>
          <w:lang w:val="tr-TR"/>
        </w:rPr>
        <w:t>ı</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 xml:space="preserve"> y</w:t>
      </w:r>
      <w:r w:rsidRPr="003022BB">
        <w:rPr>
          <w:rFonts w:ascii="CorpoS" w:hAnsi="CorpoS" w:cs="Segoe UI Historic"/>
          <w:sz w:val="22"/>
          <w:szCs w:val="22"/>
          <w:lang w:val="tr-TR"/>
        </w:rPr>
        <w:t>ö</w:t>
      </w:r>
      <w:r w:rsidRPr="003022BB">
        <w:rPr>
          <w:rFonts w:ascii="CorpoS" w:hAnsi="CorpoS"/>
          <w:sz w:val="22"/>
          <w:szCs w:val="22"/>
          <w:lang w:val="tr-TR"/>
        </w:rPr>
        <w:t>netmekle kalmıyor, saniyede 254 trilyon i</w:t>
      </w:r>
      <w:r w:rsidRPr="003022BB">
        <w:rPr>
          <w:rFonts w:ascii="CorpoS" w:hAnsi="CorpoS" w:cs="Calibri"/>
          <w:sz w:val="22"/>
          <w:szCs w:val="22"/>
          <w:lang w:val="tr-TR"/>
        </w:rPr>
        <w:t>ş</w:t>
      </w:r>
      <w:r w:rsidRPr="003022BB">
        <w:rPr>
          <w:rFonts w:ascii="CorpoS" w:hAnsi="CorpoS"/>
          <w:sz w:val="22"/>
          <w:szCs w:val="22"/>
          <w:lang w:val="tr-TR"/>
        </w:rPr>
        <w:t>lem yapabilen son derece g</w:t>
      </w:r>
      <w:r w:rsidRPr="003022BB">
        <w:rPr>
          <w:rFonts w:ascii="CorpoS" w:hAnsi="CorpoS" w:cs="Segoe UI Historic"/>
          <w:sz w:val="22"/>
          <w:szCs w:val="22"/>
          <w:lang w:val="tr-TR"/>
        </w:rPr>
        <w:t>üç</w:t>
      </w:r>
      <w:r w:rsidRPr="003022BB">
        <w:rPr>
          <w:rFonts w:ascii="CorpoS" w:hAnsi="CorpoS"/>
          <w:sz w:val="22"/>
          <w:szCs w:val="22"/>
          <w:lang w:val="tr-TR"/>
        </w:rPr>
        <w:t>l</w:t>
      </w:r>
      <w:r w:rsidRPr="003022BB">
        <w:rPr>
          <w:rFonts w:ascii="CorpoS" w:hAnsi="CorpoS" w:cs="Segoe UI Historic"/>
          <w:sz w:val="22"/>
          <w:szCs w:val="22"/>
          <w:lang w:val="tr-TR"/>
        </w:rPr>
        <w:t>ü</w:t>
      </w:r>
      <w:r w:rsidRPr="003022BB">
        <w:rPr>
          <w:rFonts w:ascii="CorpoS" w:hAnsi="CorpoS"/>
          <w:sz w:val="22"/>
          <w:szCs w:val="22"/>
          <w:lang w:val="tr-TR"/>
        </w:rPr>
        <w:t xml:space="preserve"> </w:t>
      </w:r>
      <w:r w:rsidRPr="003022BB">
        <w:rPr>
          <w:rFonts w:ascii="CorpoS" w:hAnsi="CorpoS" w:cs="Segoe UI Historic"/>
          <w:sz w:val="22"/>
          <w:szCs w:val="22"/>
          <w:lang w:val="tr-TR"/>
        </w:rPr>
        <w:t>ç</w:t>
      </w:r>
      <w:r w:rsidRPr="003022BB">
        <w:rPr>
          <w:rFonts w:ascii="CorpoS" w:hAnsi="CorpoS"/>
          <w:sz w:val="22"/>
          <w:szCs w:val="22"/>
          <w:lang w:val="tr-TR"/>
        </w:rPr>
        <w:t>iplerden de yararlan</w:t>
      </w:r>
      <w:r w:rsidRPr="003022BB">
        <w:rPr>
          <w:rFonts w:ascii="CorpoS" w:hAnsi="CorpoS" w:cs="Segoe UI Historic"/>
          <w:sz w:val="22"/>
          <w:szCs w:val="22"/>
          <w:lang w:val="tr-TR"/>
        </w:rPr>
        <w:t>ı</w:t>
      </w:r>
      <w:r w:rsidRPr="003022BB">
        <w:rPr>
          <w:rFonts w:ascii="CorpoS" w:hAnsi="CorpoS"/>
          <w:sz w:val="22"/>
          <w:szCs w:val="22"/>
          <w:lang w:val="tr-TR"/>
        </w:rPr>
        <w:t>yor.</w:t>
      </w:r>
    </w:p>
    <w:p w14:paraId="15E86D75" w14:textId="77777777" w:rsidR="004B19C4" w:rsidRPr="003022BB" w:rsidRDefault="004B19C4" w:rsidP="003022BB">
      <w:pPr>
        <w:pStyle w:val="A03Flietext"/>
        <w:ind w:left="720"/>
        <w:jc w:val="both"/>
        <w:rPr>
          <w:rFonts w:ascii="CorpoS" w:hAnsi="CorpoS"/>
          <w:sz w:val="22"/>
          <w:szCs w:val="22"/>
          <w:lang w:val="tr-TR"/>
        </w:rPr>
      </w:pPr>
    </w:p>
    <w:p w14:paraId="10BBD26F" w14:textId="1F573AA5" w:rsidR="004B19C4" w:rsidRPr="003022BB" w:rsidRDefault="004B19C4" w:rsidP="003022BB">
      <w:pPr>
        <w:pStyle w:val="A03Copytext"/>
        <w:jc w:val="both"/>
        <w:rPr>
          <w:rFonts w:ascii="CorpoS" w:hAnsi="CorpoS"/>
          <w:sz w:val="22"/>
          <w:szCs w:val="22"/>
          <w:lang w:val="tr-TR"/>
        </w:rPr>
      </w:pPr>
      <w:r w:rsidRPr="003022BB">
        <w:rPr>
          <w:rFonts w:ascii="CorpoS" w:hAnsi="CorpoS"/>
          <w:sz w:val="22"/>
          <w:szCs w:val="22"/>
          <w:lang w:val="tr-TR"/>
        </w:rPr>
        <w:t>Mercedes-Benz Intelligent Cloud'a ba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 xml:space="preserve"> bu y</w:t>
      </w:r>
      <w:r w:rsidRPr="003022BB">
        <w:rPr>
          <w:rFonts w:ascii="CorpoS" w:hAnsi="CorpoS" w:cs="Segoe UI Historic"/>
          <w:sz w:val="22"/>
          <w:szCs w:val="22"/>
          <w:lang w:val="tr-TR"/>
        </w:rPr>
        <w:t>ü</w:t>
      </w:r>
      <w:r w:rsidRPr="003022BB">
        <w:rPr>
          <w:rFonts w:ascii="CorpoS" w:hAnsi="CorpoS"/>
          <w:sz w:val="22"/>
          <w:szCs w:val="22"/>
          <w:lang w:val="tr-TR"/>
        </w:rPr>
        <w:t>ksek performansl</w:t>
      </w:r>
      <w:r w:rsidRPr="003022BB">
        <w:rPr>
          <w:rFonts w:ascii="CorpoS" w:hAnsi="CorpoS" w:cs="Segoe UI Historic"/>
          <w:sz w:val="22"/>
          <w:szCs w:val="22"/>
          <w:lang w:val="tr-TR"/>
        </w:rPr>
        <w:t>ı</w:t>
      </w:r>
      <w:r w:rsidRPr="003022BB">
        <w:rPr>
          <w:rFonts w:ascii="CorpoS" w:hAnsi="CorpoS"/>
          <w:sz w:val="22"/>
          <w:szCs w:val="22"/>
          <w:lang w:val="tr-TR"/>
        </w:rPr>
        <w:t xml:space="preserve"> bilgisayarlar, t</w:t>
      </w:r>
      <w:r w:rsidRPr="003022BB">
        <w:rPr>
          <w:rFonts w:ascii="CorpoS" w:hAnsi="CorpoS" w:cs="Segoe UI Historic"/>
          <w:sz w:val="22"/>
          <w:szCs w:val="22"/>
          <w:lang w:val="tr-TR"/>
        </w:rPr>
        <w:t>ü</w:t>
      </w:r>
      <w:r w:rsidRPr="003022BB">
        <w:rPr>
          <w:rFonts w:ascii="CorpoS" w:hAnsi="CorpoS"/>
          <w:sz w:val="22"/>
          <w:szCs w:val="22"/>
          <w:lang w:val="tr-TR"/>
        </w:rPr>
        <w:t>m ara</w:t>
      </w:r>
      <w:r w:rsidRPr="003022BB">
        <w:rPr>
          <w:rFonts w:ascii="CorpoS" w:hAnsi="CorpoS" w:cs="Segoe UI Historic"/>
          <w:sz w:val="22"/>
          <w:szCs w:val="22"/>
          <w:lang w:val="tr-TR"/>
        </w:rPr>
        <w:t>ç</w:t>
      </w:r>
      <w:r w:rsidRPr="003022BB">
        <w:rPr>
          <w:rFonts w:ascii="CorpoS" w:hAnsi="CorpoS"/>
          <w:sz w:val="22"/>
          <w:szCs w:val="22"/>
          <w:lang w:val="tr-TR"/>
        </w:rPr>
        <w:t xml:space="preserve"> yaz</w:t>
      </w:r>
      <w:r w:rsidRPr="003022BB">
        <w:rPr>
          <w:rFonts w:ascii="CorpoS" w:hAnsi="CorpoS" w:cs="Segoe UI Historic"/>
          <w:sz w:val="22"/>
          <w:szCs w:val="22"/>
          <w:lang w:val="tr-TR"/>
        </w:rPr>
        <w:t>ı</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m</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n uzaktan güncellenmesini</w:t>
      </w:r>
      <w:r w:rsidRPr="003022BB">
        <w:rPr>
          <w:rStyle w:val="DipnotBavurusu"/>
          <w:rFonts w:ascii="CorpoS" w:hAnsi="CorpoS"/>
          <w:sz w:val="22"/>
          <w:szCs w:val="22"/>
          <w:lang w:val="tr-TR"/>
        </w:rPr>
        <w:footnoteReference w:id="4"/>
      </w:r>
      <w:r w:rsidRPr="003022BB">
        <w:rPr>
          <w:rFonts w:ascii="CorpoS" w:hAnsi="CorpoS"/>
          <w:sz w:val="22"/>
          <w:szCs w:val="22"/>
          <w:lang w:val="tr-TR"/>
        </w:rPr>
        <w:t xml:space="preserve"> sa</w:t>
      </w:r>
      <w:r w:rsidRPr="003022BB">
        <w:rPr>
          <w:rFonts w:ascii="CorpoS" w:hAnsi="CorpoS" w:cs="Calibri"/>
          <w:sz w:val="22"/>
          <w:szCs w:val="22"/>
          <w:lang w:val="tr-TR"/>
        </w:rPr>
        <w:t>ğ</w:t>
      </w:r>
      <w:r w:rsidRPr="003022BB">
        <w:rPr>
          <w:rFonts w:ascii="CorpoS" w:hAnsi="CorpoS"/>
          <w:sz w:val="22"/>
          <w:szCs w:val="22"/>
          <w:lang w:val="tr-TR"/>
        </w:rPr>
        <w:t>layarak GLC'yi y</w:t>
      </w:r>
      <w:r w:rsidRPr="003022BB">
        <w:rPr>
          <w:rFonts w:ascii="CorpoS" w:hAnsi="CorpoS" w:cs="Segoe UI Historic"/>
          <w:sz w:val="22"/>
          <w:szCs w:val="22"/>
          <w:lang w:val="tr-TR"/>
        </w:rPr>
        <w:t>ı</w:t>
      </w:r>
      <w:r w:rsidRPr="003022BB">
        <w:rPr>
          <w:rFonts w:ascii="CorpoS" w:hAnsi="CorpoS"/>
          <w:sz w:val="22"/>
          <w:szCs w:val="22"/>
          <w:lang w:val="tr-TR"/>
        </w:rPr>
        <w:t>llarca g</w:t>
      </w:r>
      <w:r w:rsidRPr="003022BB">
        <w:rPr>
          <w:rFonts w:ascii="CorpoS" w:hAnsi="CorpoS" w:cs="Segoe UI Historic"/>
          <w:sz w:val="22"/>
          <w:szCs w:val="22"/>
          <w:lang w:val="tr-TR"/>
        </w:rPr>
        <w:t>ü</w:t>
      </w:r>
      <w:r w:rsidRPr="003022BB">
        <w:rPr>
          <w:rFonts w:ascii="CorpoS" w:hAnsi="CorpoS"/>
          <w:sz w:val="22"/>
          <w:szCs w:val="22"/>
          <w:lang w:val="tr-TR"/>
        </w:rPr>
        <w:t xml:space="preserve">ncel ve </w:t>
      </w:r>
      <w:r w:rsidRPr="003022BB">
        <w:rPr>
          <w:rFonts w:ascii="CorpoS" w:hAnsi="CorpoS" w:cs="Segoe UI Historic"/>
          <w:sz w:val="22"/>
          <w:szCs w:val="22"/>
          <w:lang w:val="tr-TR"/>
        </w:rPr>
        <w:t>ç</w:t>
      </w:r>
      <w:r w:rsidRPr="003022BB">
        <w:rPr>
          <w:rFonts w:ascii="CorpoS" w:hAnsi="CorpoS"/>
          <w:sz w:val="22"/>
          <w:szCs w:val="22"/>
          <w:lang w:val="tr-TR"/>
        </w:rPr>
        <w:t>ekici tutuyor. Çipten buluta mimarisi derinlemesine entegre edilerek çipten buluta veri korumasını ve ba</w:t>
      </w:r>
      <w:r w:rsidRPr="003022BB">
        <w:rPr>
          <w:rFonts w:ascii="CorpoS" w:hAnsi="CorpoS" w:cs="Calibri"/>
          <w:sz w:val="22"/>
          <w:szCs w:val="22"/>
          <w:lang w:val="tr-TR"/>
        </w:rPr>
        <w:t>ğ</w:t>
      </w:r>
      <w:r w:rsidRPr="003022BB">
        <w:rPr>
          <w:rFonts w:ascii="CorpoS" w:hAnsi="CorpoS"/>
          <w:sz w:val="22"/>
          <w:szCs w:val="22"/>
          <w:lang w:val="tr-TR"/>
        </w:rPr>
        <w:t>lant</w:t>
      </w:r>
      <w:r w:rsidRPr="003022BB">
        <w:rPr>
          <w:rFonts w:ascii="CorpoS" w:hAnsi="CorpoS" w:cs="Segoe UI Historic"/>
          <w:sz w:val="22"/>
          <w:szCs w:val="22"/>
          <w:lang w:val="tr-TR"/>
        </w:rPr>
        <w:t>ı</w:t>
      </w:r>
      <w:r w:rsidRPr="003022BB">
        <w:rPr>
          <w:rFonts w:ascii="CorpoS" w:hAnsi="CorpoS"/>
          <w:sz w:val="22"/>
          <w:szCs w:val="22"/>
          <w:lang w:val="tr-TR"/>
        </w:rPr>
        <w:t>yı sa</w:t>
      </w:r>
      <w:r w:rsidRPr="003022BB">
        <w:rPr>
          <w:rFonts w:ascii="CorpoS" w:hAnsi="CorpoS" w:cs="Calibri"/>
          <w:sz w:val="22"/>
          <w:szCs w:val="22"/>
          <w:lang w:val="tr-TR"/>
        </w:rPr>
        <w:t>ğ</w:t>
      </w:r>
      <w:r w:rsidRPr="003022BB">
        <w:rPr>
          <w:rFonts w:ascii="CorpoS" w:hAnsi="CorpoS"/>
          <w:sz w:val="22"/>
          <w:szCs w:val="22"/>
          <w:lang w:val="tr-TR"/>
        </w:rPr>
        <w:t>lıyor. Bu, bilgi-e</w:t>
      </w:r>
      <w:r w:rsidRPr="003022BB">
        <w:rPr>
          <w:rFonts w:ascii="CorpoS" w:hAnsi="CorpoS" w:cs="Calibri"/>
          <w:sz w:val="22"/>
          <w:szCs w:val="22"/>
          <w:lang w:val="tr-TR"/>
        </w:rPr>
        <w:t>ğ</w:t>
      </w:r>
      <w:r w:rsidRPr="003022BB">
        <w:rPr>
          <w:rFonts w:ascii="CorpoS" w:hAnsi="CorpoS"/>
          <w:sz w:val="22"/>
          <w:szCs w:val="22"/>
          <w:lang w:val="tr-TR"/>
        </w:rPr>
        <w:t xml:space="preserve">lence sisteminden konfora ve </w:t>
      </w:r>
      <w:r w:rsidRPr="003022BB">
        <w:rPr>
          <w:rFonts w:ascii="CorpoS" w:hAnsi="CorpoS" w:cs="Calibri"/>
          <w:sz w:val="22"/>
          <w:szCs w:val="22"/>
          <w:lang w:val="tr-TR"/>
        </w:rPr>
        <w:t>ş</w:t>
      </w:r>
      <w:r w:rsidRPr="003022BB">
        <w:rPr>
          <w:rFonts w:ascii="CorpoS" w:hAnsi="CorpoS"/>
          <w:sz w:val="22"/>
          <w:szCs w:val="22"/>
          <w:lang w:val="tr-TR"/>
        </w:rPr>
        <w:t>arj etmeye kadar t</w:t>
      </w:r>
      <w:r w:rsidRPr="003022BB">
        <w:rPr>
          <w:rFonts w:ascii="CorpoS" w:hAnsi="CorpoS" w:cs="Segoe UI Historic"/>
          <w:sz w:val="22"/>
          <w:szCs w:val="22"/>
          <w:lang w:val="tr-TR"/>
        </w:rPr>
        <w:t>ü</w:t>
      </w:r>
      <w:r w:rsidRPr="003022BB">
        <w:rPr>
          <w:rFonts w:ascii="CorpoS" w:hAnsi="CorpoS"/>
          <w:sz w:val="22"/>
          <w:szCs w:val="22"/>
          <w:lang w:val="tr-TR"/>
        </w:rPr>
        <w:t>m akt</w:t>
      </w:r>
      <w:r w:rsidRPr="003022BB">
        <w:rPr>
          <w:rFonts w:ascii="CorpoS" w:hAnsi="CorpoS" w:cs="Segoe UI Historic"/>
          <w:sz w:val="22"/>
          <w:szCs w:val="22"/>
          <w:lang w:val="tr-TR"/>
        </w:rPr>
        <w:t>ü</w:t>
      </w:r>
      <w:r w:rsidRPr="003022BB">
        <w:rPr>
          <w:rFonts w:ascii="CorpoS" w:hAnsi="CorpoS"/>
          <w:sz w:val="22"/>
          <w:szCs w:val="22"/>
          <w:lang w:val="tr-TR"/>
        </w:rPr>
        <w:t>at</w:t>
      </w:r>
      <w:r w:rsidRPr="003022BB">
        <w:rPr>
          <w:rFonts w:ascii="CorpoS" w:hAnsi="CorpoS" w:cs="Segoe UI Historic"/>
          <w:sz w:val="22"/>
          <w:szCs w:val="22"/>
          <w:lang w:val="tr-TR"/>
        </w:rPr>
        <w:t>ö</w:t>
      </w:r>
      <w:r w:rsidRPr="003022BB">
        <w:rPr>
          <w:rFonts w:ascii="CorpoS" w:hAnsi="CorpoS"/>
          <w:sz w:val="22"/>
          <w:szCs w:val="22"/>
          <w:lang w:val="tr-TR"/>
        </w:rPr>
        <w:t>rler ve sens</w:t>
      </w:r>
      <w:r w:rsidRPr="003022BB">
        <w:rPr>
          <w:rFonts w:ascii="CorpoS" w:hAnsi="CorpoS" w:cs="Segoe UI Historic"/>
          <w:sz w:val="22"/>
          <w:szCs w:val="22"/>
          <w:lang w:val="tr-TR"/>
        </w:rPr>
        <w:t>ö</w:t>
      </w:r>
      <w:r w:rsidRPr="003022BB">
        <w:rPr>
          <w:rFonts w:ascii="CorpoS" w:hAnsi="CorpoS"/>
          <w:sz w:val="22"/>
          <w:szCs w:val="22"/>
          <w:lang w:val="tr-TR"/>
        </w:rPr>
        <w:t xml:space="preserve">rler </w:t>
      </w:r>
      <w:r w:rsidRPr="003022BB">
        <w:rPr>
          <w:rFonts w:ascii="CorpoS" w:hAnsi="CorpoS" w:cs="Segoe UI Historic"/>
          <w:sz w:val="22"/>
          <w:szCs w:val="22"/>
          <w:lang w:val="tr-TR"/>
        </w:rPr>
        <w:t>ü</w:t>
      </w:r>
      <w:r w:rsidRPr="003022BB">
        <w:rPr>
          <w:rFonts w:ascii="CorpoS" w:hAnsi="CorpoS"/>
          <w:sz w:val="22"/>
          <w:szCs w:val="22"/>
          <w:lang w:val="tr-TR"/>
        </w:rPr>
        <w:t>zerinde hassas kontrolün yanı sıra benzersiz bir sürü</w:t>
      </w:r>
      <w:r w:rsidRPr="003022BB">
        <w:rPr>
          <w:rFonts w:ascii="CorpoS" w:hAnsi="CorpoS" w:cs="Calibri"/>
          <w:sz w:val="22"/>
          <w:szCs w:val="22"/>
          <w:lang w:val="tr-TR"/>
        </w:rPr>
        <w:t>ş</w:t>
      </w:r>
      <w:r w:rsidRPr="003022BB">
        <w:rPr>
          <w:rFonts w:ascii="CorpoS" w:hAnsi="CorpoS"/>
          <w:sz w:val="22"/>
          <w:szCs w:val="22"/>
          <w:lang w:val="tr-TR"/>
        </w:rPr>
        <w:t xml:space="preserve"> deneyimi ve ara</w:t>
      </w:r>
      <w:r w:rsidRPr="003022BB">
        <w:rPr>
          <w:rFonts w:ascii="CorpoS" w:hAnsi="CorpoS" w:cs="Segoe UI Historic"/>
          <w:sz w:val="22"/>
          <w:szCs w:val="22"/>
          <w:lang w:val="tr-TR"/>
        </w:rPr>
        <w:t>ç</w:t>
      </w:r>
      <w:r w:rsidRPr="003022BB">
        <w:rPr>
          <w:rFonts w:ascii="CorpoS" w:hAnsi="CorpoS"/>
          <w:sz w:val="22"/>
          <w:szCs w:val="22"/>
          <w:lang w:val="tr-TR"/>
        </w:rPr>
        <w:t xml:space="preserve"> i</w:t>
      </w:r>
      <w:r w:rsidRPr="003022BB">
        <w:rPr>
          <w:rFonts w:ascii="CorpoS" w:hAnsi="CorpoS" w:cs="Calibri"/>
          <w:sz w:val="22"/>
          <w:szCs w:val="22"/>
          <w:lang w:val="tr-TR"/>
        </w:rPr>
        <w:t>ş</w:t>
      </w:r>
      <w:r w:rsidRPr="003022BB">
        <w:rPr>
          <w:rFonts w:ascii="CorpoS" w:hAnsi="CorpoS"/>
          <w:sz w:val="22"/>
          <w:szCs w:val="22"/>
          <w:lang w:val="tr-TR"/>
        </w:rPr>
        <w:t>levlerinin kullan</w:t>
      </w:r>
      <w:r w:rsidRPr="003022BB">
        <w:rPr>
          <w:rFonts w:ascii="CorpoS" w:hAnsi="CorpoS" w:cs="Segoe UI Historic"/>
          <w:sz w:val="22"/>
          <w:szCs w:val="22"/>
          <w:lang w:val="tr-TR"/>
        </w:rPr>
        <w:t>ı</w:t>
      </w:r>
      <w:r w:rsidRPr="003022BB">
        <w:rPr>
          <w:rFonts w:ascii="CorpoS" w:hAnsi="CorpoS"/>
          <w:sz w:val="22"/>
          <w:szCs w:val="22"/>
          <w:lang w:val="tr-TR"/>
        </w:rPr>
        <w:t>c</w:t>
      </w:r>
      <w:r w:rsidRPr="003022BB">
        <w:rPr>
          <w:rFonts w:ascii="CorpoS" w:hAnsi="CorpoS" w:cs="Segoe UI Historic"/>
          <w:sz w:val="22"/>
          <w:szCs w:val="22"/>
          <w:lang w:val="tr-TR"/>
        </w:rPr>
        <w:t>ı</w:t>
      </w:r>
      <w:r w:rsidRPr="003022BB">
        <w:rPr>
          <w:rFonts w:ascii="CorpoS" w:hAnsi="CorpoS"/>
          <w:sz w:val="22"/>
          <w:szCs w:val="22"/>
          <w:lang w:val="tr-TR"/>
        </w:rPr>
        <w:t xml:space="preserve"> aray</w:t>
      </w:r>
      <w:r w:rsidRPr="003022BB">
        <w:rPr>
          <w:rFonts w:ascii="CorpoS" w:hAnsi="CorpoS" w:cs="Segoe UI Historic"/>
          <w:sz w:val="22"/>
          <w:szCs w:val="22"/>
          <w:lang w:val="tr-TR"/>
        </w:rPr>
        <w:t>ü</w:t>
      </w:r>
      <w:r w:rsidRPr="003022BB">
        <w:rPr>
          <w:rFonts w:ascii="CorpoS" w:hAnsi="CorpoS"/>
          <w:sz w:val="22"/>
          <w:szCs w:val="22"/>
          <w:lang w:val="tr-TR"/>
        </w:rPr>
        <w:t>z</w:t>
      </w:r>
      <w:r w:rsidRPr="003022BB">
        <w:rPr>
          <w:rFonts w:ascii="CorpoS" w:hAnsi="CorpoS" w:cs="Segoe UI Historic"/>
          <w:sz w:val="22"/>
          <w:szCs w:val="22"/>
          <w:lang w:val="tr-TR"/>
        </w:rPr>
        <w:t>ü</w:t>
      </w:r>
      <w:r w:rsidRPr="003022BB">
        <w:rPr>
          <w:rFonts w:ascii="CorpoS" w:hAnsi="CorpoS"/>
          <w:sz w:val="22"/>
          <w:szCs w:val="22"/>
          <w:lang w:val="tr-TR"/>
        </w:rPr>
        <w:t>ne ak</w:t>
      </w:r>
      <w:r w:rsidRPr="003022BB">
        <w:rPr>
          <w:rFonts w:ascii="CorpoS" w:hAnsi="CorpoS" w:cs="Segoe UI Historic"/>
          <w:sz w:val="22"/>
          <w:szCs w:val="22"/>
          <w:lang w:val="tr-TR"/>
        </w:rPr>
        <w:t>ı</w:t>
      </w:r>
      <w:r w:rsidRPr="003022BB">
        <w:rPr>
          <w:rFonts w:ascii="CorpoS" w:hAnsi="CorpoS"/>
          <w:sz w:val="22"/>
          <w:szCs w:val="22"/>
          <w:lang w:val="tr-TR"/>
        </w:rPr>
        <w:t>ll</w:t>
      </w:r>
      <w:r w:rsidRPr="003022BB">
        <w:rPr>
          <w:rFonts w:ascii="CorpoS" w:hAnsi="CorpoS" w:cs="Segoe UI Historic"/>
          <w:sz w:val="22"/>
          <w:szCs w:val="22"/>
          <w:lang w:val="tr-TR"/>
        </w:rPr>
        <w:t>ı</w:t>
      </w:r>
      <w:r w:rsidRPr="003022BB">
        <w:rPr>
          <w:rFonts w:ascii="CorpoS" w:hAnsi="CorpoS"/>
          <w:sz w:val="22"/>
          <w:szCs w:val="22"/>
          <w:lang w:val="tr-TR"/>
        </w:rPr>
        <w:t xml:space="preserve"> entegrasyonunu sa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yor. MB.OS, GLC'yi sürücüsüyle birlikte dü</w:t>
      </w:r>
      <w:r w:rsidRPr="003022BB">
        <w:rPr>
          <w:rFonts w:ascii="CorpoS" w:hAnsi="CorpoS" w:cs="Calibri"/>
          <w:sz w:val="22"/>
          <w:szCs w:val="22"/>
          <w:lang w:val="tr-TR"/>
        </w:rPr>
        <w:t>ş</w:t>
      </w:r>
      <w:r w:rsidRPr="003022BB">
        <w:rPr>
          <w:rFonts w:ascii="CorpoS" w:hAnsi="CorpoS" w:cs="Segoe UI Historic"/>
          <w:sz w:val="22"/>
          <w:szCs w:val="22"/>
          <w:lang w:val="tr-TR"/>
        </w:rPr>
        <w:t>ü</w:t>
      </w:r>
      <w:r w:rsidRPr="003022BB">
        <w:rPr>
          <w:rFonts w:ascii="CorpoS" w:hAnsi="CorpoS"/>
          <w:sz w:val="22"/>
          <w:szCs w:val="22"/>
          <w:lang w:val="tr-TR"/>
        </w:rPr>
        <w:t xml:space="preserve">nen, </w:t>
      </w:r>
      <w:r w:rsidRPr="003022BB">
        <w:rPr>
          <w:rFonts w:ascii="CorpoS" w:hAnsi="CorpoS" w:cs="Segoe UI Historic"/>
          <w:sz w:val="22"/>
          <w:szCs w:val="22"/>
          <w:lang w:val="tr-TR"/>
        </w:rPr>
        <w:t>ö</w:t>
      </w:r>
      <w:r w:rsidRPr="003022BB">
        <w:rPr>
          <w:rFonts w:ascii="CorpoS" w:hAnsi="CorpoS" w:cs="Calibri"/>
          <w:sz w:val="22"/>
          <w:szCs w:val="22"/>
          <w:lang w:val="tr-TR"/>
        </w:rPr>
        <w:t>ğ</w:t>
      </w:r>
      <w:r w:rsidRPr="003022BB">
        <w:rPr>
          <w:rFonts w:ascii="CorpoS" w:hAnsi="CorpoS"/>
          <w:sz w:val="22"/>
          <w:szCs w:val="22"/>
          <w:lang w:val="tr-TR"/>
        </w:rPr>
        <w:t>renen ve geli</w:t>
      </w:r>
      <w:r w:rsidRPr="003022BB">
        <w:rPr>
          <w:rFonts w:ascii="CorpoS" w:hAnsi="CorpoS" w:cs="Calibri"/>
          <w:sz w:val="22"/>
          <w:szCs w:val="22"/>
          <w:lang w:val="tr-TR"/>
        </w:rPr>
        <w:t>ş</w:t>
      </w:r>
      <w:r w:rsidRPr="003022BB">
        <w:rPr>
          <w:rFonts w:ascii="CorpoS" w:hAnsi="CorpoS"/>
          <w:sz w:val="22"/>
          <w:szCs w:val="22"/>
          <w:lang w:val="tr-TR"/>
        </w:rPr>
        <w:t>en ak</w:t>
      </w:r>
      <w:r w:rsidRPr="003022BB">
        <w:rPr>
          <w:rFonts w:ascii="CorpoS" w:hAnsi="CorpoS" w:cs="Segoe UI Historic"/>
          <w:sz w:val="22"/>
          <w:szCs w:val="22"/>
          <w:lang w:val="tr-TR"/>
        </w:rPr>
        <w:t>ı</w:t>
      </w:r>
      <w:r w:rsidRPr="003022BB">
        <w:rPr>
          <w:rFonts w:ascii="CorpoS" w:hAnsi="CorpoS"/>
          <w:sz w:val="22"/>
          <w:szCs w:val="22"/>
          <w:lang w:val="tr-TR"/>
        </w:rPr>
        <w:t>ll</w:t>
      </w:r>
      <w:r w:rsidRPr="003022BB">
        <w:rPr>
          <w:rFonts w:ascii="CorpoS" w:hAnsi="CorpoS" w:cs="Segoe UI Historic"/>
          <w:sz w:val="22"/>
          <w:szCs w:val="22"/>
          <w:lang w:val="tr-TR"/>
        </w:rPr>
        <w:t>ı</w:t>
      </w:r>
      <w:r w:rsidRPr="003022BB">
        <w:rPr>
          <w:rFonts w:ascii="CorpoS" w:hAnsi="CorpoS"/>
          <w:sz w:val="22"/>
          <w:szCs w:val="22"/>
          <w:lang w:val="tr-TR"/>
        </w:rPr>
        <w:t xml:space="preserve"> bir yol arkada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na d</w:t>
      </w:r>
      <w:r w:rsidRPr="003022BB">
        <w:rPr>
          <w:rFonts w:ascii="CorpoS" w:hAnsi="CorpoS" w:cs="Segoe UI Historic"/>
          <w:sz w:val="22"/>
          <w:szCs w:val="22"/>
          <w:lang w:val="tr-TR"/>
        </w:rPr>
        <w:t>ö</w:t>
      </w:r>
      <w:r w:rsidRPr="003022BB">
        <w:rPr>
          <w:rFonts w:ascii="CorpoS" w:hAnsi="CorpoS"/>
          <w:sz w:val="22"/>
          <w:szCs w:val="22"/>
          <w:lang w:val="tr-TR"/>
        </w:rPr>
        <w:t>n</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sz w:val="22"/>
          <w:szCs w:val="22"/>
          <w:lang w:val="tr-TR"/>
        </w:rPr>
        <w:t>t</w:t>
      </w:r>
      <w:r w:rsidRPr="003022BB">
        <w:rPr>
          <w:rFonts w:ascii="CorpoS" w:hAnsi="CorpoS" w:cs="Segoe UI Historic"/>
          <w:sz w:val="22"/>
          <w:szCs w:val="22"/>
          <w:lang w:val="tr-TR"/>
        </w:rPr>
        <w:t>ü</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sz w:val="22"/>
          <w:szCs w:val="22"/>
          <w:lang w:val="tr-TR"/>
        </w:rPr>
        <w:t>yor.</w:t>
      </w:r>
    </w:p>
    <w:p w14:paraId="1084B741" w14:textId="77777777" w:rsidR="004B19C4" w:rsidRPr="003022BB" w:rsidRDefault="004B19C4" w:rsidP="003022BB">
      <w:pPr>
        <w:pStyle w:val="A03Flietext"/>
        <w:ind w:left="720"/>
        <w:jc w:val="both"/>
        <w:rPr>
          <w:rFonts w:ascii="CorpoS" w:hAnsi="CorpoS"/>
          <w:sz w:val="22"/>
          <w:szCs w:val="22"/>
          <w:lang w:val="tr-TR"/>
        </w:rPr>
      </w:pPr>
    </w:p>
    <w:p w14:paraId="70C8A3A7" w14:textId="77777777" w:rsidR="003022BB" w:rsidRPr="007B143E" w:rsidRDefault="004B19C4" w:rsidP="003022BB">
      <w:pPr>
        <w:pStyle w:val="A03Flietext"/>
        <w:jc w:val="both"/>
        <w:rPr>
          <w:rFonts w:ascii="CorpoS" w:hAnsi="CorpoS" w:cs="Segoe UI Historic"/>
          <w:b/>
          <w:bCs/>
          <w:sz w:val="28"/>
          <w:szCs w:val="28"/>
          <w:lang w:val="tr-TR"/>
        </w:rPr>
      </w:pPr>
      <w:r w:rsidRPr="007B143E">
        <w:rPr>
          <w:rFonts w:ascii="CorpoS" w:hAnsi="CorpoS" w:cs="Calibri"/>
          <w:b/>
          <w:bCs/>
          <w:sz w:val="28"/>
          <w:szCs w:val="28"/>
          <w:lang w:val="tr-TR"/>
        </w:rPr>
        <w:t>İ</w:t>
      </w:r>
      <w:r w:rsidRPr="007B143E">
        <w:rPr>
          <w:rFonts w:ascii="CorpoS" w:hAnsi="CorpoS"/>
          <w:b/>
          <w:bCs/>
          <w:sz w:val="28"/>
          <w:szCs w:val="28"/>
          <w:lang w:val="tr-TR"/>
        </w:rPr>
        <w:t>konik: Ay</w:t>
      </w:r>
      <w:r w:rsidRPr="007B143E">
        <w:rPr>
          <w:rFonts w:ascii="CorpoS" w:hAnsi="CorpoS" w:cs="Segoe UI Historic"/>
          <w:b/>
          <w:bCs/>
          <w:sz w:val="28"/>
          <w:szCs w:val="28"/>
          <w:lang w:val="tr-TR"/>
        </w:rPr>
        <w:t>ı</w:t>
      </w:r>
      <w:r w:rsidRPr="007B143E">
        <w:rPr>
          <w:rFonts w:ascii="CorpoS" w:hAnsi="CorpoS"/>
          <w:b/>
          <w:bCs/>
          <w:sz w:val="28"/>
          <w:szCs w:val="28"/>
          <w:lang w:val="tr-TR"/>
        </w:rPr>
        <w:t>rt edici tasar</w:t>
      </w:r>
      <w:r w:rsidRPr="007B143E">
        <w:rPr>
          <w:rFonts w:ascii="CorpoS" w:hAnsi="CorpoS" w:cs="Segoe UI Historic"/>
          <w:b/>
          <w:bCs/>
          <w:sz w:val="28"/>
          <w:szCs w:val="28"/>
          <w:lang w:val="tr-TR"/>
        </w:rPr>
        <w:t>ı</w:t>
      </w:r>
      <w:r w:rsidRPr="007B143E">
        <w:rPr>
          <w:rFonts w:ascii="CorpoS" w:hAnsi="CorpoS"/>
          <w:b/>
          <w:bCs/>
          <w:sz w:val="28"/>
          <w:szCs w:val="28"/>
          <w:lang w:val="tr-TR"/>
        </w:rPr>
        <w:t>m</w:t>
      </w:r>
      <w:r w:rsidRPr="007B143E">
        <w:rPr>
          <w:rFonts w:ascii="CorpoS" w:hAnsi="CorpoS" w:cs="Segoe UI Historic"/>
          <w:b/>
          <w:bCs/>
          <w:sz w:val="28"/>
          <w:szCs w:val="28"/>
          <w:lang w:val="tr-TR"/>
        </w:rPr>
        <w:t>ı</w:t>
      </w:r>
      <w:r w:rsidRPr="007B143E">
        <w:rPr>
          <w:rFonts w:ascii="CorpoS" w:hAnsi="CorpoS"/>
          <w:b/>
          <w:bCs/>
          <w:sz w:val="28"/>
          <w:szCs w:val="28"/>
          <w:lang w:val="tr-TR"/>
        </w:rPr>
        <w:t xml:space="preserve">n yeni </w:t>
      </w:r>
      <w:r w:rsidR="003022BB" w:rsidRPr="007B143E">
        <w:rPr>
          <w:rFonts w:ascii="CorpoS" w:hAnsi="CorpoS" w:cs="Segoe UI Historic"/>
          <w:b/>
          <w:bCs/>
          <w:sz w:val="28"/>
          <w:szCs w:val="28"/>
          <w:lang w:val="tr-TR"/>
        </w:rPr>
        <w:t>çağı</w:t>
      </w:r>
    </w:p>
    <w:p w14:paraId="214D4224" w14:textId="77777777" w:rsidR="003022BB" w:rsidRDefault="003022BB" w:rsidP="003022BB">
      <w:pPr>
        <w:pStyle w:val="A03Flietext"/>
        <w:jc w:val="both"/>
        <w:rPr>
          <w:rFonts w:ascii="CorpoS" w:hAnsi="CorpoS"/>
          <w:b/>
          <w:bCs/>
          <w:sz w:val="22"/>
          <w:szCs w:val="22"/>
          <w:lang w:val="tr-TR"/>
        </w:rPr>
      </w:pPr>
    </w:p>
    <w:p w14:paraId="4E7704AA" w14:textId="65770024"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Mercedes-Benz'in görünü</w:t>
      </w:r>
      <w:r w:rsidRPr="003022BB">
        <w:rPr>
          <w:rFonts w:ascii="CorpoS" w:hAnsi="CorpoS" w:cs="Calibri"/>
          <w:b/>
          <w:bCs/>
          <w:sz w:val="22"/>
          <w:szCs w:val="22"/>
          <w:lang w:val="tr-TR"/>
        </w:rPr>
        <w:t>ş</w:t>
      </w:r>
      <w:r w:rsidRPr="003022BB">
        <w:rPr>
          <w:rFonts w:ascii="CorpoS" w:hAnsi="CorpoS" w:cs="Segoe UI Historic"/>
          <w:b/>
          <w:bCs/>
          <w:sz w:val="22"/>
          <w:szCs w:val="22"/>
          <w:lang w:val="tr-TR"/>
        </w:rPr>
        <w:t>ü</w:t>
      </w:r>
      <w:r w:rsidRPr="003022BB">
        <w:rPr>
          <w:rFonts w:ascii="CorpoS" w:hAnsi="CorpoS"/>
          <w:b/>
          <w:bCs/>
          <w:sz w:val="22"/>
          <w:szCs w:val="22"/>
          <w:lang w:val="tr-TR"/>
        </w:rPr>
        <w:t>n</w:t>
      </w:r>
      <w:r w:rsidRPr="003022BB">
        <w:rPr>
          <w:rFonts w:ascii="CorpoS" w:hAnsi="CorpoS" w:cs="Segoe UI Historic"/>
          <w:b/>
          <w:bCs/>
          <w:sz w:val="22"/>
          <w:szCs w:val="22"/>
          <w:lang w:val="tr-TR"/>
        </w:rPr>
        <w:t>ü</w:t>
      </w:r>
      <w:r w:rsidRPr="003022BB">
        <w:rPr>
          <w:rFonts w:ascii="CorpoS" w:hAnsi="CorpoS"/>
          <w:b/>
          <w:bCs/>
          <w:sz w:val="22"/>
          <w:szCs w:val="22"/>
          <w:lang w:val="tr-TR"/>
        </w:rPr>
        <w:t xml:space="preserve"> yeniden tanımlamak</w:t>
      </w:r>
    </w:p>
    <w:p w14:paraId="46FAD59C" w14:textId="4BDC02D3"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 xml:space="preserve">Yeni GLC, Mercedes-Benz orta boy SUV'lerin klasik oranlarını modern ve büyüleyici bir </w:t>
      </w:r>
      <w:r w:rsidRPr="003022BB">
        <w:rPr>
          <w:rFonts w:ascii="CorpoS" w:hAnsi="CorpoS" w:cs="Calibri"/>
          <w:sz w:val="22"/>
          <w:szCs w:val="22"/>
          <w:lang w:val="tr-TR"/>
        </w:rPr>
        <w:t>ş</w:t>
      </w:r>
      <w:r w:rsidRPr="003022BB">
        <w:rPr>
          <w:rFonts w:ascii="CorpoS" w:hAnsi="CorpoS"/>
          <w:sz w:val="22"/>
          <w:szCs w:val="22"/>
          <w:lang w:val="tr-TR"/>
        </w:rPr>
        <w:t>ekilde yans</w:t>
      </w:r>
      <w:r w:rsidRPr="003022BB">
        <w:rPr>
          <w:rFonts w:ascii="CorpoS" w:hAnsi="CorpoS" w:cs="Segoe UI Historic"/>
          <w:sz w:val="22"/>
          <w:szCs w:val="22"/>
          <w:lang w:val="tr-TR"/>
        </w:rPr>
        <w:t>ı</w:t>
      </w:r>
      <w:r w:rsidRPr="003022BB">
        <w:rPr>
          <w:rFonts w:ascii="CorpoS" w:hAnsi="CorpoS"/>
          <w:sz w:val="22"/>
          <w:szCs w:val="22"/>
          <w:lang w:val="tr-TR"/>
        </w:rPr>
        <w:t>t</w:t>
      </w:r>
      <w:r w:rsidRPr="003022BB">
        <w:rPr>
          <w:rFonts w:ascii="CorpoS" w:hAnsi="CorpoS" w:cs="Segoe UI Historic"/>
          <w:sz w:val="22"/>
          <w:szCs w:val="22"/>
          <w:lang w:val="tr-TR"/>
        </w:rPr>
        <w:t>ı</w:t>
      </w:r>
      <w:r w:rsidRPr="003022BB">
        <w:rPr>
          <w:rFonts w:ascii="CorpoS" w:hAnsi="CorpoS"/>
          <w:sz w:val="22"/>
          <w:szCs w:val="22"/>
          <w:lang w:val="tr-TR"/>
        </w:rPr>
        <w:t>yor.</w:t>
      </w:r>
      <w:r w:rsidR="00A2570B" w:rsidRPr="00045E46">
        <w:rPr>
          <w:lang w:val="tr-TR"/>
        </w:rPr>
        <w:t xml:space="preserve"> </w:t>
      </w:r>
      <w:r w:rsidR="00A2570B" w:rsidRPr="00A2570B">
        <w:rPr>
          <w:rFonts w:ascii="CorpoS" w:hAnsi="CorpoS"/>
          <w:sz w:val="22"/>
          <w:szCs w:val="22"/>
          <w:lang w:val="tr-TR"/>
        </w:rPr>
        <w:t>Yeni ikonik ön ızgara</w:t>
      </w:r>
      <w:r w:rsidR="00A2570B">
        <w:rPr>
          <w:rFonts w:ascii="CorpoS" w:hAnsi="CorpoS"/>
          <w:sz w:val="22"/>
          <w:szCs w:val="22"/>
          <w:lang w:val="tr-TR"/>
        </w:rPr>
        <w:t xml:space="preserve">, </w:t>
      </w:r>
      <w:r w:rsidR="00A2570B" w:rsidRPr="00A2570B">
        <w:rPr>
          <w:rFonts w:ascii="CorpoS" w:hAnsi="CorpoS"/>
          <w:sz w:val="22"/>
          <w:szCs w:val="22"/>
          <w:lang w:val="tr-TR"/>
        </w:rPr>
        <w:t>Mercedes-Benz'in özünü korurken, sade</w:t>
      </w:r>
      <w:r w:rsidR="00A2570B">
        <w:rPr>
          <w:rFonts w:ascii="CorpoS" w:hAnsi="CorpoS"/>
          <w:sz w:val="22"/>
          <w:szCs w:val="22"/>
          <w:lang w:val="tr-TR"/>
        </w:rPr>
        <w:t xml:space="preserve"> ve</w:t>
      </w:r>
      <w:r w:rsidR="00A2570B" w:rsidRPr="00A2570B">
        <w:rPr>
          <w:rFonts w:ascii="CorpoS" w:hAnsi="CorpoS"/>
          <w:sz w:val="22"/>
          <w:szCs w:val="22"/>
          <w:lang w:val="tr-TR"/>
        </w:rPr>
        <w:t xml:space="preserve"> temiz çizgiler </w:t>
      </w:r>
      <w:r w:rsidR="00A2570B">
        <w:rPr>
          <w:rFonts w:ascii="CorpoS" w:hAnsi="CorpoS"/>
          <w:sz w:val="22"/>
          <w:szCs w:val="22"/>
          <w:lang w:val="tr-TR"/>
        </w:rPr>
        <w:t xml:space="preserve">ile </w:t>
      </w:r>
      <w:r w:rsidR="00A2570B" w:rsidRPr="00A2570B">
        <w:rPr>
          <w:rFonts w:ascii="CorpoS" w:hAnsi="CorpoS"/>
          <w:sz w:val="22"/>
          <w:szCs w:val="22"/>
          <w:lang w:val="tr-TR"/>
        </w:rPr>
        <w:t>son teknolojiyle daha modern bir dokunuş katıyor.</w:t>
      </w:r>
      <w:r w:rsidRPr="003022BB">
        <w:rPr>
          <w:rFonts w:ascii="CorpoS" w:hAnsi="CorpoS"/>
          <w:sz w:val="22"/>
          <w:szCs w:val="22"/>
          <w:lang w:val="tr-TR"/>
        </w:rPr>
        <w:t xml:space="preserve"> </w:t>
      </w:r>
      <w:r w:rsidR="00EE190C">
        <w:rPr>
          <w:rFonts w:ascii="CorpoS" w:hAnsi="CorpoS"/>
          <w:sz w:val="22"/>
          <w:szCs w:val="22"/>
          <w:lang w:val="tr-TR"/>
        </w:rPr>
        <w:t xml:space="preserve">Opsiyonel olarak 942 adet </w:t>
      </w:r>
      <w:r w:rsidR="004F3E92">
        <w:rPr>
          <w:rFonts w:ascii="CorpoS" w:hAnsi="CorpoS"/>
          <w:sz w:val="22"/>
          <w:szCs w:val="22"/>
          <w:lang w:val="tr-TR"/>
        </w:rPr>
        <w:t>led</w:t>
      </w:r>
      <w:r w:rsidR="00A2570B">
        <w:rPr>
          <w:rFonts w:ascii="CorpoS" w:hAnsi="CorpoS"/>
          <w:sz w:val="22"/>
          <w:szCs w:val="22"/>
          <w:lang w:val="tr-TR"/>
        </w:rPr>
        <w:t xml:space="preserve"> </w:t>
      </w:r>
      <w:r w:rsidR="00EE190C">
        <w:rPr>
          <w:rFonts w:ascii="CorpoS" w:hAnsi="CorpoS"/>
          <w:sz w:val="22"/>
          <w:szCs w:val="22"/>
          <w:lang w:val="tr-TR"/>
        </w:rPr>
        <w:t xml:space="preserve">ile donatılabilen aydınlatmalı </w:t>
      </w:r>
      <w:r w:rsidRPr="003022BB">
        <w:rPr>
          <w:rFonts w:ascii="CorpoS" w:hAnsi="CorpoS"/>
          <w:sz w:val="22"/>
          <w:szCs w:val="22"/>
          <w:lang w:val="tr-TR"/>
        </w:rPr>
        <w:t xml:space="preserve">ikonik ızgara, markanın yüzünü yeniden tanımlayarak prestij ve güven yayıyor. </w:t>
      </w:r>
      <w:r w:rsidR="00EE190C">
        <w:rPr>
          <w:rFonts w:ascii="CorpoS" w:hAnsi="CorpoS"/>
          <w:sz w:val="22"/>
          <w:szCs w:val="22"/>
          <w:lang w:val="tr-TR"/>
        </w:rPr>
        <w:t>B</w:t>
      </w:r>
      <w:r w:rsidR="00EE190C" w:rsidRPr="00EE190C">
        <w:rPr>
          <w:rFonts w:ascii="CorpoS" w:hAnsi="CorpoS"/>
          <w:sz w:val="22"/>
          <w:szCs w:val="22"/>
          <w:lang w:val="tr-TR"/>
        </w:rPr>
        <w:t>u yüksek teknoloji</w:t>
      </w:r>
      <w:r w:rsidR="00A2570B">
        <w:rPr>
          <w:rFonts w:ascii="CorpoS" w:hAnsi="CorpoS"/>
          <w:sz w:val="22"/>
          <w:szCs w:val="22"/>
          <w:lang w:val="tr-TR"/>
        </w:rPr>
        <w:t>,</w:t>
      </w:r>
      <w:r w:rsidR="00EE190C" w:rsidRPr="00EE190C">
        <w:rPr>
          <w:rFonts w:ascii="CorpoS" w:hAnsi="CorpoS"/>
          <w:sz w:val="22"/>
          <w:szCs w:val="22"/>
          <w:lang w:val="tr-TR"/>
        </w:rPr>
        <w:t xml:space="preserve"> piksel grafik animasyonlu olarak sunuluyor ve </w:t>
      </w:r>
      <w:r w:rsidR="006A3FED">
        <w:rPr>
          <w:rFonts w:ascii="CorpoS" w:hAnsi="CorpoS"/>
          <w:sz w:val="22"/>
          <w:szCs w:val="22"/>
          <w:lang w:val="tr-TR"/>
        </w:rPr>
        <w:t>ü</w:t>
      </w:r>
      <w:r w:rsidR="006A3FED" w:rsidRPr="006A3FED">
        <w:rPr>
          <w:rFonts w:ascii="CorpoS" w:hAnsi="CorpoS"/>
          <w:sz w:val="22"/>
          <w:szCs w:val="22"/>
          <w:lang w:val="tr-TR"/>
        </w:rPr>
        <w:t xml:space="preserve">lkeye özgü düzenlemelere bağlı olarak, merkezdeki yıldız kısmen veya </w:t>
      </w:r>
      <w:r w:rsidR="006A3FED" w:rsidRPr="006A3FED">
        <w:rPr>
          <w:rFonts w:ascii="CorpoS" w:hAnsi="CorpoS"/>
          <w:sz w:val="22"/>
          <w:szCs w:val="22"/>
          <w:lang w:val="tr-TR"/>
        </w:rPr>
        <w:lastRenderedPageBreak/>
        <w:t>tamamen aydınlatılabiliyor</w:t>
      </w:r>
      <w:r w:rsidR="006A3FED" w:rsidRPr="003022BB">
        <w:rPr>
          <w:rStyle w:val="DipnotBavurusu"/>
          <w:rFonts w:ascii="CorpoS" w:hAnsi="CorpoS"/>
          <w:sz w:val="22"/>
          <w:szCs w:val="22"/>
          <w:lang w:val="tr-TR"/>
        </w:rPr>
        <w:footnoteReference w:id="5"/>
      </w:r>
      <w:r w:rsidR="006A3FED" w:rsidRPr="006A3FED">
        <w:rPr>
          <w:rFonts w:ascii="CorpoS" w:hAnsi="CorpoS"/>
          <w:sz w:val="22"/>
          <w:szCs w:val="22"/>
          <w:lang w:val="tr-TR"/>
        </w:rPr>
        <w:t>.</w:t>
      </w:r>
      <w:r w:rsidR="00EE190C" w:rsidRPr="00EE190C">
        <w:rPr>
          <w:rFonts w:ascii="CorpoS" w:hAnsi="CorpoS"/>
          <w:sz w:val="22"/>
          <w:szCs w:val="22"/>
          <w:lang w:val="tr-TR"/>
        </w:rPr>
        <w:t xml:space="preserve"> </w:t>
      </w:r>
      <w:r w:rsidR="00EE190C">
        <w:rPr>
          <w:rFonts w:ascii="CorpoS" w:hAnsi="CorpoS"/>
          <w:sz w:val="22"/>
          <w:szCs w:val="22"/>
          <w:lang w:val="tr-TR"/>
        </w:rPr>
        <w:t xml:space="preserve">Yeni GLC’nin </w:t>
      </w:r>
      <w:r w:rsidR="00EE190C" w:rsidRPr="00EE190C">
        <w:rPr>
          <w:rFonts w:ascii="CorpoS" w:hAnsi="CorpoS"/>
          <w:sz w:val="22"/>
          <w:szCs w:val="22"/>
          <w:lang w:val="tr-TR"/>
        </w:rPr>
        <w:t>21 inçe (yaklaşık 53 cm) kadar tercih edile</w:t>
      </w:r>
      <w:r w:rsidR="00C84F66">
        <w:rPr>
          <w:rFonts w:ascii="CorpoS" w:hAnsi="CorpoS"/>
          <w:sz w:val="22"/>
          <w:szCs w:val="22"/>
          <w:lang w:val="tr-TR"/>
        </w:rPr>
        <w:t>bilen jantları</w:t>
      </w:r>
      <w:r w:rsidR="00EE190C" w:rsidRPr="009C3706">
        <w:rPr>
          <w:rFonts w:ascii="CorpoS" w:hAnsi="CorpoS"/>
          <w:color w:val="000000" w:themeColor="text1"/>
          <w:sz w:val="22"/>
          <w:szCs w:val="22"/>
          <w:lang w:val="tr-TR"/>
        </w:rPr>
        <w:t xml:space="preserve"> </w:t>
      </w:r>
      <w:r w:rsidR="009C3706" w:rsidRPr="009C3706">
        <w:rPr>
          <w:rFonts w:ascii="CorpoS" w:hAnsi="CorpoS"/>
          <w:color w:val="000000" w:themeColor="text1"/>
          <w:sz w:val="22"/>
          <w:szCs w:val="22"/>
          <w:lang w:val="tr-TR"/>
        </w:rPr>
        <w:t>otomobile</w:t>
      </w:r>
      <w:r w:rsidR="00EE190C" w:rsidRPr="009C3706">
        <w:rPr>
          <w:rFonts w:ascii="CorpoS" w:hAnsi="CorpoS"/>
          <w:color w:val="000000" w:themeColor="text1"/>
          <w:sz w:val="22"/>
          <w:szCs w:val="22"/>
          <w:lang w:val="tr-TR"/>
        </w:rPr>
        <w:t xml:space="preserve"> </w:t>
      </w:r>
      <w:r w:rsidR="00EE190C" w:rsidRPr="00EE190C">
        <w:rPr>
          <w:rFonts w:ascii="CorpoS" w:hAnsi="CorpoS"/>
          <w:sz w:val="22"/>
          <w:szCs w:val="22"/>
          <w:lang w:val="tr-TR"/>
        </w:rPr>
        <w:t>güçlü, dinamik bir duruş kazandırıyor.</w:t>
      </w:r>
      <w:r w:rsidRPr="003022BB">
        <w:rPr>
          <w:rFonts w:ascii="CorpoS" w:hAnsi="CorpoS"/>
          <w:sz w:val="22"/>
          <w:szCs w:val="22"/>
          <w:lang w:val="tr-TR"/>
        </w:rPr>
        <w:t xml:space="preserve"> </w:t>
      </w:r>
      <w:r w:rsidR="00EE190C">
        <w:rPr>
          <w:rFonts w:ascii="CorpoS" w:hAnsi="CorpoS"/>
          <w:sz w:val="22"/>
          <w:szCs w:val="22"/>
          <w:lang w:val="tr-TR"/>
        </w:rPr>
        <w:t>H</w:t>
      </w:r>
      <w:r w:rsidRPr="003022BB">
        <w:rPr>
          <w:rFonts w:ascii="CorpoS" w:hAnsi="CorpoS"/>
          <w:sz w:val="22"/>
          <w:szCs w:val="22"/>
          <w:lang w:val="tr-TR"/>
        </w:rPr>
        <w:t xml:space="preserve">eykel gibi </w:t>
      </w:r>
      <w:r w:rsidR="00A2570B">
        <w:rPr>
          <w:rFonts w:ascii="CorpoS" w:hAnsi="CorpoS"/>
          <w:sz w:val="22"/>
          <w:szCs w:val="22"/>
          <w:lang w:val="tr-TR"/>
        </w:rPr>
        <w:t>işlenmiş</w:t>
      </w:r>
      <w:r w:rsidR="00A2570B" w:rsidRPr="003022BB">
        <w:rPr>
          <w:rFonts w:ascii="CorpoS" w:hAnsi="CorpoS"/>
          <w:sz w:val="22"/>
          <w:szCs w:val="22"/>
          <w:lang w:val="tr-TR"/>
        </w:rPr>
        <w:t xml:space="preserve"> </w:t>
      </w:r>
      <w:r w:rsidRPr="003022BB">
        <w:rPr>
          <w:rFonts w:ascii="CorpoS" w:hAnsi="CorpoS"/>
          <w:sz w:val="22"/>
          <w:szCs w:val="22"/>
          <w:lang w:val="tr-TR"/>
        </w:rPr>
        <w:t>omuz çizgileri ve belirgin çamurluk kemerle</w:t>
      </w:r>
      <w:r w:rsidR="000B3587">
        <w:rPr>
          <w:rFonts w:ascii="CorpoS" w:hAnsi="CorpoS"/>
          <w:sz w:val="22"/>
          <w:szCs w:val="22"/>
          <w:lang w:val="tr-TR"/>
        </w:rPr>
        <w:t>rine</w:t>
      </w:r>
      <w:r w:rsidRPr="003022BB">
        <w:rPr>
          <w:rFonts w:ascii="CorpoS" w:hAnsi="CorpoS"/>
          <w:sz w:val="22"/>
          <w:szCs w:val="22"/>
          <w:lang w:val="tr-TR"/>
        </w:rPr>
        <w:t xml:space="preserve"> sahip dinamik siluet, güçlü varlı</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vurguluyor.</w:t>
      </w:r>
    </w:p>
    <w:p w14:paraId="09DA5468" w14:textId="77777777" w:rsidR="006A3FED" w:rsidRDefault="006A3FED" w:rsidP="003022BB">
      <w:pPr>
        <w:pStyle w:val="A03Flietext"/>
        <w:jc w:val="both"/>
        <w:rPr>
          <w:rFonts w:ascii="CorpoS" w:hAnsi="CorpoS"/>
          <w:sz w:val="22"/>
          <w:szCs w:val="22"/>
          <w:lang w:val="tr-TR"/>
        </w:rPr>
      </w:pPr>
    </w:p>
    <w:p w14:paraId="3D7B477B" w14:textId="70006959" w:rsidR="006A3FED" w:rsidRDefault="00F05AD0" w:rsidP="003022BB">
      <w:pPr>
        <w:pStyle w:val="A03Flietext"/>
        <w:jc w:val="both"/>
        <w:rPr>
          <w:rFonts w:ascii="CorpoS" w:hAnsi="CorpoS"/>
          <w:sz w:val="22"/>
          <w:szCs w:val="22"/>
          <w:lang w:val="en-GB"/>
        </w:rPr>
      </w:pPr>
      <w:r>
        <w:rPr>
          <w:rFonts w:ascii="CorpoS" w:hAnsi="CorpoS"/>
          <w:sz w:val="22"/>
          <w:szCs w:val="22"/>
          <w:lang w:val="tr-TR"/>
        </w:rPr>
        <w:t>K</w:t>
      </w:r>
      <w:r w:rsidR="006A3FED" w:rsidRPr="006A3FED">
        <w:rPr>
          <w:rFonts w:ascii="CorpoS" w:hAnsi="CorpoS"/>
          <w:sz w:val="22"/>
          <w:szCs w:val="22"/>
          <w:lang w:val="tr-TR"/>
        </w:rPr>
        <w:t xml:space="preserve">rom kaplamalar (yan cam çerçeveleri dâhil) ve geniş </w:t>
      </w:r>
      <w:r w:rsidR="00B96AA1">
        <w:rPr>
          <w:rFonts w:ascii="CorpoS" w:hAnsi="CorpoS"/>
          <w:sz w:val="22"/>
          <w:szCs w:val="22"/>
          <w:lang w:val="tr-TR"/>
        </w:rPr>
        <w:t xml:space="preserve">SKY CONTROL </w:t>
      </w:r>
      <w:r w:rsidR="006A3FED" w:rsidRPr="006A3FED">
        <w:rPr>
          <w:rFonts w:ascii="CorpoS" w:hAnsi="CorpoS"/>
          <w:sz w:val="22"/>
          <w:szCs w:val="22"/>
          <w:lang w:val="tr-TR"/>
        </w:rPr>
        <w:t xml:space="preserve">panoramik tavan aracın prestijli görünümünü vurguluyor. Tavan rayları ile dış hava girişleri ve eşiklerdeki krom detaylar tasarımı tamamlıyor. </w:t>
      </w:r>
      <w:r w:rsidR="006A3FED" w:rsidRPr="006A3FED">
        <w:rPr>
          <w:rFonts w:ascii="CorpoS" w:hAnsi="CorpoS"/>
          <w:sz w:val="22"/>
          <w:szCs w:val="22"/>
          <w:lang w:val="en-GB"/>
        </w:rPr>
        <w:t xml:space="preserve">KEYLESS-GO </w:t>
      </w:r>
      <w:proofErr w:type="spellStart"/>
      <w:r w:rsidR="006A3FED" w:rsidRPr="006A3FED">
        <w:rPr>
          <w:rFonts w:ascii="CorpoS" w:hAnsi="CorpoS"/>
          <w:sz w:val="22"/>
          <w:szCs w:val="22"/>
          <w:lang w:val="en-GB"/>
        </w:rPr>
        <w:t>ve</w:t>
      </w:r>
      <w:proofErr w:type="spellEnd"/>
      <w:r w:rsidR="006A3FED" w:rsidRPr="006A3FED">
        <w:rPr>
          <w:rFonts w:ascii="CorpoS" w:hAnsi="CorpoS"/>
          <w:sz w:val="22"/>
          <w:szCs w:val="22"/>
          <w:lang w:val="en-GB"/>
        </w:rPr>
        <w:t xml:space="preserve"> HANDS-FREE ACCESS </w:t>
      </w:r>
      <w:proofErr w:type="spellStart"/>
      <w:r w:rsidR="006A3FED" w:rsidRPr="006A3FED">
        <w:rPr>
          <w:rFonts w:ascii="CorpoS" w:hAnsi="CorpoS"/>
          <w:sz w:val="22"/>
          <w:szCs w:val="22"/>
          <w:lang w:val="en-GB"/>
        </w:rPr>
        <w:t>ile</w:t>
      </w:r>
      <w:proofErr w:type="spellEnd"/>
      <w:r w:rsidR="006A3FED" w:rsidRPr="006A3FED">
        <w:rPr>
          <w:rFonts w:ascii="CorpoS" w:hAnsi="CorpoS"/>
          <w:sz w:val="22"/>
          <w:szCs w:val="22"/>
          <w:lang w:val="en-GB"/>
        </w:rPr>
        <w:t xml:space="preserve"> </w:t>
      </w:r>
      <w:proofErr w:type="spellStart"/>
      <w:r w:rsidR="006A3FED" w:rsidRPr="006A3FED">
        <w:rPr>
          <w:rFonts w:ascii="CorpoS" w:hAnsi="CorpoS"/>
          <w:sz w:val="22"/>
          <w:szCs w:val="22"/>
          <w:lang w:val="en-GB"/>
        </w:rPr>
        <w:t>birlikte</w:t>
      </w:r>
      <w:proofErr w:type="spellEnd"/>
      <w:r w:rsidR="006A3FED" w:rsidRPr="006A3FED">
        <w:rPr>
          <w:rFonts w:ascii="CorpoS" w:hAnsi="CorpoS"/>
          <w:sz w:val="22"/>
          <w:szCs w:val="22"/>
          <w:lang w:val="en-GB"/>
        </w:rPr>
        <w:t xml:space="preserve"> </w:t>
      </w:r>
      <w:proofErr w:type="spellStart"/>
      <w:r w:rsidR="006A3FED" w:rsidRPr="006A3FED">
        <w:rPr>
          <w:rFonts w:ascii="CorpoS" w:hAnsi="CorpoS"/>
          <w:sz w:val="22"/>
          <w:szCs w:val="22"/>
          <w:lang w:val="en-GB"/>
        </w:rPr>
        <w:t>sunulan</w:t>
      </w:r>
      <w:proofErr w:type="spellEnd"/>
      <w:r w:rsidR="006A3FED" w:rsidRPr="006A3FED">
        <w:rPr>
          <w:rFonts w:ascii="CorpoS" w:hAnsi="CorpoS"/>
          <w:sz w:val="22"/>
          <w:szCs w:val="22"/>
          <w:lang w:val="en-GB"/>
        </w:rPr>
        <w:t xml:space="preserve"> GLC, </w:t>
      </w:r>
      <w:proofErr w:type="spellStart"/>
      <w:r>
        <w:rPr>
          <w:rFonts w:ascii="CorpoS" w:hAnsi="CorpoS"/>
          <w:sz w:val="22"/>
          <w:szCs w:val="22"/>
          <w:lang w:val="en-GB"/>
        </w:rPr>
        <w:t>gizli</w:t>
      </w:r>
      <w:proofErr w:type="spellEnd"/>
      <w:r w:rsidR="000B3587">
        <w:rPr>
          <w:rFonts w:ascii="CorpoS" w:hAnsi="CorpoS"/>
          <w:sz w:val="22"/>
          <w:szCs w:val="22"/>
          <w:lang w:val="en-GB"/>
        </w:rPr>
        <w:t xml:space="preserve"> </w:t>
      </w:r>
      <w:proofErr w:type="spellStart"/>
      <w:r w:rsidR="006A3FED" w:rsidRPr="006A3FED">
        <w:rPr>
          <w:rFonts w:ascii="CorpoS" w:hAnsi="CorpoS"/>
          <w:sz w:val="22"/>
          <w:szCs w:val="22"/>
          <w:lang w:val="en-GB"/>
        </w:rPr>
        <w:t>kapı</w:t>
      </w:r>
      <w:proofErr w:type="spellEnd"/>
      <w:r w:rsidR="006A3FED" w:rsidRPr="006A3FED">
        <w:rPr>
          <w:rFonts w:ascii="CorpoS" w:hAnsi="CorpoS"/>
          <w:sz w:val="22"/>
          <w:szCs w:val="22"/>
          <w:lang w:val="en-GB"/>
        </w:rPr>
        <w:t xml:space="preserve"> </w:t>
      </w:r>
      <w:proofErr w:type="spellStart"/>
      <w:r w:rsidR="006A3FED" w:rsidRPr="006A3FED">
        <w:rPr>
          <w:rFonts w:ascii="CorpoS" w:hAnsi="CorpoS"/>
          <w:sz w:val="22"/>
          <w:szCs w:val="22"/>
          <w:lang w:val="en-GB"/>
        </w:rPr>
        <w:t>kollarına</w:t>
      </w:r>
      <w:proofErr w:type="spellEnd"/>
      <w:r w:rsidR="006A3FED" w:rsidRPr="006A3FED">
        <w:rPr>
          <w:rFonts w:ascii="CorpoS" w:hAnsi="CorpoS"/>
          <w:sz w:val="22"/>
          <w:szCs w:val="22"/>
          <w:lang w:val="en-GB"/>
        </w:rPr>
        <w:t xml:space="preserve"> </w:t>
      </w:r>
      <w:proofErr w:type="spellStart"/>
      <w:r w:rsidR="006A3FED" w:rsidRPr="006A3FED">
        <w:rPr>
          <w:rFonts w:ascii="CorpoS" w:hAnsi="CorpoS"/>
          <w:sz w:val="22"/>
          <w:szCs w:val="22"/>
          <w:lang w:val="en-GB"/>
        </w:rPr>
        <w:t>sahip</w:t>
      </w:r>
      <w:proofErr w:type="spellEnd"/>
      <w:r w:rsidR="006A3FED">
        <w:rPr>
          <w:rFonts w:ascii="CorpoS" w:hAnsi="CorpoS"/>
          <w:sz w:val="22"/>
          <w:szCs w:val="22"/>
          <w:lang w:val="en-GB"/>
        </w:rPr>
        <w:t>.</w:t>
      </w:r>
    </w:p>
    <w:p w14:paraId="78AE8ABD" w14:textId="77777777" w:rsidR="00457736" w:rsidRDefault="00457736" w:rsidP="003022BB">
      <w:pPr>
        <w:pStyle w:val="A03Flietext"/>
        <w:jc w:val="both"/>
        <w:rPr>
          <w:rFonts w:ascii="CorpoS" w:hAnsi="CorpoS"/>
          <w:sz w:val="22"/>
          <w:szCs w:val="22"/>
          <w:lang w:val="en-GB"/>
        </w:rPr>
      </w:pPr>
    </w:p>
    <w:p w14:paraId="54E150DE" w14:textId="5AD664AE" w:rsidR="0012634C" w:rsidRPr="0012634C" w:rsidRDefault="0012634C" w:rsidP="0012634C">
      <w:pPr>
        <w:pStyle w:val="A03Flietext"/>
        <w:jc w:val="both"/>
        <w:rPr>
          <w:rFonts w:ascii="CorpoS" w:hAnsi="CorpoS"/>
          <w:b/>
          <w:bCs/>
          <w:lang w:val="tr-TR"/>
        </w:rPr>
      </w:pPr>
      <w:r w:rsidRPr="0012634C">
        <w:rPr>
          <w:rFonts w:ascii="CorpoS" w:hAnsi="CorpoS"/>
          <w:b/>
          <w:bCs/>
          <w:lang w:val="tr-TR"/>
        </w:rPr>
        <w:t>Yeni MBUX HYPERSCREEN</w:t>
      </w:r>
    </w:p>
    <w:p w14:paraId="4CAF85DF" w14:textId="5B04676E" w:rsidR="00457736" w:rsidRDefault="00457736" w:rsidP="00457736">
      <w:pPr>
        <w:pStyle w:val="A03Flietext"/>
        <w:jc w:val="both"/>
        <w:rPr>
          <w:rFonts w:ascii="CorpoS" w:hAnsi="CorpoS"/>
          <w:sz w:val="22"/>
          <w:szCs w:val="22"/>
          <w:lang w:val="tr-TR"/>
        </w:rPr>
      </w:pPr>
      <w:r w:rsidRPr="0012634C">
        <w:rPr>
          <w:rFonts w:ascii="CorpoS" w:hAnsi="CorpoS"/>
          <w:sz w:val="22"/>
          <w:szCs w:val="22"/>
          <w:lang w:val="tr-TR"/>
        </w:rPr>
        <w:t>Tamamen yeni kesintisiz MBUX HYPERSCREEN, bütünsel bir sürü</w:t>
      </w:r>
      <w:r w:rsidRPr="0012634C">
        <w:rPr>
          <w:rFonts w:ascii="CorpoS" w:hAnsi="CorpoS" w:cs="Calibri"/>
          <w:sz w:val="22"/>
          <w:szCs w:val="22"/>
          <w:lang w:val="tr-TR"/>
        </w:rPr>
        <w:t>ş</w:t>
      </w:r>
      <w:r w:rsidRPr="0012634C">
        <w:rPr>
          <w:rFonts w:ascii="CorpoS" w:hAnsi="CorpoS"/>
          <w:sz w:val="22"/>
          <w:szCs w:val="22"/>
          <w:lang w:val="tr-TR"/>
        </w:rPr>
        <w:t xml:space="preserve"> ve </w:t>
      </w:r>
      <w:r w:rsidR="00F73F13">
        <w:rPr>
          <w:rFonts w:ascii="CorpoS" w:hAnsi="CorpoS"/>
          <w:sz w:val="22"/>
          <w:szCs w:val="22"/>
          <w:lang w:val="tr-TR"/>
        </w:rPr>
        <w:t xml:space="preserve">iç </w:t>
      </w:r>
      <w:r w:rsidRPr="0012634C">
        <w:rPr>
          <w:rFonts w:ascii="CorpoS" w:hAnsi="CorpoS"/>
          <w:sz w:val="22"/>
          <w:szCs w:val="22"/>
          <w:lang w:val="tr-TR"/>
        </w:rPr>
        <w:t>mek</w:t>
      </w:r>
      <w:r w:rsidRPr="0012634C">
        <w:rPr>
          <w:rFonts w:ascii="CorpoS" w:hAnsi="CorpoS" w:cs="Segoe UI Historic"/>
          <w:sz w:val="22"/>
          <w:szCs w:val="22"/>
          <w:lang w:val="tr-TR"/>
        </w:rPr>
        <w:t>â</w:t>
      </w:r>
      <w:r w:rsidRPr="0012634C">
        <w:rPr>
          <w:rFonts w:ascii="CorpoS" w:hAnsi="CorpoS"/>
          <w:sz w:val="22"/>
          <w:szCs w:val="22"/>
          <w:lang w:val="tr-TR"/>
        </w:rPr>
        <w:t>n deneyimi</w:t>
      </w:r>
      <w:r w:rsidR="007A1902">
        <w:rPr>
          <w:rFonts w:ascii="CorpoS" w:hAnsi="CorpoS"/>
          <w:sz w:val="22"/>
          <w:szCs w:val="22"/>
          <w:lang w:val="tr-TR"/>
        </w:rPr>
        <w:t xml:space="preserve"> </w:t>
      </w:r>
      <w:r w:rsidR="00F73F13">
        <w:rPr>
          <w:rFonts w:ascii="CorpoS" w:hAnsi="CorpoS"/>
          <w:sz w:val="22"/>
          <w:szCs w:val="22"/>
          <w:lang w:val="tr-TR"/>
        </w:rPr>
        <w:t>sunuyor</w:t>
      </w:r>
      <w:r w:rsidRPr="0012634C">
        <w:rPr>
          <w:rFonts w:ascii="CorpoS" w:hAnsi="CorpoS"/>
          <w:sz w:val="22"/>
          <w:szCs w:val="22"/>
          <w:lang w:val="tr-TR"/>
        </w:rPr>
        <w:t>. Bu deneyimi,</w:t>
      </w:r>
      <w:r w:rsidR="00F73F13">
        <w:rPr>
          <w:rFonts w:ascii="CorpoS" w:hAnsi="CorpoS"/>
          <w:sz w:val="22"/>
          <w:szCs w:val="22"/>
          <w:lang w:val="tr-TR"/>
        </w:rPr>
        <w:t xml:space="preserve"> ekranda seçilebilen farklı</w:t>
      </w:r>
      <w:r w:rsidRPr="0012634C">
        <w:rPr>
          <w:rFonts w:ascii="CorpoS" w:hAnsi="CorpoS"/>
          <w:sz w:val="22"/>
          <w:szCs w:val="22"/>
          <w:lang w:val="tr-TR"/>
        </w:rPr>
        <w:t xml:space="preserve"> arka plan tema</w:t>
      </w:r>
      <w:r w:rsidR="00F73F13">
        <w:rPr>
          <w:rFonts w:ascii="CorpoS" w:hAnsi="CorpoS"/>
          <w:sz w:val="22"/>
          <w:szCs w:val="22"/>
          <w:lang w:val="tr-TR"/>
        </w:rPr>
        <w:t xml:space="preserve">ları </w:t>
      </w:r>
      <w:r w:rsidRPr="0012634C">
        <w:rPr>
          <w:rFonts w:ascii="CorpoS" w:hAnsi="CorpoS"/>
          <w:sz w:val="22"/>
          <w:szCs w:val="22"/>
          <w:lang w:val="tr-TR"/>
        </w:rPr>
        <w:t xml:space="preserve">tamamlıyor. </w:t>
      </w:r>
      <w:r w:rsidR="00F73F13">
        <w:rPr>
          <w:rFonts w:ascii="CorpoS" w:hAnsi="CorpoS"/>
          <w:sz w:val="22"/>
          <w:szCs w:val="22"/>
          <w:lang w:val="tr-TR"/>
        </w:rPr>
        <w:t>Dijital g</w:t>
      </w:r>
      <w:r w:rsidRPr="0012634C">
        <w:rPr>
          <w:rFonts w:ascii="CorpoS" w:hAnsi="CorpoS"/>
          <w:sz w:val="22"/>
          <w:szCs w:val="22"/>
          <w:lang w:val="tr-TR"/>
        </w:rPr>
        <w:t xml:space="preserve">österge panelindeki renk kullanımı (kadranlar ve göstergeler dâhil), kontrol elemanları ve </w:t>
      </w:r>
      <w:r w:rsidR="007A1902">
        <w:rPr>
          <w:rFonts w:ascii="CorpoS" w:hAnsi="CorpoS"/>
          <w:sz w:val="22"/>
          <w:szCs w:val="22"/>
          <w:lang w:val="tr-TR"/>
        </w:rPr>
        <w:t>ambiyans</w:t>
      </w:r>
      <w:r w:rsidR="007A1902" w:rsidRPr="0012634C">
        <w:rPr>
          <w:rFonts w:ascii="CorpoS" w:hAnsi="CorpoS"/>
          <w:sz w:val="22"/>
          <w:szCs w:val="22"/>
          <w:lang w:val="tr-TR"/>
        </w:rPr>
        <w:t xml:space="preserve"> </w:t>
      </w:r>
      <w:r w:rsidRPr="0012634C">
        <w:rPr>
          <w:rFonts w:ascii="CorpoS" w:hAnsi="CorpoS"/>
          <w:sz w:val="22"/>
          <w:szCs w:val="22"/>
          <w:lang w:val="tr-TR"/>
        </w:rPr>
        <w:t>aydınlatması bu duygusal temalarla uyum içinde tasarlanmı</w:t>
      </w:r>
      <w:r w:rsidRPr="0012634C">
        <w:rPr>
          <w:rFonts w:ascii="CorpoS" w:hAnsi="CorpoS" w:cs="Calibri"/>
          <w:sz w:val="22"/>
          <w:szCs w:val="22"/>
          <w:lang w:val="tr-TR"/>
        </w:rPr>
        <w:t>ş</w:t>
      </w:r>
      <w:r w:rsidRPr="0012634C">
        <w:rPr>
          <w:rFonts w:ascii="CorpoS" w:hAnsi="CorpoS"/>
          <w:sz w:val="22"/>
          <w:szCs w:val="22"/>
          <w:lang w:val="tr-TR"/>
        </w:rPr>
        <w:t>. Etkileyici ortam stilleri; sakinden etkileyiciye, so</w:t>
      </w:r>
      <w:r w:rsidRPr="0012634C">
        <w:rPr>
          <w:rFonts w:ascii="CorpoS" w:hAnsi="CorpoS" w:cs="Calibri"/>
          <w:sz w:val="22"/>
          <w:szCs w:val="22"/>
          <w:lang w:val="tr-TR"/>
        </w:rPr>
        <w:t>ğ</w:t>
      </w:r>
      <w:r w:rsidRPr="0012634C">
        <w:rPr>
          <w:rFonts w:ascii="CorpoS" w:hAnsi="CorpoS"/>
          <w:sz w:val="22"/>
          <w:szCs w:val="22"/>
          <w:lang w:val="tr-TR"/>
        </w:rPr>
        <w:t>uktan sıca</w:t>
      </w:r>
      <w:r w:rsidRPr="0012634C">
        <w:rPr>
          <w:rFonts w:ascii="CorpoS" w:hAnsi="CorpoS" w:cs="Calibri"/>
          <w:sz w:val="22"/>
          <w:szCs w:val="22"/>
          <w:lang w:val="tr-TR"/>
        </w:rPr>
        <w:t>ğ</w:t>
      </w:r>
      <w:r w:rsidRPr="0012634C">
        <w:rPr>
          <w:rFonts w:ascii="CorpoS" w:hAnsi="CorpoS"/>
          <w:sz w:val="22"/>
          <w:szCs w:val="22"/>
          <w:lang w:val="tr-TR"/>
        </w:rPr>
        <w:t>a</w:t>
      </w:r>
      <w:r w:rsidR="00F73F13">
        <w:rPr>
          <w:rFonts w:ascii="CorpoS" w:hAnsi="CorpoS"/>
          <w:sz w:val="22"/>
          <w:szCs w:val="22"/>
          <w:lang w:val="tr-TR"/>
        </w:rPr>
        <w:t xml:space="preserve"> ve</w:t>
      </w:r>
      <w:r w:rsidRPr="0012634C">
        <w:rPr>
          <w:rFonts w:ascii="CorpoS" w:hAnsi="CorpoS"/>
          <w:sz w:val="22"/>
          <w:szCs w:val="22"/>
          <w:lang w:val="tr-TR"/>
        </w:rPr>
        <w:t xml:space="preserve"> teknikten duygusala kadar geni</w:t>
      </w:r>
      <w:r w:rsidRPr="0012634C">
        <w:rPr>
          <w:rFonts w:ascii="CorpoS" w:hAnsi="CorpoS" w:cs="Calibri"/>
          <w:sz w:val="22"/>
          <w:szCs w:val="22"/>
          <w:lang w:val="tr-TR"/>
        </w:rPr>
        <w:t>ş</w:t>
      </w:r>
      <w:r w:rsidRPr="0012634C">
        <w:rPr>
          <w:rFonts w:ascii="CorpoS" w:hAnsi="CorpoS"/>
          <w:sz w:val="22"/>
          <w:szCs w:val="22"/>
          <w:lang w:val="tr-TR"/>
        </w:rPr>
        <w:t xml:space="preserve"> bir yelpazede sunuluyor. </w:t>
      </w:r>
      <w:r w:rsidRPr="0012634C">
        <w:rPr>
          <w:rFonts w:ascii="CorpoS" w:hAnsi="CorpoS" w:cs="Segoe UI Historic"/>
          <w:sz w:val="22"/>
          <w:szCs w:val="22"/>
          <w:lang w:val="tr-TR"/>
        </w:rPr>
        <w:t>Ç</w:t>
      </w:r>
      <w:r w:rsidRPr="0012634C">
        <w:rPr>
          <w:rFonts w:ascii="CorpoS" w:hAnsi="CorpoS"/>
          <w:sz w:val="22"/>
          <w:szCs w:val="22"/>
          <w:lang w:val="tr-TR"/>
        </w:rPr>
        <w:t>arp</w:t>
      </w:r>
      <w:r w:rsidRPr="0012634C">
        <w:rPr>
          <w:rFonts w:ascii="CorpoS" w:hAnsi="CorpoS" w:cs="Segoe UI Historic"/>
          <w:sz w:val="22"/>
          <w:szCs w:val="22"/>
          <w:lang w:val="tr-TR"/>
        </w:rPr>
        <w:t>ı</w:t>
      </w:r>
      <w:r w:rsidRPr="0012634C">
        <w:rPr>
          <w:rFonts w:ascii="CorpoS" w:hAnsi="CorpoS"/>
          <w:sz w:val="22"/>
          <w:szCs w:val="22"/>
          <w:lang w:val="tr-TR"/>
        </w:rPr>
        <w:t>c</w:t>
      </w:r>
      <w:r w:rsidRPr="0012634C">
        <w:rPr>
          <w:rFonts w:ascii="CorpoS" w:hAnsi="CorpoS" w:cs="Segoe UI Historic"/>
          <w:sz w:val="22"/>
          <w:szCs w:val="22"/>
          <w:lang w:val="tr-TR"/>
        </w:rPr>
        <w:t>ı</w:t>
      </w:r>
      <w:r w:rsidRPr="0012634C">
        <w:rPr>
          <w:rFonts w:ascii="CorpoS" w:hAnsi="CorpoS"/>
          <w:sz w:val="22"/>
          <w:szCs w:val="22"/>
          <w:lang w:val="tr-TR"/>
        </w:rPr>
        <w:t xml:space="preserve"> tasar</w:t>
      </w:r>
      <w:r w:rsidRPr="0012634C">
        <w:rPr>
          <w:rFonts w:ascii="CorpoS" w:hAnsi="CorpoS" w:cs="Segoe UI Historic"/>
          <w:sz w:val="22"/>
          <w:szCs w:val="22"/>
          <w:lang w:val="tr-TR"/>
        </w:rPr>
        <w:t>ı</w:t>
      </w:r>
      <w:r w:rsidRPr="0012634C">
        <w:rPr>
          <w:rFonts w:ascii="CorpoS" w:hAnsi="CorpoS"/>
          <w:sz w:val="22"/>
          <w:szCs w:val="22"/>
          <w:lang w:val="tr-TR"/>
        </w:rPr>
        <w:t>m; ola</w:t>
      </w:r>
      <w:r w:rsidRPr="0012634C">
        <w:rPr>
          <w:rFonts w:ascii="CorpoS" w:hAnsi="CorpoS" w:cs="Calibri"/>
          <w:sz w:val="22"/>
          <w:szCs w:val="22"/>
          <w:lang w:val="tr-TR"/>
        </w:rPr>
        <w:t>ğ</w:t>
      </w:r>
      <w:r w:rsidRPr="0012634C">
        <w:rPr>
          <w:rFonts w:ascii="CorpoS" w:hAnsi="CorpoS"/>
          <w:sz w:val="22"/>
          <w:szCs w:val="22"/>
          <w:lang w:val="tr-TR"/>
        </w:rPr>
        <w:t>an</w:t>
      </w:r>
      <w:r w:rsidRPr="0012634C">
        <w:rPr>
          <w:rFonts w:ascii="CorpoS" w:hAnsi="CorpoS" w:cs="Segoe UI Historic"/>
          <w:sz w:val="22"/>
          <w:szCs w:val="22"/>
          <w:lang w:val="tr-TR"/>
        </w:rPr>
        <w:t>ü</w:t>
      </w:r>
      <w:r w:rsidRPr="0012634C">
        <w:rPr>
          <w:rFonts w:ascii="CorpoS" w:hAnsi="CorpoS"/>
          <w:sz w:val="22"/>
          <w:szCs w:val="22"/>
          <w:lang w:val="tr-TR"/>
        </w:rPr>
        <w:t>st</w:t>
      </w:r>
      <w:r w:rsidRPr="0012634C">
        <w:rPr>
          <w:rFonts w:ascii="CorpoS" w:hAnsi="CorpoS" w:cs="Segoe UI Historic"/>
          <w:sz w:val="22"/>
          <w:szCs w:val="22"/>
          <w:lang w:val="tr-TR"/>
        </w:rPr>
        <w:t>ü</w:t>
      </w:r>
      <w:r w:rsidRPr="0012634C">
        <w:rPr>
          <w:rFonts w:ascii="CorpoS" w:hAnsi="CorpoS"/>
          <w:sz w:val="22"/>
          <w:szCs w:val="22"/>
          <w:lang w:val="tr-TR"/>
        </w:rPr>
        <w:t xml:space="preserve"> estetik anlay</w:t>
      </w:r>
      <w:r w:rsidRPr="0012634C">
        <w:rPr>
          <w:rFonts w:ascii="CorpoS" w:hAnsi="CorpoS" w:cs="Segoe UI Historic"/>
          <w:sz w:val="22"/>
          <w:szCs w:val="22"/>
          <w:lang w:val="tr-TR"/>
        </w:rPr>
        <w:t>ı</w:t>
      </w:r>
      <w:r w:rsidRPr="0012634C">
        <w:rPr>
          <w:rFonts w:ascii="CorpoS" w:hAnsi="CorpoS" w:cs="Calibri"/>
          <w:sz w:val="22"/>
          <w:szCs w:val="22"/>
          <w:lang w:val="tr-TR"/>
        </w:rPr>
        <w:t>ş</w:t>
      </w:r>
      <w:r w:rsidRPr="0012634C">
        <w:rPr>
          <w:rFonts w:ascii="CorpoS" w:hAnsi="CorpoS" w:cs="Segoe UI Historic"/>
          <w:sz w:val="22"/>
          <w:szCs w:val="22"/>
          <w:lang w:val="tr-TR"/>
        </w:rPr>
        <w:t>ı</w:t>
      </w:r>
      <w:r w:rsidRPr="0012634C">
        <w:rPr>
          <w:rFonts w:ascii="CorpoS" w:hAnsi="CorpoS"/>
          <w:sz w:val="22"/>
          <w:szCs w:val="22"/>
          <w:lang w:val="tr-TR"/>
        </w:rPr>
        <w:t>, y</w:t>
      </w:r>
      <w:r w:rsidRPr="0012634C">
        <w:rPr>
          <w:rFonts w:ascii="CorpoS" w:hAnsi="CorpoS" w:cs="Segoe UI Historic"/>
          <w:sz w:val="22"/>
          <w:szCs w:val="22"/>
          <w:lang w:val="tr-TR"/>
        </w:rPr>
        <w:t>ü</w:t>
      </w:r>
      <w:r w:rsidRPr="0012634C">
        <w:rPr>
          <w:rFonts w:ascii="CorpoS" w:hAnsi="CorpoS"/>
          <w:sz w:val="22"/>
          <w:szCs w:val="22"/>
          <w:lang w:val="tr-TR"/>
        </w:rPr>
        <w:t>ksek hassasiyet ve sezgisel kullan</w:t>
      </w:r>
      <w:r w:rsidRPr="0012634C">
        <w:rPr>
          <w:rFonts w:ascii="CorpoS" w:hAnsi="CorpoS" w:cs="Segoe UI Historic"/>
          <w:sz w:val="22"/>
          <w:szCs w:val="22"/>
          <w:lang w:val="tr-TR"/>
        </w:rPr>
        <w:t>ı</w:t>
      </w:r>
      <w:r w:rsidRPr="0012634C">
        <w:rPr>
          <w:rFonts w:ascii="CorpoS" w:hAnsi="CorpoS"/>
          <w:sz w:val="22"/>
          <w:szCs w:val="22"/>
          <w:lang w:val="tr-TR"/>
        </w:rPr>
        <w:t>c</w:t>
      </w:r>
      <w:r w:rsidRPr="0012634C">
        <w:rPr>
          <w:rFonts w:ascii="CorpoS" w:hAnsi="CorpoS" w:cs="Segoe UI Historic"/>
          <w:sz w:val="22"/>
          <w:szCs w:val="22"/>
          <w:lang w:val="tr-TR"/>
        </w:rPr>
        <w:t>ı</w:t>
      </w:r>
      <w:r w:rsidRPr="0012634C">
        <w:rPr>
          <w:rFonts w:ascii="CorpoS" w:hAnsi="CorpoS"/>
          <w:sz w:val="22"/>
          <w:szCs w:val="22"/>
          <w:lang w:val="tr-TR"/>
        </w:rPr>
        <w:t xml:space="preserve"> aray</w:t>
      </w:r>
      <w:r w:rsidRPr="0012634C">
        <w:rPr>
          <w:rFonts w:ascii="CorpoS" w:hAnsi="CorpoS" w:cs="Segoe UI Historic"/>
          <w:sz w:val="22"/>
          <w:szCs w:val="22"/>
          <w:lang w:val="tr-TR"/>
        </w:rPr>
        <w:t>ü</w:t>
      </w:r>
      <w:r w:rsidRPr="0012634C">
        <w:rPr>
          <w:rFonts w:ascii="CorpoS" w:hAnsi="CorpoS"/>
          <w:sz w:val="22"/>
          <w:szCs w:val="22"/>
          <w:lang w:val="tr-TR"/>
        </w:rPr>
        <w:t>z</w:t>
      </w:r>
      <w:r w:rsidRPr="0012634C">
        <w:rPr>
          <w:rFonts w:ascii="CorpoS" w:hAnsi="CorpoS" w:cs="Segoe UI Historic"/>
          <w:sz w:val="22"/>
          <w:szCs w:val="22"/>
          <w:lang w:val="tr-TR"/>
        </w:rPr>
        <w:t>ü</w:t>
      </w:r>
      <w:r w:rsidRPr="0012634C">
        <w:rPr>
          <w:rFonts w:ascii="CorpoS" w:hAnsi="CorpoS"/>
          <w:sz w:val="22"/>
          <w:szCs w:val="22"/>
          <w:lang w:val="tr-TR"/>
        </w:rPr>
        <w:t xml:space="preserve">yle </w:t>
      </w:r>
      <w:r w:rsidRPr="0012634C">
        <w:rPr>
          <w:rFonts w:ascii="CorpoS" w:hAnsi="CorpoS" w:cs="Segoe UI Historic"/>
          <w:sz w:val="22"/>
          <w:szCs w:val="22"/>
          <w:lang w:val="tr-TR"/>
        </w:rPr>
        <w:t>ö</w:t>
      </w:r>
      <w:r w:rsidRPr="0012634C">
        <w:rPr>
          <w:rFonts w:ascii="CorpoS" w:hAnsi="CorpoS"/>
          <w:sz w:val="22"/>
          <w:szCs w:val="22"/>
          <w:lang w:val="tr-TR"/>
        </w:rPr>
        <w:t xml:space="preserve">ne </w:t>
      </w:r>
      <w:r w:rsidRPr="0012634C">
        <w:rPr>
          <w:rFonts w:ascii="CorpoS" w:hAnsi="CorpoS" w:cs="Segoe UI Historic"/>
          <w:sz w:val="22"/>
          <w:szCs w:val="22"/>
          <w:lang w:val="tr-TR"/>
        </w:rPr>
        <w:t>çı</w:t>
      </w:r>
      <w:r w:rsidRPr="0012634C">
        <w:rPr>
          <w:rFonts w:ascii="CorpoS" w:hAnsi="CorpoS"/>
          <w:sz w:val="22"/>
          <w:szCs w:val="22"/>
          <w:lang w:val="tr-TR"/>
        </w:rPr>
        <w:t>k</w:t>
      </w:r>
      <w:r w:rsidRPr="0012634C">
        <w:rPr>
          <w:rFonts w:ascii="CorpoS" w:hAnsi="CorpoS" w:cs="Segoe UI Historic"/>
          <w:sz w:val="22"/>
          <w:szCs w:val="22"/>
          <w:lang w:val="tr-TR"/>
        </w:rPr>
        <w:t>ı</w:t>
      </w:r>
      <w:r w:rsidRPr="0012634C">
        <w:rPr>
          <w:rFonts w:ascii="CorpoS" w:hAnsi="CorpoS"/>
          <w:sz w:val="22"/>
          <w:szCs w:val="22"/>
          <w:lang w:val="tr-TR"/>
        </w:rPr>
        <w:t>yor. Bu sayede kullan</w:t>
      </w:r>
      <w:r w:rsidRPr="0012634C">
        <w:rPr>
          <w:rFonts w:ascii="CorpoS" w:hAnsi="CorpoS" w:cs="Segoe UI Historic"/>
          <w:sz w:val="22"/>
          <w:szCs w:val="22"/>
          <w:lang w:val="tr-TR"/>
        </w:rPr>
        <w:t>ı</w:t>
      </w:r>
      <w:r w:rsidRPr="0012634C">
        <w:rPr>
          <w:rFonts w:ascii="CorpoS" w:hAnsi="CorpoS"/>
          <w:sz w:val="22"/>
          <w:szCs w:val="22"/>
          <w:lang w:val="tr-TR"/>
        </w:rPr>
        <w:t>c</w:t>
      </w:r>
      <w:r w:rsidRPr="0012634C">
        <w:rPr>
          <w:rFonts w:ascii="CorpoS" w:hAnsi="CorpoS" w:cs="Segoe UI Historic"/>
          <w:sz w:val="22"/>
          <w:szCs w:val="22"/>
          <w:lang w:val="tr-TR"/>
        </w:rPr>
        <w:t>ı</w:t>
      </w:r>
      <w:r w:rsidRPr="0012634C">
        <w:rPr>
          <w:rFonts w:ascii="CorpoS" w:hAnsi="CorpoS"/>
          <w:sz w:val="22"/>
          <w:szCs w:val="22"/>
          <w:lang w:val="tr-TR"/>
        </w:rPr>
        <w:t>lar, fiziksel ve dijital d</w:t>
      </w:r>
      <w:r w:rsidRPr="0012634C">
        <w:rPr>
          <w:rFonts w:ascii="CorpoS" w:hAnsi="CorpoS" w:cs="Segoe UI Historic"/>
          <w:sz w:val="22"/>
          <w:szCs w:val="22"/>
          <w:lang w:val="tr-TR"/>
        </w:rPr>
        <w:t>ü</w:t>
      </w:r>
      <w:r w:rsidRPr="0012634C">
        <w:rPr>
          <w:rFonts w:ascii="CorpoS" w:hAnsi="CorpoS"/>
          <w:sz w:val="22"/>
          <w:szCs w:val="22"/>
          <w:lang w:val="tr-TR"/>
        </w:rPr>
        <w:t>nyan</w:t>
      </w:r>
      <w:r w:rsidRPr="0012634C">
        <w:rPr>
          <w:rFonts w:ascii="CorpoS" w:hAnsi="CorpoS" w:cs="Segoe UI Historic"/>
          <w:sz w:val="22"/>
          <w:szCs w:val="22"/>
          <w:lang w:val="tr-TR"/>
        </w:rPr>
        <w:t>ı</w:t>
      </w:r>
      <w:r w:rsidRPr="0012634C">
        <w:rPr>
          <w:rFonts w:ascii="CorpoS" w:hAnsi="CorpoS"/>
          <w:sz w:val="22"/>
          <w:szCs w:val="22"/>
          <w:lang w:val="tr-TR"/>
        </w:rPr>
        <w:t xml:space="preserve">n MB.OS sayesinde kusursuz </w:t>
      </w:r>
      <w:r w:rsidRPr="0012634C">
        <w:rPr>
          <w:rFonts w:ascii="CorpoS" w:hAnsi="CorpoS" w:cs="Calibri"/>
          <w:sz w:val="22"/>
          <w:szCs w:val="22"/>
          <w:lang w:val="tr-TR"/>
        </w:rPr>
        <w:t>ş</w:t>
      </w:r>
      <w:r w:rsidRPr="0012634C">
        <w:rPr>
          <w:rFonts w:ascii="CorpoS" w:hAnsi="CorpoS"/>
          <w:sz w:val="22"/>
          <w:szCs w:val="22"/>
          <w:lang w:val="tr-TR"/>
        </w:rPr>
        <w:t>ekilde birle</w:t>
      </w:r>
      <w:r w:rsidRPr="0012634C">
        <w:rPr>
          <w:rFonts w:ascii="CorpoS" w:hAnsi="CorpoS" w:cs="Calibri"/>
          <w:sz w:val="22"/>
          <w:szCs w:val="22"/>
          <w:lang w:val="tr-TR"/>
        </w:rPr>
        <w:t>ş</w:t>
      </w:r>
      <w:r w:rsidRPr="0012634C">
        <w:rPr>
          <w:rFonts w:ascii="CorpoS" w:hAnsi="CorpoS"/>
          <w:sz w:val="22"/>
          <w:szCs w:val="22"/>
          <w:lang w:val="tr-TR"/>
        </w:rPr>
        <w:t>ti</w:t>
      </w:r>
      <w:r w:rsidRPr="0012634C">
        <w:rPr>
          <w:rFonts w:ascii="CorpoS" w:hAnsi="CorpoS" w:cs="Calibri"/>
          <w:sz w:val="22"/>
          <w:szCs w:val="22"/>
          <w:lang w:val="tr-TR"/>
        </w:rPr>
        <w:t>ğ</w:t>
      </w:r>
      <w:r w:rsidRPr="0012634C">
        <w:rPr>
          <w:rFonts w:ascii="CorpoS" w:hAnsi="CorpoS"/>
          <w:sz w:val="22"/>
          <w:szCs w:val="22"/>
          <w:lang w:val="tr-TR"/>
        </w:rPr>
        <w:t>i ki</w:t>
      </w:r>
      <w:r w:rsidRPr="0012634C">
        <w:rPr>
          <w:rFonts w:ascii="CorpoS" w:hAnsi="CorpoS" w:cs="Calibri"/>
          <w:sz w:val="22"/>
          <w:szCs w:val="22"/>
          <w:lang w:val="tr-TR"/>
        </w:rPr>
        <w:t>ş</w:t>
      </w:r>
      <w:r w:rsidRPr="0012634C">
        <w:rPr>
          <w:rFonts w:ascii="CorpoS" w:hAnsi="CorpoS"/>
          <w:sz w:val="22"/>
          <w:szCs w:val="22"/>
          <w:lang w:val="tr-TR"/>
        </w:rPr>
        <w:t>isel bir ara</w:t>
      </w:r>
      <w:r w:rsidRPr="0012634C">
        <w:rPr>
          <w:rFonts w:ascii="CorpoS" w:hAnsi="CorpoS" w:cs="Segoe UI Historic"/>
          <w:sz w:val="22"/>
          <w:szCs w:val="22"/>
          <w:lang w:val="tr-TR"/>
        </w:rPr>
        <w:t>ç</w:t>
      </w:r>
      <w:r w:rsidRPr="0012634C">
        <w:rPr>
          <w:rFonts w:ascii="CorpoS" w:hAnsi="CorpoS"/>
          <w:sz w:val="22"/>
          <w:szCs w:val="22"/>
          <w:lang w:val="tr-TR"/>
        </w:rPr>
        <w:t xml:space="preserve"> atmosferi olu</w:t>
      </w:r>
      <w:r w:rsidRPr="0012634C">
        <w:rPr>
          <w:rFonts w:ascii="CorpoS" w:hAnsi="CorpoS" w:cs="Calibri"/>
          <w:sz w:val="22"/>
          <w:szCs w:val="22"/>
          <w:lang w:val="tr-TR"/>
        </w:rPr>
        <w:t>ş</w:t>
      </w:r>
      <w:r w:rsidRPr="0012634C">
        <w:rPr>
          <w:rFonts w:ascii="CorpoS" w:hAnsi="CorpoS"/>
          <w:sz w:val="22"/>
          <w:szCs w:val="22"/>
          <w:lang w:val="tr-TR"/>
        </w:rPr>
        <w:t>turabiliyor.</w:t>
      </w:r>
    </w:p>
    <w:p w14:paraId="1AA67032" w14:textId="77777777" w:rsidR="00861228" w:rsidRDefault="00861228" w:rsidP="00861228">
      <w:pPr>
        <w:pStyle w:val="A03Flietext"/>
        <w:jc w:val="both"/>
        <w:rPr>
          <w:rFonts w:ascii="CorpoS" w:hAnsi="CorpoS"/>
          <w:sz w:val="22"/>
          <w:szCs w:val="22"/>
          <w:lang w:val="tr-TR"/>
        </w:rPr>
      </w:pPr>
    </w:p>
    <w:p w14:paraId="1D2B06D4" w14:textId="53D02311" w:rsidR="00861228" w:rsidRDefault="00861228" w:rsidP="00861228">
      <w:pPr>
        <w:pStyle w:val="A03Flietext"/>
        <w:jc w:val="both"/>
        <w:rPr>
          <w:rFonts w:ascii="CorpoS" w:hAnsi="CorpoS"/>
          <w:b/>
          <w:bCs/>
          <w:sz w:val="22"/>
          <w:szCs w:val="22"/>
          <w:lang w:val="tr-TR"/>
        </w:rPr>
      </w:pPr>
      <w:r w:rsidRPr="00E372C9">
        <w:rPr>
          <w:rFonts w:ascii="CorpoS" w:hAnsi="CorpoS"/>
          <w:b/>
          <w:bCs/>
          <w:sz w:val="22"/>
          <w:szCs w:val="22"/>
          <w:lang w:val="tr-TR"/>
        </w:rPr>
        <w:t xml:space="preserve">Büyük dekoratif </w:t>
      </w:r>
      <w:r w:rsidR="004C3AED">
        <w:rPr>
          <w:rFonts w:ascii="CorpoS" w:hAnsi="CorpoS"/>
          <w:b/>
          <w:bCs/>
          <w:sz w:val="22"/>
          <w:szCs w:val="22"/>
          <w:lang w:val="tr-TR"/>
        </w:rPr>
        <w:t>süsleme</w:t>
      </w:r>
      <w:r w:rsidRPr="00E372C9">
        <w:rPr>
          <w:rFonts w:ascii="CorpoS" w:hAnsi="CorpoS"/>
          <w:b/>
          <w:bCs/>
          <w:sz w:val="22"/>
          <w:szCs w:val="22"/>
          <w:lang w:val="tr-TR"/>
        </w:rPr>
        <w:t>, orta konsol ile gösterge panelini birleştiriyor</w:t>
      </w:r>
    </w:p>
    <w:p w14:paraId="16B1B1F5" w14:textId="25EB8C1A" w:rsidR="00861228" w:rsidRPr="00E372C9" w:rsidRDefault="00861228" w:rsidP="00861228">
      <w:pPr>
        <w:pStyle w:val="A03Flietext"/>
        <w:jc w:val="both"/>
        <w:rPr>
          <w:rFonts w:ascii="CorpoS" w:hAnsi="CorpoS"/>
          <w:sz w:val="22"/>
          <w:szCs w:val="22"/>
          <w:lang w:val="tr-TR"/>
        </w:rPr>
      </w:pPr>
      <w:r w:rsidRPr="00E372C9">
        <w:rPr>
          <w:rFonts w:ascii="CorpoS" w:hAnsi="CorpoS"/>
          <w:sz w:val="22"/>
          <w:szCs w:val="22"/>
          <w:lang w:val="tr-TR"/>
        </w:rPr>
        <w:t xml:space="preserve">Dinamik </w:t>
      </w:r>
      <w:r w:rsidR="007F3EE0">
        <w:rPr>
          <w:rFonts w:ascii="CorpoS" w:hAnsi="CorpoS"/>
          <w:sz w:val="22"/>
          <w:szCs w:val="22"/>
          <w:lang w:val="tr-TR"/>
        </w:rPr>
        <w:t>ve akıcı yapısı sayesinde</w:t>
      </w:r>
      <w:r w:rsidRPr="00E372C9">
        <w:rPr>
          <w:rFonts w:ascii="CorpoS" w:hAnsi="CorpoS"/>
          <w:sz w:val="22"/>
          <w:szCs w:val="22"/>
          <w:lang w:val="tr-TR"/>
        </w:rPr>
        <w:t xml:space="preserve">, büyük bir </w:t>
      </w:r>
      <w:r w:rsidR="007F3EE0">
        <w:rPr>
          <w:rFonts w:ascii="CorpoS" w:hAnsi="CorpoS"/>
          <w:sz w:val="22"/>
          <w:szCs w:val="22"/>
          <w:lang w:val="tr-TR"/>
        </w:rPr>
        <w:t>süsleme</w:t>
      </w:r>
      <w:r w:rsidR="007F3EE0" w:rsidRPr="00E372C9">
        <w:rPr>
          <w:rFonts w:ascii="CorpoS" w:hAnsi="CorpoS"/>
          <w:sz w:val="22"/>
          <w:szCs w:val="22"/>
          <w:lang w:val="tr-TR"/>
        </w:rPr>
        <w:t xml:space="preserve"> </w:t>
      </w:r>
      <w:r w:rsidR="007F3EE0">
        <w:rPr>
          <w:rFonts w:ascii="CorpoS" w:hAnsi="CorpoS"/>
          <w:sz w:val="22"/>
          <w:szCs w:val="22"/>
          <w:lang w:val="tr-TR"/>
        </w:rPr>
        <w:t>öğesi</w:t>
      </w:r>
      <w:r w:rsidR="007F3EE0" w:rsidRPr="00E372C9">
        <w:rPr>
          <w:rFonts w:ascii="CorpoS" w:hAnsi="CorpoS"/>
          <w:sz w:val="22"/>
          <w:szCs w:val="22"/>
          <w:lang w:val="tr-TR"/>
        </w:rPr>
        <w:t xml:space="preserve"> </w:t>
      </w:r>
      <w:r w:rsidRPr="00E372C9">
        <w:rPr>
          <w:rFonts w:ascii="CorpoS" w:hAnsi="CorpoS"/>
          <w:sz w:val="22"/>
          <w:szCs w:val="22"/>
          <w:lang w:val="tr-TR"/>
        </w:rPr>
        <w:t xml:space="preserve">orta konsolu gösterge paneliyle birleştirerek ikisini bir bütün haline getiriyor. </w:t>
      </w:r>
      <w:r w:rsidR="00727F9D">
        <w:rPr>
          <w:rFonts w:ascii="CorpoS" w:hAnsi="CorpoS"/>
          <w:sz w:val="22"/>
          <w:szCs w:val="22"/>
          <w:lang w:val="tr-TR"/>
        </w:rPr>
        <w:t>Süzülme görselliği yaratan bu tasarım</w:t>
      </w:r>
      <w:r w:rsidRPr="00E372C9">
        <w:rPr>
          <w:rFonts w:ascii="CorpoS" w:hAnsi="CorpoS"/>
          <w:sz w:val="22"/>
          <w:szCs w:val="22"/>
          <w:lang w:val="tr-TR"/>
        </w:rPr>
        <w:t xml:space="preserve">, </w:t>
      </w:r>
      <w:r w:rsidR="007F3EE0">
        <w:rPr>
          <w:rFonts w:ascii="CorpoS" w:hAnsi="CorpoS"/>
          <w:sz w:val="22"/>
          <w:szCs w:val="22"/>
          <w:lang w:val="tr-TR"/>
        </w:rPr>
        <w:t>süslemenin</w:t>
      </w:r>
      <w:r w:rsidRPr="00E372C9">
        <w:rPr>
          <w:rFonts w:ascii="CorpoS" w:hAnsi="CorpoS"/>
          <w:sz w:val="22"/>
          <w:szCs w:val="22"/>
          <w:lang w:val="tr-TR"/>
        </w:rPr>
        <w:t xml:space="preserve"> alt kenarına zekice entegre edilmiş </w:t>
      </w:r>
      <w:r w:rsidR="007F3EE0">
        <w:rPr>
          <w:rFonts w:ascii="CorpoS" w:hAnsi="CorpoS"/>
          <w:sz w:val="22"/>
          <w:szCs w:val="22"/>
          <w:lang w:val="tr-TR"/>
        </w:rPr>
        <w:t>ambiyans</w:t>
      </w:r>
      <w:r w:rsidR="007F3EE0" w:rsidRPr="00E372C9">
        <w:rPr>
          <w:rFonts w:ascii="CorpoS" w:hAnsi="CorpoS"/>
          <w:sz w:val="22"/>
          <w:szCs w:val="22"/>
          <w:lang w:val="tr-TR"/>
        </w:rPr>
        <w:t xml:space="preserve"> </w:t>
      </w:r>
      <w:r w:rsidRPr="00E372C9">
        <w:rPr>
          <w:rFonts w:ascii="CorpoS" w:hAnsi="CorpoS"/>
          <w:sz w:val="22"/>
          <w:szCs w:val="22"/>
          <w:lang w:val="tr-TR"/>
        </w:rPr>
        <w:t>aydınlatması ile daha da vurgulanıyor. Donanıma bağlı olarak, orta konsol, indüksiyonlu ve hızlı akıllı telefon şarjı için iki</w:t>
      </w:r>
      <w:r w:rsidR="00727F9D">
        <w:rPr>
          <w:rFonts w:ascii="CorpoS" w:hAnsi="CorpoS"/>
          <w:sz w:val="22"/>
          <w:szCs w:val="22"/>
          <w:lang w:val="tr-TR"/>
        </w:rPr>
        <w:t xml:space="preserve"> adede</w:t>
      </w:r>
      <w:r w:rsidRPr="00E372C9">
        <w:rPr>
          <w:rFonts w:ascii="CorpoS" w:hAnsi="CorpoS"/>
          <w:sz w:val="22"/>
          <w:szCs w:val="22"/>
          <w:lang w:val="tr-TR"/>
        </w:rPr>
        <w:t xml:space="preserve"> kadar şarj </w:t>
      </w:r>
      <w:r w:rsidR="00727F9D">
        <w:rPr>
          <w:rFonts w:ascii="CorpoS" w:hAnsi="CorpoS"/>
          <w:sz w:val="22"/>
          <w:szCs w:val="22"/>
          <w:lang w:val="tr-TR"/>
        </w:rPr>
        <w:t>bölgesi</w:t>
      </w:r>
      <w:r w:rsidR="00727F9D" w:rsidRPr="00E372C9">
        <w:rPr>
          <w:rFonts w:ascii="CorpoS" w:hAnsi="CorpoS"/>
          <w:sz w:val="22"/>
          <w:szCs w:val="22"/>
          <w:lang w:val="tr-TR"/>
        </w:rPr>
        <w:t xml:space="preserve"> </w:t>
      </w:r>
      <w:r w:rsidRPr="00E372C9">
        <w:rPr>
          <w:rFonts w:ascii="CorpoS" w:hAnsi="CorpoS"/>
          <w:sz w:val="22"/>
          <w:szCs w:val="22"/>
          <w:lang w:val="tr-TR"/>
        </w:rPr>
        <w:t xml:space="preserve">barındırabiliyor. Bunların arkasında, acil uyarı ışıkları için bir tuş </w:t>
      </w:r>
      <w:r w:rsidR="00E57392">
        <w:rPr>
          <w:rFonts w:ascii="CorpoS" w:hAnsi="CorpoS"/>
          <w:sz w:val="22"/>
          <w:szCs w:val="22"/>
          <w:lang w:val="tr-TR"/>
        </w:rPr>
        <w:t xml:space="preserve">da </w:t>
      </w:r>
      <w:r w:rsidRPr="00E372C9">
        <w:rPr>
          <w:rFonts w:ascii="CorpoS" w:hAnsi="CorpoS"/>
          <w:sz w:val="22"/>
          <w:szCs w:val="22"/>
          <w:lang w:val="tr-TR"/>
        </w:rPr>
        <w:t xml:space="preserve">dahil olmak üzere </w:t>
      </w:r>
      <w:r w:rsidR="00E57392">
        <w:rPr>
          <w:rFonts w:ascii="CorpoS" w:hAnsi="CorpoS"/>
          <w:sz w:val="22"/>
          <w:szCs w:val="22"/>
          <w:lang w:val="tr-TR"/>
        </w:rPr>
        <w:t>fiziksek butonlara</w:t>
      </w:r>
      <w:r w:rsidRPr="00E372C9">
        <w:rPr>
          <w:rFonts w:ascii="CorpoS" w:hAnsi="CorpoS"/>
          <w:sz w:val="22"/>
          <w:szCs w:val="22"/>
          <w:lang w:val="tr-TR"/>
        </w:rPr>
        <w:t xml:space="preserve"> sahip yeni tasarlanmış kontrol şeridi </w:t>
      </w:r>
      <w:r w:rsidRPr="004C3AED">
        <w:rPr>
          <w:rFonts w:ascii="CorpoS" w:hAnsi="CorpoS"/>
          <w:color w:val="000000" w:themeColor="text1"/>
          <w:sz w:val="22"/>
          <w:szCs w:val="22"/>
          <w:lang w:val="tr-TR"/>
        </w:rPr>
        <w:t xml:space="preserve">bulunuyor. </w:t>
      </w:r>
      <w:r w:rsidR="004C3AED" w:rsidRPr="004C3AED">
        <w:rPr>
          <w:rFonts w:ascii="CorpoS" w:hAnsi="CorpoS"/>
          <w:color w:val="000000" w:themeColor="text1"/>
          <w:sz w:val="22"/>
          <w:szCs w:val="22"/>
          <w:lang w:val="tr-TR"/>
        </w:rPr>
        <w:t>Kullanıcı</w:t>
      </w:r>
      <w:r w:rsidRPr="004C3AED">
        <w:rPr>
          <w:rFonts w:ascii="CorpoS" w:hAnsi="CorpoS"/>
          <w:color w:val="000000" w:themeColor="text1"/>
          <w:sz w:val="22"/>
          <w:szCs w:val="22"/>
          <w:lang w:val="tr-TR"/>
        </w:rPr>
        <w:t xml:space="preserve"> taleplerine </w:t>
      </w:r>
      <w:r w:rsidRPr="00E372C9">
        <w:rPr>
          <w:rFonts w:ascii="CorpoS" w:hAnsi="CorpoS"/>
          <w:sz w:val="22"/>
          <w:szCs w:val="22"/>
          <w:lang w:val="tr-TR"/>
        </w:rPr>
        <w:t xml:space="preserve">yanıt olarak, bardak tutucular artık şarj </w:t>
      </w:r>
      <w:r w:rsidR="00E57392">
        <w:rPr>
          <w:rFonts w:ascii="CorpoS" w:hAnsi="CorpoS"/>
          <w:sz w:val="22"/>
          <w:szCs w:val="22"/>
          <w:lang w:val="tr-TR"/>
        </w:rPr>
        <w:t>bölümünden</w:t>
      </w:r>
      <w:r w:rsidR="00E57392" w:rsidRPr="00E372C9">
        <w:rPr>
          <w:rFonts w:ascii="CorpoS" w:hAnsi="CorpoS"/>
          <w:sz w:val="22"/>
          <w:szCs w:val="22"/>
          <w:lang w:val="tr-TR"/>
        </w:rPr>
        <w:t xml:space="preserve"> </w:t>
      </w:r>
      <w:r w:rsidRPr="00E372C9">
        <w:rPr>
          <w:rFonts w:ascii="CorpoS" w:hAnsi="CorpoS"/>
          <w:sz w:val="22"/>
          <w:szCs w:val="22"/>
          <w:lang w:val="tr-TR"/>
        </w:rPr>
        <w:t>ayrı</w:t>
      </w:r>
      <w:r w:rsidR="00E57392">
        <w:rPr>
          <w:rFonts w:ascii="CorpoS" w:hAnsi="CorpoS"/>
          <w:sz w:val="22"/>
          <w:szCs w:val="22"/>
          <w:lang w:val="tr-TR"/>
        </w:rPr>
        <w:t xml:space="preserve"> bir konumda</w:t>
      </w:r>
      <w:r w:rsidRPr="00E372C9">
        <w:rPr>
          <w:rFonts w:ascii="CorpoS" w:hAnsi="CorpoS"/>
          <w:sz w:val="22"/>
          <w:szCs w:val="22"/>
          <w:lang w:val="tr-TR"/>
        </w:rPr>
        <w:t xml:space="preserve">. </w:t>
      </w:r>
      <w:r w:rsidR="00C20265" w:rsidRPr="00C20265">
        <w:rPr>
          <w:rFonts w:ascii="CorpoS" w:hAnsi="CorpoS"/>
          <w:sz w:val="22"/>
          <w:szCs w:val="22"/>
          <w:lang w:val="tr-TR"/>
        </w:rPr>
        <w:t>Teknoloji</w:t>
      </w:r>
      <w:r w:rsidR="00E57392">
        <w:rPr>
          <w:rFonts w:ascii="CorpoS" w:hAnsi="CorpoS"/>
          <w:sz w:val="22"/>
          <w:szCs w:val="22"/>
          <w:lang w:val="tr-TR"/>
        </w:rPr>
        <w:t>k</w:t>
      </w:r>
      <w:r w:rsidR="00C20265" w:rsidRPr="00C20265">
        <w:rPr>
          <w:rFonts w:ascii="CorpoS" w:hAnsi="CorpoS"/>
          <w:sz w:val="22"/>
          <w:szCs w:val="22"/>
          <w:lang w:val="tr-TR"/>
        </w:rPr>
        <w:t xml:space="preserve"> estetiğ</w:t>
      </w:r>
      <w:r w:rsidR="00E57392">
        <w:rPr>
          <w:rFonts w:ascii="CorpoS" w:hAnsi="CorpoS"/>
          <w:sz w:val="22"/>
          <w:szCs w:val="22"/>
          <w:lang w:val="tr-TR"/>
        </w:rPr>
        <w:t>e</w:t>
      </w:r>
      <w:r w:rsidR="00C20265" w:rsidRPr="00C20265">
        <w:rPr>
          <w:rFonts w:ascii="CorpoS" w:hAnsi="CorpoS"/>
          <w:sz w:val="22"/>
          <w:szCs w:val="22"/>
          <w:lang w:val="tr-TR"/>
        </w:rPr>
        <w:t xml:space="preserve"> sahip galvanizli hava kanalları, analog ve dijital dünya</w:t>
      </w:r>
      <w:r w:rsidR="00E57392">
        <w:rPr>
          <w:rFonts w:ascii="CorpoS" w:hAnsi="CorpoS"/>
          <w:sz w:val="22"/>
          <w:szCs w:val="22"/>
          <w:lang w:val="tr-TR"/>
        </w:rPr>
        <w:t>yı</w:t>
      </w:r>
      <w:r w:rsidR="00C20265" w:rsidRPr="00C20265">
        <w:rPr>
          <w:rFonts w:ascii="CorpoS" w:hAnsi="CorpoS"/>
          <w:sz w:val="22"/>
          <w:szCs w:val="22"/>
          <w:lang w:val="tr-TR"/>
        </w:rPr>
        <w:t xml:space="preserve"> harmanlıyor. </w:t>
      </w:r>
      <w:r w:rsidRPr="00E372C9">
        <w:rPr>
          <w:rFonts w:ascii="CorpoS" w:hAnsi="CorpoS"/>
          <w:sz w:val="22"/>
          <w:szCs w:val="22"/>
          <w:lang w:val="tr-TR"/>
        </w:rPr>
        <w:t>Klima sıcaklığı ayarlandığında, bu durum ortam aydınlatmasının ve hava menfezlerinin kısa süreli renk değişimiyle gösteriliyor.</w:t>
      </w:r>
    </w:p>
    <w:p w14:paraId="3A04CDA9" w14:textId="77777777" w:rsidR="00861228" w:rsidRPr="00E372C9" w:rsidRDefault="00861228" w:rsidP="00861228">
      <w:pPr>
        <w:pStyle w:val="A03Flietext"/>
        <w:jc w:val="both"/>
        <w:rPr>
          <w:rFonts w:ascii="CorpoS" w:hAnsi="CorpoS"/>
          <w:sz w:val="22"/>
          <w:szCs w:val="22"/>
          <w:lang w:val="tr-TR"/>
        </w:rPr>
      </w:pPr>
    </w:p>
    <w:p w14:paraId="65529513" w14:textId="4C8F5DF6" w:rsidR="00861228" w:rsidRDefault="00861228" w:rsidP="00861228">
      <w:pPr>
        <w:pStyle w:val="A03Flietext"/>
        <w:jc w:val="both"/>
        <w:rPr>
          <w:rFonts w:ascii="CorpoS" w:hAnsi="CorpoS"/>
          <w:sz w:val="22"/>
          <w:szCs w:val="22"/>
          <w:lang w:val="tr-TR"/>
        </w:rPr>
      </w:pPr>
      <w:r w:rsidRPr="00E372C9">
        <w:rPr>
          <w:rFonts w:ascii="CorpoS" w:hAnsi="CorpoS"/>
          <w:sz w:val="22"/>
          <w:szCs w:val="22"/>
          <w:lang w:val="tr-TR"/>
        </w:rPr>
        <w:t xml:space="preserve">Hoparlör </w:t>
      </w:r>
      <w:r w:rsidR="00DE6298">
        <w:rPr>
          <w:rFonts w:ascii="CorpoS" w:hAnsi="CorpoS"/>
          <w:sz w:val="22"/>
          <w:szCs w:val="22"/>
          <w:lang w:val="tr-TR"/>
        </w:rPr>
        <w:t>çıkışları</w:t>
      </w:r>
      <w:r w:rsidR="00DE6298" w:rsidRPr="00E372C9">
        <w:rPr>
          <w:rFonts w:ascii="CorpoS" w:hAnsi="CorpoS"/>
          <w:sz w:val="22"/>
          <w:szCs w:val="22"/>
          <w:lang w:val="tr-TR"/>
        </w:rPr>
        <w:t xml:space="preserve"> </w:t>
      </w:r>
      <w:r w:rsidRPr="00E372C9">
        <w:rPr>
          <w:rFonts w:ascii="CorpoS" w:hAnsi="CorpoS"/>
          <w:sz w:val="22"/>
          <w:szCs w:val="22"/>
          <w:lang w:val="tr-TR"/>
        </w:rPr>
        <w:t xml:space="preserve">tasarıma </w:t>
      </w:r>
      <w:r w:rsidR="00DE6298">
        <w:rPr>
          <w:rFonts w:ascii="CorpoS" w:hAnsi="CorpoS"/>
          <w:sz w:val="22"/>
          <w:szCs w:val="22"/>
          <w:lang w:val="tr-TR"/>
        </w:rPr>
        <w:t>uygun</w:t>
      </w:r>
      <w:r w:rsidR="00DE6298" w:rsidRPr="00E372C9">
        <w:rPr>
          <w:rFonts w:ascii="CorpoS" w:hAnsi="CorpoS"/>
          <w:sz w:val="22"/>
          <w:szCs w:val="22"/>
          <w:lang w:val="tr-TR"/>
        </w:rPr>
        <w:t xml:space="preserve"> </w:t>
      </w:r>
      <w:r w:rsidRPr="00E372C9">
        <w:rPr>
          <w:rFonts w:ascii="CorpoS" w:hAnsi="CorpoS"/>
          <w:sz w:val="22"/>
          <w:szCs w:val="22"/>
          <w:lang w:val="tr-TR"/>
        </w:rPr>
        <w:t>bir şekilde entegre edilmiş ve yüksek kalite</w:t>
      </w:r>
      <w:r>
        <w:rPr>
          <w:rFonts w:ascii="CorpoS" w:hAnsi="CorpoS"/>
          <w:sz w:val="22"/>
          <w:szCs w:val="22"/>
          <w:lang w:val="tr-TR"/>
        </w:rPr>
        <w:t xml:space="preserve">ye </w:t>
      </w:r>
      <w:r w:rsidRPr="00E372C9">
        <w:rPr>
          <w:rFonts w:ascii="CorpoS" w:hAnsi="CorpoS"/>
          <w:sz w:val="22"/>
          <w:szCs w:val="22"/>
          <w:lang w:val="tr-TR"/>
        </w:rPr>
        <w:t xml:space="preserve">sahip. Mercedes-Benz, bu </w:t>
      </w:r>
      <w:r w:rsidR="00B23734">
        <w:rPr>
          <w:rFonts w:ascii="CorpoS" w:hAnsi="CorpoS"/>
          <w:sz w:val="22"/>
          <w:szCs w:val="22"/>
          <w:lang w:val="tr-TR"/>
        </w:rPr>
        <w:t>hoparlör kaplamalarında</w:t>
      </w:r>
      <w:r w:rsidR="00B23734" w:rsidRPr="00E372C9">
        <w:rPr>
          <w:rFonts w:ascii="CorpoS" w:hAnsi="CorpoS"/>
          <w:sz w:val="22"/>
          <w:szCs w:val="22"/>
          <w:lang w:val="tr-TR"/>
        </w:rPr>
        <w:t xml:space="preserve"> </w:t>
      </w:r>
      <w:r w:rsidRPr="00E372C9">
        <w:rPr>
          <w:rFonts w:ascii="CorpoS" w:hAnsi="CorpoS"/>
          <w:sz w:val="22"/>
          <w:szCs w:val="22"/>
          <w:lang w:val="tr-TR"/>
        </w:rPr>
        <w:t>ilk kez yatay çizgi grafiği, 3D rölyef ve iki tonlu kaplama kullanıyor. Burmester® 3D ses sistemi</w:t>
      </w:r>
      <w:r w:rsidR="00805C8B">
        <w:rPr>
          <w:rFonts w:ascii="CorpoS" w:hAnsi="CorpoS"/>
          <w:sz w:val="22"/>
          <w:szCs w:val="22"/>
          <w:lang w:val="tr-TR"/>
        </w:rPr>
        <w:t xml:space="preserve"> ile bu kaplamalar paslanmaz çelikten oluşuyor.</w:t>
      </w:r>
      <w:r w:rsidRPr="00E372C9">
        <w:rPr>
          <w:rFonts w:ascii="CorpoS" w:hAnsi="CorpoS"/>
          <w:sz w:val="22"/>
          <w:szCs w:val="22"/>
          <w:lang w:val="tr-TR"/>
        </w:rPr>
        <w:t xml:space="preserve"> Kapılardaki elektrikli koltuk ayar </w:t>
      </w:r>
      <w:r w:rsidR="00DE6298">
        <w:rPr>
          <w:rFonts w:ascii="CorpoS" w:hAnsi="CorpoS"/>
          <w:sz w:val="22"/>
          <w:szCs w:val="22"/>
          <w:lang w:val="tr-TR"/>
        </w:rPr>
        <w:t>düğmeleri</w:t>
      </w:r>
      <w:r w:rsidRPr="00E372C9">
        <w:rPr>
          <w:rFonts w:ascii="CorpoS" w:hAnsi="CorpoS"/>
          <w:sz w:val="22"/>
          <w:szCs w:val="22"/>
          <w:lang w:val="tr-TR"/>
        </w:rPr>
        <w:t>, ikonik minyatür, geliştirilmiş ergonomi ve estetik sunuyor. Aynı durum, entegre koltukların yüksek kaliteli kaplı arka baş dayanağı yüzeyleri için de geçerli.</w:t>
      </w:r>
    </w:p>
    <w:p w14:paraId="4E1F2DC0" w14:textId="77777777" w:rsidR="00861228" w:rsidRPr="003022BB" w:rsidRDefault="00861228" w:rsidP="00861228">
      <w:pPr>
        <w:pStyle w:val="A03Flietext"/>
        <w:jc w:val="both"/>
        <w:rPr>
          <w:rFonts w:ascii="CorpoS" w:hAnsi="CorpoS"/>
          <w:sz w:val="22"/>
          <w:szCs w:val="22"/>
          <w:lang w:val="tr-TR"/>
        </w:rPr>
      </w:pPr>
    </w:p>
    <w:p w14:paraId="2BAD928F" w14:textId="331472CC" w:rsidR="004B19C4" w:rsidRPr="003022BB" w:rsidRDefault="004B19C4" w:rsidP="003022BB">
      <w:pPr>
        <w:pStyle w:val="A03Flietext"/>
        <w:jc w:val="both"/>
        <w:rPr>
          <w:rFonts w:ascii="CorpoS" w:hAnsi="CorpoS"/>
          <w:b/>
          <w:bCs/>
          <w:sz w:val="22"/>
          <w:szCs w:val="22"/>
          <w:lang w:val="tr-TR"/>
        </w:rPr>
      </w:pPr>
      <w:r w:rsidRPr="003022BB">
        <w:rPr>
          <w:rFonts w:ascii="CorpoS" w:hAnsi="CorpoS"/>
          <w:b/>
          <w:bCs/>
          <w:sz w:val="22"/>
          <w:szCs w:val="22"/>
          <w:lang w:val="tr-TR"/>
        </w:rPr>
        <w:t xml:space="preserve">Yıldızlı gece manzaralı </w:t>
      </w:r>
      <w:r w:rsidR="00B96AA1">
        <w:rPr>
          <w:rFonts w:ascii="CorpoS" w:hAnsi="CorpoS"/>
          <w:b/>
          <w:bCs/>
          <w:sz w:val="22"/>
          <w:szCs w:val="22"/>
          <w:lang w:val="tr-TR"/>
        </w:rPr>
        <w:t xml:space="preserve">SKY CONTROL </w:t>
      </w:r>
      <w:r w:rsidRPr="003022BB">
        <w:rPr>
          <w:rFonts w:ascii="CorpoS" w:hAnsi="CorpoS"/>
          <w:b/>
          <w:bCs/>
          <w:sz w:val="22"/>
          <w:szCs w:val="22"/>
          <w:lang w:val="tr-TR"/>
        </w:rPr>
        <w:t xml:space="preserve">panoramik tavan </w:t>
      </w:r>
      <w:r w:rsidR="00861228">
        <w:rPr>
          <w:rFonts w:ascii="CorpoS" w:hAnsi="CorpoS"/>
          <w:b/>
          <w:bCs/>
          <w:sz w:val="22"/>
          <w:szCs w:val="22"/>
          <w:lang w:val="tr-TR"/>
        </w:rPr>
        <w:t xml:space="preserve">ve </w:t>
      </w:r>
      <w:r w:rsidR="00DE6298">
        <w:rPr>
          <w:rFonts w:ascii="CorpoS" w:hAnsi="CorpoS"/>
          <w:b/>
          <w:bCs/>
          <w:sz w:val="22"/>
          <w:szCs w:val="22"/>
          <w:lang w:val="tr-TR"/>
        </w:rPr>
        <w:t>ambiyans aydınlatması</w:t>
      </w:r>
      <w:r w:rsidR="00861228">
        <w:rPr>
          <w:rFonts w:ascii="CorpoS" w:hAnsi="CorpoS"/>
          <w:b/>
          <w:bCs/>
          <w:sz w:val="22"/>
          <w:szCs w:val="22"/>
          <w:lang w:val="tr-TR"/>
        </w:rPr>
        <w:t xml:space="preserve"> ile</w:t>
      </w:r>
      <w:r w:rsidRPr="003022BB">
        <w:rPr>
          <w:rFonts w:ascii="CorpoS" w:hAnsi="CorpoS"/>
          <w:b/>
          <w:bCs/>
          <w:sz w:val="22"/>
          <w:szCs w:val="22"/>
          <w:lang w:val="tr-TR"/>
        </w:rPr>
        <w:t xml:space="preserve"> GLC’nin “Duy</w:t>
      </w:r>
      <w:r w:rsidR="00DF486F">
        <w:rPr>
          <w:rFonts w:ascii="CorpoS" w:hAnsi="CorpoS"/>
          <w:b/>
          <w:bCs/>
          <w:sz w:val="22"/>
          <w:szCs w:val="22"/>
          <w:lang w:val="tr-TR"/>
        </w:rPr>
        <w:t>g</w:t>
      </w:r>
      <w:r w:rsidRPr="003022BB">
        <w:rPr>
          <w:rFonts w:ascii="CorpoS" w:hAnsi="CorpoS"/>
          <w:b/>
          <w:bCs/>
          <w:sz w:val="22"/>
          <w:szCs w:val="22"/>
          <w:lang w:val="tr-TR"/>
        </w:rPr>
        <w:t xml:space="preserve">usal Sadelik”i </w:t>
      </w:r>
    </w:p>
    <w:p w14:paraId="3CDC3F82" w14:textId="564FFF07"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Mercedes-Benz iç mekânda “Duyusal Sadelik” tasarım felsefesini yeni bir seviyeye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yor. B</w:t>
      </w:r>
      <w:r w:rsidRPr="003022BB">
        <w:rPr>
          <w:rFonts w:ascii="CorpoS" w:hAnsi="CorpoS" w:cs="Segoe UI Historic"/>
          <w:sz w:val="22"/>
          <w:szCs w:val="22"/>
          <w:lang w:val="tr-TR"/>
        </w:rPr>
        <w:t>ü</w:t>
      </w:r>
      <w:r w:rsidRPr="003022BB">
        <w:rPr>
          <w:rFonts w:ascii="CorpoS" w:hAnsi="CorpoS"/>
          <w:sz w:val="22"/>
          <w:szCs w:val="22"/>
          <w:lang w:val="tr-TR"/>
        </w:rPr>
        <w:t>y</w:t>
      </w:r>
      <w:r w:rsidRPr="003022BB">
        <w:rPr>
          <w:rFonts w:ascii="CorpoS" w:hAnsi="CorpoS" w:cs="Segoe UI Historic"/>
          <w:sz w:val="22"/>
          <w:szCs w:val="22"/>
          <w:lang w:val="tr-TR"/>
        </w:rPr>
        <w:t>ü</w:t>
      </w:r>
      <w:r w:rsidRPr="003022BB">
        <w:rPr>
          <w:rFonts w:ascii="CorpoS" w:hAnsi="CorpoS"/>
          <w:sz w:val="22"/>
          <w:szCs w:val="22"/>
          <w:lang w:val="tr-TR"/>
        </w:rPr>
        <w:t xml:space="preserve">leyici bir </w:t>
      </w:r>
      <w:r w:rsidRPr="003022BB">
        <w:rPr>
          <w:rFonts w:ascii="CorpoS" w:hAnsi="CorpoS" w:cs="Calibri"/>
          <w:sz w:val="22"/>
          <w:szCs w:val="22"/>
          <w:lang w:val="tr-TR"/>
        </w:rPr>
        <w:t>ş</w:t>
      </w:r>
      <w:r w:rsidRPr="003022BB">
        <w:rPr>
          <w:rFonts w:ascii="CorpoS" w:hAnsi="CorpoS"/>
          <w:sz w:val="22"/>
          <w:szCs w:val="22"/>
          <w:lang w:val="tr-TR"/>
        </w:rPr>
        <w:t xml:space="preserve">ekilde süzülen tamamen yeni kesintisiz MBUX HYPERSCREEN, dijital zarafetiyle etkileyici ve kapsayıcı bir mekân hissi yaratıyor. Aktif </w:t>
      </w:r>
      <w:r w:rsidR="00D04E0B">
        <w:rPr>
          <w:rFonts w:ascii="CorpoS" w:hAnsi="CorpoS"/>
          <w:sz w:val="22"/>
          <w:szCs w:val="22"/>
          <w:lang w:val="tr-TR"/>
        </w:rPr>
        <w:t>ambiyans</w:t>
      </w:r>
      <w:r w:rsidR="00D04E0B" w:rsidRPr="003022BB">
        <w:rPr>
          <w:rFonts w:ascii="CorpoS" w:hAnsi="CorpoS"/>
          <w:sz w:val="22"/>
          <w:szCs w:val="22"/>
          <w:lang w:val="tr-TR"/>
        </w:rPr>
        <w:t xml:space="preserve"> </w:t>
      </w:r>
      <w:r w:rsidRPr="003022BB">
        <w:rPr>
          <w:rFonts w:ascii="CorpoS" w:hAnsi="CorpoS"/>
          <w:sz w:val="22"/>
          <w:szCs w:val="22"/>
          <w:lang w:val="tr-TR"/>
        </w:rPr>
        <w:t>aydınlatması, fütüristik etkiyi daha da güçlendiriyor. Özellikle arka bölümde geni</w:t>
      </w:r>
      <w:r w:rsidRPr="003022BB">
        <w:rPr>
          <w:rFonts w:ascii="CorpoS" w:hAnsi="CorpoS" w:cs="Calibri"/>
          <w:sz w:val="22"/>
          <w:szCs w:val="22"/>
          <w:lang w:val="tr-TR"/>
        </w:rPr>
        <w:t>ş</w:t>
      </w:r>
      <w:r w:rsidRPr="003022BB">
        <w:rPr>
          <w:rFonts w:ascii="CorpoS" w:hAnsi="CorpoS"/>
          <w:sz w:val="22"/>
          <w:szCs w:val="22"/>
          <w:lang w:val="tr-TR"/>
        </w:rPr>
        <w:t>letilmi</w:t>
      </w:r>
      <w:r w:rsidRPr="003022BB">
        <w:rPr>
          <w:rFonts w:ascii="CorpoS" w:hAnsi="CorpoS" w:cs="Calibri"/>
          <w:sz w:val="22"/>
          <w:szCs w:val="22"/>
          <w:lang w:val="tr-TR"/>
        </w:rPr>
        <w:t>ş</w:t>
      </w:r>
      <w:r w:rsidRPr="003022BB">
        <w:rPr>
          <w:rFonts w:ascii="CorpoS" w:hAnsi="CorpoS"/>
          <w:sz w:val="22"/>
          <w:szCs w:val="22"/>
          <w:lang w:val="tr-TR"/>
        </w:rPr>
        <w:t xml:space="preserve"> i</w:t>
      </w:r>
      <w:r w:rsidRPr="003022BB">
        <w:rPr>
          <w:rFonts w:ascii="CorpoS" w:hAnsi="CorpoS" w:cs="Segoe UI Historic"/>
          <w:sz w:val="22"/>
          <w:szCs w:val="22"/>
          <w:lang w:val="tr-TR"/>
        </w:rPr>
        <w:t>ç</w:t>
      </w:r>
      <w:r w:rsidRPr="003022BB">
        <w:rPr>
          <w:rFonts w:ascii="CorpoS" w:hAnsi="CorpoS"/>
          <w:sz w:val="22"/>
          <w:szCs w:val="22"/>
          <w:lang w:val="tr-TR"/>
        </w:rPr>
        <w:t xml:space="preserve"> hacim ve standart </w:t>
      </w:r>
      <w:r w:rsidR="001044D3">
        <w:rPr>
          <w:rFonts w:ascii="CorpoS" w:hAnsi="CorpoS"/>
          <w:sz w:val="22"/>
          <w:szCs w:val="22"/>
          <w:lang w:val="tr-TR"/>
        </w:rPr>
        <w:t xml:space="preserve">olarak </w:t>
      </w:r>
      <w:r w:rsidRPr="003022BB">
        <w:rPr>
          <w:rFonts w:ascii="CorpoS" w:hAnsi="CorpoS"/>
          <w:sz w:val="22"/>
          <w:szCs w:val="22"/>
          <w:lang w:val="tr-TR"/>
        </w:rPr>
        <w:t xml:space="preserve">sunulan </w:t>
      </w:r>
      <w:r w:rsidR="00B96AA1">
        <w:rPr>
          <w:rFonts w:ascii="CorpoS" w:hAnsi="CorpoS"/>
          <w:sz w:val="22"/>
          <w:szCs w:val="22"/>
          <w:lang w:val="tr-TR"/>
        </w:rPr>
        <w:t xml:space="preserve">SKY CONTROL </w:t>
      </w:r>
      <w:r w:rsidRPr="003022BB">
        <w:rPr>
          <w:rFonts w:ascii="CorpoS" w:hAnsi="CorpoS"/>
          <w:sz w:val="22"/>
          <w:szCs w:val="22"/>
          <w:lang w:val="tr-TR"/>
        </w:rPr>
        <w:t>panoramik tavan, i</w:t>
      </w:r>
      <w:r w:rsidRPr="003022BB">
        <w:rPr>
          <w:rFonts w:ascii="CorpoS" w:hAnsi="CorpoS" w:cs="Segoe UI Historic"/>
          <w:sz w:val="22"/>
          <w:szCs w:val="22"/>
          <w:lang w:val="tr-TR"/>
        </w:rPr>
        <w:t>ç</w:t>
      </w:r>
      <w:r w:rsidRPr="003022BB">
        <w:rPr>
          <w:rFonts w:ascii="CorpoS" w:hAnsi="CorpoS"/>
          <w:sz w:val="22"/>
          <w:szCs w:val="22"/>
          <w:lang w:val="tr-TR"/>
        </w:rPr>
        <w:t xml:space="preserve"> mek</w:t>
      </w:r>
      <w:r w:rsidRPr="003022BB">
        <w:rPr>
          <w:rFonts w:ascii="CorpoS" w:hAnsi="CorpoS" w:cs="Segoe UI Historic"/>
          <w:sz w:val="22"/>
          <w:szCs w:val="22"/>
          <w:lang w:val="tr-TR"/>
        </w:rPr>
        <w:t>â</w:t>
      </w:r>
      <w:r w:rsidRPr="003022BB">
        <w:rPr>
          <w:rFonts w:ascii="CorpoS" w:hAnsi="CorpoS"/>
          <w:sz w:val="22"/>
          <w:szCs w:val="22"/>
          <w:lang w:val="tr-TR"/>
        </w:rPr>
        <w:t>na ferah ve zarif bir hava kat</w:t>
      </w:r>
      <w:r w:rsidRPr="003022BB">
        <w:rPr>
          <w:rFonts w:ascii="CorpoS" w:hAnsi="CorpoS" w:cs="Segoe UI Historic"/>
          <w:sz w:val="22"/>
          <w:szCs w:val="22"/>
          <w:lang w:val="tr-TR"/>
        </w:rPr>
        <w:t>ı</w:t>
      </w:r>
      <w:r w:rsidRPr="003022BB">
        <w:rPr>
          <w:rFonts w:ascii="CorpoS" w:hAnsi="CorpoS"/>
          <w:sz w:val="22"/>
          <w:szCs w:val="22"/>
          <w:lang w:val="tr-TR"/>
        </w:rPr>
        <w:t xml:space="preserve">yor. Opsiyonel panoramik tavan </w:t>
      </w:r>
      <w:r w:rsidR="001044D3">
        <w:rPr>
          <w:rFonts w:ascii="CorpoS" w:hAnsi="CorpoS"/>
          <w:sz w:val="22"/>
          <w:szCs w:val="22"/>
          <w:lang w:val="tr-TR"/>
        </w:rPr>
        <w:t>elektronik perde</w:t>
      </w:r>
      <w:r w:rsidRPr="003022BB">
        <w:rPr>
          <w:rFonts w:ascii="CorpoS" w:hAnsi="CorpoS"/>
          <w:sz w:val="22"/>
          <w:szCs w:val="22"/>
          <w:lang w:val="tr-TR"/>
        </w:rPr>
        <w:t xml:space="preserve"> ve gece</w:t>
      </w:r>
      <w:r w:rsidR="001044D3">
        <w:rPr>
          <w:rFonts w:ascii="CorpoS" w:hAnsi="CorpoS"/>
          <w:sz w:val="22"/>
          <w:szCs w:val="22"/>
          <w:lang w:val="tr-TR"/>
        </w:rPr>
        <w:t>leri</w:t>
      </w:r>
      <w:r w:rsidRPr="003022BB">
        <w:rPr>
          <w:rFonts w:ascii="CorpoS" w:hAnsi="CorpoS"/>
          <w:sz w:val="22"/>
          <w:szCs w:val="22"/>
          <w:lang w:val="tr-TR"/>
        </w:rPr>
        <w:t xml:space="preserve"> </w:t>
      </w:r>
      <w:r w:rsidR="001044D3">
        <w:rPr>
          <w:rFonts w:ascii="CorpoS" w:hAnsi="CorpoS"/>
          <w:sz w:val="22"/>
          <w:szCs w:val="22"/>
          <w:lang w:val="tr-TR"/>
        </w:rPr>
        <w:t>panoramik cam tavandaki</w:t>
      </w:r>
      <w:r w:rsidR="001044D3" w:rsidRPr="003022BB">
        <w:rPr>
          <w:rFonts w:ascii="CorpoS" w:hAnsi="CorpoS"/>
          <w:sz w:val="22"/>
          <w:szCs w:val="22"/>
          <w:lang w:val="tr-TR"/>
        </w:rPr>
        <w:t xml:space="preserve"> </w:t>
      </w:r>
      <w:r w:rsidRPr="003022BB">
        <w:rPr>
          <w:rFonts w:ascii="CorpoS" w:hAnsi="CorpoS"/>
          <w:sz w:val="22"/>
          <w:szCs w:val="22"/>
          <w:lang w:val="tr-TR"/>
        </w:rPr>
        <w:t xml:space="preserve">162 yıldızı aydınlatan </w:t>
      </w:r>
      <w:r w:rsidR="001044D3">
        <w:rPr>
          <w:rFonts w:ascii="CorpoS" w:hAnsi="CorpoS"/>
          <w:sz w:val="22"/>
          <w:szCs w:val="22"/>
          <w:lang w:val="tr-TR"/>
        </w:rPr>
        <w:t>ambiyans aydınlatması</w:t>
      </w:r>
      <w:r w:rsidRPr="003022BB">
        <w:rPr>
          <w:rFonts w:ascii="CorpoS" w:hAnsi="CorpoS"/>
          <w:sz w:val="22"/>
          <w:szCs w:val="22"/>
          <w:lang w:val="tr-TR"/>
        </w:rPr>
        <w:t xml:space="preserve"> ile sunuluyor. Yüksek kaliteli malzemeler, birinci sınıf dokunma hissi ve zarafet sa</w:t>
      </w:r>
      <w:r w:rsidRPr="003022BB">
        <w:rPr>
          <w:rFonts w:ascii="CorpoS" w:hAnsi="CorpoS" w:cs="Calibri"/>
          <w:sz w:val="22"/>
          <w:szCs w:val="22"/>
          <w:lang w:val="tr-TR"/>
        </w:rPr>
        <w:t>ğ</w:t>
      </w:r>
      <w:r w:rsidRPr="003022BB">
        <w:rPr>
          <w:rFonts w:ascii="CorpoS" w:hAnsi="CorpoS"/>
          <w:sz w:val="22"/>
          <w:szCs w:val="22"/>
          <w:lang w:val="tr-TR"/>
        </w:rPr>
        <w:t xml:space="preserve">larken, hayvansal ürün içermeyen seçenekler de sunuluyor. </w:t>
      </w:r>
    </w:p>
    <w:p w14:paraId="042F548F" w14:textId="00786C17" w:rsidR="006A3FED" w:rsidRPr="003022BB" w:rsidRDefault="006A3FED" w:rsidP="003022BB">
      <w:pPr>
        <w:pStyle w:val="A03Flietext"/>
        <w:jc w:val="both"/>
        <w:rPr>
          <w:rFonts w:ascii="CorpoS" w:hAnsi="CorpoS"/>
          <w:sz w:val="22"/>
          <w:szCs w:val="22"/>
          <w:lang w:val="tr-TR"/>
        </w:rPr>
      </w:pPr>
      <w:r w:rsidRPr="006A3FED">
        <w:rPr>
          <w:rFonts w:ascii="CorpoS" w:hAnsi="CorpoS"/>
          <w:b/>
          <w:bCs/>
          <w:sz w:val="22"/>
          <w:szCs w:val="22"/>
          <w:lang w:val="tr-TR"/>
        </w:rPr>
        <w:br/>
      </w:r>
      <w:r w:rsidRPr="006A3FED">
        <w:rPr>
          <w:rFonts w:ascii="CorpoS" w:hAnsi="CorpoS"/>
          <w:sz w:val="22"/>
          <w:szCs w:val="22"/>
          <w:lang w:val="tr-TR"/>
        </w:rPr>
        <w:t xml:space="preserve">Arka </w:t>
      </w:r>
      <w:r w:rsidR="004F622E">
        <w:rPr>
          <w:rFonts w:ascii="CorpoS" w:hAnsi="CorpoS"/>
          <w:sz w:val="22"/>
          <w:szCs w:val="22"/>
          <w:lang w:val="tr-TR"/>
        </w:rPr>
        <w:t>tasarım</w:t>
      </w:r>
      <w:r w:rsidRPr="006A3FED">
        <w:rPr>
          <w:rFonts w:ascii="CorpoS" w:hAnsi="CorpoS"/>
          <w:sz w:val="22"/>
          <w:szCs w:val="22"/>
          <w:lang w:val="tr-TR"/>
        </w:rPr>
        <w:t xml:space="preserve">, yenilikçi iki parçalı </w:t>
      </w:r>
      <w:r w:rsidR="004F622E">
        <w:rPr>
          <w:rFonts w:ascii="CorpoS" w:hAnsi="CorpoS"/>
          <w:sz w:val="22"/>
          <w:szCs w:val="22"/>
          <w:lang w:val="tr-TR"/>
        </w:rPr>
        <w:t>aydınlatma grubu</w:t>
      </w:r>
      <w:r w:rsidR="004F622E" w:rsidRPr="006A3FED">
        <w:rPr>
          <w:rFonts w:ascii="CorpoS" w:hAnsi="CorpoS"/>
          <w:sz w:val="22"/>
          <w:szCs w:val="22"/>
          <w:lang w:val="tr-TR"/>
        </w:rPr>
        <w:t xml:space="preserve"> </w:t>
      </w:r>
      <w:r w:rsidRPr="006A3FED">
        <w:rPr>
          <w:rFonts w:ascii="CorpoS" w:hAnsi="CorpoS"/>
          <w:sz w:val="22"/>
          <w:szCs w:val="22"/>
          <w:lang w:val="tr-TR"/>
        </w:rPr>
        <w:t xml:space="preserve">öne çıkıyor. Göz alıcı yıldız motifi, hem gündüz hem de gece dikkat çekiyor. </w:t>
      </w:r>
      <w:r w:rsidR="004F622E">
        <w:rPr>
          <w:rFonts w:ascii="CorpoS" w:hAnsi="CorpoS"/>
          <w:sz w:val="22"/>
          <w:szCs w:val="22"/>
          <w:lang w:val="tr-TR"/>
        </w:rPr>
        <w:t>Opsiyonel</w:t>
      </w:r>
      <w:r w:rsidRPr="006A3FED">
        <w:rPr>
          <w:rFonts w:ascii="CorpoS" w:hAnsi="CorpoS"/>
          <w:sz w:val="22"/>
          <w:szCs w:val="22"/>
          <w:lang w:val="tr-TR"/>
        </w:rPr>
        <w:t xml:space="preserve"> aydınlatmalı ızgarayla birlikte, </w:t>
      </w:r>
      <w:r w:rsidR="004F622E">
        <w:rPr>
          <w:rFonts w:ascii="CorpoS" w:hAnsi="CorpoS"/>
          <w:sz w:val="22"/>
          <w:szCs w:val="22"/>
          <w:lang w:val="tr-TR"/>
        </w:rPr>
        <w:t>otomobil</w:t>
      </w:r>
      <w:r w:rsidR="004F622E" w:rsidRPr="006A3FED">
        <w:rPr>
          <w:rFonts w:ascii="CorpoS" w:hAnsi="CorpoS"/>
          <w:sz w:val="22"/>
          <w:szCs w:val="22"/>
          <w:lang w:val="tr-TR"/>
        </w:rPr>
        <w:t xml:space="preserve"> </w:t>
      </w:r>
      <w:r w:rsidRPr="006A3FED">
        <w:rPr>
          <w:rFonts w:ascii="CorpoS" w:hAnsi="CorpoS"/>
          <w:sz w:val="22"/>
          <w:szCs w:val="22"/>
          <w:lang w:val="tr-TR"/>
        </w:rPr>
        <w:t xml:space="preserve">kilidi açıldığında veya şarj </w:t>
      </w:r>
      <w:r w:rsidRPr="006A3FED">
        <w:rPr>
          <w:rFonts w:ascii="CorpoS" w:hAnsi="CorpoS"/>
          <w:sz w:val="22"/>
          <w:szCs w:val="22"/>
          <w:lang w:val="tr-TR"/>
        </w:rPr>
        <w:lastRenderedPageBreak/>
        <w:t>edilirken bu lambalar</w:t>
      </w:r>
      <w:r w:rsidR="004F622E">
        <w:rPr>
          <w:rFonts w:ascii="CorpoS" w:hAnsi="CorpoS"/>
          <w:sz w:val="22"/>
          <w:szCs w:val="22"/>
          <w:lang w:val="tr-TR"/>
        </w:rPr>
        <w:t xml:space="preserve"> çeşitli animasyonlar sun</w:t>
      </w:r>
      <w:r w:rsidR="00DF486F">
        <w:rPr>
          <w:rFonts w:ascii="CorpoS" w:hAnsi="CorpoS"/>
          <w:sz w:val="22"/>
          <w:szCs w:val="22"/>
          <w:lang w:val="tr-TR"/>
        </w:rPr>
        <w:t>uyor</w:t>
      </w:r>
      <w:r w:rsidR="004F622E">
        <w:rPr>
          <w:rFonts w:ascii="CorpoS" w:hAnsi="CorpoS"/>
          <w:sz w:val="22"/>
          <w:szCs w:val="22"/>
          <w:lang w:val="tr-TR"/>
        </w:rPr>
        <w:t>.</w:t>
      </w:r>
      <w:r w:rsidRPr="006A3FED">
        <w:rPr>
          <w:rFonts w:ascii="CorpoS" w:hAnsi="CorpoS"/>
          <w:sz w:val="22"/>
          <w:szCs w:val="22"/>
          <w:lang w:val="tr-TR"/>
        </w:rPr>
        <w:t xml:space="preserve"> Bir diğer öne çıkan özellik ise, SUV’</w:t>
      </w:r>
      <w:r w:rsidR="00E372C9">
        <w:rPr>
          <w:rFonts w:ascii="CorpoS" w:hAnsi="CorpoS"/>
          <w:sz w:val="22"/>
          <w:szCs w:val="22"/>
          <w:lang w:val="tr-TR"/>
        </w:rPr>
        <w:t>a</w:t>
      </w:r>
      <w:r w:rsidRPr="006A3FED">
        <w:rPr>
          <w:rFonts w:ascii="CorpoS" w:hAnsi="CorpoS"/>
          <w:sz w:val="22"/>
          <w:szCs w:val="22"/>
          <w:lang w:val="tr-TR"/>
        </w:rPr>
        <w:t xml:space="preserve"> görsel olarak </w:t>
      </w:r>
      <w:r w:rsidR="00593CC5">
        <w:rPr>
          <w:rFonts w:ascii="CorpoS" w:hAnsi="CorpoS"/>
          <w:sz w:val="22"/>
          <w:szCs w:val="22"/>
          <w:lang w:val="tr-TR"/>
        </w:rPr>
        <w:t>dinamizm</w:t>
      </w:r>
      <w:r w:rsidR="00593CC5" w:rsidRPr="006A3FED">
        <w:rPr>
          <w:rFonts w:ascii="CorpoS" w:hAnsi="CorpoS"/>
          <w:sz w:val="22"/>
          <w:szCs w:val="22"/>
          <w:lang w:val="tr-TR"/>
        </w:rPr>
        <w:t xml:space="preserve"> </w:t>
      </w:r>
      <w:r w:rsidRPr="006A3FED">
        <w:rPr>
          <w:rFonts w:ascii="CorpoS" w:hAnsi="CorpoS"/>
          <w:sz w:val="22"/>
          <w:szCs w:val="22"/>
          <w:lang w:val="tr-TR"/>
        </w:rPr>
        <w:t xml:space="preserve">katan siyah </w:t>
      </w:r>
      <w:r w:rsidR="004F622E">
        <w:rPr>
          <w:rFonts w:ascii="CorpoS" w:hAnsi="CorpoS"/>
          <w:sz w:val="22"/>
          <w:szCs w:val="22"/>
          <w:lang w:val="tr-TR"/>
        </w:rPr>
        <w:t>renkli</w:t>
      </w:r>
      <w:r w:rsidR="004F622E" w:rsidRPr="006A3FED">
        <w:rPr>
          <w:rFonts w:ascii="CorpoS" w:hAnsi="CorpoS"/>
          <w:sz w:val="22"/>
          <w:szCs w:val="22"/>
          <w:lang w:val="tr-TR"/>
        </w:rPr>
        <w:t xml:space="preserve"> </w:t>
      </w:r>
      <w:r w:rsidRPr="006A3FED">
        <w:rPr>
          <w:rFonts w:ascii="CorpoS" w:hAnsi="CorpoS"/>
          <w:sz w:val="22"/>
          <w:szCs w:val="22"/>
          <w:lang w:val="tr-TR"/>
        </w:rPr>
        <w:t>iki parçalı tavan spoyler</w:t>
      </w:r>
      <w:r w:rsidR="00593CC5">
        <w:rPr>
          <w:rFonts w:ascii="CorpoS" w:hAnsi="CorpoS"/>
          <w:sz w:val="22"/>
          <w:szCs w:val="22"/>
          <w:lang w:val="tr-TR"/>
        </w:rPr>
        <w:t>i.</w:t>
      </w:r>
    </w:p>
    <w:p w14:paraId="687D239C" w14:textId="77777777" w:rsidR="004B19C4" w:rsidRPr="003022BB" w:rsidRDefault="004B19C4" w:rsidP="00861228">
      <w:pPr>
        <w:pStyle w:val="A03Flietext"/>
        <w:jc w:val="both"/>
        <w:rPr>
          <w:rFonts w:ascii="CorpoS" w:hAnsi="CorpoS"/>
          <w:b/>
          <w:bCs/>
          <w:sz w:val="22"/>
          <w:szCs w:val="22"/>
          <w:lang w:val="tr-TR"/>
        </w:rPr>
      </w:pPr>
    </w:p>
    <w:p w14:paraId="771B2996" w14:textId="68174E75" w:rsidR="004C3AED" w:rsidRPr="003669E4" w:rsidRDefault="004B19C4" w:rsidP="003022BB">
      <w:pPr>
        <w:pStyle w:val="A03Flietext"/>
        <w:jc w:val="both"/>
        <w:rPr>
          <w:rFonts w:ascii="CorpoS" w:hAnsi="CorpoS"/>
          <w:b/>
          <w:bCs/>
          <w:sz w:val="28"/>
          <w:szCs w:val="28"/>
          <w:lang w:val="tr-TR"/>
        </w:rPr>
      </w:pPr>
      <w:r w:rsidRPr="003669E4">
        <w:rPr>
          <w:rFonts w:ascii="CorpoS" w:hAnsi="CorpoS"/>
          <w:b/>
          <w:bCs/>
          <w:sz w:val="28"/>
          <w:szCs w:val="28"/>
          <w:lang w:val="tr-TR"/>
        </w:rPr>
        <w:t>Çok yönlü: Her sürü</w:t>
      </w:r>
      <w:r w:rsidRPr="003669E4">
        <w:rPr>
          <w:rFonts w:ascii="CorpoS" w:hAnsi="CorpoS" w:cs="Calibri"/>
          <w:b/>
          <w:bCs/>
          <w:sz w:val="28"/>
          <w:szCs w:val="28"/>
          <w:lang w:val="tr-TR"/>
        </w:rPr>
        <w:t>ş</w:t>
      </w:r>
      <w:r w:rsidRPr="003669E4">
        <w:rPr>
          <w:rFonts w:ascii="CorpoS" w:hAnsi="CorpoS"/>
          <w:b/>
          <w:bCs/>
          <w:sz w:val="28"/>
          <w:szCs w:val="28"/>
          <w:lang w:val="tr-TR"/>
        </w:rPr>
        <w:t>te g</w:t>
      </w:r>
      <w:r w:rsidRPr="003669E4">
        <w:rPr>
          <w:rFonts w:ascii="CorpoS" w:hAnsi="CorpoS" w:cs="Segoe UI Historic"/>
          <w:b/>
          <w:bCs/>
          <w:sz w:val="28"/>
          <w:szCs w:val="28"/>
          <w:lang w:val="tr-TR"/>
        </w:rPr>
        <w:t>ü</w:t>
      </w:r>
      <w:r w:rsidRPr="003669E4">
        <w:rPr>
          <w:rFonts w:ascii="CorpoS" w:hAnsi="CorpoS"/>
          <w:b/>
          <w:bCs/>
          <w:sz w:val="28"/>
          <w:szCs w:val="28"/>
          <w:lang w:val="tr-TR"/>
        </w:rPr>
        <w:t xml:space="preserve">venilir </w:t>
      </w:r>
      <w:r w:rsidRPr="003669E4">
        <w:rPr>
          <w:rFonts w:ascii="CorpoS" w:hAnsi="CorpoS" w:cs="Segoe UI Historic"/>
          <w:b/>
          <w:bCs/>
          <w:sz w:val="28"/>
          <w:szCs w:val="28"/>
          <w:lang w:val="tr-TR"/>
        </w:rPr>
        <w:t>ç</w:t>
      </w:r>
      <w:r w:rsidRPr="003669E4">
        <w:rPr>
          <w:rFonts w:ascii="CorpoS" w:hAnsi="CorpoS"/>
          <w:b/>
          <w:bCs/>
          <w:sz w:val="28"/>
          <w:szCs w:val="28"/>
          <w:lang w:val="tr-TR"/>
        </w:rPr>
        <w:t>ok y</w:t>
      </w:r>
      <w:r w:rsidRPr="003669E4">
        <w:rPr>
          <w:rFonts w:ascii="CorpoS" w:hAnsi="CorpoS" w:cs="Segoe UI Historic"/>
          <w:b/>
          <w:bCs/>
          <w:sz w:val="28"/>
          <w:szCs w:val="28"/>
          <w:lang w:val="tr-TR"/>
        </w:rPr>
        <w:t>ö</w:t>
      </w:r>
      <w:r w:rsidRPr="003669E4">
        <w:rPr>
          <w:rFonts w:ascii="CorpoS" w:hAnsi="CorpoS"/>
          <w:b/>
          <w:bCs/>
          <w:sz w:val="28"/>
          <w:szCs w:val="28"/>
          <w:lang w:val="tr-TR"/>
        </w:rPr>
        <w:t>nl</w:t>
      </w:r>
      <w:r w:rsidRPr="003669E4">
        <w:rPr>
          <w:rFonts w:ascii="CorpoS" w:hAnsi="CorpoS" w:cs="Segoe UI Historic"/>
          <w:b/>
          <w:bCs/>
          <w:sz w:val="28"/>
          <w:szCs w:val="28"/>
          <w:lang w:val="tr-TR"/>
        </w:rPr>
        <w:t>ü</w:t>
      </w:r>
      <w:r w:rsidRPr="003669E4">
        <w:rPr>
          <w:rFonts w:ascii="CorpoS" w:hAnsi="CorpoS"/>
          <w:b/>
          <w:bCs/>
          <w:sz w:val="28"/>
          <w:szCs w:val="28"/>
          <w:lang w:val="tr-TR"/>
        </w:rPr>
        <w:t>l</w:t>
      </w:r>
      <w:r w:rsidRPr="003669E4">
        <w:rPr>
          <w:rFonts w:ascii="CorpoS" w:hAnsi="CorpoS" w:cs="Segoe UI Historic"/>
          <w:b/>
          <w:bCs/>
          <w:sz w:val="28"/>
          <w:szCs w:val="28"/>
          <w:lang w:val="tr-TR"/>
        </w:rPr>
        <w:t>ü</w:t>
      </w:r>
      <w:r w:rsidRPr="003669E4">
        <w:rPr>
          <w:rFonts w:ascii="CorpoS" w:hAnsi="CorpoS"/>
          <w:b/>
          <w:bCs/>
          <w:sz w:val="28"/>
          <w:szCs w:val="28"/>
          <w:lang w:val="tr-TR"/>
        </w:rPr>
        <w:t>k sa</w:t>
      </w:r>
      <w:r w:rsidRPr="003669E4">
        <w:rPr>
          <w:rFonts w:ascii="CorpoS" w:hAnsi="CorpoS" w:cs="Calibri"/>
          <w:b/>
          <w:bCs/>
          <w:sz w:val="28"/>
          <w:szCs w:val="28"/>
          <w:lang w:val="tr-TR"/>
        </w:rPr>
        <w:t>ğ</w:t>
      </w:r>
      <w:r w:rsidRPr="003669E4">
        <w:rPr>
          <w:rFonts w:ascii="CorpoS" w:hAnsi="CorpoS"/>
          <w:b/>
          <w:bCs/>
          <w:sz w:val="28"/>
          <w:szCs w:val="28"/>
          <w:lang w:val="tr-TR"/>
        </w:rPr>
        <w:t>layan, vazge</w:t>
      </w:r>
      <w:r w:rsidRPr="003669E4">
        <w:rPr>
          <w:rFonts w:ascii="CorpoS" w:hAnsi="CorpoS" w:cs="Segoe UI Historic"/>
          <w:b/>
          <w:bCs/>
          <w:sz w:val="28"/>
          <w:szCs w:val="28"/>
          <w:lang w:val="tr-TR"/>
        </w:rPr>
        <w:t>ç</w:t>
      </w:r>
      <w:r w:rsidRPr="003669E4">
        <w:rPr>
          <w:rFonts w:ascii="CorpoS" w:hAnsi="CorpoS"/>
          <w:b/>
          <w:bCs/>
          <w:sz w:val="28"/>
          <w:szCs w:val="28"/>
          <w:lang w:val="tr-TR"/>
        </w:rPr>
        <w:t>ilmez yol arkada</w:t>
      </w:r>
      <w:r w:rsidRPr="003669E4">
        <w:rPr>
          <w:rFonts w:ascii="CorpoS" w:hAnsi="CorpoS" w:cs="Calibri"/>
          <w:b/>
          <w:bCs/>
          <w:sz w:val="28"/>
          <w:szCs w:val="28"/>
          <w:lang w:val="tr-TR"/>
        </w:rPr>
        <w:t>ş</w:t>
      </w:r>
      <w:r w:rsidRPr="003669E4">
        <w:rPr>
          <w:rFonts w:ascii="CorpoS" w:hAnsi="CorpoS" w:cs="Segoe UI Historic"/>
          <w:b/>
          <w:bCs/>
          <w:sz w:val="28"/>
          <w:szCs w:val="28"/>
          <w:lang w:val="tr-TR"/>
        </w:rPr>
        <w:t>ı</w:t>
      </w:r>
      <w:r w:rsidRPr="003669E4">
        <w:rPr>
          <w:rFonts w:ascii="CorpoS" w:hAnsi="CorpoS"/>
          <w:b/>
          <w:bCs/>
          <w:sz w:val="28"/>
          <w:szCs w:val="28"/>
          <w:lang w:val="tr-TR"/>
        </w:rPr>
        <w:t>n</w:t>
      </w:r>
      <w:r w:rsidRPr="003669E4">
        <w:rPr>
          <w:rFonts w:ascii="CorpoS" w:hAnsi="CorpoS" w:cs="Segoe UI Historic"/>
          <w:b/>
          <w:bCs/>
          <w:sz w:val="28"/>
          <w:szCs w:val="28"/>
          <w:lang w:val="tr-TR"/>
        </w:rPr>
        <w:t>ı</w:t>
      </w:r>
      <w:r w:rsidRPr="003669E4">
        <w:rPr>
          <w:rFonts w:ascii="CorpoS" w:hAnsi="CorpoS"/>
          <w:b/>
          <w:bCs/>
          <w:sz w:val="28"/>
          <w:szCs w:val="28"/>
          <w:lang w:val="tr-TR"/>
        </w:rPr>
        <w:t xml:space="preserve">z  </w:t>
      </w:r>
      <w:r w:rsidRPr="003669E4">
        <w:rPr>
          <w:rFonts w:ascii="CorpoS" w:hAnsi="CorpoS"/>
          <w:b/>
          <w:bCs/>
          <w:sz w:val="28"/>
          <w:szCs w:val="28"/>
          <w:lang w:val="tr-TR"/>
        </w:rPr>
        <w:cr/>
      </w:r>
    </w:p>
    <w:p w14:paraId="3653783C" w14:textId="77777777" w:rsidR="003669E4" w:rsidRDefault="003669E4" w:rsidP="003022BB">
      <w:pPr>
        <w:pStyle w:val="A03Flietext"/>
        <w:jc w:val="both"/>
        <w:rPr>
          <w:rFonts w:ascii="CorpoS" w:hAnsi="CorpoS"/>
          <w:b/>
          <w:bCs/>
          <w:sz w:val="28"/>
          <w:szCs w:val="28"/>
          <w:lang w:val="tr-TR"/>
        </w:rPr>
      </w:pPr>
    </w:p>
    <w:p w14:paraId="63223312" w14:textId="77777777" w:rsidR="004B19C4" w:rsidRPr="003022BB" w:rsidRDefault="004B19C4" w:rsidP="003022BB">
      <w:pPr>
        <w:pStyle w:val="A03Flietext"/>
        <w:jc w:val="both"/>
        <w:rPr>
          <w:rFonts w:ascii="CorpoS" w:hAnsi="CorpoS"/>
          <w:b/>
          <w:bCs/>
          <w:sz w:val="22"/>
          <w:szCs w:val="22"/>
          <w:lang w:val="tr-TR"/>
        </w:rPr>
      </w:pPr>
      <w:r w:rsidRPr="003022BB">
        <w:rPr>
          <w:rFonts w:ascii="CorpoS" w:hAnsi="CorpoS" w:cs="Calibri"/>
          <w:b/>
          <w:bCs/>
          <w:sz w:val="22"/>
          <w:szCs w:val="22"/>
          <w:lang w:val="tr-TR"/>
        </w:rPr>
        <w:t>Ş</w:t>
      </w:r>
      <w:r w:rsidRPr="003022BB">
        <w:rPr>
          <w:rFonts w:ascii="CorpoS" w:hAnsi="CorpoS"/>
          <w:b/>
          <w:bCs/>
          <w:sz w:val="22"/>
          <w:szCs w:val="22"/>
          <w:lang w:val="tr-TR"/>
        </w:rPr>
        <w:t>imdiye kadarki en geni</w:t>
      </w:r>
      <w:r w:rsidRPr="003022BB">
        <w:rPr>
          <w:rFonts w:ascii="CorpoS" w:hAnsi="CorpoS" w:cs="Calibri"/>
          <w:b/>
          <w:bCs/>
          <w:sz w:val="22"/>
          <w:szCs w:val="22"/>
          <w:lang w:val="tr-TR"/>
        </w:rPr>
        <w:t>ş</w:t>
      </w:r>
      <w:r w:rsidRPr="003022BB">
        <w:rPr>
          <w:rFonts w:ascii="CorpoS" w:hAnsi="CorpoS"/>
          <w:b/>
          <w:bCs/>
          <w:sz w:val="22"/>
          <w:szCs w:val="22"/>
          <w:lang w:val="tr-TR"/>
        </w:rPr>
        <w:t xml:space="preserve"> alan, yolcu konforunu ve bagaj kapasitesini art</w:t>
      </w:r>
      <w:r w:rsidRPr="003022BB">
        <w:rPr>
          <w:rFonts w:ascii="CorpoS" w:hAnsi="CorpoS" w:cs="Segoe UI Historic"/>
          <w:b/>
          <w:bCs/>
          <w:sz w:val="22"/>
          <w:szCs w:val="22"/>
          <w:lang w:val="tr-TR"/>
        </w:rPr>
        <w:t>ı</w:t>
      </w:r>
      <w:r w:rsidRPr="003022BB">
        <w:rPr>
          <w:rFonts w:ascii="CorpoS" w:hAnsi="CorpoS"/>
          <w:b/>
          <w:bCs/>
          <w:sz w:val="22"/>
          <w:szCs w:val="22"/>
          <w:lang w:val="tr-TR"/>
        </w:rPr>
        <w:t>r</w:t>
      </w:r>
      <w:r w:rsidRPr="003022BB">
        <w:rPr>
          <w:rFonts w:ascii="CorpoS" w:hAnsi="CorpoS" w:cs="Segoe UI Historic"/>
          <w:b/>
          <w:bCs/>
          <w:sz w:val="22"/>
          <w:szCs w:val="22"/>
          <w:lang w:val="tr-TR"/>
        </w:rPr>
        <w:t>ı</w:t>
      </w:r>
      <w:r w:rsidRPr="003022BB">
        <w:rPr>
          <w:rFonts w:ascii="CorpoS" w:hAnsi="CorpoS"/>
          <w:b/>
          <w:bCs/>
          <w:sz w:val="22"/>
          <w:szCs w:val="22"/>
          <w:lang w:val="tr-TR"/>
        </w:rPr>
        <w:t xml:space="preserve">yor </w:t>
      </w:r>
    </w:p>
    <w:p w14:paraId="320E1494" w14:textId="1B930B4F"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 xml:space="preserve">Tamamen yeni GLC, çok yönlülük, ferahlık ve konforun simgesi olarak her gün ve her </w:t>
      </w:r>
      <w:r w:rsidRPr="003022BB">
        <w:rPr>
          <w:rFonts w:ascii="CorpoS" w:hAnsi="CorpoS" w:cs="Calibri"/>
          <w:sz w:val="22"/>
          <w:szCs w:val="22"/>
          <w:lang w:val="tr-TR"/>
        </w:rPr>
        <w:t>ş</w:t>
      </w:r>
      <w:r w:rsidRPr="003022BB">
        <w:rPr>
          <w:rFonts w:ascii="CorpoS" w:hAnsi="CorpoS"/>
          <w:sz w:val="22"/>
          <w:szCs w:val="22"/>
          <w:lang w:val="tr-TR"/>
        </w:rPr>
        <w:t>artta kullan</w:t>
      </w:r>
      <w:r w:rsidRPr="003022BB">
        <w:rPr>
          <w:rFonts w:ascii="CorpoS" w:hAnsi="CorpoS" w:cs="Segoe UI Historic"/>
          <w:sz w:val="22"/>
          <w:szCs w:val="22"/>
          <w:lang w:val="tr-TR"/>
        </w:rPr>
        <w:t>ı</w:t>
      </w:r>
      <w:r w:rsidRPr="003022BB">
        <w:rPr>
          <w:rFonts w:ascii="CorpoS" w:hAnsi="CorpoS"/>
          <w:sz w:val="22"/>
          <w:szCs w:val="22"/>
          <w:lang w:val="tr-TR"/>
        </w:rPr>
        <w:t>m için mükemmel bir yol arkada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 Pop</w:t>
      </w:r>
      <w:r w:rsidRPr="003022BB">
        <w:rPr>
          <w:rFonts w:ascii="CorpoS" w:hAnsi="CorpoS" w:cs="Segoe UI Historic"/>
          <w:sz w:val="22"/>
          <w:szCs w:val="22"/>
          <w:lang w:val="tr-TR"/>
        </w:rPr>
        <w:t>ü</w:t>
      </w:r>
      <w:r w:rsidRPr="003022BB">
        <w:rPr>
          <w:rFonts w:ascii="CorpoS" w:hAnsi="CorpoS"/>
          <w:sz w:val="22"/>
          <w:szCs w:val="22"/>
          <w:lang w:val="tr-TR"/>
        </w:rPr>
        <w:t>ler modelin kanıtlanmı</w:t>
      </w:r>
      <w:r w:rsidRPr="003022BB">
        <w:rPr>
          <w:rFonts w:ascii="CorpoS" w:hAnsi="CorpoS" w:cs="Calibri"/>
          <w:sz w:val="22"/>
          <w:szCs w:val="22"/>
          <w:lang w:val="tr-TR"/>
        </w:rPr>
        <w:t>ş</w:t>
      </w:r>
      <w:r w:rsidRPr="003022BB">
        <w:rPr>
          <w:rFonts w:ascii="CorpoS" w:hAnsi="CorpoS"/>
          <w:sz w:val="22"/>
          <w:szCs w:val="22"/>
          <w:lang w:val="tr-TR"/>
        </w:rPr>
        <w:t xml:space="preserve"> </w:t>
      </w:r>
      <w:r w:rsidRPr="003022BB">
        <w:rPr>
          <w:rFonts w:ascii="CorpoS" w:hAnsi="CorpoS" w:cs="Segoe UI Historic"/>
          <w:sz w:val="22"/>
          <w:szCs w:val="22"/>
          <w:lang w:val="tr-TR"/>
        </w:rPr>
        <w:t>ö</w:t>
      </w:r>
      <w:r w:rsidRPr="003022BB">
        <w:rPr>
          <w:rFonts w:ascii="CorpoS" w:hAnsi="CorpoS"/>
          <w:sz w:val="22"/>
          <w:szCs w:val="22"/>
          <w:lang w:val="tr-TR"/>
        </w:rPr>
        <w:t xml:space="preserve">zelliklerinin üzerinde kusursuz bir </w:t>
      </w:r>
      <w:r w:rsidRPr="003022BB">
        <w:rPr>
          <w:rFonts w:ascii="CorpoS" w:hAnsi="CorpoS" w:cs="Calibri"/>
          <w:sz w:val="22"/>
          <w:szCs w:val="22"/>
          <w:lang w:val="tr-TR"/>
        </w:rPr>
        <w:t>ş</w:t>
      </w:r>
      <w:r w:rsidRPr="003022BB">
        <w:rPr>
          <w:rFonts w:ascii="CorpoS" w:hAnsi="CorpoS"/>
          <w:sz w:val="22"/>
          <w:szCs w:val="22"/>
          <w:lang w:val="tr-TR"/>
        </w:rPr>
        <w:t>ekilde in</w:t>
      </w:r>
      <w:r w:rsidRPr="003022BB">
        <w:rPr>
          <w:rFonts w:ascii="CorpoS" w:hAnsi="CorpoS" w:cs="Calibri"/>
          <w:sz w:val="22"/>
          <w:szCs w:val="22"/>
          <w:lang w:val="tr-TR"/>
        </w:rPr>
        <w:t>ş</w:t>
      </w:r>
      <w:r w:rsidRPr="003022BB">
        <w:rPr>
          <w:rFonts w:ascii="CorpoS" w:hAnsi="CorpoS"/>
          <w:sz w:val="22"/>
          <w:szCs w:val="22"/>
          <w:lang w:val="tr-TR"/>
        </w:rPr>
        <w:t>a edilen elektrikli GLC, çıtayı yukarı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 xml:space="preserve">yor. </w:t>
      </w:r>
      <w:r w:rsidR="00122C47" w:rsidRPr="00122C47">
        <w:rPr>
          <w:rFonts w:ascii="CorpoS" w:hAnsi="CorpoS"/>
          <w:sz w:val="22"/>
          <w:szCs w:val="22"/>
          <w:lang w:val="tr-TR"/>
        </w:rPr>
        <w:t xml:space="preserve">2.972 milimetre dingil mesafesi ile içten yanmalı </w:t>
      </w:r>
      <w:r w:rsidRPr="003022BB">
        <w:rPr>
          <w:rFonts w:ascii="CorpoS" w:hAnsi="CorpoS"/>
          <w:sz w:val="22"/>
          <w:szCs w:val="22"/>
          <w:lang w:val="tr-TR"/>
        </w:rPr>
        <w:t>GLC'ye k</w:t>
      </w:r>
      <w:r w:rsidRPr="003022BB">
        <w:rPr>
          <w:rFonts w:ascii="CorpoS" w:hAnsi="CorpoS" w:cs="Segoe UI Historic"/>
          <w:sz w:val="22"/>
          <w:szCs w:val="22"/>
          <w:lang w:val="tr-TR"/>
        </w:rPr>
        <w:t>ı</w:t>
      </w:r>
      <w:r w:rsidRPr="003022BB">
        <w:rPr>
          <w:rFonts w:ascii="CorpoS" w:hAnsi="CorpoS"/>
          <w:sz w:val="22"/>
          <w:szCs w:val="22"/>
          <w:lang w:val="tr-TR"/>
        </w:rPr>
        <w:t xml:space="preserve">yasla 84 mm daha uzun dingil mesafesi </w:t>
      </w:r>
      <w:r w:rsidR="00E609CB">
        <w:rPr>
          <w:rFonts w:ascii="CorpoS" w:hAnsi="CorpoS"/>
          <w:sz w:val="22"/>
          <w:szCs w:val="22"/>
          <w:lang w:val="tr-TR"/>
        </w:rPr>
        <w:t>sunarak</w:t>
      </w:r>
      <w:r w:rsidRPr="003022BB">
        <w:rPr>
          <w:rFonts w:ascii="CorpoS" w:hAnsi="CorpoS"/>
          <w:sz w:val="22"/>
          <w:szCs w:val="22"/>
          <w:lang w:val="tr-TR"/>
        </w:rPr>
        <w:t xml:space="preserve"> ola</w:t>
      </w:r>
      <w:r w:rsidRPr="003022BB">
        <w:rPr>
          <w:rFonts w:ascii="CorpoS" w:hAnsi="CorpoS" w:cs="Calibri"/>
          <w:sz w:val="22"/>
          <w:szCs w:val="22"/>
          <w:lang w:val="tr-TR"/>
        </w:rPr>
        <w:t>ğ</w:t>
      </w:r>
      <w:r w:rsidRPr="003022BB">
        <w:rPr>
          <w:rFonts w:ascii="CorpoS" w:hAnsi="CorpoS"/>
          <w:sz w:val="22"/>
          <w:szCs w:val="22"/>
          <w:lang w:val="tr-TR"/>
        </w:rPr>
        <w:t>an</w:t>
      </w:r>
      <w:r w:rsidRPr="003022BB">
        <w:rPr>
          <w:rFonts w:ascii="CorpoS" w:hAnsi="CorpoS" w:cs="Segoe UI Historic"/>
          <w:sz w:val="22"/>
          <w:szCs w:val="22"/>
          <w:lang w:val="tr-TR"/>
        </w:rPr>
        <w:t>ü</w:t>
      </w:r>
      <w:r w:rsidRPr="003022BB">
        <w:rPr>
          <w:rFonts w:ascii="CorpoS" w:hAnsi="CorpoS"/>
          <w:sz w:val="22"/>
          <w:szCs w:val="22"/>
          <w:lang w:val="tr-TR"/>
        </w:rPr>
        <w:t>st</w:t>
      </w:r>
      <w:r w:rsidRPr="003022BB">
        <w:rPr>
          <w:rFonts w:ascii="CorpoS" w:hAnsi="CorpoS" w:cs="Segoe UI Historic"/>
          <w:sz w:val="22"/>
          <w:szCs w:val="22"/>
          <w:lang w:val="tr-TR"/>
        </w:rPr>
        <w:t>ü</w:t>
      </w:r>
      <w:r w:rsidRPr="003022BB">
        <w:rPr>
          <w:rFonts w:ascii="CorpoS" w:hAnsi="CorpoS"/>
          <w:sz w:val="22"/>
          <w:szCs w:val="22"/>
          <w:lang w:val="tr-TR"/>
        </w:rPr>
        <w:t xml:space="preserve"> ferah ve konforlu bir s</w:t>
      </w:r>
      <w:r w:rsidRPr="003022BB">
        <w:rPr>
          <w:rFonts w:ascii="CorpoS" w:hAnsi="CorpoS" w:cs="Segoe UI Historic"/>
          <w:sz w:val="22"/>
          <w:szCs w:val="22"/>
          <w:lang w:val="tr-TR"/>
        </w:rPr>
        <w:t>ü</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sz w:val="22"/>
          <w:szCs w:val="22"/>
          <w:lang w:val="tr-TR"/>
        </w:rPr>
        <w:t xml:space="preserve"> keyfi ya</w:t>
      </w:r>
      <w:r w:rsidRPr="003022BB">
        <w:rPr>
          <w:rFonts w:ascii="CorpoS" w:hAnsi="CorpoS" w:cs="Calibri"/>
          <w:sz w:val="22"/>
          <w:szCs w:val="22"/>
          <w:lang w:val="tr-TR"/>
        </w:rPr>
        <w:t>ş</w:t>
      </w:r>
      <w:r w:rsidRPr="003022BB">
        <w:rPr>
          <w:rFonts w:ascii="CorpoS" w:hAnsi="CorpoS"/>
          <w:sz w:val="22"/>
          <w:szCs w:val="22"/>
          <w:lang w:val="tr-TR"/>
        </w:rPr>
        <w:t>a</w:t>
      </w:r>
      <w:r w:rsidR="00E609CB">
        <w:rPr>
          <w:rFonts w:ascii="CorpoS" w:hAnsi="CorpoS"/>
          <w:sz w:val="22"/>
          <w:szCs w:val="22"/>
          <w:lang w:val="tr-TR"/>
        </w:rPr>
        <w:t>tır</w:t>
      </w:r>
      <w:r w:rsidRPr="003022BB">
        <w:rPr>
          <w:rFonts w:ascii="CorpoS" w:hAnsi="CorpoS"/>
          <w:sz w:val="22"/>
          <w:szCs w:val="22"/>
          <w:lang w:val="tr-TR"/>
        </w:rPr>
        <w:t>. Sonu</w:t>
      </w:r>
      <w:r w:rsidRPr="003022BB">
        <w:rPr>
          <w:rFonts w:ascii="CorpoS" w:hAnsi="CorpoS" w:cs="Segoe UI Historic"/>
          <w:sz w:val="22"/>
          <w:szCs w:val="22"/>
          <w:lang w:val="tr-TR"/>
        </w:rPr>
        <w:t>ç</w:t>
      </w:r>
      <w:r w:rsidRPr="003022BB">
        <w:rPr>
          <w:rFonts w:ascii="CorpoS" w:hAnsi="CorpoS"/>
          <w:sz w:val="22"/>
          <w:szCs w:val="22"/>
          <w:lang w:val="tr-TR"/>
        </w:rPr>
        <w:t xml:space="preserve"> olarak, </w:t>
      </w:r>
      <w:r w:rsidRPr="003022BB">
        <w:rPr>
          <w:rFonts w:ascii="CorpoS" w:hAnsi="CorpoS" w:cs="Segoe UI Historic"/>
          <w:sz w:val="22"/>
          <w:szCs w:val="22"/>
          <w:lang w:val="tr-TR"/>
        </w:rPr>
        <w:t>ö</w:t>
      </w:r>
      <w:r w:rsidRPr="003022BB">
        <w:rPr>
          <w:rFonts w:ascii="CorpoS" w:hAnsi="CorpoS"/>
          <w:sz w:val="22"/>
          <w:szCs w:val="22"/>
          <w:lang w:val="tr-TR"/>
        </w:rPr>
        <w:t xml:space="preserve">n koltuklarda 13 mm daha fazla </w:t>
      </w:r>
      <w:r w:rsidR="00E609CB">
        <w:rPr>
          <w:rFonts w:ascii="CorpoS" w:hAnsi="CorpoS"/>
          <w:sz w:val="22"/>
          <w:szCs w:val="22"/>
          <w:lang w:val="tr-TR"/>
        </w:rPr>
        <w:t>diz</w:t>
      </w:r>
      <w:r w:rsidR="00E609CB" w:rsidRPr="003022BB">
        <w:rPr>
          <w:rFonts w:ascii="CorpoS" w:hAnsi="CorpoS"/>
          <w:sz w:val="22"/>
          <w:szCs w:val="22"/>
          <w:lang w:val="tr-TR"/>
        </w:rPr>
        <w:t xml:space="preserve"> </w:t>
      </w:r>
      <w:r w:rsidRPr="003022BB">
        <w:rPr>
          <w:rFonts w:ascii="CorpoS" w:hAnsi="CorpoS"/>
          <w:sz w:val="22"/>
          <w:szCs w:val="22"/>
          <w:lang w:val="tr-TR"/>
        </w:rPr>
        <w:t>mesafesi ve 46 mm daha fazla ba</w:t>
      </w:r>
      <w:r w:rsidRPr="003022BB">
        <w:rPr>
          <w:rFonts w:ascii="CorpoS" w:hAnsi="CorpoS" w:cs="Calibri"/>
          <w:sz w:val="22"/>
          <w:szCs w:val="22"/>
          <w:lang w:val="tr-TR"/>
        </w:rPr>
        <w:t>ş</w:t>
      </w:r>
      <w:r w:rsidRPr="003022BB">
        <w:rPr>
          <w:rFonts w:ascii="CorpoS" w:hAnsi="CorpoS"/>
          <w:sz w:val="22"/>
          <w:szCs w:val="22"/>
          <w:lang w:val="tr-TR"/>
        </w:rPr>
        <w:t xml:space="preserve"> mesafesi, arka koltuklarda ise 47 mm daha fazla </w:t>
      </w:r>
      <w:r w:rsidR="00E609CB">
        <w:rPr>
          <w:rFonts w:ascii="CorpoS" w:hAnsi="CorpoS"/>
          <w:sz w:val="22"/>
          <w:szCs w:val="22"/>
          <w:lang w:val="tr-TR"/>
        </w:rPr>
        <w:t>diz</w:t>
      </w:r>
      <w:r w:rsidR="00E609CB" w:rsidRPr="003022BB">
        <w:rPr>
          <w:rFonts w:ascii="CorpoS" w:hAnsi="CorpoS"/>
          <w:sz w:val="22"/>
          <w:szCs w:val="22"/>
          <w:lang w:val="tr-TR"/>
        </w:rPr>
        <w:t xml:space="preserve"> </w:t>
      </w:r>
      <w:r w:rsidRPr="003022BB">
        <w:rPr>
          <w:rFonts w:ascii="CorpoS" w:hAnsi="CorpoS"/>
          <w:sz w:val="22"/>
          <w:szCs w:val="22"/>
          <w:lang w:val="tr-TR"/>
        </w:rPr>
        <w:t>mesafesi ve 17 mm daha fazla ba</w:t>
      </w:r>
      <w:r w:rsidRPr="003022BB">
        <w:rPr>
          <w:rFonts w:ascii="CorpoS" w:hAnsi="CorpoS" w:cs="Calibri"/>
          <w:sz w:val="22"/>
          <w:szCs w:val="22"/>
          <w:lang w:val="tr-TR"/>
        </w:rPr>
        <w:t>ş</w:t>
      </w:r>
      <w:r w:rsidRPr="003022BB">
        <w:rPr>
          <w:rFonts w:ascii="CorpoS" w:hAnsi="CorpoS"/>
          <w:sz w:val="22"/>
          <w:szCs w:val="22"/>
          <w:lang w:val="tr-TR"/>
        </w:rPr>
        <w:t xml:space="preserve"> mesafesi elde ediliyor. Geni</w:t>
      </w:r>
      <w:r w:rsidRPr="003022BB">
        <w:rPr>
          <w:rFonts w:ascii="CorpoS" w:hAnsi="CorpoS" w:cs="Calibri"/>
          <w:sz w:val="22"/>
          <w:szCs w:val="22"/>
          <w:lang w:val="tr-TR"/>
        </w:rPr>
        <w:t>ş</w:t>
      </w:r>
      <w:r w:rsidRPr="003022BB">
        <w:rPr>
          <w:rFonts w:ascii="CorpoS" w:hAnsi="CorpoS"/>
          <w:sz w:val="22"/>
          <w:szCs w:val="22"/>
          <w:lang w:val="tr-TR"/>
        </w:rPr>
        <w:t xml:space="preserve"> saklama alan</w:t>
      </w:r>
      <w:r w:rsidRPr="003022BB">
        <w:rPr>
          <w:rFonts w:ascii="CorpoS" w:hAnsi="CorpoS" w:cs="Segoe UI Historic"/>
          <w:sz w:val="22"/>
          <w:szCs w:val="22"/>
          <w:lang w:val="tr-TR"/>
        </w:rPr>
        <w:t>ı</w:t>
      </w:r>
      <w:r w:rsidRPr="003022BB">
        <w:rPr>
          <w:rFonts w:ascii="CorpoS" w:hAnsi="CorpoS"/>
          <w:sz w:val="22"/>
          <w:szCs w:val="22"/>
          <w:lang w:val="tr-TR"/>
        </w:rPr>
        <w:t xml:space="preserve"> isteyenler i</w:t>
      </w:r>
      <w:r w:rsidRPr="003022BB">
        <w:rPr>
          <w:rFonts w:ascii="CorpoS" w:hAnsi="CorpoS" w:cs="Segoe UI Historic"/>
          <w:sz w:val="22"/>
          <w:szCs w:val="22"/>
          <w:lang w:val="tr-TR"/>
        </w:rPr>
        <w:t>ç</w:t>
      </w:r>
      <w:r w:rsidRPr="003022BB">
        <w:rPr>
          <w:rFonts w:ascii="CorpoS" w:hAnsi="CorpoS"/>
          <w:sz w:val="22"/>
          <w:szCs w:val="22"/>
          <w:lang w:val="tr-TR"/>
        </w:rPr>
        <w:t>in de GLC ideal bir seçim. Bagaj, 570 litre kapasite sunuyor ve arka koltuklar katlandı</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 xml:space="preserve">nda bu kapasite 1.740 litreye </w:t>
      </w:r>
      <w:r w:rsidRPr="003022BB">
        <w:rPr>
          <w:rFonts w:ascii="CorpoS" w:hAnsi="CorpoS" w:cs="Segoe UI Historic"/>
          <w:sz w:val="22"/>
          <w:szCs w:val="22"/>
          <w:lang w:val="tr-TR"/>
        </w:rPr>
        <w:t>çı</w:t>
      </w:r>
      <w:r w:rsidRPr="003022BB">
        <w:rPr>
          <w:rFonts w:ascii="CorpoS" w:hAnsi="CorpoS"/>
          <w:sz w:val="22"/>
          <w:szCs w:val="22"/>
          <w:lang w:val="tr-TR"/>
        </w:rPr>
        <w:t>kıyor. Ayrıca, ön bagaj 128 litre ekstra yük kapasitesi sa</w:t>
      </w:r>
      <w:r w:rsidRPr="003022BB">
        <w:rPr>
          <w:rFonts w:ascii="CorpoS" w:hAnsi="CorpoS" w:cs="Calibri"/>
          <w:sz w:val="22"/>
          <w:szCs w:val="22"/>
          <w:lang w:val="tr-TR"/>
        </w:rPr>
        <w:t>ğ</w:t>
      </w:r>
      <w:r w:rsidRPr="003022BB">
        <w:rPr>
          <w:rFonts w:ascii="CorpoS" w:hAnsi="CorpoS"/>
          <w:sz w:val="22"/>
          <w:szCs w:val="22"/>
          <w:lang w:val="tr-TR"/>
        </w:rPr>
        <w:t xml:space="preserve">lıyor ve dokunmatik kontrol ile elektrikli olarak kısmen açılabiliyor. </w:t>
      </w:r>
    </w:p>
    <w:p w14:paraId="4BBFC558" w14:textId="77777777" w:rsidR="00A818A6" w:rsidRDefault="00A818A6" w:rsidP="003022BB">
      <w:pPr>
        <w:pStyle w:val="A03Flietext"/>
        <w:jc w:val="both"/>
        <w:rPr>
          <w:rFonts w:ascii="CorpoS" w:hAnsi="CorpoS"/>
          <w:sz w:val="22"/>
          <w:szCs w:val="22"/>
          <w:lang w:val="tr-TR"/>
        </w:rPr>
      </w:pPr>
    </w:p>
    <w:p w14:paraId="5816DE99" w14:textId="3A2F6E9C" w:rsidR="00A818A6" w:rsidRPr="00A818A6" w:rsidRDefault="00A818A6" w:rsidP="003022BB">
      <w:pPr>
        <w:pStyle w:val="A03Flietext"/>
        <w:jc w:val="both"/>
        <w:rPr>
          <w:rFonts w:ascii="CorpoS" w:hAnsi="CorpoS"/>
          <w:sz w:val="22"/>
          <w:szCs w:val="22"/>
          <w:lang w:val="tr-TR"/>
        </w:rPr>
      </w:pPr>
      <w:r w:rsidRPr="00A818A6">
        <w:rPr>
          <w:rFonts w:ascii="CorpoS" w:hAnsi="CorpoS"/>
          <w:sz w:val="22"/>
          <w:szCs w:val="22"/>
          <w:lang w:val="tr-TR"/>
        </w:rPr>
        <w:t>Bu detay, arka bagajda da aynı derecede pratik: Yükleme zemini 80 milimetre alçaltılabiliyor, böylece daha yüksek eşyaların taşınması mümkün oluyor. Arka koltuk sırtlığı standart olarak 40:20:40 oranında elektrikli katlanabiliyor ve yük bölmesi için stor perde de standart olarak sunuluyor.</w:t>
      </w:r>
    </w:p>
    <w:p w14:paraId="4735A29C" w14:textId="77777777" w:rsidR="004B19C4" w:rsidRDefault="004B19C4" w:rsidP="003022BB">
      <w:pPr>
        <w:pStyle w:val="A03Flietext"/>
        <w:jc w:val="both"/>
        <w:rPr>
          <w:rFonts w:ascii="CorpoS" w:hAnsi="CorpoS"/>
          <w:sz w:val="22"/>
          <w:szCs w:val="22"/>
          <w:lang w:val="tr-TR"/>
        </w:rPr>
      </w:pPr>
    </w:p>
    <w:p w14:paraId="2C72691F" w14:textId="77777777" w:rsidR="003669E4" w:rsidRPr="003022BB" w:rsidRDefault="003669E4" w:rsidP="003669E4">
      <w:pPr>
        <w:pStyle w:val="A03Flietext"/>
        <w:jc w:val="both"/>
        <w:rPr>
          <w:rFonts w:ascii="CorpoS" w:hAnsi="CorpoS"/>
          <w:b/>
          <w:bCs/>
          <w:sz w:val="22"/>
          <w:szCs w:val="22"/>
          <w:lang w:val="tr-TR"/>
        </w:rPr>
      </w:pPr>
      <w:r w:rsidRPr="003022BB">
        <w:rPr>
          <w:rFonts w:ascii="CorpoS" w:hAnsi="CorpoS"/>
          <w:b/>
          <w:bCs/>
          <w:sz w:val="22"/>
          <w:szCs w:val="22"/>
          <w:lang w:val="tr-TR"/>
        </w:rPr>
        <w:t>2,4 tona kadar çeki</w:t>
      </w:r>
      <w:r w:rsidRPr="003022BB">
        <w:rPr>
          <w:rFonts w:ascii="CorpoS" w:hAnsi="CorpoS" w:cs="Calibri"/>
          <w:b/>
          <w:bCs/>
          <w:sz w:val="22"/>
          <w:szCs w:val="22"/>
          <w:lang w:val="tr-TR"/>
        </w:rPr>
        <w:t>ş</w:t>
      </w:r>
      <w:r w:rsidRPr="003022BB">
        <w:rPr>
          <w:rFonts w:ascii="CorpoS" w:hAnsi="CorpoS"/>
          <w:b/>
          <w:bCs/>
          <w:sz w:val="22"/>
          <w:szCs w:val="22"/>
          <w:lang w:val="tr-TR"/>
        </w:rPr>
        <w:t xml:space="preserve"> kapasitesi: E</w:t>
      </w:r>
      <w:r w:rsidRPr="003022BB">
        <w:rPr>
          <w:rFonts w:ascii="CorpoS" w:hAnsi="CorpoS" w:cs="Calibri"/>
          <w:b/>
          <w:bCs/>
          <w:sz w:val="22"/>
          <w:szCs w:val="22"/>
          <w:lang w:val="tr-TR"/>
        </w:rPr>
        <w:t>ğ</w:t>
      </w:r>
      <w:r w:rsidRPr="003022BB">
        <w:rPr>
          <w:rFonts w:ascii="CorpoS" w:hAnsi="CorpoS"/>
          <w:b/>
          <w:bCs/>
          <w:sz w:val="22"/>
          <w:szCs w:val="22"/>
          <w:lang w:val="tr-TR"/>
        </w:rPr>
        <w:t>lence, spor ve aile tatillerinin ihtiyaç duydu</w:t>
      </w:r>
      <w:r w:rsidRPr="003022BB">
        <w:rPr>
          <w:rFonts w:ascii="CorpoS" w:hAnsi="CorpoS" w:cs="Calibri"/>
          <w:b/>
          <w:bCs/>
          <w:sz w:val="22"/>
          <w:szCs w:val="22"/>
          <w:lang w:val="tr-TR"/>
        </w:rPr>
        <w:t>ğ</w:t>
      </w:r>
      <w:r w:rsidRPr="003022BB">
        <w:rPr>
          <w:rFonts w:ascii="CorpoS" w:hAnsi="CorpoS"/>
          <w:b/>
          <w:bCs/>
          <w:sz w:val="22"/>
          <w:szCs w:val="22"/>
          <w:lang w:val="tr-TR"/>
        </w:rPr>
        <w:t xml:space="preserve">u </w:t>
      </w:r>
      <w:r w:rsidRPr="003022BB">
        <w:rPr>
          <w:rFonts w:ascii="CorpoS" w:hAnsi="CorpoS" w:cs="Segoe UI Historic"/>
          <w:b/>
          <w:bCs/>
          <w:sz w:val="22"/>
          <w:szCs w:val="22"/>
          <w:lang w:val="tr-TR"/>
        </w:rPr>
        <w:t>ç</w:t>
      </w:r>
      <w:r w:rsidRPr="003022BB">
        <w:rPr>
          <w:rFonts w:ascii="CorpoS" w:hAnsi="CorpoS"/>
          <w:b/>
          <w:bCs/>
          <w:sz w:val="22"/>
          <w:szCs w:val="22"/>
          <w:lang w:val="tr-TR"/>
        </w:rPr>
        <w:t>eki</w:t>
      </w:r>
      <w:r w:rsidRPr="003022BB">
        <w:rPr>
          <w:rFonts w:ascii="CorpoS" w:hAnsi="CorpoS" w:cs="Calibri"/>
          <w:b/>
          <w:bCs/>
          <w:sz w:val="22"/>
          <w:szCs w:val="22"/>
          <w:lang w:val="tr-TR"/>
        </w:rPr>
        <w:t>ş</w:t>
      </w:r>
      <w:r w:rsidRPr="003022BB">
        <w:rPr>
          <w:rFonts w:ascii="CorpoS" w:hAnsi="CorpoS"/>
          <w:b/>
          <w:bCs/>
          <w:sz w:val="22"/>
          <w:szCs w:val="22"/>
          <w:lang w:val="tr-TR"/>
        </w:rPr>
        <w:t xml:space="preserve"> g</w:t>
      </w:r>
      <w:r w:rsidRPr="003022BB">
        <w:rPr>
          <w:rFonts w:ascii="CorpoS" w:hAnsi="CorpoS" w:cs="Segoe UI Historic"/>
          <w:b/>
          <w:bCs/>
          <w:sz w:val="22"/>
          <w:szCs w:val="22"/>
          <w:lang w:val="tr-TR"/>
        </w:rPr>
        <w:t>ü</w:t>
      </w:r>
      <w:r w:rsidRPr="003022BB">
        <w:rPr>
          <w:rFonts w:ascii="CorpoS" w:hAnsi="CorpoS"/>
          <w:b/>
          <w:bCs/>
          <w:sz w:val="22"/>
          <w:szCs w:val="22"/>
          <w:lang w:val="tr-TR"/>
        </w:rPr>
        <w:t>c</w:t>
      </w:r>
      <w:r w:rsidRPr="003022BB">
        <w:rPr>
          <w:rFonts w:ascii="CorpoS" w:hAnsi="CorpoS" w:cs="Segoe UI Historic"/>
          <w:b/>
          <w:bCs/>
          <w:sz w:val="22"/>
          <w:szCs w:val="22"/>
          <w:lang w:val="tr-TR"/>
        </w:rPr>
        <w:t>ü</w:t>
      </w:r>
      <w:r w:rsidRPr="003022BB">
        <w:rPr>
          <w:rFonts w:ascii="CorpoS" w:hAnsi="CorpoS"/>
          <w:b/>
          <w:bCs/>
          <w:sz w:val="22"/>
          <w:szCs w:val="22"/>
          <w:lang w:val="tr-TR"/>
        </w:rPr>
        <w:t xml:space="preserve"> </w:t>
      </w:r>
    </w:p>
    <w:p w14:paraId="3C378A07" w14:textId="77777777" w:rsidR="003669E4" w:rsidRDefault="003669E4" w:rsidP="003669E4">
      <w:pPr>
        <w:pStyle w:val="A03Flietext"/>
        <w:jc w:val="both"/>
        <w:rPr>
          <w:rFonts w:ascii="CorpoS" w:hAnsi="CorpoS"/>
          <w:sz w:val="22"/>
          <w:szCs w:val="22"/>
          <w:lang w:val="tr-TR"/>
        </w:rPr>
      </w:pPr>
      <w:r w:rsidRPr="003022BB">
        <w:rPr>
          <w:rFonts w:ascii="CorpoS" w:hAnsi="CorpoS"/>
          <w:sz w:val="22"/>
          <w:szCs w:val="22"/>
          <w:lang w:val="tr-TR"/>
        </w:rPr>
        <w:t>EQ Teknolojili GLC 400 4MATIC, 2,4 tona kadar frenli çekme kapasitesi ile büyük karavanlar</w:t>
      </w:r>
      <w:r>
        <w:rPr>
          <w:rFonts w:ascii="CorpoS" w:hAnsi="CorpoS"/>
          <w:sz w:val="22"/>
          <w:szCs w:val="22"/>
          <w:lang w:val="tr-TR"/>
        </w:rPr>
        <w:t xml:space="preserve"> ve </w:t>
      </w:r>
      <w:r w:rsidRPr="003022BB">
        <w:rPr>
          <w:rFonts w:ascii="CorpoS" w:hAnsi="CorpoS"/>
          <w:sz w:val="22"/>
          <w:szCs w:val="22"/>
          <w:lang w:val="tr-TR"/>
        </w:rPr>
        <w:t>tekne</w:t>
      </w:r>
      <w:r>
        <w:rPr>
          <w:rFonts w:ascii="CorpoS" w:hAnsi="CorpoS"/>
          <w:sz w:val="22"/>
          <w:szCs w:val="22"/>
          <w:lang w:val="tr-TR"/>
        </w:rPr>
        <w:t>ler</w:t>
      </w:r>
      <w:r w:rsidRPr="003022BB">
        <w:rPr>
          <w:rFonts w:ascii="CorpoS" w:hAnsi="CorpoS"/>
          <w:sz w:val="22"/>
          <w:szCs w:val="22"/>
          <w:lang w:val="tr-TR"/>
        </w:rPr>
        <w:t xml:space="preserve"> için ideal.</w:t>
      </w:r>
      <w:r>
        <w:rPr>
          <w:rFonts w:ascii="CorpoS" w:hAnsi="CorpoS"/>
          <w:sz w:val="22"/>
          <w:szCs w:val="22"/>
          <w:lang w:val="tr-TR"/>
        </w:rPr>
        <w:t>1</w:t>
      </w:r>
      <w:r w:rsidRPr="003022BB">
        <w:rPr>
          <w:rFonts w:ascii="CorpoS" w:hAnsi="CorpoS"/>
          <w:sz w:val="22"/>
          <w:szCs w:val="22"/>
          <w:lang w:val="tr-TR"/>
        </w:rPr>
        <w:t>00 kilograma kadar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yabilen çek</w:t>
      </w:r>
      <w:r>
        <w:rPr>
          <w:rFonts w:ascii="CorpoS" w:hAnsi="CorpoS"/>
          <w:sz w:val="22"/>
          <w:szCs w:val="22"/>
          <w:lang w:val="tr-TR"/>
        </w:rPr>
        <w:t>i demiri</w:t>
      </w:r>
      <w:r w:rsidRPr="003022BB">
        <w:rPr>
          <w:rFonts w:ascii="CorpoS" w:hAnsi="CorpoS"/>
          <w:sz w:val="22"/>
          <w:szCs w:val="22"/>
          <w:lang w:val="tr-TR"/>
        </w:rPr>
        <w:t>, uygun bir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y</w:t>
      </w:r>
      <w:r w:rsidRPr="003022BB">
        <w:rPr>
          <w:rFonts w:ascii="CorpoS" w:hAnsi="CorpoS" w:cs="Segoe UI Historic"/>
          <w:sz w:val="22"/>
          <w:szCs w:val="22"/>
          <w:lang w:val="tr-TR"/>
        </w:rPr>
        <w:t>ı</w:t>
      </w:r>
      <w:r w:rsidRPr="003022BB">
        <w:rPr>
          <w:rFonts w:ascii="CorpoS" w:hAnsi="CorpoS"/>
          <w:sz w:val="22"/>
          <w:szCs w:val="22"/>
          <w:lang w:val="tr-TR"/>
        </w:rPr>
        <w:t>c</w:t>
      </w:r>
      <w:r w:rsidRPr="003022BB">
        <w:rPr>
          <w:rFonts w:ascii="CorpoS" w:hAnsi="CorpoS" w:cs="Segoe UI Historic"/>
          <w:sz w:val="22"/>
          <w:szCs w:val="22"/>
          <w:lang w:val="tr-TR"/>
        </w:rPr>
        <w:t>ı</w:t>
      </w:r>
      <w:r w:rsidRPr="003022BB">
        <w:rPr>
          <w:rFonts w:ascii="CorpoS" w:hAnsi="CorpoS"/>
          <w:sz w:val="22"/>
          <w:szCs w:val="22"/>
          <w:lang w:val="tr-TR"/>
        </w:rPr>
        <w:t xml:space="preserve"> ile elektrikli bisikletlerin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nmas</w:t>
      </w:r>
      <w:r w:rsidRPr="003022BB">
        <w:rPr>
          <w:rFonts w:ascii="CorpoS" w:hAnsi="CorpoS" w:cs="Segoe UI Historic"/>
          <w:sz w:val="22"/>
          <w:szCs w:val="22"/>
          <w:lang w:val="tr-TR"/>
        </w:rPr>
        <w:t>ı</w:t>
      </w:r>
      <w:r w:rsidRPr="003022BB">
        <w:rPr>
          <w:rFonts w:ascii="CorpoS" w:hAnsi="CorpoS"/>
          <w:sz w:val="22"/>
          <w:szCs w:val="22"/>
          <w:lang w:val="tr-TR"/>
        </w:rPr>
        <w:t>na olanak tan</w:t>
      </w:r>
      <w:r w:rsidRPr="003022BB">
        <w:rPr>
          <w:rFonts w:ascii="CorpoS" w:hAnsi="CorpoS" w:cs="Segoe UI Historic"/>
          <w:sz w:val="22"/>
          <w:szCs w:val="22"/>
          <w:lang w:val="tr-TR"/>
        </w:rPr>
        <w:t>ı</w:t>
      </w:r>
      <w:r w:rsidRPr="003022BB">
        <w:rPr>
          <w:rFonts w:ascii="CorpoS" w:hAnsi="CorpoS"/>
          <w:sz w:val="22"/>
          <w:szCs w:val="22"/>
          <w:lang w:val="tr-TR"/>
        </w:rPr>
        <w:t xml:space="preserve">yor. ESP® römork stabilizasyonu ve Römork Manevra Yardımı ile GLC, özellikle rahat ve güvenli bir kullanım sunuyor. </w:t>
      </w:r>
    </w:p>
    <w:p w14:paraId="39B6F820" w14:textId="77777777" w:rsidR="003669E4" w:rsidRDefault="003669E4" w:rsidP="003669E4">
      <w:pPr>
        <w:pStyle w:val="A03Flietext"/>
        <w:jc w:val="both"/>
        <w:rPr>
          <w:rFonts w:ascii="CorpoS" w:hAnsi="CorpoS"/>
          <w:sz w:val="22"/>
          <w:szCs w:val="22"/>
          <w:lang w:val="tr-TR"/>
        </w:rPr>
      </w:pPr>
    </w:p>
    <w:p w14:paraId="7EAF76ED" w14:textId="39457C02" w:rsidR="003669E4" w:rsidRPr="003022BB" w:rsidRDefault="003669E4" w:rsidP="003022BB">
      <w:pPr>
        <w:pStyle w:val="A03Flietext"/>
        <w:jc w:val="both"/>
        <w:rPr>
          <w:rFonts w:ascii="CorpoS" w:hAnsi="CorpoS"/>
          <w:sz w:val="22"/>
          <w:szCs w:val="22"/>
          <w:lang w:val="tr-TR"/>
        </w:rPr>
      </w:pPr>
      <w:r w:rsidRPr="00A818A6">
        <w:rPr>
          <w:rFonts w:ascii="CorpoS" w:hAnsi="CorpoS"/>
          <w:sz w:val="22"/>
          <w:szCs w:val="22"/>
          <w:lang w:val="tr-TR"/>
        </w:rPr>
        <w:t xml:space="preserve">Ayrıca, </w:t>
      </w:r>
      <w:r w:rsidRPr="00AC70F8">
        <w:rPr>
          <w:rFonts w:ascii="CorpoS" w:hAnsi="CorpoS"/>
          <w:sz w:val="22"/>
          <w:szCs w:val="22"/>
          <w:lang w:val="tr-TR"/>
        </w:rPr>
        <w:t>Römork Manevra Yardımcısı</w:t>
      </w:r>
      <w:r w:rsidRPr="00A818A6">
        <w:rPr>
          <w:rFonts w:ascii="CorpoS" w:hAnsi="CorpoS"/>
          <w:sz w:val="22"/>
          <w:szCs w:val="22"/>
          <w:lang w:val="tr-TR"/>
        </w:rPr>
        <w:t xml:space="preserve">, römorkla geri manevra yaparken sürücüye destek sağlıyor. Sistem, saatte 7 km’ye kadar hızlarda ve yüzde 15’e kadar eğimlerde </w:t>
      </w:r>
      <w:r w:rsidRPr="003669E4">
        <w:rPr>
          <w:rFonts w:ascii="CorpoS" w:hAnsi="CorpoS"/>
          <w:color w:val="000000" w:themeColor="text1"/>
          <w:sz w:val="22"/>
          <w:szCs w:val="22"/>
          <w:lang w:val="tr-TR"/>
        </w:rPr>
        <w:t xml:space="preserve">çekici aracın direksiyon </w:t>
      </w:r>
      <w:r w:rsidRPr="00A818A6">
        <w:rPr>
          <w:rFonts w:ascii="CorpoS" w:hAnsi="CorpoS"/>
          <w:sz w:val="22"/>
          <w:szCs w:val="22"/>
          <w:lang w:val="tr-TR"/>
        </w:rPr>
        <w:t>açısını otomatik olarak kontrol ediyor. Römork tipi seçilebiliyor ve merkezi ekrandan izin verilen maksimum hız belirlenebiliyor. Bu sayede, örneğin hız sınırı asistanının römork kullanımına uygun işlevleri adapte edilebiliyor. Ayrıca, römork</w:t>
      </w:r>
      <w:r>
        <w:rPr>
          <w:rFonts w:ascii="CorpoS" w:hAnsi="CorpoS"/>
          <w:sz w:val="22"/>
          <w:szCs w:val="22"/>
          <w:lang w:val="tr-TR"/>
        </w:rPr>
        <w:t>un ek enerji</w:t>
      </w:r>
      <w:r w:rsidRPr="00A818A6">
        <w:rPr>
          <w:rFonts w:ascii="CorpoS" w:hAnsi="CorpoS"/>
          <w:sz w:val="22"/>
          <w:szCs w:val="22"/>
          <w:lang w:val="tr-TR"/>
        </w:rPr>
        <w:t xml:space="preserve"> tüketimi, </w:t>
      </w:r>
      <w:r>
        <w:rPr>
          <w:rFonts w:ascii="CorpoS" w:hAnsi="CorpoS"/>
          <w:sz w:val="22"/>
          <w:szCs w:val="22"/>
          <w:lang w:val="tr-TR"/>
        </w:rPr>
        <w:t>menzil</w:t>
      </w:r>
      <w:r w:rsidRPr="00A818A6">
        <w:rPr>
          <w:rFonts w:ascii="CorpoS" w:hAnsi="CorpoS"/>
          <w:sz w:val="22"/>
          <w:szCs w:val="22"/>
          <w:lang w:val="tr-TR"/>
        </w:rPr>
        <w:t xml:space="preserve"> planlamasında dikkate alınıyor.</w:t>
      </w:r>
      <w:r w:rsidRPr="00331124">
        <w:rPr>
          <w:rFonts w:ascii="CorpoS" w:hAnsi="CorpoS"/>
          <w:sz w:val="22"/>
          <w:szCs w:val="22"/>
          <w:lang w:val="tr-TR"/>
        </w:rPr>
        <w:t xml:space="preserve"> </w:t>
      </w:r>
      <w:r w:rsidRPr="003022BB">
        <w:rPr>
          <w:rFonts w:ascii="CorpoS" w:hAnsi="CorpoS"/>
          <w:sz w:val="22"/>
          <w:szCs w:val="22"/>
          <w:lang w:val="tr-TR"/>
        </w:rPr>
        <w:t>Hafta sonu kamp gezisi veya göle tekne ta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mak i</w:t>
      </w:r>
      <w:r w:rsidRPr="003022BB">
        <w:rPr>
          <w:rFonts w:ascii="CorpoS" w:hAnsi="CorpoS" w:cs="Segoe UI Historic"/>
          <w:sz w:val="22"/>
          <w:szCs w:val="22"/>
          <w:lang w:val="tr-TR"/>
        </w:rPr>
        <w:t>ç</w:t>
      </w:r>
      <w:r w:rsidRPr="003022BB">
        <w:rPr>
          <w:rFonts w:ascii="CorpoS" w:hAnsi="CorpoS"/>
          <w:sz w:val="22"/>
          <w:szCs w:val="22"/>
          <w:lang w:val="tr-TR"/>
        </w:rPr>
        <w:t>in m</w:t>
      </w:r>
      <w:r w:rsidRPr="003022BB">
        <w:rPr>
          <w:rFonts w:ascii="CorpoS" w:hAnsi="CorpoS" w:cs="Segoe UI Historic"/>
          <w:sz w:val="22"/>
          <w:szCs w:val="22"/>
          <w:lang w:val="tr-TR"/>
        </w:rPr>
        <w:t>ü</w:t>
      </w:r>
      <w:r w:rsidRPr="003022BB">
        <w:rPr>
          <w:rFonts w:ascii="CorpoS" w:hAnsi="CorpoS"/>
          <w:sz w:val="22"/>
          <w:szCs w:val="22"/>
          <w:lang w:val="tr-TR"/>
        </w:rPr>
        <w:t>kemmel olan GLC, sorunsuz ve g</w:t>
      </w:r>
      <w:r w:rsidRPr="003022BB">
        <w:rPr>
          <w:rFonts w:ascii="CorpoS" w:hAnsi="CorpoS" w:cs="Segoe UI Historic"/>
          <w:sz w:val="22"/>
          <w:szCs w:val="22"/>
          <w:lang w:val="tr-TR"/>
        </w:rPr>
        <w:t>ü</w:t>
      </w:r>
      <w:r w:rsidRPr="003022BB">
        <w:rPr>
          <w:rFonts w:ascii="CorpoS" w:hAnsi="CorpoS"/>
          <w:sz w:val="22"/>
          <w:szCs w:val="22"/>
          <w:lang w:val="tr-TR"/>
        </w:rPr>
        <w:t>venli bir yolculuk sa</w:t>
      </w:r>
      <w:r w:rsidRPr="003022BB">
        <w:rPr>
          <w:rFonts w:ascii="CorpoS" w:hAnsi="CorpoS" w:cs="Calibri"/>
          <w:sz w:val="22"/>
          <w:szCs w:val="22"/>
          <w:lang w:val="tr-TR"/>
        </w:rPr>
        <w:t>ğ</w:t>
      </w:r>
      <w:r w:rsidRPr="003022BB">
        <w:rPr>
          <w:rFonts w:ascii="CorpoS" w:hAnsi="CorpoS"/>
          <w:sz w:val="22"/>
          <w:szCs w:val="22"/>
          <w:lang w:val="tr-TR"/>
        </w:rPr>
        <w:t>lıyor.</w:t>
      </w:r>
    </w:p>
    <w:p w14:paraId="3EB66F32" w14:textId="77777777" w:rsidR="00861228" w:rsidRPr="003022BB" w:rsidRDefault="00861228" w:rsidP="003022BB">
      <w:pPr>
        <w:pStyle w:val="A03Flietext"/>
        <w:jc w:val="both"/>
        <w:rPr>
          <w:rFonts w:ascii="CorpoS" w:hAnsi="CorpoS"/>
          <w:sz w:val="22"/>
          <w:szCs w:val="22"/>
          <w:lang w:val="tr-TR"/>
        </w:rPr>
      </w:pPr>
    </w:p>
    <w:p w14:paraId="1CEB0523" w14:textId="77777777" w:rsidR="00A818A6" w:rsidRPr="00A818A6" w:rsidRDefault="00A818A6" w:rsidP="00A818A6">
      <w:pPr>
        <w:pStyle w:val="A03Flietext"/>
        <w:jc w:val="both"/>
        <w:rPr>
          <w:rFonts w:ascii="CorpoS" w:hAnsi="CorpoS"/>
          <w:b/>
          <w:bCs/>
          <w:sz w:val="22"/>
          <w:szCs w:val="22"/>
          <w:lang w:val="tr-TR"/>
        </w:rPr>
      </w:pPr>
      <w:r w:rsidRPr="00A818A6">
        <w:rPr>
          <w:rFonts w:ascii="CorpoS" w:hAnsi="CorpoS"/>
          <w:b/>
          <w:bCs/>
          <w:sz w:val="22"/>
          <w:szCs w:val="22"/>
          <w:lang w:val="tr-TR"/>
        </w:rPr>
        <w:t>KEYLESS-GO: Anında kilitleme ve açma</w:t>
      </w:r>
    </w:p>
    <w:p w14:paraId="7F30C656" w14:textId="3D123759" w:rsidR="00A818A6" w:rsidRPr="00A818A6" w:rsidRDefault="00A818A6" w:rsidP="00A818A6">
      <w:pPr>
        <w:pStyle w:val="A03Flietext"/>
        <w:jc w:val="both"/>
        <w:rPr>
          <w:rFonts w:ascii="CorpoS" w:hAnsi="CorpoS"/>
          <w:sz w:val="22"/>
          <w:szCs w:val="22"/>
          <w:lang w:val="tr-TR"/>
        </w:rPr>
      </w:pPr>
      <w:r w:rsidRPr="00A818A6">
        <w:rPr>
          <w:rFonts w:ascii="CorpoS" w:hAnsi="CorpoS"/>
          <w:sz w:val="22"/>
          <w:szCs w:val="22"/>
          <w:lang w:val="tr-TR"/>
        </w:rPr>
        <w:t>KEYLESS-GO özelliği ile GLC, kullanıcı araca yaklaşırken veya uzaklaşırken anahtarın varlığını algılayarak</w:t>
      </w:r>
      <w:r w:rsidR="00770BE0">
        <w:rPr>
          <w:rFonts w:ascii="CorpoS" w:hAnsi="CorpoS"/>
          <w:sz w:val="22"/>
          <w:szCs w:val="22"/>
          <w:lang w:val="tr-TR"/>
        </w:rPr>
        <w:t xml:space="preserve"> kilitleri</w:t>
      </w:r>
      <w:r w:rsidRPr="00A818A6">
        <w:rPr>
          <w:rFonts w:ascii="CorpoS" w:hAnsi="CorpoS"/>
          <w:sz w:val="22"/>
          <w:szCs w:val="22"/>
          <w:lang w:val="tr-TR"/>
        </w:rPr>
        <w:t xml:space="preserve"> otomatik olarak açıp kapatıyor. İstenirse, bu özellik multimedya ekranından devre dışı bırakılabilir ve kapı kolu ile kilitleme/açma yapılabilir. Ayrıca,</w:t>
      </w:r>
      <w:r w:rsidR="00770BE0">
        <w:rPr>
          <w:rFonts w:ascii="CorpoS" w:hAnsi="CorpoS"/>
          <w:sz w:val="22"/>
          <w:szCs w:val="22"/>
          <w:lang w:val="tr-TR"/>
        </w:rPr>
        <w:t xml:space="preserve"> </w:t>
      </w:r>
      <w:r w:rsidR="00770BE0" w:rsidRPr="00A818A6">
        <w:rPr>
          <w:rFonts w:ascii="CorpoS" w:hAnsi="CorpoS"/>
          <w:sz w:val="22"/>
          <w:szCs w:val="22"/>
          <w:lang w:val="tr-TR"/>
        </w:rPr>
        <w:t>KEYLESS-GO</w:t>
      </w:r>
      <w:r w:rsidR="00770BE0">
        <w:rPr>
          <w:rFonts w:ascii="CorpoS" w:hAnsi="CorpoS"/>
          <w:sz w:val="22"/>
          <w:szCs w:val="22"/>
          <w:lang w:val="tr-TR"/>
        </w:rPr>
        <w:t xml:space="preserve"> ile sunulan</w:t>
      </w:r>
      <w:r w:rsidRPr="00A818A6">
        <w:rPr>
          <w:rFonts w:ascii="CorpoS" w:hAnsi="CorpoS"/>
          <w:sz w:val="22"/>
          <w:szCs w:val="22"/>
          <w:lang w:val="tr-TR"/>
        </w:rPr>
        <w:t xml:space="preserve"> HANDS FREE ACCESS, arka tampon altına yapılan bir </w:t>
      </w:r>
      <w:r w:rsidR="00770BE0">
        <w:rPr>
          <w:rFonts w:ascii="CorpoS" w:hAnsi="CorpoS"/>
          <w:sz w:val="22"/>
          <w:szCs w:val="22"/>
          <w:lang w:val="tr-TR"/>
        </w:rPr>
        <w:t>ayak</w:t>
      </w:r>
      <w:r w:rsidR="00770BE0" w:rsidRPr="00A818A6">
        <w:rPr>
          <w:rFonts w:ascii="CorpoS" w:hAnsi="CorpoS"/>
          <w:sz w:val="22"/>
          <w:szCs w:val="22"/>
          <w:lang w:val="tr-TR"/>
        </w:rPr>
        <w:t xml:space="preserve"> </w:t>
      </w:r>
      <w:r w:rsidRPr="00A818A6">
        <w:rPr>
          <w:rFonts w:ascii="CorpoS" w:hAnsi="CorpoS"/>
          <w:sz w:val="22"/>
          <w:szCs w:val="22"/>
          <w:lang w:val="tr-TR"/>
        </w:rPr>
        <w:t>hareketiyle bagaj kapağının otomatik</w:t>
      </w:r>
      <w:r w:rsidR="00770BE0">
        <w:rPr>
          <w:rFonts w:ascii="CorpoS" w:hAnsi="CorpoS"/>
          <w:sz w:val="22"/>
          <w:szCs w:val="22"/>
          <w:lang w:val="tr-TR"/>
        </w:rPr>
        <w:t xml:space="preserve"> olarak</w:t>
      </w:r>
      <w:r w:rsidRPr="00A818A6">
        <w:rPr>
          <w:rFonts w:ascii="CorpoS" w:hAnsi="CorpoS"/>
          <w:sz w:val="22"/>
          <w:szCs w:val="22"/>
          <w:lang w:val="tr-TR"/>
        </w:rPr>
        <w:t xml:space="preserve"> açılıp kapanmasını sağlıyor; özellikle</w:t>
      </w:r>
      <w:r w:rsidR="00385105">
        <w:rPr>
          <w:rFonts w:ascii="CorpoS" w:hAnsi="CorpoS"/>
          <w:sz w:val="22"/>
          <w:szCs w:val="22"/>
          <w:lang w:val="tr-TR"/>
        </w:rPr>
        <w:t xml:space="preserve"> kalabalık</w:t>
      </w:r>
      <w:r w:rsidRPr="00A818A6">
        <w:rPr>
          <w:rFonts w:ascii="CorpoS" w:hAnsi="CorpoS"/>
          <w:sz w:val="22"/>
          <w:szCs w:val="22"/>
          <w:lang w:val="tr-TR"/>
        </w:rPr>
        <w:t xml:space="preserve"> alışveriş çantaları veya </w:t>
      </w:r>
      <w:r w:rsidR="00770BE0">
        <w:rPr>
          <w:rFonts w:ascii="CorpoS" w:hAnsi="CorpoS"/>
          <w:sz w:val="22"/>
          <w:szCs w:val="22"/>
          <w:lang w:val="tr-TR"/>
        </w:rPr>
        <w:t>büyük eşyaları</w:t>
      </w:r>
      <w:r w:rsidR="00770BE0" w:rsidRPr="00A818A6">
        <w:rPr>
          <w:rFonts w:ascii="CorpoS" w:hAnsi="CorpoS"/>
          <w:sz w:val="22"/>
          <w:szCs w:val="22"/>
          <w:lang w:val="tr-TR"/>
        </w:rPr>
        <w:t xml:space="preserve"> </w:t>
      </w:r>
      <w:r w:rsidRPr="00A818A6">
        <w:rPr>
          <w:rFonts w:ascii="CorpoS" w:hAnsi="CorpoS"/>
          <w:sz w:val="22"/>
          <w:szCs w:val="22"/>
          <w:lang w:val="tr-TR"/>
        </w:rPr>
        <w:t>taşırken çok pratik.</w:t>
      </w:r>
    </w:p>
    <w:p w14:paraId="0D35BB0B" w14:textId="77777777" w:rsidR="00A818A6" w:rsidRPr="00A818A6" w:rsidRDefault="00A818A6" w:rsidP="00A818A6">
      <w:pPr>
        <w:pStyle w:val="A03Flietext"/>
        <w:jc w:val="both"/>
        <w:rPr>
          <w:rFonts w:ascii="CorpoS" w:hAnsi="CorpoS"/>
          <w:sz w:val="22"/>
          <w:szCs w:val="22"/>
          <w:lang w:val="tr-TR"/>
        </w:rPr>
      </w:pPr>
    </w:p>
    <w:p w14:paraId="32D7D459" w14:textId="0C775A77" w:rsidR="004B19C4" w:rsidRDefault="006D18CA" w:rsidP="00A818A6">
      <w:pPr>
        <w:pStyle w:val="A03Flietext"/>
        <w:jc w:val="both"/>
        <w:rPr>
          <w:rFonts w:ascii="CorpoS" w:hAnsi="CorpoS"/>
          <w:sz w:val="22"/>
          <w:szCs w:val="22"/>
          <w:lang w:val="tr-TR"/>
        </w:rPr>
      </w:pPr>
      <w:r>
        <w:rPr>
          <w:rFonts w:ascii="CorpoS" w:hAnsi="CorpoS"/>
          <w:sz w:val="22"/>
          <w:szCs w:val="22"/>
          <w:lang w:val="tr-TR"/>
        </w:rPr>
        <w:t>U</w:t>
      </w:r>
      <w:r w:rsidR="00A818A6" w:rsidRPr="00A818A6">
        <w:rPr>
          <w:rFonts w:ascii="CorpoS" w:hAnsi="CorpoS"/>
          <w:sz w:val="22"/>
          <w:szCs w:val="22"/>
          <w:lang w:val="tr-TR"/>
        </w:rPr>
        <w:t>yumlu bir cihaz (ör. akıllı telefon veya akıllı saat) dijital anahtar olarak etkinleştirildiğinde</w:t>
      </w:r>
      <w:r>
        <w:rPr>
          <w:rFonts w:ascii="CorpoS" w:hAnsi="CorpoS"/>
          <w:sz w:val="22"/>
          <w:szCs w:val="22"/>
          <w:lang w:val="tr-TR"/>
        </w:rPr>
        <w:t xml:space="preserve"> GLC, KEYLESS-GO özelliklerini </w:t>
      </w:r>
      <w:r w:rsidR="005A3213">
        <w:rPr>
          <w:rFonts w:ascii="CorpoS" w:hAnsi="CorpoS"/>
          <w:sz w:val="22"/>
          <w:szCs w:val="22"/>
          <w:lang w:val="tr-TR"/>
        </w:rPr>
        <w:t>anahtar cebinizdeymiş gibi</w:t>
      </w:r>
      <w:r>
        <w:rPr>
          <w:rFonts w:ascii="CorpoS" w:hAnsi="CorpoS"/>
          <w:sz w:val="22"/>
          <w:szCs w:val="22"/>
          <w:lang w:val="tr-TR"/>
        </w:rPr>
        <w:t xml:space="preserve"> akıllı cihaz aracılığıyla kullanabilir. Otomobil, anahtarı veya akıllı cihazı kullanmadan temassız bir şekilde çalıştırılabilir</w:t>
      </w:r>
      <w:r w:rsidR="00A818A6" w:rsidRPr="00A818A6">
        <w:rPr>
          <w:rFonts w:ascii="CorpoS" w:hAnsi="CorpoS"/>
          <w:sz w:val="22"/>
          <w:szCs w:val="22"/>
          <w:lang w:val="tr-TR"/>
        </w:rPr>
        <w:t xml:space="preserve"> ve kilitlenebilir. Dijital anahtar, güvenli bir şekilde dijital cüzdanda saklanı</w:t>
      </w:r>
      <w:r>
        <w:rPr>
          <w:rFonts w:ascii="CorpoS" w:hAnsi="CorpoS"/>
          <w:sz w:val="22"/>
          <w:szCs w:val="22"/>
          <w:lang w:val="tr-TR"/>
        </w:rPr>
        <w:t>r</w:t>
      </w:r>
      <w:r w:rsidR="00A818A6" w:rsidRPr="00A818A6">
        <w:rPr>
          <w:rFonts w:ascii="CorpoS" w:hAnsi="CorpoS"/>
          <w:sz w:val="22"/>
          <w:szCs w:val="22"/>
          <w:lang w:val="tr-TR"/>
        </w:rPr>
        <w:t>. Anahtar paylaşımı da mümkün:</w:t>
      </w:r>
      <w:r>
        <w:rPr>
          <w:rFonts w:ascii="CorpoS" w:hAnsi="CorpoS"/>
          <w:sz w:val="22"/>
          <w:szCs w:val="22"/>
          <w:lang w:val="tr-TR"/>
        </w:rPr>
        <w:t xml:space="preserve"> Uyumlu cihazlara sahip</w:t>
      </w:r>
      <w:r w:rsidR="00A818A6" w:rsidRPr="00A818A6">
        <w:rPr>
          <w:rFonts w:ascii="CorpoS" w:hAnsi="CorpoS"/>
          <w:sz w:val="22"/>
          <w:szCs w:val="22"/>
          <w:lang w:val="tr-TR"/>
        </w:rPr>
        <w:t xml:space="preserve"> </w:t>
      </w:r>
      <w:r>
        <w:rPr>
          <w:rFonts w:ascii="CorpoS" w:hAnsi="CorpoS"/>
          <w:sz w:val="22"/>
          <w:szCs w:val="22"/>
          <w:lang w:val="tr-TR"/>
        </w:rPr>
        <w:t>a</w:t>
      </w:r>
      <w:r w:rsidR="00A818A6" w:rsidRPr="00A818A6">
        <w:rPr>
          <w:rFonts w:ascii="CorpoS" w:hAnsi="CorpoS"/>
          <w:sz w:val="22"/>
          <w:szCs w:val="22"/>
          <w:lang w:val="tr-TR"/>
        </w:rPr>
        <w:t>ile üyeleri veya arkadaşlar dijital olarak davet edilebilir ve araç sahibi</w:t>
      </w:r>
      <w:r>
        <w:rPr>
          <w:rFonts w:ascii="CorpoS" w:hAnsi="CorpoS"/>
          <w:sz w:val="22"/>
          <w:szCs w:val="22"/>
          <w:lang w:val="tr-TR"/>
        </w:rPr>
        <w:t xml:space="preserve"> tarafından</w:t>
      </w:r>
      <w:r w:rsidR="00A818A6" w:rsidRPr="00A818A6">
        <w:rPr>
          <w:rFonts w:ascii="CorpoS" w:hAnsi="CorpoS"/>
          <w:sz w:val="22"/>
          <w:szCs w:val="22"/>
          <w:lang w:val="tr-TR"/>
        </w:rPr>
        <w:t xml:space="preserve"> farklı yetkiler atayarak sadece giriş veya sürüş erişimi</w:t>
      </w:r>
      <w:r>
        <w:rPr>
          <w:rFonts w:ascii="CorpoS" w:hAnsi="CorpoS"/>
          <w:sz w:val="22"/>
          <w:szCs w:val="22"/>
          <w:lang w:val="tr-TR"/>
        </w:rPr>
        <w:t xml:space="preserve"> yönetilebilir.</w:t>
      </w:r>
      <w:r w:rsidR="00A818A6" w:rsidRPr="00A818A6">
        <w:rPr>
          <w:rFonts w:ascii="CorpoS" w:hAnsi="CorpoS"/>
          <w:sz w:val="22"/>
          <w:szCs w:val="22"/>
          <w:lang w:val="tr-TR"/>
        </w:rPr>
        <w:t>.</w:t>
      </w:r>
    </w:p>
    <w:p w14:paraId="42AFB633" w14:textId="77777777" w:rsidR="00A818A6" w:rsidRPr="003022BB" w:rsidRDefault="00A818A6" w:rsidP="00A818A6">
      <w:pPr>
        <w:pStyle w:val="A03Flietext"/>
        <w:jc w:val="both"/>
        <w:rPr>
          <w:rFonts w:ascii="CorpoS" w:hAnsi="CorpoS"/>
          <w:sz w:val="22"/>
          <w:szCs w:val="22"/>
          <w:lang w:val="tr-TR"/>
        </w:rPr>
      </w:pPr>
    </w:p>
    <w:p w14:paraId="094F67BE" w14:textId="36D56030" w:rsidR="004B19C4" w:rsidRPr="003022BB" w:rsidRDefault="004B19C4" w:rsidP="003022BB">
      <w:pPr>
        <w:pStyle w:val="A03Flietext"/>
        <w:jc w:val="both"/>
        <w:rPr>
          <w:rFonts w:ascii="CorpoS" w:hAnsi="CorpoS"/>
          <w:b/>
          <w:bCs/>
          <w:sz w:val="22"/>
          <w:szCs w:val="22"/>
          <w:lang w:val="tr-TR"/>
        </w:rPr>
      </w:pPr>
      <w:r w:rsidRPr="003022BB">
        <w:rPr>
          <w:rFonts w:ascii="CorpoS" w:hAnsi="CorpoS"/>
          <w:b/>
          <w:bCs/>
          <w:sz w:val="22"/>
          <w:szCs w:val="22"/>
          <w:lang w:val="tr-TR"/>
        </w:rPr>
        <w:t>TERRAIN MODE ve “</w:t>
      </w:r>
      <w:r w:rsidRPr="003022BB">
        <w:rPr>
          <w:rFonts w:ascii="CorpoS" w:hAnsi="CorpoS" w:cs="Calibri"/>
          <w:b/>
          <w:bCs/>
          <w:sz w:val="22"/>
          <w:szCs w:val="22"/>
          <w:lang w:val="tr-TR"/>
        </w:rPr>
        <w:t>ş</w:t>
      </w:r>
      <w:r w:rsidRPr="003022BB">
        <w:rPr>
          <w:rFonts w:ascii="CorpoS" w:hAnsi="CorpoS"/>
          <w:b/>
          <w:bCs/>
          <w:sz w:val="22"/>
          <w:szCs w:val="22"/>
          <w:lang w:val="tr-TR"/>
        </w:rPr>
        <w:t>effaf kaput</w:t>
      </w:r>
      <w:r w:rsidRPr="003022BB">
        <w:rPr>
          <w:rFonts w:ascii="CorpoS" w:hAnsi="CorpoS" w:cs="Segoe UI Historic"/>
          <w:b/>
          <w:bCs/>
          <w:sz w:val="22"/>
          <w:szCs w:val="22"/>
          <w:lang w:val="tr-TR"/>
        </w:rPr>
        <w:t>”</w:t>
      </w:r>
      <w:r w:rsidRPr="003022BB">
        <w:rPr>
          <w:rFonts w:ascii="CorpoS" w:hAnsi="CorpoS"/>
          <w:b/>
          <w:bCs/>
          <w:sz w:val="22"/>
          <w:szCs w:val="22"/>
          <w:lang w:val="tr-TR"/>
        </w:rPr>
        <w:t>: Günlük maceralar için</w:t>
      </w:r>
    </w:p>
    <w:p w14:paraId="464B9DCB" w14:textId="15274097" w:rsidR="004B19C4" w:rsidRDefault="009E3371" w:rsidP="003022BB">
      <w:pPr>
        <w:pStyle w:val="A03Flietext"/>
        <w:jc w:val="both"/>
        <w:rPr>
          <w:rFonts w:ascii="CorpoS" w:hAnsi="CorpoS"/>
          <w:sz w:val="22"/>
          <w:szCs w:val="22"/>
          <w:lang w:val="tr-TR"/>
        </w:rPr>
      </w:pPr>
      <w:r>
        <w:rPr>
          <w:rFonts w:ascii="CorpoS" w:hAnsi="CorpoS"/>
          <w:sz w:val="22"/>
          <w:szCs w:val="22"/>
          <w:lang w:val="tr-TR"/>
        </w:rPr>
        <w:t>A</w:t>
      </w:r>
      <w:r w:rsidR="004B19C4" w:rsidRPr="003022BB">
        <w:rPr>
          <w:rFonts w:ascii="CorpoS" w:hAnsi="CorpoS"/>
          <w:sz w:val="22"/>
          <w:szCs w:val="22"/>
          <w:lang w:val="tr-TR"/>
        </w:rPr>
        <w:t>razi veya çakıl</w:t>
      </w:r>
      <w:r>
        <w:rPr>
          <w:rFonts w:ascii="CorpoS" w:hAnsi="CorpoS"/>
          <w:sz w:val="22"/>
          <w:szCs w:val="22"/>
          <w:lang w:val="tr-TR"/>
        </w:rPr>
        <w:t>lı</w:t>
      </w:r>
      <w:r w:rsidR="004B19C4" w:rsidRPr="003022BB">
        <w:rPr>
          <w:rFonts w:ascii="CorpoS" w:hAnsi="CorpoS"/>
          <w:sz w:val="22"/>
          <w:szCs w:val="22"/>
          <w:lang w:val="tr-TR"/>
        </w:rPr>
        <w:t xml:space="preserve"> yollarda sürü</w:t>
      </w:r>
      <w:r w:rsidR="004B19C4" w:rsidRPr="003022BB">
        <w:rPr>
          <w:rFonts w:ascii="CorpoS" w:hAnsi="CorpoS" w:cs="Calibri"/>
          <w:sz w:val="22"/>
          <w:szCs w:val="22"/>
          <w:lang w:val="tr-TR"/>
        </w:rPr>
        <w:t>ş</w:t>
      </w:r>
      <w:r w:rsidR="004B19C4" w:rsidRPr="003022BB">
        <w:rPr>
          <w:rFonts w:ascii="CorpoS" w:hAnsi="CorpoS"/>
          <w:sz w:val="22"/>
          <w:szCs w:val="22"/>
          <w:lang w:val="tr-TR"/>
        </w:rPr>
        <w:t xml:space="preserve"> program</w:t>
      </w:r>
      <w:r w:rsidR="004B19C4" w:rsidRPr="003022BB">
        <w:rPr>
          <w:rFonts w:ascii="CorpoS" w:hAnsi="CorpoS" w:cs="Segoe UI Historic"/>
          <w:sz w:val="22"/>
          <w:szCs w:val="22"/>
          <w:lang w:val="tr-TR"/>
        </w:rPr>
        <w:t>ı</w:t>
      </w:r>
      <w:r w:rsidR="004B19C4" w:rsidRPr="003022BB">
        <w:rPr>
          <w:rFonts w:ascii="CorpoS" w:hAnsi="CorpoS"/>
          <w:sz w:val="22"/>
          <w:szCs w:val="22"/>
          <w:lang w:val="tr-TR"/>
        </w:rPr>
        <w:t xml:space="preserve"> olarak TERRAIN MODE </w:t>
      </w:r>
      <w:r w:rsidR="004B19C4" w:rsidRPr="003022BB">
        <w:rPr>
          <w:rFonts w:ascii="CorpoS" w:hAnsi="CorpoS" w:cs="Segoe UI Historic"/>
          <w:sz w:val="22"/>
          <w:szCs w:val="22"/>
          <w:lang w:val="tr-TR"/>
        </w:rPr>
        <w:t>ö</w:t>
      </w:r>
      <w:r w:rsidR="004B19C4" w:rsidRPr="003022BB">
        <w:rPr>
          <w:rFonts w:ascii="CorpoS" w:hAnsi="CorpoS"/>
          <w:sz w:val="22"/>
          <w:szCs w:val="22"/>
          <w:lang w:val="tr-TR"/>
        </w:rPr>
        <w:t>zelli</w:t>
      </w:r>
      <w:r w:rsidR="004B19C4" w:rsidRPr="003022BB">
        <w:rPr>
          <w:rFonts w:ascii="CorpoS" w:hAnsi="CorpoS" w:cs="Calibri"/>
          <w:sz w:val="22"/>
          <w:szCs w:val="22"/>
          <w:lang w:val="tr-TR"/>
        </w:rPr>
        <w:t>ğ</w:t>
      </w:r>
      <w:r w:rsidR="004B19C4" w:rsidRPr="003022BB">
        <w:rPr>
          <w:rFonts w:ascii="CorpoS" w:hAnsi="CorpoS"/>
          <w:sz w:val="22"/>
          <w:szCs w:val="22"/>
          <w:lang w:val="tr-TR"/>
        </w:rPr>
        <w:t>ine sahip</w:t>
      </w:r>
      <w:r>
        <w:rPr>
          <w:rFonts w:ascii="CorpoS" w:hAnsi="CorpoS"/>
          <w:sz w:val="22"/>
          <w:szCs w:val="22"/>
          <w:lang w:val="tr-TR"/>
        </w:rPr>
        <w:t xml:space="preserve"> </w:t>
      </w:r>
      <w:r w:rsidRPr="003022BB">
        <w:rPr>
          <w:rFonts w:ascii="CorpoS" w:hAnsi="CorpoS"/>
          <w:sz w:val="22"/>
          <w:szCs w:val="22"/>
          <w:lang w:val="tr-TR"/>
        </w:rPr>
        <w:t xml:space="preserve">GLC 400 4MATIC, </w:t>
      </w:r>
      <w:r w:rsidR="004B19C4" w:rsidRPr="003022BB">
        <w:rPr>
          <w:rFonts w:ascii="CorpoS" w:hAnsi="CorpoS"/>
          <w:sz w:val="22"/>
          <w:szCs w:val="22"/>
          <w:lang w:val="tr-TR"/>
        </w:rPr>
        <w:t xml:space="preserve"> s</w:t>
      </w:r>
      <w:r w:rsidR="004B19C4" w:rsidRPr="003022BB">
        <w:rPr>
          <w:rFonts w:ascii="CorpoS" w:hAnsi="CorpoS" w:cs="Segoe UI Historic"/>
          <w:sz w:val="22"/>
          <w:szCs w:val="22"/>
          <w:lang w:val="tr-TR"/>
        </w:rPr>
        <w:t>ü</w:t>
      </w:r>
      <w:r w:rsidR="004B19C4" w:rsidRPr="003022BB">
        <w:rPr>
          <w:rFonts w:ascii="CorpoS" w:hAnsi="CorpoS"/>
          <w:sz w:val="22"/>
          <w:szCs w:val="22"/>
          <w:lang w:val="tr-TR"/>
        </w:rPr>
        <w:t>r</w:t>
      </w:r>
      <w:r w:rsidR="004B19C4" w:rsidRPr="003022BB">
        <w:rPr>
          <w:rFonts w:ascii="CorpoS" w:hAnsi="CorpoS" w:cs="Segoe UI Historic"/>
          <w:sz w:val="22"/>
          <w:szCs w:val="22"/>
          <w:lang w:val="tr-TR"/>
        </w:rPr>
        <w:t>ü</w:t>
      </w:r>
      <w:r w:rsidR="004B19C4" w:rsidRPr="003022BB">
        <w:rPr>
          <w:rFonts w:ascii="CorpoS" w:hAnsi="CorpoS" w:cs="Calibri"/>
          <w:sz w:val="22"/>
          <w:szCs w:val="22"/>
          <w:lang w:val="tr-TR"/>
        </w:rPr>
        <w:t>ş</w:t>
      </w:r>
      <w:r w:rsidR="004B19C4" w:rsidRPr="003022BB">
        <w:rPr>
          <w:rFonts w:ascii="CorpoS" w:hAnsi="CorpoS"/>
          <w:sz w:val="22"/>
          <w:szCs w:val="22"/>
          <w:lang w:val="tr-TR"/>
        </w:rPr>
        <w:t xml:space="preserve">, direksiyon ve fren </w:t>
      </w:r>
      <w:r w:rsidR="004B19C4" w:rsidRPr="003022BB">
        <w:rPr>
          <w:rFonts w:ascii="CorpoS" w:hAnsi="CorpoS" w:cs="Segoe UI Historic"/>
          <w:sz w:val="22"/>
          <w:szCs w:val="22"/>
          <w:lang w:val="tr-TR"/>
        </w:rPr>
        <w:t>ö</w:t>
      </w:r>
      <w:r w:rsidR="004B19C4" w:rsidRPr="003022BB">
        <w:rPr>
          <w:rFonts w:ascii="CorpoS" w:hAnsi="CorpoS"/>
          <w:sz w:val="22"/>
          <w:szCs w:val="22"/>
          <w:lang w:val="tr-TR"/>
        </w:rPr>
        <w:t xml:space="preserve">zelliklerini </w:t>
      </w:r>
      <w:r>
        <w:rPr>
          <w:rFonts w:ascii="CorpoS" w:hAnsi="CorpoS"/>
          <w:sz w:val="22"/>
          <w:szCs w:val="22"/>
          <w:lang w:val="tr-TR"/>
        </w:rPr>
        <w:t>yol koşullarına</w:t>
      </w:r>
      <w:r w:rsidR="004B19C4" w:rsidRPr="003022BB">
        <w:rPr>
          <w:rFonts w:ascii="CorpoS" w:hAnsi="CorpoS"/>
          <w:sz w:val="22"/>
          <w:szCs w:val="22"/>
          <w:lang w:val="tr-TR"/>
        </w:rPr>
        <w:t xml:space="preserve"> göre ayarl</w:t>
      </w:r>
      <w:r>
        <w:rPr>
          <w:rFonts w:ascii="CorpoS" w:hAnsi="CorpoS"/>
          <w:sz w:val="22"/>
          <w:szCs w:val="22"/>
          <w:lang w:val="tr-TR"/>
        </w:rPr>
        <w:t>ayabilir</w:t>
      </w:r>
      <w:r w:rsidR="004B19C4" w:rsidRPr="003022BB">
        <w:rPr>
          <w:rFonts w:ascii="CorpoS" w:hAnsi="CorpoS"/>
          <w:sz w:val="22"/>
          <w:szCs w:val="22"/>
          <w:lang w:val="tr-TR"/>
        </w:rPr>
        <w:t>. “</w:t>
      </w:r>
      <w:r w:rsidR="004B19C4" w:rsidRPr="003022BB">
        <w:rPr>
          <w:rFonts w:ascii="CorpoS" w:hAnsi="CorpoS" w:cs="Calibri"/>
          <w:sz w:val="22"/>
          <w:szCs w:val="22"/>
          <w:lang w:val="tr-TR"/>
        </w:rPr>
        <w:t>Ş</w:t>
      </w:r>
      <w:r w:rsidR="004B19C4" w:rsidRPr="003022BB">
        <w:rPr>
          <w:rFonts w:ascii="CorpoS" w:hAnsi="CorpoS"/>
          <w:sz w:val="22"/>
          <w:szCs w:val="22"/>
          <w:lang w:val="tr-TR"/>
        </w:rPr>
        <w:t>effaf kaput</w:t>
      </w:r>
      <w:r w:rsidR="004B19C4" w:rsidRPr="003022BB">
        <w:rPr>
          <w:rFonts w:ascii="CorpoS" w:hAnsi="CorpoS" w:cs="Segoe UI Historic"/>
          <w:sz w:val="22"/>
          <w:szCs w:val="22"/>
          <w:lang w:val="tr-TR"/>
        </w:rPr>
        <w:t>”</w:t>
      </w:r>
      <w:r w:rsidR="004B19C4" w:rsidRPr="003022BB">
        <w:rPr>
          <w:rFonts w:ascii="CorpoS" w:hAnsi="CorpoS"/>
          <w:sz w:val="22"/>
          <w:szCs w:val="22"/>
          <w:lang w:val="tr-TR"/>
        </w:rPr>
        <w:t xml:space="preserve"> özelli</w:t>
      </w:r>
      <w:r w:rsidR="004B19C4" w:rsidRPr="003022BB">
        <w:rPr>
          <w:rFonts w:ascii="CorpoS" w:hAnsi="CorpoS" w:cs="Calibri"/>
          <w:sz w:val="22"/>
          <w:szCs w:val="22"/>
          <w:lang w:val="tr-TR"/>
        </w:rPr>
        <w:t>ğ</w:t>
      </w:r>
      <w:r w:rsidR="004B19C4" w:rsidRPr="003022BB">
        <w:rPr>
          <w:rFonts w:ascii="CorpoS" w:hAnsi="CorpoS"/>
          <w:sz w:val="22"/>
          <w:szCs w:val="22"/>
          <w:lang w:val="tr-TR"/>
        </w:rPr>
        <w:t xml:space="preserve">i, ön kamera </w:t>
      </w:r>
      <w:r w:rsidR="004B19C4" w:rsidRPr="003022BB">
        <w:rPr>
          <w:rFonts w:ascii="CorpoS" w:hAnsi="CorpoS"/>
          <w:sz w:val="22"/>
          <w:szCs w:val="22"/>
          <w:lang w:val="tr-TR"/>
        </w:rPr>
        <w:lastRenderedPageBreak/>
        <w:t>ve dı</w:t>
      </w:r>
      <w:r w:rsidR="004B19C4" w:rsidRPr="003022BB">
        <w:rPr>
          <w:rFonts w:ascii="CorpoS" w:hAnsi="CorpoS" w:cs="Calibri"/>
          <w:sz w:val="22"/>
          <w:szCs w:val="22"/>
          <w:lang w:val="tr-TR"/>
        </w:rPr>
        <w:t>ş</w:t>
      </w:r>
      <w:r w:rsidR="004B19C4" w:rsidRPr="003022BB">
        <w:rPr>
          <w:rFonts w:ascii="CorpoS" w:hAnsi="CorpoS"/>
          <w:sz w:val="22"/>
          <w:szCs w:val="22"/>
          <w:lang w:val="tr-TR"/>
        </w:rPr>
        <w:t xml:space="preserve"> ayna kameralar</w:t>
      </w:r>
      <w:r w:rsidR="004B19C4" w:rsidRPr="003022BB">
        <w:rPr>
          <w:rFonts w:ascii="CorpoS" w:hAnsi="CorpoS" w:cs="Segoe UI Historic"/>
          <w:sz w:val="22"/>
          <w:szCs w:val="22"/>
          <w:lang w:val="tr-TR"/>
        </w:rPr>
        <w:t>ı</w:t>
      </w:r>
      <w:r w:rsidR="004B19C4" w:rsidRPr="003022BB">
        <w:rPr>
          <w:rFonts w:ascii="CorpoS" w:hAnsi="CorpoS"/>
          <w:sz w:val="22"/>
          <w:szCs w:val="22"/>
          <w:lang w:val="tr-TR"/>
        </w:rPr>
        <w:t>ndan gelen g</w:t>
      </w:r>
      <w:r w:rsidR="004B19C4" w:rsidRPr="003022BB">
        <w:rPr>
          <w:rFonts w:ascii="CorpoS" w:hAnsi="CorpoS" w:cs="Segoe UI Historic"/>
          <w:sz w:val="22"/>
          <w:szCs w:val="22"/>
          <w:lang w:val="tr-TR"/>
        </w:rPr>
        <w:t>ö</w:t>
      </w:r>
      <w:r w:rsidR="004B19C4" w:rsidRPr="003022BB">
        <w:rPr>
          <w:rFonts w:ascii="CorpoS" w:hAnsi="CorpoS"/>
          <w:sz w:val="22"/>
          <w:szCs w:val="22"/>
          <w:lang w:val="tr-TR"/>
        </w:rPr>
        <w:t>r</w:t>
      </w:r>
      <w:r w:rsidR="004B19C4" w:rsidRPr="003022BB">
        <w:rPr>
          <w:rFonts w:ascii="CorpoS" w:hAnsi="CorpoS" w:cs="Segoe UI Historic"/>
          <w:sz w:val="22"/>
          <w:szCs w:val="22"/>
          <w:lang w:val="tr-TR"/>
        </w:rPr>
        <w:t>ü</w:t>
      </w:r>
      <w:r w:rsidR="004B19C4" w:rsidRPr="003022BB">
        <w:rPr>
          <w:rFonts w:ascii="CorpoS" w:hAnsi="CorpoS"/>
          <w:sz w:val="22"/>
          <w:szCs w:val="22"/>
          <w:lang w:val="tr-TR"/>
        </w:rPr>
        <w:t>nt</w:t>
      </w:r>
      <w:r w:rsidR="004B19C4" w:rsidRPr="003022BB">
        <w:rPr>
          <w:rFonts w:ascii="CorpoS" w:hAnsi="CorpoS" w:cs="Segoe UI Historic"/>
          <w:sz w:val="22"/>
          <w:szCs w:val="22"/>
          <w:lang w:val="tr-TR"/>
        </w:rPr>
        <w:t>ü</w:t>
      </w:r>
      <w:r w:rsidR="004B19C4" w:rsidRPr="003022BB">
        <w:rPr>
          <w:rFonts w:ascii="CorpoS" w:hAnsi="CorpoS"/>
          <w:sz w:val="22"/>
          <w:szCs w:val="22"/>
          <w:lang w:val="tr-TR"/>
        </w:rPr>
        <w:t>leri birle</w:t>
      </w:r>
      <w:r w:rsidR="004B19C4" w:rsidRPr="003022BB">
        <w:rPr>
          <w:rFonts w:ascii="CorpoS" w:hAnsi="CorpoS" w:cs="Calibri"/>
          <w:sz w:val="22"/>
          <w:szCs w:val="22"/>
          <w:lang w:val="tr-TR"/>
        </w:rPr>
        <w:t>ş</w:t>
      </w:r>
      <w:r w:rsidR="004B19C4" w:rsidRPr="003022BB">
        <w:rPr>
          <w:rFonts w:ascii="CorpoS" w:hAnsi="CorpoS"/>
          <w:sz w:val="22"/>
          <w:szCs w:val="22"/>
          <w:lang w:val="tr-TR"/>
        </w:rPr>
        <w:t xml:space="preserve">tirerek </w:t>
      </w:r>
      <w:r w:rsidR="004C3AED">
        <w:rPr>
          <w:rFonts w:ascii="CorpoS" w:hAnsi="CorpoS"/>
          <w:sz w:val="22"/>
          <w:szCs w:val="22"/>
          <w:lang w:val="tr-TR"/>
        </w:rPr>
        <w:t>otomobilin</w:t>
      </w:r>
      <w:r w:rsidR="004B19C4" w:rsidRPr="003022BB">
        <w:rPr>
          <w:rFonts w:ascii="CorpoS" w:hAnsi="CorpoS"/>
          <w:sz w:val="22"/>
          <w:szCs w:val="22"/>
          <w:lang w:val="tr-TR"/>
        </w:rPr>
        <w:t xml:space="preserve"> </w:t>
      </w:r>
      <w:r w:rsidR="004B19C4" w:rsidRPr="003022BB">
        <w:rPr>
          <w:rFonts w:ascii="CorpoS" w:hAnsi="CorpoS" w:cs="Segoe UI Historic"/>
          <w:sz w:val="22"/>
          <w:szCs w:val="22"/>
          <w:lang w:val="tr-TR"/>
        </w:rPr>
        <w:t>ö</w:t>
      </w:r>
      <w:r w:rsidR="004B19C4" w:rsidRPr="003022BB">
        <w:rPr>
          <w:rFonts w:ascii="CorpoS" w:hAnsi="CorpoS"/>
          <w:sz w:val="22"/>
          <w:szCs w:val="22"/>
          <w:lang w:val="tr-TR"/>
        </w:rPr>
        <w:t>n k</w:t>
      </w:r>
      <w:r w:rsidR="004B19C4" w:rsidRPr="003022BB">
        <w:rPr>
          <w:rFonts w:ascii="CorpoS" w:hAnsi="CorpoS" w:cs="Segoe UI Historic"/>
          <w:sz w:val="22"/>
          <w:szCs w:val="22"/>
          <w:lang w:val="tr-TR"/>
        </w:rPr>
        <w:t>ı</w:t>
      </w:r>
      <w:r w:rsidR="004B19C4" w:rsidRPr="003022BB">
        <w:rPr>
          <w:rFonts w:ascii="CorpoS" w:hAnsi="CorpoS"/>
          <w:sz w:val="22"/>
          <w:szCs w:val="22"/>
          <w:lang w:val="tr-TR"/>
        </w:rPr>
        <w:t>sm</w:t>
      </w:r>
      <w:r w:rsidR="004B19C4" w:rsidRPr="003022BB">
        <w:rPr>
          <w:rFonts w:ascii="CorpoS" w:hAnsi="CorpoS" w:cs="Segoe UI Historic"/>
          <w:sz w:val="22"/>
          <w:szCs w:val="22"/>
          <w:lang w:val="tr-TR"/>
        </w:rPr>
        <w:t>ı</w:t>
      </w:r>
      <w:r w:rsidR="004B19C4" w:rsidRPr="003022BB">
        <w:rPr>
          <w:rFonts w:ascii="CorpoS" w:hAnsi="CorpoS"/>
          <w:sz w:val="22"/>
          <w:szCs w:val="22"/>
          <w:lang w:val="tr-TR"/>
        </w:rPr>
        <w:t>n</w:t>
      </w:r>
      <w:r w:rsidR="004B19C4" w:rsidRPr="003022BB">
        <w:rPr>
          <w:rFonts w:ascii="CorpoS" w:hAnsi="CorpoS" w:cs="Segoe UI Historic"/>
          <w:sz w:val="22"/>
          <w:szCs w:val="22"/>
          <w:lang w:val="tr-TR"/>
        </w:rPr>
        <w:t>ı</w:t>
      </w:r>
      <w:r w:rsidR="004B19C4" w:rsidRPr="003022BB">
        <w:rPr>
          <w:rFonts w:ascii="CorpoS" w:hAnsi="CorpoS"/>
          <w:sz w:val="22"/>
          <w:szCs w:val="22"/>
          <w:lang w:val="tr-TR"/>
        </w:rPr>
        <w:t>n alt</w:t>
      </w:r>
      <w:r w:rsidR="004B19C4" w:rsidRPr="003022BB">
        <w:rPr>
          <w:rFonts w:ascii="CorpoS" w:hAnsi="CorpoS" w:cs="Segoe UI Historic"/>
          <w:sz w:val="22"/>
          <w:szCs w:val="22"/>
          <w:lang w:val="tr-TR"/>
        </w:rPr>
        <w:t>ı</w:t>
      </w:r>
      <w:r w:rsidR="004B19C4" w:rsidRPr="003022BB">
        <w:rPr>
          <w:rFonts w:ascii="CorpoS" w:hAnsi="CorpoS"/>
          <w:sz w:val="22"/>
          <w:szCs w:val="22"/>
          <w:lang w:val="tr-TR"/>
        </w:rPr>
        <w:t>nda sanal bir g</w:t>
      </w:r>
      <w:r w:rsidR="004B19C4" w:rsidRPr="003022BB">
        <w:rPr>
          <w:rFonts w:ascii="CorpoS" w:hAnsi="CorpoS" w:cs="Segoe UI Historic"/>
          <w:sz w:val="22"/>
          <w:szCs w:val="22"/>
          <w:lang w:val="tr-TR"/>
        </w:rPr>
        <w:t>ö</w:t>
      </w:r>
      <w:r w:rsidR="004B19C4" w:rsidRPr="003022BB">
        <w:rPr>
          <w:rFonts w:ascii="CorpoS" w:hAnsi="CorpoS"/>
          <w:sz w:val="22"/>
          <w:szCs w:val="22"/>
          <w:lang w:val="tr-TR"/>
        </w:rPr>
        <w:t>r</w:t>
      </w:r>
      <w:r w:rsidR="004B19C4" w:rsidRPr="003022BB">
        <w:rPr>
          <w:rFonts w:ascii="CorpoS" w:hAnsi="CorpoS" w:cs="Segoe UI Historic"/>
          <w:sz w:val="22"/>
          <w:szCs w:val="22"/>
          <w:lang w:val="tr-TR"/>
        </w:rPr>
        <w:t>ü</w:t>
      </w:r>
      <w:r w:rsidR="004B19C4" w:rsidRPr="003022BB">
        <w:rPr>
          <w:rFonts w:ascii="CorpoS" w:hAnsi="CorpoS" w:cs="Calibri"/>
          <w:sz w:val="22"/>
          <w:szCs w:val="22"/>
          <w:lang w:val="tr-TR"/>
        </w:rPr>
        <w:t>ş</w:t>
      </w:r>
      <w:r w:rsidR="004B19C4" w:rsidRPr="003022BB">
        <w:rPr>
          <w:rFonts w:ascii="CorpoS" w:hAnsi="CorpoS"/>
          <w:sz w:val="22"/>
          <w:szCs w:val="22"/>
          <w:lang w:val="tr-TR"/>
        </w:rPr>
        <w:t xml:space="preserve"> sa</w:t>
      </w:r>
      <w:r w:rsidR="004B19C4" w:rsidRPr="003022BB">
        <w:rPr>
          <w:rFonts w:ascii="CorpoS" w:hAnsi="CorpoS" w:cs="Calibri"/>
          <w:sz w:val="22"/>
          <w:szCs w:val="22"/>
          <w:lang w:val="tr-TR"/>
        </w:rPr>
        <w:t>ğ</w:t>
      </w:r>
      <w:r w:rsidR="004B19C4" w:rsidRPr="003022BB">
        <w:rPr>
          <w:rFonts w:ascii="CorpoS" w:hAnsi="CorpoS"/>
          <w:sz w:val="22"/>
          <w:szCs w:val="22"/>
          <w:lang w:val="tr-TR"/>
        </w:rPr>
        <w:t>lıyor.</w:t>
      </w:r>
    </w:p>
    <w:p w14:paraId="1B33BBB0" w14:textId="77777777" w:rsidR="00D83B62" w:rsidRDefault="00D83B62" w:rsidP="003022BB">
      <w:pPr>
        <w:pStyle w:val="A03Flietext"/>
        <w:jc w:val="both"/>
        <w:rPr>
          <w:rFonts w:ascii="CorpoS" w:hAnsi="CorpoS"/>
          <w:sz w:val="22"/>
          <w:szCs w:val="22"/>
          <w:lang w:val="tr-TR"/>
        </w:rPr>
      </w:pPr>
    </w:p>
    <w:p w14:paraId="687DB8BD" w14:textId="77777777" w:rsidR="00D83B62" w:rsidRPr="00D83B62" w:rsidRDefault="00D83B62" w:rsidP="00D83B62">
      <w:pPr>
        <w:pStyle w:val="A03Flietext"/>
        <w:jc w:val="both"/>
        <w:rPr>
          <w:rFonts w:ascii="CorpoS" w:hAnsi="CorpoS"/>
          <w:b/>
          <w:bCs/>
          <w:sz w:val="22"/>
          <w:szCs w:val="22"/>
          <w:lang w:val="tr-TR"/>
        </w:rPr>
      </w:pPr>
      <w:r w:rsidRPr="00D83B62">
        <w:rPr>
          <w:rFonts w:ascii="CorpoS" w:hAnsi="CorpoS"/>
          <w:b/>
          <w:bCs/>
          <w:sz w:val="22"/>
          <w:szCs w:val="22"/>
          <w:lang w:val="tr-TR"/>
        </w:rPr>
        <w:t>Mercedes-Benz Bremen Tesisi’nde Üretim</w:t>
      </w:r>
    </w:p>
    <w:p w14:paraId="3A2508C5" w14:textId="683408F6" w:rsidR="00D83B62" w:rsidRPr="00D83B62" w:rsidRDefault="00D83B62" w:rsidP="00D83B62">
      <w:pPr>
        <w:pStyle w:val="A03Flietext"/>
        <w:jc w:val="both"/>
        <w:rPr>
          <w:rFonts w:ascii="CorpoS" w:hAnsi="CorpoS"/>
          <w:sz w:val="22"/>
          <w:szCs w:val="22"/>
          <w:lang w:val="tr-TR"/>
        </w:rPr>
      </w:pPr>
      <w:r w:rsidRPr="00D83B62">
        <w:rPr>
          <w:rFonts w:ascii="CorpoS" w:hAnsi="CorpoS"/>
          <w:sz w:val="22"/>
          <w:szCs w:val="22"/>
          <w:lang w:val="tr-TR"/>
        </w:rPr>
        <w:t xml:space="preserve">Yeni elektrikli mimariye dayalı GLC modelleri, Mercedes-Benz’in küresel üretim ağı içinde esnek ve net karbon </w:t>
      </w:r>
      <w:r w:rsidRPr="007D6853">
        <w:rPr>
          <w:rFonts w:ascii="CorpoS" w:hAnsi="CorpoS"/>
          <w:sz w:val="22"/>
          <w:szCs w:val="22"/>
          <w:lang w:val="tr-TR"/>
        </w:rPr>
        <w:t>nötr</w:t>
      </w:r>
      <w:r w:rsidRPr="003022BB">
        <w:rPr>
          <w:rStyle w:val="DipnotBavurusu"/>
          <w:rFonts w:ascii="CorpoS" w:hAnsi="CorpoS"/>
          <w:sz w:val="22"/>
          <w:szCs w:val="22"/>
          <w:lang w:val="tr-TR"/>
        </w:rPr>
        <w:footnoteReference w:id="6"/>
      </w:r>
      <w:r w:rsidRPr="00D83B62">
        <w:rPr>
          <w:rFonts w:ascii="CorpoS" w:hAnsi="CorpoS"/>
          <w:b/>
          <w:bCs/>
          <w:sz w:val="22"/>
          <w:szCs w:val="22"/>
          <w:lang w:val="tr-TR"/>
        </w:rPr>
        <w:t xml:space="preserve"> </w:t>
      </w:r>
      <w:r w:rsidRPr="00D83B62">
        <w:rPr>
          <w:rFonts w:ascii="CorpoS" w:hAnsi="CorpoS"/>
          <w:sz w:val="22"/>
          <w:szCs w:val="22"/>
          <w:lang w:val="tr-TR"/>
        </w:rPr>
        <w:t xml:space="preserve">olarak üretiliyor. Bremen’in yanı sıra, bu segment </w:t>
      </w:r>
      <w:r w:rsidR="004C3AED" w:rsidRPr="004C3AED">
        <w:rPr>
          <w:rFonts w:ascii="CorpoS" w:hAnsi="CorpoS"/>
          <w:color w:val="000000" w:themeColor="text1"/>
          <w:sz w:val="22"/>
          <w:szCs w:val="22"/>
          <w:lang w:val="tr-TR"/>
        </w:rPr>
        <w:t>otomobiller</w:t>
      </w:r>
      <w:r w:rsidRPr="00045E46">
        <w:rPr>
          <w:rFonts w:ascii="CorpoS" w:hAnsi="CorpoS"/>
          <w:color w:val="FF0000"/>
          <w:sz w:val="22"/>
          <w:szCs w:val="22"/>
          <w:lang w:val="tr-TR"/>
        </w:rPr>
        <w:t xml:space="preserve"> </w:t>
      </w:r>
      <w:r w:rsidRPr="00D83B62">
        <w:rPr>
          <w:rFonts w:ascii="CorpoS" w:hAnsi="CorpoS"/>
          <w:sz w:val="22"/>
          <w:szCs w:val="22"/>
          <w:lang w:val="tr-TR"/>
        </w:rPr>
        <w:t>Macaristan Kecskemét ve Çin BBAC tesislerinde de üretiliyor. Tüm tesisler dijital üretim ekosistemi MO360’a entegre ve ilk kez insansı robotlar da kullanılacak. Mercedes-Benz Operating System (MB.OS) yeni CLA üretiminden sonra diğer hatlarda da devreye alınacak.</w:t>
      </w:r>
    </w:p>
    <w:p w14:paraId="39CE4CCD" w14:textId="77777777" w:rsidR="00D83B62" w:rsidRPr="00D83B62" w:rsidRDefault="00D83B62" w:rsidP="00D83B62">
      <w:pPr>
        <w:pStyle w:val="A03Flietext"/>
        <w:jc w:val="both"/>
        <w:rPr>
          <w:rFonts w:ascii="CorpoS" w:hAnsi="CorpoS"/>
          <w:sz w:val="22"/>
          <w:szCs w:val="22"/>
          <w:lang w:val="tr-TR"/>
        </w:rPr>
      </w:pPr>
    </w:p>
    <w:p w14:paraId="3A652924" w14:textId="720AD3D4" w:rsidR="00D83B62" w:rsidRPr="00D83B62" w:rsidRDefault="00D83B62" w:rsidP="00D83B62">
      <w:pPr>
        <w:pStyle w:val="A03Flietext"/>
        <w:jc w:val="both"/>
        <w:rPr>
          <w:rFonts w:ascii="CorpoS" w:hAnsi="CorpoS"/>
          <w:sz w:val="22"/>
          <w:szCs w:val="22"/>
          <w:lang w:val="tr-TR"/>
        </w:rPr>
      </w:pPr>
      <w:r w:rsidRPr="00D83B62">
        <w:rPr>
          <w:rFonts w:ascii="CorpoS" w:hAnsi="CorpoS"/>
          <w:sz w:val="22"/>
          <w:szCs w:val="22"/>
          <w:lang w:val="tr-TR"/>
        </w:rPr>
        <w:t xml:space="preserve">Yeni elektrikli GLC, Bremen tesisinde </w:t>
      </w:r>
      <w:r w:rsidRPr="004C3AED">
        <w:rPr>
          <w:rFonts w:ascii="CorpoS" w:hAnsi="CorpoS"/>
          <w:color w:val="000000" w:themeColor="text1"/>
          <w:sz w:val="22"/>
          <w:szCs w:val="22"/>
          <w:lang w:val="tr-TR"/>
        </w:rPr>
        <w:t xml:space="preserve">konvansiyonel </w:t>
      </w:r>
      <w:r w:rsidR="004C3AED" w:rsidRPr="004C3AED">
        <w:rPr>
          <w:rFonts w:ascii="CorpoS" w:hAnsi="CorpoS"/>
          <w:color w:val="000000" w:themeColor="text1"/>
          <w:sz w:val="22"/>
          <w:szCs w:val="22"/>
          <w:lang w:val="tr-TR"/>
        </w:rPr>
        <w:t>otomobillerle</w:t>
      </w:r>
      <w:r w:rsidRPr="004C3AED">
        <w:rPr>
          <w:rFonts w:ascii="CorpoS" w:hAnsi="CorpoS"/>
          <w:color w:val="000000" w:themeColor="text1"/>
          <w:sz w:val="22"/>
          <w:szCs w:val="22"/>
          <w:lang w:val="tr-TR"/>
        </w:rPr>
        <w:t xml:space="preserve"> aynı </w:t>
      </w:r>
      <w:r w:rsidRPr="00D83B62">
        <w:rPr>
          <w:rFonts w:ascii="CorpoS" w:hAnsi="CorpoS"/>
          <w:sz w:val="22"/>
          <w:szCs w:val="22"/>
          <w:lang w:val="tr-TR"/>
        </w:rPr>
        <w:t>hatta esnek şekilde üretiliyor. Montaj, tesisin en büyük üretim salonu olan Hall 9’da gerçekleştiriliyor ve üretim net karbon nötr</w:t>
      </w:r>
      <w:r w:rsidR="007D6853" w:rsidRPr="003022BB">
        <w:rPr>
          <w:rStyle w:val="DipnotBavurusu"/>
          <w:rFonts w:ascii="CorpoS" w:hAnsi="CorpoS"/>
          <w:sz w:val="22"/>
          <w:szCs w:val="22"/>
          <w:lang w:val="tr-TR"/>
        </w:rPr>
        <w:footnoteReference w:id="7"/>
      </w:r>
      <w:r w:rsidRPr="00D83B62">
        <w:rPr>
          <w:rFonts w:ascii="CorpoS" w:hAnsi="CorpoS"/>
          <w:sz w:val="22"/>
          <w:szCs w:val="22"/>
          <w:lang w:val="tr-TR"/>
        </w:rPr>
        <w:t>. Tesisin elektriği %100 yeşil kaynaklardan sağlanıyor. Elektrik motorları Romanya Sebes, elektrik aksları Hamburg, bataryalar ise Kamenz’ten geliyor.</w:t>
      </w:r>
    </w:p>
    <w:p w14:paraId="55E82DA8" w14:textId="77777777" w:rsidR="00D83B62" w:rsidRPr="00D83B62" w:rsidRDefault="00D83B62" w:rsidP="00D83B62">
      <w:pPr>
        <w:pStyle w:val="A03Flietext"/>
        <w:jc w:val="both"/>
        <w:rPr>
          <w:rFonts w:ascii="CorpoS" w:hAnsi="CorpoS"/>
          <w:sz w:val="22"/>
          <w:szCs w:val="22"/>
          <w:lang w:val="tr-TR"/>
        </w:rPr>
      </w:pPr>
    </w:p>
    <w:p w14:paraId="472C6F3B" w14:textId="77777777" w:rsidR="00D83B62" w:rsidRPr="007D6853" w:rsidRDefault="00D83B62" w:rsidP="00D83B62">
      <w:pPr>
        <w:pStyle w:val="A03Flietext"/>
        <w:jc w:val="both"/>
        <w:rPr>
          <w:rFonts w:ascii="CorpoS" w:hAnsi="CorpoS"/>
          <w:b/>
          <w:bCs/>
          <w:sz w:val="22"/>
          <w:szCs w:val="22"/>
          <w:lang w:val="tr-TR"/>
        </w:rPr>
      </w:pPr>
      <w:r w:rsidRPr="007D6853">
        <w:rPr>
          <w:rFonts w:ascii="CorpoS" w:hAnsi="CorpoS"/>
          <w:b/>
          <w:bCs/>
          <w:sz w:val="22"/>
          <w:szCs w:val="22"/>
          <w:lang w:val="tr-TR"/>
        </w:rPr>
        <w:t>Tedarik Zincirinde Karbon Azaltımı</w:t>
      </w:r>
    </w:p>
    <w:p w14:paraId="0EB4052D" w14:textId="78D910D8" w:rsidR="00D83B62" w:rsidRPr="00D83B62" w:rsidRDefault="00D83B62" w:rsidP="00D83B62">
      <w:pPr>
        <w:pStyle w:val="A03Flietext"/>
        <w:jc w:val="both"/>
        <w:rPr>
          <w:rFonts w:ascii="CorpoS" w:hAnsi="CorpoS"/>
          <w:sz w:val="22"/>
          <w:szCs w:val="22"/>
          <w:lang w:val="tr-TR"/>
        </w:rPr>
      </w:pPr>
      <w:r w:rsidRPr="00D83B62">
        <w:rPr>
          <w:rFonts w:ascii="CorpoS" w:hAnsi="CorpoS"/>
          <w:sz w:val="22"/>
          <w:szCs w:val="22"/>
          <w:lang w:val="tr-TR"/>
        </w:rPr>
        <w:t xml:space="preserve">Tedarik zinciri ve batarya şarjında alınan önlemlerle karbon ayak izi sürekli düşüyor. Yeni </w:t>
      </w:r>
      <w:r w:rsidR="007D6853">
        <w:rPr>
          <w:rFonts w:ascii="CorpoS" w:hAnsi="CorpoS"/>
          <w:sz w:val="22"/>
          <w:szCs w:val="22"/>
          <w:lang w:val="tr-TR"/>
        </w:rPr>
        <w:t xml:space="preserve">EQ teknolojili </w:t>
      </w:r>
      <w:r w:rsidRPr="00D83B62">
        <w:rPr>
          <w:rFonts w:ascii="CorpoS" w:hAnsi="CorpoS"/>
          <w:sz w:val="22"/>
          <w:szCs w:val="22"/>
          <w:lang w:val="tr-TR"/>
        </w:rPr>
        <w:t>GLC</w:t>
      </w:r>
      <w:r w:rsidR="007D6853">
        <w:rPr>
          <w:rFonts w:ascii="CorpoS" w:hAnsi="CorpoS"/>
          <w:sz w:val="22"/>
          <w:szCs w:val="22"/>
          <w:lang w:val="tr-TR"/>
        </w:rPr>
        <w:t xml:space="preserve"> i</w:t>
      </w:r>
      <w:r w:rsidRPr="00D83B62">
        <w:rPr>
          <w:rFonts w:ascii="CorpoS" w:hAnsi="CorpoS"/>
          <w:sz w:val="22"/>
          <w:szCs w:val="22"/>
          <w:lang w:val="tr-TR"/>
        </w:rPr>
        <w:t>le mevcut benzinli GLC’ye göre yaşam döngüsü boyunca karbon ayak izini üçte iki oranında azaltıyor. Alüminyum gövde, direksiyon mafsalları, jantlar ve batarya en az %40 karbon azaltımlı alüminyumdan üretiliyor. Yeni batarya nesli, hücre başına yaklaşık %30 daha az karbon salınımına sahip. Üretimde yenilenebilir enerji kullanılıyor.</w:t>
      </w:r>
    </w:p>
    <w:p w14:paraId="5DF1504F" w14:textId="77777777" w:rsidR="004B19C4" w:rsidRPr="003022BB" w:rsidRDefault="004B19C4" w:rsidP="007D6853">
      <w:pPr>
        <w:pStyle w:val="A03Flietext"/>
        <w:jc w:val="both"/>
        <w:rPr>
          <w:rFonts w:ascii="CorpoS" w:hAnsi="CorpoS"/>
          <w:b/>
          <w:bCs/>
          <w:sz w:val="22"/>
          <w:szCs w:val="22"/>
          <w:lang w:val="tr-TR"/>
        </w:rPr>
      </w:pPr>
    </w:p>
    <w:p w14:paraId="0DA2BF31" w14:textId="77777777" w:rsidR="004B19C4" w:rsidRPr="007B143E" w:rsidRDefault="004B19C4" w:rsidP="003022BB">
      <w:pPr>
        <w:pStyle w:val="A03Flietext"/>
        <w:jc w:val="both"/>
        <w:rPr>
          <w:rFonts w:ascii="CorpoS" w:hAnsi="CorpoS"/>
          <w:b/>
          <w:bCs/>
          <w:sz w:val="28"/>
          <w:szCs w:val="28"/>
          <w:lang w:val="tr-TR"/>
        </w:rPr>
      </w:pPr>
      <w:r w:rsidRPr="007B143E">
        <w:rPr>
          <w:rFonts w:ascii="CorpoS" w:hAnsi="CorpoS"/>
          <w:b/>
          <w:bCs/>
          <w:sz w:val="28"/>
          <w:szCs w:val="28"/>
          <w:lang w:val="tr-TR"/>
        </w:rPr>
        <w:t>Sezgisel: Kapsayıcı dijital deneyimin yeni dünyasının kapılarını açmak</w:t>
      </w:r>
    </w:p>
    <w:p w14:paraId="378D8222" w14:textId="77777777" w:rsidR="004B19C4" w:rsidRPr="003022BB" w:rsidRDefault="004B19C4" w:rsidP="003022BB">
      <w:pPr>
        <w:pStyle w:val="A03Flietext"/>
        <w:ind w:left="720"/>
        <w:jc w:val="both"/>
        <w:rPr>
          <w:rFonts w:ascii="CorpoS" w:hAnsi="CorpoS"/>
          <w:sz w:val="22"/>
          <w:szCs w:val="22"/>
          <w:lang w:val="tr-TR"/>
        </w:rPr>
      </w:pPr>
    </w:p>
    <w:p w14:paraId="670EF05D" w14:textId="77777777" w:rsidR="004B19C4" w:rsidRPr="003022BB" w:rsidRDefault="004B19C4" w:rsidP="003022BB">
      <w:pPr>
        <w:pStyle w:val="A03Flietext"/>
        <w:jc w:val="both"/>
        <w:rPr>
          <w:rFonts w:ascii="CorpoS" w:hAnsi="CorpoS"/>
          <w:b/>
          <w:bCs/>
          <w:sz w:val="22"/>
          <w:szCs w:val="22"/>
          <w:lang w:val="tr-TR"/>
        </w:rPr>
      </w:pPr>
      <w:r w:rsidRPr="003022BB">
        <w:rPr>
          <w:rFonts w:ascii="CorpoS" w:hAnsi="CorpoS"/>
          <w:b/>
          <w:bCs/>
          <w:sz w:val="22"/>
          <w:szCs w:val="22"/>
          <w:lang w:val="tr-TR"/>
        </w:rPr>
        <w:t>Yüksek teknoloji mükemmelli</w:t>
      </w:r>
      <w:r w:rsidRPr="003022BB">
        <w:rPr>
          <w:rFonts w:ascii="CorpoS" w:hAnsi="CorpoS" w:cs="Calibri"/>
          <w:b/>
          <w:bCs/>
          <w:sz w:val="22"/>
          <w:szCs w:val="22"/>
          <w:lang w:val="tr-TR"/>
        </w:rPr>
        <w:t>ğ</w:t>
      </w:r>
      <w:r w:rsidRPr="003022BB">
        <w:rPr>
          <w:rFonts w:ascii="CorpoS" w:hAnsi="CorpoS"/>
          <w:b/>
          <w:bCs/>
          <w:sz w:val="22"/>
          <w:szCs w:val="22"/>
          <w:lang w:val="tr-TR"/>
        </w:rPr>
        <w:t>i: Tamamen yeni MBUX HYPERSCREEN, s</w:t>
      </w:r>
      <w:r w:rsidRPr="003022BB">
        <w:rPr>
          <w:rFonts w:ascii="CorpoS" w:hAnsi="CorpoS" w:cs="Segoe UI Historic"/>
          <w:b/>
          <w:bCs/>
          <w:sz w:val="22"/>
          <w:szCs w:val="22"/>
          <w:lang w:val="tr-TR"/>
        </w:rPr>
        <w:t>ı</w:t>
      </w:r>
      <w:r w:rsidRPr="003022BB">
        <w:rPr>
          <w:rFonts w:ascii="CorpoS" w:hAnsi="CorpoS"/>
          <w:b/>
          <w:bCs/>
          <w:sz w:val="22"/>
          <w:szCs w:val="22"/>
          <w:lang w:val="tr-TR"/>
        </w:rPr>
        <w:t>cak ve s</w:t>
      </w:r>
      <w:r w:rsidRPr="003022BB">
        <w:rPr>
          <w:rFonts w:ascii="CorpoS" w:hAnsi="CorpoS" w:cs="Segoe UI Historic"/>
          <w:b/>
          <w:bCs/>
          <w:sz w:val="22"/>
          <w:szCs w:val="22"/>
          <w:lang w:val="tr-TR"/>
        </w:rPr>
        <w:t>ü</w:t>
      </w:r>
      <w:r w:rsidRPr="003022BB">
        <w:rPr>
          <w:rFonts w:ascii="CorpoS" w:hAnsi="CorpoS"/>
          <w:b/>
          <w:bCs/>
          <w:sz w:val="22"/>
          <w:szCs w:val="22"/>
          <w:lang w:val="tr-TR"/>
        </w:rPr>
        <w:t>r</w:t>
      </w:r>
      <w:r w:rsidRPr="003022BB">
        <w:rPr>
          <w:rFonts w:ascii="CorpoS" w:hAnsi="CorpoS" w:cs="Segoe UI Historic"/>
          <w:b/>
          <w:bCs/>
          <w:sz w:val="22"/>
          <w:szCs w:val="22"/>
          <w:lang w:val="tr-TR"/>
        </w:rPr>
        <w:t>ü</w:t>
      </w:r>
      <w:r w:rsidRPr="003022BB">
        <w:rPr>
          <w:rFonts w:ascii="CorpoS" w:hAnsi="CorpoS"/>
          <w:b/>
          <w:bCs/>
          <w:sz w:val="22"/>
          <w:szCs w:val="22"/>
          <w:lang w:val="tr-TR"/>
        </w:rPr>
        <w:t>kleyici bir deneyim yarat</w:t>
      </w:r>
      <w:r w:rsidRPr="003022BB">
        <w:rPr>
          <w:rFonts w:ascii="CorpoS" w:hAnsi="CorpoS" w:cs="Segoe UI Historic"/>
          <w:b/>
          <w:bCs/>
          <w:sz w:val="22"/>
          <w:szCs w:val="22"/>
          <w:lang w:val="tr-TR"/>
        </w:rPr>
        <w:t>ı</w:t>
      </w:r>
      <w:r w:rsidRPr="003022BB">
        <w:rPr>
          <w:rFonts w:ascii="CorpoS" w:hAnsi="CorpoS"/>
          <w:b/>
          <w:bCs/>
          <w:sz w:val="22"/>
          <w:szCs w:val="22"/>
          <w:lang w:val="tr-TR"/>
        </w:rPr>
        <w:t>yor</w:t>
      </w:r>
    </w:p>
    <w:p w14:paraId="2F272AA6" w14:textId="1360069E" w:rsidR="004B19C4" w:rsidRPr="003022BB" w:rsidRDefault="007D6853" w:rsidP="003022BB">
      <w:pPr>
        <w:pStyle w:val="A03Flietext"/>
        <w:jc w:val="both"/>
        <w:rPr>
          <w:rFonts w:ascii="CorpoS" w:hAnsi="CorpoS"/>
          <w:b/>
          <w:bCs/>
          <w:sz w:val="22"/>
          <w:szCs w:val="22"/>
          <w:lang w:val="tr-TR"/>
        </w:rPr>
      </w:pPr>
      <w:r w:rsidRPr="003022BB">
        <w:rPr>
          <w:rFonts w:ascii="CorpoS" w:hAnsi="CorpoS"/>
          <w:sz w:val="22"/>
          <w:szCs w:val="22"/>
          <w:lang w:val="tr-TR"/>
        </w:rPr>
        <w:t>Mercedes Benz'in bugüne kadarki en büyük ekranı</w:t>
      </w:r>
      <w:r>
        <w:rPr>
          <w:rFonts w:ascii="CorpoS" w:hAnsi="CorpoS"/>
          <w:sz w:val="22"/>
          <w:szCs w:val="22"/>
          <w:lang w:val="tr-TR"/>
        </w:rPr>
        <w:t xml:space="preserve"> t</w:t>
      </w:r>
      <w:r w:rsidR="004B19C4" w:rsidRPr="003022BB">
        <w:rPr>
          <w:rFonts w:ascii="CorpoS" w:hAnsi="CorpoS"/>
          <w:sz w:val="22"/>
          <w:szCs w:val="22"/>
          <w:lang w:val="tr-TR"/>
        </w:rPr>
        <w:t>amamen yeni, kesintisiz 99,3 santimetre (39,1 inç) MBUX HYPERSCREEN</w:t>
      </w:r>
      <w:r w:rsidR="00A235AD">
        <w:rPr>
          <w:rFonts w:ascii="CorpoS" w:hAnsi="CorpoS"/>
          <w:sz w:val="22"/>
          <w:szCs w:val="22"/>
          <w:lang w:val="tr-TR"/>
        </w:rPr>
        <w:t xml:space="preserve">, </w:t>
      </w:r>
      <w:r>
        <w:rPr>
          <w:rFonts w:ascii="CorpoS" w:hAnsi="CorpoS"/>
          <w:sz w:val="22"/>
          <w:szCs w:val="22"/>
          <w:lang w:val="tr-TR"/>
        </w:rPr>
        <w:t>sahip olduğu y</w:t>
      </w:r>
      <w:r w:rsidRPr="007D6853">
        <w:rPr>
          <w:rFonts w:ascii="CorpoS" w:hAnsi="CorpoS"/>
          <w:sz w:val="22"/>
          <w:szCs w:val="22"/>
          <w:lang w:val="tr-TR"/>
        </w:rPr>
        <w:t>üksek çözünürlük ve 1.000’den fazla bireysel LED’e sahip yenilikçi matris arka aydınlatma teknolojisi sayesinde olağanüstü netlik sun</w:t>
      </w:r>
      <w:r>
        <w:rPr>
          <w:rFonts w:ascii="CorpoS" w:hAnsi="CorpoS"/>
          <w:sz w:val="22"/>
          <w:szCs w:val="22"/>
          <w:lang w:val="tr-TR"/>
        </w:rPr>
        <w:t xml:space="preserve">uyor. </w:t>
      </w:r>
      <w:r w:rsidR="004B19C4" w:rsidRPr="003022BB">
        <w:rPr>
          <w:rFonts w:ascii="CorpoS" w:hAnsi="CorpoS"/>
          <w:sz w:val="22"/>
          <w:szCs w:val="22"/>
          <w:lang w:val="tr-TR"/>
        </w:rPr>
        <w:t>Ola</w:t>
      </w:r>
      <w:r w:rsidR="004B19C4" w:rsidRPr="003022BB">
        <w:rPr>
          <w:rFonts w:ascii="CorpoS" w:hAnsi="CorpoS" w:cs="Calibri"/>
          <w:sz w:val="22"/>
          <w:szCs w:val="22"/>
          <w:lang w:val="tr-TR"/>
        </w:rPr>
        <w:t>ğ</w:t>
      </w:r>
      <w:r w:rsidR="004B19C4" w:rsidRPr="003022BB">
        <w:rPr>
          <w:rFonts w:ascii="CorpoS" w:hAnsi="CorpoS"/>
          <w:sz w:val="22"/>
          <w:szCs w:val="22"/>
          <w:lang w:val="tr-TR"/>
        </w:rPr>
        <w:t>an</w:t>
      </w:r>
      <w:r w:rsidR="004B19C4" w:rsidRPr="003022BB">
        <w:rPr>
          <w:rFonts w:ascii="CorpoS" w:hAnsi="CorpoS" w:cs="Segoe UI Historic"/>
          <w:sz w:val="22"/>
          <w:szCs w:val="22"/>
          <w:lang w:val="tr-TR"/>
        </w:rPr>
        <w:t>ü</w:t>
      </w:r>
      <w:r w:rsidR="004B19C4" w:rsidRPr="003022BB">
        <w:rPr>
          <w:rFonts w:ascii="CorpoS" w:hAnsi="CorpoS"/>
          <w:sz w:val="22"/>
          <w:szCs w:val="22"/>
          <w:lang w:val="tr-TR"/>
        </w:rPr>
        <w:t>st</w:t>
      </w:r>
      <w:r w:rsidR="004B19C4" w:rsidRPr="003022BB">
        <w:rPr>
          <w:rFonts w:ascii="CorpoS" w:hAnsi="CorpoS" w:cs="Segoe UI Historic"/>
          <w:sz w:val="22"/>
          <w:szCs w:val="22"/>
          <w:lang w:val="tr-TR"/>
        </w:rPr>
        <w:t>ü</w:t>
      </w:r>
      <w:r w:rsidR="004B19C4" w:rsidRPr="003022BB">
        <w:rPr>
          <w:rFonts w:ascii="CorpoS" w:hAnsi="CorpoS"/>
          <w:sz w:val="22"/>
          <w:szCs w:val="22"/>
          <w:lang w:val="tr-TR"/>
        </w:rPr>
        <w:t xml:space="preserve"> netli</w:t>
      </w:r>
      <w:r w:rsidR="004B19C4" w:rsidRPr="003022BB">
        <w:rPr>
          <w:rFonts w:ascii="CorpoS" w:hAnsi="CorpoS" w:cs="Calibri"/>
          <w:sz w:val="22"/>
          <w:szCs w:val="22"/>
          <w:lang w:val="tr-TR"/>
        </w:rPr>
        <w:t>ğ</w:t>
      </w:r>
      <w:r w:rsidR="004B19C4" w:rsidRPr="003022BB">
        <w:rPr>
          <w:rFonts w:ascii="CorpoS" w:hAnsi="CorpoS"/>
          <w:sz w:val="22"/>
          <w:szCs w:val="22"/>
          <w:lang w:val="tr-TR"/>
        </w:rPr>
        <w:t>i, y</w:t>
      </w:r>
      <w:r w:rsidR="004B19C4" w:rsidRPr="003022BB">
        <w:rPr>
          <w:rFonts w:ascii="CorpoS" w:hAnsi="CorpoS" w:cs="Segoe UI Historic"/>
          <w:sz w:val="22"/>
          <w:szCs w:val="22"/>
          <w:lang w:val="tr-TR"/>
        </w:rPr>
        <w:t>ü</w:t>
      </w:r>
      <w:r w:rsidR="004B19C4" w:rsidRPr="003022BB">
        <w:rPr>
          <w:rFonts w:ascii="CorpoS" w:hAnsi="CorpoS"/>
          <w:sz w:val="22"/>
          <w:szCs w:val="22"/>
          <w:lang w:val="tr-TR"/>
        </w:rPr>
        <w:t xml:space="preserve">ksek </w:t>
      </w:r>
      <w:r w:rsidR="004B19C4" w:rsidRPr="003022BB">
        <w:rPr>
          <w:rFonts w:ascii="CorpoS" w:hAnsi="CorpoS" w:cs="Segoe UI Historic"/>
          <w:sz w:val="22"/>
          <w:szCs w:val="22"/>
          <w:lang w:val="tr-TR"/>
        </w:rPr>
        <w:t>çö</w:t>
      </w:r>
      <w:r w:rsidR="004B19C4" w:rsidRPr="003022BB">
        <w:rPr>
          <w:rFonts w:ascii="CorpoS" w:hAnsi="CorpoS"/>
          <w:sz w:val="22"/>
          <w:szCs w:val="22"/>
          <w:lang w:val="tr-TR"/>
        </w:rPr>
        <w:t>z</w:t>
      </w:r>
      <w:r w:rsidR="004B19C4" w:rsidRPr="003022BB">
        <w:rPr>
          <w:rFonts w:ascii="CorpoS" w:hAnsi="CorpoS" w:cs="Segoe UI Historic"/>
          <w:sz w:val="22"/>
          <w:szCs w:val="22"/>
          <w:lang w:val="tr-TR"/>
        </w:rPr>
        <w:t>ü</w:t>
      </w:r>
      <w:r w:rsidR="004B19C4" w:rsidRPr="003022BB">
        <w:rPr>
          <w:rFonts w:ascii="CorpoS" w:hAnsi="CorpoS"/>
          <w:sz w:val="22"/>
          <w:szCs w:val="22"/>
          <w:lang w:val="tr-TR"/>
        </w:rPr>
        <w:t>n</w:t>
      </w:r>
      <w:r w:rsidR="004B19C4" w:rsidRPr="003022BB">
        <w:rPr>
          <w:rFonts w:ascii="CorpoS" w:hAnsi="CorpoS" w:cs="Segoe UI Historic"/>
          <w:sz w:val="22"/>
          <w:szCs w:val="22"/>
          <w:lang w:val="tr-TR"/>
        </w:rPr>
        <w:t>ü</w:t>
      </w:r>
      <w:r w:rsidR="004B19C4" w:rsidRPr="003022BB">
        <w:rPr>
          <w:rFonts w:ascii="CorpoS" w:hAnsi="CorpoS"/>
          <w:sz w:val="22"/>
          <w:szCs w:val="22"/>
          <w:lang w:val="tr-TR"/>
        </w:rPr>
        <w:t>rl</w:t>
      </w:r>
      <w:r w:rsidR="004B19C4" w:rsidRPr="003022BB">
        <w:rPr>
          <w:rFonts w:ascii="CorpoS" w:hAnsi="CorpoS" w:cs="Segoe UI Historic"/>
          <w:sz w:val="22"/>
          <w:szCs w:val="22"/>
          <w:lang w:val="tr-TR"/>
        </w:rPr>
        <w:t>ü</w:t>
      </w:r>
      <w:r w:rsidR="004B19C4" w:rsidRPr="003022BB">
        <w:rPr>
          <w:rFonts w:ascii="CorpoS" w:hAnsi="CorpoS"/>
          <w:sz w:val="22"/>
          <w:szCs w:val="22"/>
          <w:lang w:val="tr-TR"/>
        </w:rPr>
        <w:t>k ve yenilik</w:t>
      </w:r>
      <w:r w:rsidR="004B19C4" w:rsidRPr="003022BB">
        <w:rPr>
          <w:rFonts w:ascii="CorpoS" w:hAnsi="CorpoS" w:cs="Segoe UI Historic"/>
          <w:sz w:val="22"/>
          <w:szCs w:val="22"/>
          <w:lang w:val="tr-TR"/>
        </w:rPr>
        <w:t>ç</w:t>
      </w:r>
      <w:r w:rsidR="004B19C4" w:rsidRPr="003022BB">
        <w:rPr>
          <w:rFonts w:ascii="CorpoS" w:hAnsi="CorpoS"/>
          <w:sz w:val="22"/>
          <w:szCs w:val="22"/>
          <w:lang w:val="tr-TR"/>
        </w:rPr>
        <w:t>i matris arka ayd</w:t>
      </w:r>
      <w:r w:rsidR="004B19C4" w:rsidRPr="003022BB">
        <w:rPr>
          <w:rFonts w:ascii="CorpoS" w:hAnsi="CorpoS" w:cs="Segoe UI Historic"/>
          <w:sz w:val="22"/>
          <w:szCs w:val="22"/>
          <w:lang w:val="tr-TR"/>
        </w:rPr>
        <w:t>ı</w:t>
      </w:r>
      <w:r w:rsidR="004B19C4" w:rsidRPr="003022BB">
        <w:rPr>
          <w:rFonts w:ascii="CorpoS" w:hAnsi="CorpoS"/>
          <w:sz w:val="22"/>
          <w:szCs w:val="22"/>
          <w:lang w:val="tr-TR"/>
        </w:rPr>
        <w:t>nlatma teknolojisi sayesinde elde ediliyor. Yeni tasarım stilleriyle birle</w:t>
      </w:r>
      <w:r w:rsidR="004B19C4" w:rsidRPr="003022BB">
        <w:rPr>
          <w:rFonts w:ascii="CorpoS" w:hAnsi="CorpoS" w:cs="Calibri"/>
          <w:sz w:val="22"/>
          <w:szCs w:val="22"/>
          <w:lang w:val="tr-TR"/>
        </w:rPr>
        <w:t>ş</w:t>
      </w:r>
      <w:r w:rsidR="004B19C4" w:rsidRPr="003022BB">
        <w:rPr>
          <w:rFonts w:ascii="CorpoS" w:hAnsi="CorpoS"/>
          <w:sz w:val="22"/>
          <w:szCs w:val="22"/>
          <w:lang w:val="tr-TR"/>
        </w:rPr>
        <w:t>ti</w:t>
      </w:r>
      <w:r w:rsidR="004B19C4" w:rsidRPr="003022BB">
        <w:rPr>
          <w:rFonts w:ascii="CorpoS" w:hAnsi="CorpoS" w:cs="Calibri"/>
          <w:sz w:val="22"/>
          <w:szCs w:val="22"/>
          <w:lang w:val="tr-TR"/>
        </w:rPr>
        <w:t>ğ</w:t>
      </w:r>
      <w:r w:rsidR="004B19C4" w:rsidRPr="003022BB">
        <w:rPr>
          <w:rFonts w:ascii="CorpoS" w:hAnsi="CorpoS"/>
          <w:sz w:val="22"/>
          <w:szCs w:val="22"/>
          <w:lang w:val="tr-TR"/>
        </w:rPr>
        <w:t xml:space="preserve">inde, bu teknoloji dijital zarafete </w:t>
      </w:r>
      <w:r w:rsidR="004B19C4" w:rsidRPr="003022BB">
        <w:rPr>
          <w:rFonts w:ascii="CorpoS" w:hAnsi="CorpoS" w:cs="Segoe UI Historic"/>
          <w:sz w:val="22"/>
          <w:szCs w:val="22"/>
          <w:lang w:val="tr-TR"/>
        </w:rPr>
        <w:t>ö</w:t>
      </w:r>
      <w:r w:rsidR="004B19C4" w:rsidRPr="003022BB">
        <w:rPr>
          <w:rFonts w:ascii="CorpoS" w:hAnsi="CorpoS"/>
          <w:sz w:val="22"/>
          <w:szCs w:val="22"/>
          <w:lang w:val="tr-TR"/>
        </w:rPr>
        <w:t>zg</w:t>
      </w:r>
      <w:r w:rsidR="004B19C4" w:rsidRPr="003022BB">
        <w:rPr>
          <w:rFonts w:ascii="CorpoS" w:hAnsi="CorpoS" w:cs="Segoe UI Historic"/>
          <w:sz w:val="22"/>
          <w:szCs w:val="22"/>
          <w:lang w:val="tr-TR"/>
        </w:rPr>
        <w:t>ü</w:t>
      </w:r>
      <w:r w:rsidR="004B19C4" w:rsidRPr="003022BB">
        <w:rPr>
          <w:rFonts w:ascii="CorpoS" w:hAnsi="CorpoS"/>
          <w:sz w:val="22"/>
          <w:szCs w:val="22"/>
          <w:lang w:val="tr-TR"/>
        </w:rPr>
        <w:t xml:space="preserve"> benzersiz bir his yarat</w:t>
      </w:r>
      <w:r w:rsidR="004B19C4" w:rsidRPr="003022BB">
        <w:rPr>
          <w:rFonts w:ascii="CorpoS" w:hAnsi="CorpoS" w:cs="Segoe UI Historic"/>
          <w:sz w:val="22"/>
          <w:szCs w:val="22"/>
          <w:lang w:val="tr-TR"/>
        </w:rPr>
        <w:t>ı</w:t>
      </w:r>
      <w:r w:rsidR="004B19C4" w:rsidRPr="003022BB">
        <w:rPr>
          <w:rFonts w:ascii="CorpoS" w:hAnsi="CorpoS"/>
          <w:sz w:val="22"/>
          <w:szCs w:val="22"/>
          <w:lang w:val="tr-TR"/>
        </w:rPr>
        <w:t>yor ve tamamen yeni, kapsay</w:t>
      </w:r>
      <w:r w:rsidR="004B19C4" w:rsidRPr="003022BB">
        <w:rPr>
          <w:rFonts w:ascii="CorpoS" w:hAnsi="CorpoS" w:cs="Segoe UI Historic"/>
          <w:sz w:val="22"/>
          <w:szCs w:val="22"/>
          <w:lang w:val="tr-TR"/>
        </w:rPr>
        <w:t>ı</w:t>
      </w:r>
      <w:r w:rsidR="004B19C4" w:rsidRPr="003022BB">
        <w:rPr>
          <w:rFonts w:ascii="CorpoS" w:hAnsi="CorpoS"/>
          <w:sz w:val="22"/>
          <w:szCs w:val="22"/>
          <w:lang w:val="tr-TR"/>
        </w:rPr>
        <w:t>c</w:t>
      </w:r>
      <w:r w:rsidR="004B19C4" w:rsidRPr="003022BB">
        <w:rPr>
          <w:rFonts w:ascii="CorpoS" w:hAnsi="CorpoS" w:cs="Segoe UI Historic"/>
          <w:sz w:val="22"/>
          <w:szCs w:val="22"/>
          <w:lang w:val="tr-TR"/>
        </w:rPr>
        <w:t>ı</w:t>
      </w:r>
      <w:r w:rsidR="004B19C4" w:rsidRPr="003022BB">
        <w:rPr>
          <w:rFonts w:ascii="CorpoS" w:hAnsi="CorpoS"/>
          <w:sz w:val="22"/>
          <w:szCs w:val="22"/>
          <w:lang w:val="tr-TR"/>
        </w:rPr>
        <w:t xml:space="preserve"> bir i</w:t>
      </w:r>
      <w:r w:rsidR="004B19C4" w:rsidRPr="003022BB">
        <w:rPr>
          <w:rFonts w:ascii="CorpoS" w:hAnsi="CorpoS" w:cs="Segoe UI Historic"/>
          <w:sz w:val="22"/>
          <w:szCs w:val="22"/>
          <w:lang w:val="tr-TR"/>
        </w:rPr>
        <w:t>ç</w:t>
      </w:r>
      <w:r w:rsidR="004B19C4" w:rsidRPr="003022BB">
        <w:rPr>
          <w:rFonts w:ascii="CorpoS" w:hAnsi="CorpoS"/>
          <w:sz w:val="22"/>
          <w:szCs w:val="22"/>
          <w:lang w:val="tr-TR"/>
        </w:rPr>
        <w:t xml:space="preserve"> mek</w:t>
      </w:r>
      <w:r w:rsidR="004B19C4" w:rsidRPr="003022BB">
        <w:rPr>
          <w:rFonts w:ascii="CorpoS" w:hAnsi="CorpoS" w:cs="Segoe UI Historic"/>
          <w:sz w:val="22"/>
          <w:szCs w:val="22"/>
          <w:lang w:val="tr-TR"/>
        </w:rPr>
        <w:t>â</w:t>
      </w:r>
      <w:r w:rsidR="004B19C4" w:rsidRPr="003022BB">
        <w:rPr>
          <w:rFonts w:ascii="CorpoS" w:hAnsi="CorpoS"/>
          <w:sz w:val="22"/>
          <w:szCs w:val="22"/>
          <w:lang w:val="tr-TR"/>
        </w:rPr>
        <w:t>n deneyimi sunuyor</w:t>
      </w:r>
      <w:r w:rsidR="003022BB">
        <w:rPr>
          <w:rFonts w:ascii="CorpoS" w:hAnsi="CorpoS"/>
          <w:sz w:val="22"/>
          <w:szCs w:val="22"/>
          <w:lang w:val="tr-TR"/>
        </w:rPr>
        <w:t>.</w:t>
      </w:r>
    </w:p>
    <w:p w14:paraId="332BDE2F" w14:textId="77777777" w:rsidR="007D6853" w:rsidRDefault="007D6853" w:rsidP="007D6853">
      <w:pPr>
        <w:pStyle w:val="A03Flietext"/>
        <w:jc w:val="both"/>
        <w:rPr>
          <w:rFonts w:ascii="CorpoS" w:hAnsi="CorpoS"/>
          <w:sz w:val="22"/>
          <w:szCs w:val="22"/>
          <w:lang w:val="tr-TR"/>
        </w:rPr>
      </w:pPr>
    </w:p>
    <w:p w14:paraId="3ECCB3B5" w14:textId="768B6A19" w:rsidR="007D6853" w:rsidRPr="007D6853" w:rsidRDefault="007D6853" w:rsidP="007D6853">
      <w:pPr>
        <w:pStyle w:val="A03Flietext"/>
        <w:jc w:val="both"/>
        <w:rPr>
          <w:rFonts w:ascii="CorpoS" w:hAnsi="CorpoS"/>
          <w:sz w:val="22"/>
          <w:szCs w:val="22"/>
          <w:lang w:val="tr-TR"/>
        </w:rPr>
      </w:pPr>
      <w:r>
        <w:rPr>
          <w:rFonts w:ascii="CorpoS" w:hAnsi="CorpoS"/>
          <w:sz w:val="22"/>
          <w:szCs w:val="22"/>
          <w:lang w:val="tr-TR"/>
        </w:rPr>
        <w:t>S</w:t>
      </w:r>
      <w:r w:rsidRPr="007D6853">
        <w:rPr>
          <w:rFonts w:ascii="CorpoS" w:hAnsi="CorpoS"/>
          <w:sz w:val="22"/>
          <w:szCs w:val="22"/>
          <w:lang w:val="tr-TR"/>
        </w:rPr>
        <w:t xml:space="preserve">tandart olarak </w:t>
      </w:r>
      <w:r>
        <w:rPr>
          <w:rFonts w:ascii="CorpoS" w:hAnsi="CorpoS"/>
          <w:sz w:val="22"/>
          <w:szCs w:val="22"/>
          <w:lang w:val="tr-TR"/>
        </w:rPr>
        <w:t xml:space="preserve">sunulan </w:t>
      </w:r>
      <w:r w:rsidRPr="007D6853">
        <w:rPr>
          <w:rFonts w:ascii="CorpoS" w:hAnsi="CorpoS"/>
          <w:sz w:val="22"/>
          <w:szCs w:val="22"/>
          <w:lang w:val="tr-TR"/>
        </w:rPr>
        <w:t>en yeni MBUX SUPERSCREEN</w:t>
      </w:r>
      <w:r>
        <w:rPr>
          <w:rFonts w:ascii="CorpoS" w:hAnsi="CorpoS"/>
          <w:sz w:val="22"/>
          <w:szCs w:val="22"/>
          <w:lang w:val="tr-TR"/>
        </w:rPr>
        <w:t xml:space="preserve">, </w:t>
      </w:r>
      <w:r w:rsidRPr="007D6853">
        <w:rPr>
          <w:rFonts w:ascii="CorpoS" w:hAnsi="CorpoS"/>
          <w:sz w:val="22"/>
          <w:szCs w:val="22"/>
          <w:lang w:val="tr-TR"/>
        </w:rPr>
        <w:t xml:space="preserve">büyük bir cam yüzey altında üç ayrı ekranı birleştiriyor: 26 cm (10,3 inç) gösterge paneli, 35,6 cm (14 inç) orta ekran ve 35,6 cm (14 inç) yolcu ekranı. Temel versiyonda yolcu ekranı, kişisel fotoğraf veya 12 ön tanımlı görüntüden biri için dijital dekoratif bir öğe olarak kullanılıyor. </w:t>
      </w:r>
    </w:p>
    <w:p w14:paraId="4E16FE58" w14:textId="77777777" w:rsidR="007D6853" w:rsidRPr="007D6853" w:rsidRDefault="007D6853" w:rsidP="007D6853">
      <w:pPr>
        <w:pStyle w:val="A03Flietext"/>
        <w:jc w:val="both"/>
        <w:rPr>
          <w:rFonts w:ascii="CorpoS" w:hAnsi="CorpoS"/>
          <w:sz w:val="22"/>
          <w:szCs w:val="22"/>
          <w:lang w:val="tr-TR"/>
        </w:rPr>
      </w:pPr>
    </w:p>
    <w:p w14:paraId="63285CC5" w14:textId="5D72410F" w:rsidR="007D6853" w:rsidRPr="007D6853" w:rsidRDefault="007D6853" w:rsidP="007D6853">
      <w:pPr>
        <w:pStyle w:val="A03Flietext"/>
        <w:jc w:val="both"/>
        <w:rPr>
          <w:rFonts w:ascii="CorpoS" w:hAnsi="CorpoS"/>
          <w:sz w:val="22"/>
          <w:szCs w:val="22"/>
          <w:lang w:val="tr-TR"/>
        </w:rPr>
      </w:pPr>
      <w:r w:rsidRPr="007D6853">
        <w:rPr>
          <w:rFonts w:ascii="CorpoS" w:hAnsi="CorpoS"/>
          <w:sz w:val="22"/>
          <w:szCs w:val="22"/>
          <w:lang w:val="tr-TR"/>
        </w:rPr>
        <w:t xml:space="preserve">Ekranlar, son teknoloji yüksek performanslı çipler ve Unity Game Engine’den gerçek zamanlı grafiklerle kontrol ediliyor. İşletim ve görüntüleme konsepti, araçla birlikte bireysel müşteri tercihlerine göre “özün sadeliği” tasarım prensibiyle uyarlanmış. Geliştirilmiş </w:t>
      </w:r>
      <w:r w:rsidR="00313A4D">
        <w:rPr>
          <w:rFonts w:ascii="CorpoS" w:hAnsi="CorpoS"/>
          <w:sz w:val="22"/>
          <w:szCs w:val="22"/>
          <w:lang w:val="tr-TR"/>
        </w:rPr>
        <w:t xml:space="preserve">sıfır katmanlı </w:t>
      </w:r>
      <w:r w:rsidRPr="007D6853">
        <w:rPr>
          <w:rFonts w:ascii="CorpoS" w:hAnsi="CorpoS"/>
          <w:sz w:val="22"/>
          <w:szCs w:val="22"/>
          <w:lang w:val="tr-TR"/>
        </w:rPr>
        <w:t xml:space="preserve">MBUX, en önemli bilgileri, önerileri ve en son kullanılan uygulamaları gösteriyor. </w:t>
      </w:r>
    </w:p>
    <w:p w14:paraId="1E7BD380" w14:textId="77777777" w:rsidR="007D6853" w:rsidRPr="007D6853" w:rsidRDefault="007D6853" w:rsidP="007D6853">
      <w:pPr>
        <w:pStyle w:val="A03Flietext"/>
        <w:jc w:val="both"/>
        <w:rPr>
          <w:rFonts w:ascii="CorpoS" w:hAnsi="CorpoS"/>
          <w:sz w:val="22"/>
          <w:szCs w:val="22"/>
          <w:lang w:val="tr-TR"/>
        </w:rPr>
      </w:pPr>
    </w:p>
    <w:p w14:paraId="0F6D987D" w14:textId="0336BF95" w:rsidR="007D6853" w:rsidRPr="007D6853" w:rsidRDefault="007D6853" w:rsidP="007D6853">
      <w:pPr>
        <w:pStyle w:val="A03Flietext"/>
        <w:jc w:val="both"/>
        <w:rPr>
          <w:rFonts w:ascii="CorpoS" w:hAnsi="CorpoS"/>
          <w:sz w:val="22"/>
          <w:szCs w:val="22"/>
          <w:lang w:val="tr-TR"/>
        </w:rPr>
      </w:pPr>
      <w:r w:rsidRPr="007D6853">
        <w:rPr>
          <w:rFonts w:ascii="CorpoS" w:hAnsi="CorpoS"/>
          <w:sz w:val="22"/>
          <w:szCs w:val="22"/>
          <w:lang w:val="tr-TR"/>
        </w:rPr>
        <w:t>Yolcular, araç hareket halindeyken eğlence fonksiyonlarını kullanabiliyor. Mercedes-Benz, kamera tabanlı bir engelleme sistemi kullanıyor: Kamera, sürücünün yolcu tarafındaki ekranı belirli süreyle izlediğini algılarsa bazı içerikler otomatik olarak karartılıyor.</w:t>
      </w:r>
    </w:p>
    <w:p w14:paraId="7A7FB5B8" w14:textId="77777777" w:rsidR="007D6853" w:rsidRPr="007D6853" w:rsidRDefault="007D6853" w:rsidP="007D6853">
      <w:pPr>
        <w:pStyle w:val="A03Flietext"/>
        <w:jc w:val="both"/>
        <w:rPr>
          <w:rFonts w:ascii="CorpoS" w:hAnsi="CorpoS"/>
          <w:sz w:val="22"/>
          <w:szCs w:val="22"/>
          <w:lang w:val="tr-TR"/>
        </w:rPr>
      </w:pPr>
    </w:p>
    <w:p w14:paraId="0C9BE0B9" w14:textId="106B4A89" w:rsidR="004B19C4" w:rsidRDefault="007D6853" w:rsidP="007D6853">
      <w:pPr>
        <w:pStyle w:val="A03Flietext"/>
        <w:jc w:val="both"/>
        <w:rPr>
          <w:rFonts w:ascii="CorpoS" w:hAnsi="CorpoS"/>
          <w:sz w:val="22"/>
          <w:szCs w:val="22"/>
          <w:lang w:val="tr-TR"/>
        </w:rPr>
      </w:pPr>
      <w:r w:rsidRPr="007D6853">
        <w:rPr>
          <w:rFonts w:ascii="CorpoS" w:hAnsi="CorpoS"/>
          <w:sz w:val="22"/>
          <w:szCs w:val="22"/>
          <w:lang w:val="tr-TR"/>
        </w:rPr>
        <w:lastRenderedPageBreak/>
        <w:t>Ekran düzeni ne olursa olsun, Mercedes-Benz güneş ışığında ekran okunabilirliğini artırmak için grafik sürücü yazılımında özel bir algoritma kullanıyor.</w:t>
      </w:r>
    </w:p>
    <w:p w14:paraId="78A66446" w14:textId="77777777" w:rsidR="00E372C9" w:rsidRDefault="00E372C9" w:rsidP="00E372C9">
      <w:pPr>
        <w:pStyle w:val="A03Flietext"/>
        <w:jc w:val="both"/>
        <w:rPr>
          <w:rFonts w:ascii="CorpoS" w:hAnsi="CorpoS"/>
          <w:sz w:val="22"/>
          <w:szCs w:val="22"/>
          <w:lang w:val="tr-TR"/>
        </w:rPr>
      </w:pPr>
    </w:p>
    <w:p w14:paraId="499A661C" w14:textId="73D97690" w:rsidR="004B19C4" w:rsidRPr="003022BB" w:rsidRDefault="004B19C4" w:rsidP="00E372C9">
      <w:pPr>
        <w:pStyle w:val="A03Flietext"/>
        <w:jc w:val="both"/>
        <w:rPr>
          <w:rFonts w:ascii="CorpoS" w:hAnsi="CorpoS"/>
          <w:sz w:val="22"/>
          <w:szCs w:val="22"/>
          <w:lang w:val="tr-TR"/>
        </w:rPr>
      </w:pPr>
      <w:r w:rsidRPr="003022BB">
        <w:rPr>
          <w:rFonts w:ascii="CorpoS" w:hAnsi="CorpoS"/>
          <w:b/>
          <w:bCs/>
          <w:sz w:val="22"/>
          <w:szCs w:val="22"/>
          <w:lang w:val="tr-TR"/>
        </w:rPr>
        <w:t>Yapay Zekâ: Ki</w:t>
      </w:r>
      <w:r w:rsidRPr="003022BB">
        <w:rPr>
          <w:rFonts w:ascii="CorpoS" w:hAnsi="CorpoS" w:cs="Calibri"/>
          <w:b/>
          <w:bCs/>
          <w:sz w:val="22"/>
          <w:szCs w:val="22"/>
          <w:lang w:val="tr-TR"/>
        </w:rPr>
        <w:t>ş</w:t>
      </w:r>
      <w:r w:rsidRPr="003022BB">
        <w:rPr>
          <w:rFonts w:ascii="CorpoS" w:hAnsi="CorpoS"/>
          <w:b/>
          <w:bCs/>
          <w:sz w:val="22"/>
          <w:szCs w:val="22"/>
          <w:lang w:val="tr-TR"/>
        </w:rPr>
        <w:t>iselle</w:t>
      </w:r>
      <w:r w:rsidRPr="003022BB">
        <w:rPr>
          <w:rFonts w:ascii="CorpoS" w:hAnsi="CorpoS" w:cs="Calibri"/>
          <w:b/>
          <w:bCs/>
          <w:sz w:val="22"/>
          <w:szCs w:val="22"/>
          <w:lang w:val="tr-TR"/>
        </w:rPr>
        <w:t>ş</w:t>
      </w:r>
      <w:r w:rsidRPr="003022BB">
        <w:rPr>
          <w:rFonts w:ascii="CorpoS" w:hAnsi="CorpoS"/>
          <w:b/>
          <w:bCs/>
          <w:sz w:val="22"/>
          <w:szCs w:val="22"/>
          <w:lang w:val="tr-TR"/>
        </w:rPr>
        <w:t>tirilmi</w:t>
      </w:r>
      <w:r w:rsidRPr="003022BB">
        <w:rPr>
          <w:rFonts w:ascii="CorpoS" w:hAnsi="CorpoS" w:cs="Calibri"/>
          <w:b/>
          <w:bCs/>
          <w:sz w:val="22"/>
          <w:szCs w:val="22"/>
          <w:lang w:val="tr-TR"/>
        </w:rPr>
        <w:t>ş</w:t>
      </w:r>
      <w:r w:rsidRPr="003022BB">
        <w:rPr>
          <w:rFonts w:ascii="CorpoS" w:hAnsi="CorpoS"/>
          <w:b/>
          <w:bCs/>
          <w:sz w:val="22"/>
          <w:szCs w:val="22"/>
          <w:lang w:val="tr-TR"/>
        </w:rPr>
        <w:t xml:space="preserve"> Deneyimler ve Sezgisel Etkile</w:t>
      </w:r>
      <w:r w:rsidRPr="003022BB">
        <w:rPr>
          <w:rFonts w:ascii="CorpoS" w:hAnsi="CorpoS" w:cs="Calibri"/>
          <w:b/>
          <w:bCs/>
          <w:sz w:val="22"/>
          <w:szCs w:val="22"/>
          <w:lang w:val="tr-TR"/>
        </w:rPr>
        <w:t>ş</w:t>
      </w:r>
      <w:r w:rsidRPr="003022BB">
        <w:rPr>
          <w:rFonts w:ascii="CorpoS" w:hAnsi="CorpoS"/>
          <w:b/>
          <w:bCs/>
          <w:sz w:val="22"/>
          <w:szCs w:val="22"/>
          <w:lang w:val="tr-TR"/>
        </w:rPr>
        <w:t>im</w:t>
      </w:r>
      <w:r w:rsidRPr="003022BB">
        <w:rPr>
          <w:rFonts w:ascii="CorpoS" w:hAnsi="CorpoS"/>
          <w:sz w:val="22"/>
          <w:szCs w:val="22"/>
          <w:lang w:val="tr-TR"/>
        </w:rPr>
        <w:t xml:space="preserve"> </w:t>
      </w:r>
    </w:p>
    <w:p w14:paraId="434C22DA" w14:textId="0416B81C"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Yeni GLC</w:t>
      </w:r>
      <w:r w:rsidR="00861228">
        <w:rPr>
          <w:rFonts w:ascii="CorpoS" w:hAnsi="CorpoS"/>
          <w:sz w:val="22"/>
          <w:szCs w:val="22"/>
          <w:lang w:val="tr-TR"/>
        </w:rPr>
        <w:t>’nin sahip olduğu 4. Nesil MBUX</w:t>
      </w:r>
      <w:r w:rsidRPr="003022BB">
        <w:rPr>
          <w:rFonts w:ascii="CorpoS" w:hAnsi="CorpoS"/>
          <w:sz w:val="22"/>
          <w:szCs w:val="22"/>
          <w:lang w:val="tr-TR"/>
        </w:rPr>
        <w:t>, Microsoft ve Google tarafından geli</w:t>
      </w:r>
      <w:r w:rsidRPr="003022BB">
        <w:rPr>
          <w:rFonts w:ascii="CorpoS" w:hAnsi="CorpoS" w:cs="Calibri"/>
          <w:sz w:val="22"/>
          <w:szCs w:val="22"/>
          <w:lang w:val="tr-TR"/>
        </w:rPr>
        <w:t>ş</w:t>
      </w:r>
      <w:r w:rsidRPr="003022BB">
        <w:rPr>
          <w:rFonts w:ascii="CorpoS" w:hAnsi="CorpoS"/>
          <w:sz w:val="22"/>
          <w:szCs w:val="22"/>
          <w:lang w:val="tr-TR"/>
        </w:rPr>
        <w:t>tirilen yapay zek</w:t>
      </w:r>
      <w:r w:rsidRPr="003022BB">
        <w:rPr>
          <w:rFonts w:ascii="CorpoS" w:hAnsi="CorpoS" w:cs="Segoe UI Historic"/>
          <w:sz w:val="22"/>
          <w:szCs w:val="22"/>
          <w:lang w:val="tr-TR"/>
        </w:rPr>
        <w:t>â</w:t>
      </w:r>
      <w:r w:rsidRPr="003022BB">
        <w:rPr>
          <w:rFonts w:ascii="CorpoS" w:hAnsi="CorpoS"/>
          <w:sz w:val="22"/>
          <w:szCs w:val="22"/>
          <w:lang w:val="tr-TR"/>
        </w:rPr>
        <w:t xml:space="preserve"> teknolojilerini entegre eden ilk ara</w:t>
      </w:r>
      <w:r w:rsidRPr="003022BB">
        <w:rPr>
          <w:rFonts w:ascii="CorpoS" w:hAnsi="CorpoS" w:cs="Segoe UI Historic"/>
          <w:sz w:val="22"/>
          <w:szCs w:val="22"/>
          <w:lang w:val="tr-TR"/>
        </w:rPr>
        <w:t>ç</w:t>
      </w:r>
      <w:r w:rsidRPr="003022BB">
        <w:rPr>
          <w:rFonts w:ascii="CorpoS" w:hAnsi="CorpoS"/>
          <w:sz w:val="22"/>
          <w:szCs w:val="22"/>
          <w:lang w:val="tr-TR"/>
        </w:rPr>
        <w:t xml:space="preserve"> i</w:t>
      </w:r>
      <w:r w:rsidRPr="003022BB">
        <w:rPr>
          <w:rFonts w:ascii="CorpoS" w:hAnsi="CorpoS" w:cs="Segoe UI Historic"/>
          <w:sz w:val="22"/>
          <w:szCs w:val="22"/>
          <w:lang w:val="tr-TR"/>
        </w:rPr>
        <w:t>ç</w:t>
      </w:r>
      <w:r w:rsidRPr="003022BB">
        <w:rPr>
          <w:rFonts w:ascii="CorpoS" w:hAnsi="CorpoS"/>
          <w:sz w:val="22"/>
          <w:szCs w:val="22"/>
          <w:lang w:val="tr-TR"/>
        </w:rPr>
        <w:t>i bilgi-e</w:t>
      </w:r>
      <w:r w:rsidRPr="003022BB">
        <w:rPr>
          <w:rFonts w:ascii="CorpoS" w:hAnsi="CorpoS" w:cs="Calibri"/>
          <w:sz w:val="22"/>
          <w:szCs w:val="22"/>
          <w:lang w:val="tr-TR"/>
        </w:rPr>
        <w:t>ğ</w:t>
      </w:r>
      <w:r w:rsidRPr="003022BB">
        <w:rPr>
          <w:rFonts w:ascii="CorpoS" w:hAnsi="CorpoS"/>
          <w:sz w:val="22"/>
          <w:szCs w:val="22"/>
          <w:lang w:val="tr-TR"/>
        </w:rPr>
        <w:t xml:space="preserve">lence sistemi. Bu sistem, insan </w:t>
      </w:r>
      <w:r w:rsidRPr="004C3AED">
        <w:rPr>
          <w:rFonts w:ascii="CorpoS" w:hAnsi="CorpoS"/>
          <w:color w:val="000000" w:themeColor="text1"/>
          <w:sz w:val="22"/>
          <w:szCs w:val="22"/>
          <w:lang w:val="tr-TR"/>
        </w:rPr>
        <w:t xml:space="preserve">ile </w:t>
      </w:r>
      <w:r w:rsidR="004C3AED" w:rsidRPr="004C3AED">
        <w:rPr>
          <w:rFonts w:ascii="CorpoS" w:hAnsi="CorpoS"/>
          <w:color w:val="000000" w:themeColor="text1"/>
          <w:sz w:val="22"/>
          <w:szCs w:val="22"/>
          <w:lang w:val="tr-TR"/>
        </w:rPr>
        <w:t>otomobil</w:t>
      </w:r>
      <w:r w:rsidRPr="004C3AED">
        <w:rPr>
          <w:rFonts w:ascii="CorpoS" w:hAnsi="CorpoS"/>
          <w:color w:val="000000" w:themeColor="text1"/>
          <w:sz w:val="22"/>
          <w:szCs w:val="22"/>
          <w:lang w:val="tr-TR"/>
        </w:rPr>
        <w:t xml:space="preserve"> aras</w:t>
      </w:r>
      <w:r w:rsidRPr="004C3AED">
        <w:rPr>
          <w:rFonts w:ascii="CorpoS" w:hAnsi="CorpoS" w:cs="Segoe UI Historic"/>
          <w:color w:val="000000" w:themeColor="text1"/>
          <w:sz w:val="22"/>
          <w:szCs w:val="22"/>
          <w:lang w:val="tr-TR"/>
        </w:rPr>
        <w:t>ı</w:t>
      </w:r>
      <w:r w:rsidRPr="004C3AED">
        <w:rPr>
          <w:rFonts w:ascii="CorpoS" w:hAnsi="CorpoS"/>
          <w:color w:val="000000" w:themeColor="text1"/>
          <w:sz w:val="22"/>
          <w:szCs w:val="22"/>
          <w:lang w:val="tr-TR"/>
        </w:rPr>
        <w:t xml:space="preserve">nda </w:t>
      </w:r>
      <w:r w:rsidRPr="003022BB">
        <w:rPr>
          <w:rFonts w:ascii="CorpoS" w:hAnsi="CorpoS"/>
          <w:sz w:val="22"/>
          <w:szCs w:val="22"/>
          <w:lang w:val="tr-TR"/>
        </w:rPr>
        <w:t>yepyeni bir ki</w:t>
      </w:r>
      <w:r w:rsidRPr="003022BB">
        <w:rPr>
          <w:rFonts w:ascii="CorpoS" w:hAnsi="CorpoS" w:cs="Calibri"/>
          <w:sz w:val="22"/>
          <w:szCs w:val="22"/>
          <w:lang w:val="tr-TR"/>
        </w:rPr>
        <w:t>ş</w:t>
      </w:r>
      <w:r w:rsidRPr="003022BB">
        <w:rPr>
          <w:rFonts w:ascii="CorpoS" w:hAnsi="CorpoS"/>
          <w:sz w:val="22"/>
          <w:szCs w:val="22"/>
          <w:lang w:val="tr-TR"/>
        </w:rPr>
        <w:t>iselle</w:t>
      </w:r>
      <w:r w:rsidRPr="003022BB">
        <w:rPr>
          <w:rFonts w:ascii="CorpoS" w:hAnsi="CorpoS" w:cs="Calibri"/>
          <w:sz w:val="22"/>
          <w:szCs w:val="22"/>
          <w:lang w:val="tr-TR"/>
        </w:rPr>
        <w:t>ş</w:t>
      </w:r>
      <w:r w:rsidRPr="003022BB">
        <w:rPr>
          <w:rFonts w:ascii="CorpoS" w:hAnsi="CorpoS"/>
          <w:sz w:val="22"/>
          <w:szCs w:val="22"/>
          <w:lang w:val="tr-TR"/>
        </w:rPr>
        <w:t>tirilmi</w:t>
      </w:r>
      <w:r w:rsidRPr="003022BB">
        <w:rPr>
          <w:rFonts w:ascii="CorpoS" w:hAnsi="CorpoS" w:cs="Calibri"/>
          <w:sz w:val="22"/>
          <w:szCs w:val="22"/>
          <w:lang w:val="tr-TR"/>
        </w:rPr>
        <w:t>ş</w:t>
      </w:r>
      <w:r w:rsidRPr="003022BB">
        <w:rPr>
          <w:rFonts w:ascii="CorpoS" w:hAnsi="CorpoS"/>
          <w:sz w:val="22"/>
          <w:szCs w:val="22"/>
          <w:lang w:val="tr-TR"/>
        </w:rPr>
        <w:t xml:space="preserve"> deneyim ve sezgisel etkile</w:t>
      </w:r>
      <w:r w:rsidRPr="003022BB">
        <w:rPr>
          <w:rFonts w:ascii="CorpoS" w:hAnsi="CorpoS" w:cs="Calibri"/>
          <w:sz w:val="22"/>
          <w:szCs w:val="22"/>
          <w:lang w:val="tr-TR"/>
        </w:rPr>
        <w:t>ş</w:t>
      </w:r>
      <w:r w:rsidRPr="003022BB">
        <w:rPr>
          <w:rFonts w:ascii="CorpoS" w:hAnsi="CorpoS"/>
          <w:sz w:val="22"/>
          <w:szCs w:val="22"/>
          <w:lang w:val="tr-TR"/>
        </w:rPr>
        <w:t>im d</w:t>
      </w:r>
      <w:r w:rsidRPr="003022BB">
        <w:rPr>
          <w:rFonts w:ascii="CorpoS" w:hAnsi="CorpoS" w:cs="Segoe UI Historic"/>
          <w:sz w:val="22"/>
          <w:szCs w:val="22"/>
          <w:lang w:val="tr-TR"/>
        </w:rPr>
        <w:t>ü</w:t>
      </w:r>
      <w:r w:rsidRPr="003022BB">
        <w:rPr>
          <w:rFonts w:ascii="CorpoS" w:hAnsi="CorpoS"/>
          <w:sz w:val="22"/>
          <w:szCs w:val="22"/>
          <w:lang w:val="tr-TR"/>
        </w:rPr>
        <w:t>nyas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n kap</w:t>
      </w:r>
      <w:r w:rsidRPr="003022BB">
        <w:rPr>
          <w:rFonts w:ascii="CorpoS" w:hAnsi="CorpoS" w:cs="Segoe UI Historic"/>
          <w:sz w:val="22"/>
          <w:szCs w:val="22"/>
          <w:lang w:val="tr-TR"/>
        </w:rPr>
        <w:t>ı</w:t>
      </w:r>
      <w:r w:rsidRPr="003022BB">
        <w:rPr>
          <w:rFonts w:ascii="CorpoS" w:hAnsi="CorpoS"/>
          <w:sz w:val="22"/>
          <w:szCs w:val="22"/>
          <w:lang w:val="tr-TR"/>
        </w:rPr>
        <w:t>lar</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aral</w:t>
      </w:r>
      <w:r w:rsidRPr="003022BB">
        <w:rPr>
          <w:rFonts w:ascii="CorpoS" w:hAnsi="CorpoS" w:cs="Segoe UI Historic"/>
          <w:sz w:val="22"/>
          <w:szCs w:val="22"/>
          <w:lang w:val="tr-TR"/>
        </w:rPr>
        <w:t>ı</w:t>
      </w:r>
      <w:r w:rsidRPr="003022BB">
        <w:rPr>
          <w:rFonts w:ascii="CorpoS" w:hAnsi="CorpoS"/>
          <w:sz w:val="22"/>
          <w:szCs w:val="22"/>
          <w:lang w:val="tr-TR"/>
        </w:rPr>
        <w:t>yor. MBUX Sanal Asistan, Microsoft ve Google’ın sundu</w:t>
      </w:r>
      <w:r w:rsidRPr="003022BB">
        <w:rPr>
          <w:rFonts w:ascii="CorpoS" w:hAnsi="CorpoS" w:cs="Calibri"/>
          <w:sz w:val="22"/>
          <w:szCs w:val="22"/>
          <w:lang w:val="tr-TR"/>
        </w:rPr>
        <w:t>ğ</w:t>
      </w:r>
      <w:r w:rsidRPr="003022BB">
        <w:rPr>
          <w:rFonts w:ascii="CorpoS" w:hAnsi="CorpoS"/>
          <w:sz w:val="22"/>
          <w:szCs w:val="22"/>
          <w:lang w:val="tr-TR"/>
        </w:rPr>
        <w:t>u yapay zek</w:t>
      </w:r>
      <w:r w:rsidRPr="003022BB">
        <w:rPr>
          <w:rFonts w:ascii="CorpoS" w:hAnsi="CorpoS" w:cs="Segoe UI Historic"/>
          <w:sz w:val="22"/>
          <w:szCs w:val="22"/>
          <w:lang w:val="tr-TR"/>
        </w:rPr>
        <w:t>â</w:t>
      </w:r>
      <w:r w:rsidRPr="003022BB">
        <w:rPr>
          <w:rFonts w:ascii="CorpoS" w:hAnsi="CorpoS"/>
          <w:sz w:val="22"/>
          <w:szCs w:val="22"/>
          <w:lang w:val="tr-TR"/>
        </w:rPr>
        <w:t xml:space="preserve"> ara</w:t>
      </w:r>
      <w:r w:rsidRPr="003022BB">
        <w:rPr>
          <w:rFonts w:ascii="CorpoS" w:hAnsi="CorpoS" w:cs="Segoe UI Historic"/>
          <w:sz w:val="22"/>
          <w:szCs w:val="22"/>
          <w:lang w:val="tr-TR"/>
        </w:rPr>
        <w:t>ç</w:t>
      </w:r>
      <w:r w:rsidRPr="003022BB">
        <w:rPr>
          <w:rFonts w:ascii="CorpoS" w:hAnsi="CorpoS"/>
          <w:sz w:val="22"/>
          <w:szCs w:val="22"/>
          <w:lang w:val="tr-TR"/>
        </w:rPr>
        <w:t>lar</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bir araya getiren </w:t>
      </w:r>
      <w:r w:rsidRPr="00457736">
        <w:rPr>
          <w:rFonts w:ascii="CorpoS" w:hAnsi="CorpoS" w:cs="Segoe UI Historic"/>
          <w:b/>
          <w:bCs/>
          <w:sz w:val="22"/>
          <w:szCs w:val="22"/>
          <w:lang w:val="tr-TR"/>
        </w:rPr>
        <w:t>“Ç</w:t>
      </w:r>
      <w:r w:rsidRPr="00457736">
        <w:rPr>
          <w:rFonts w:ascii="CorpoS" w:hAnsi="CorpoS"/>
          <w:b/>
          <w:bCs/>
          <w:sz w:val="22"/>
          <w:szCs w:val="22"/>
          <w:lang w:val="tr-TR"/>
        </w:rPr>
        <w:t>oklu Ajan Yakla</w:t>
      </w:r>
      <w:r w:rsidRPr="00457736">
        <w:rPr>
          <w:rFonts w:ascii="CorpoS" w:hAnsi="CorpoS" w:cs="Calibri"/>
          <w:b/>
          <w:bCs/>
          <w:sz w:val="22"/>
          <w:szCs w:val="22"/>
          <w:lang w:val="tr-TR"/>
        </w:rPr>
        <w:t>ş</w:t>
      </w:r>
      <w:r w:rsidRPr="00457736">
        <w:rPr>
          <w:rFonts w:ascii="CorpoS" w:hAnsi="CorpoS" w:cs="Segoe UI Historic"/>
          <w:b/>
          <w:bCs/>
          <w:sz w:val="22"/>
          <w:szCs w:val="22"/>
          <w:lang w:val="tr-TR"/>
        </w:rPr>
        <w:t>ı</w:t>
      </w:r>
      <w:r w:rsidRPr="00457736">
        <w:rPr>
          <w:rFonts w:ascii="CorpoS" w:hAnsi="CorpoS"/>
          <w:b/>
          <w:bCs/>
          <w:sz w:val="22"/>
          <w:szCs w:val="22"/>
          <w:lang w:val="tr-TR"/>
        </w:rPr>
        <w:t>m</w:t>
      </w:r>
      <w:r w:rsidRPr="00457736">
        <w:rPr>
          <w:rFonts w:ascii="CorpoS" w:hAnsi="CorpoS" w:cs="Segoe UI Historic"/>
          <w:b/>
          <w:bCs/>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kullan</w:t>
      </w:r>
      <w:r w:rsidRPr="003022BB">
        <w:rPr>
          <w:rFonts w:ascii="CorpoS" w:hAnsi="CorpoS" w:cs="Segoe UI Historic"/>
          <w:sz w:val="22"/>
          <w:szCs w:val="22"/>
          <w:lang w:val="tr-TR"/>
        </w:rPr>
        <w:t>ı</w:t>
      </w:r>
      <w:r w:rsidRPr="003022BB">
        <w:rPr>
          <w:rFonts w:ascii="CorpoS" w:hAnsi="CorpoS"/>
          <w:sz w:val="22"/>
          <w:szCs w:val="22"/>
          <w:lang w:val="tr-TR"/>
        </w:rPr>
        <w:t>yor. Aynı konu</w:t>
      </w:r>
      <w:r w:rsidRPr="003022BB">
        <w:rPr>
          <w:rFonts w:ascii="CorpoS" w:hAnsi="CorpoS" w:cs="Calibri"/>
          <w:sz w:val="22"/>
          <w:szCs w:val="22"/>
          <w:lang w:val="tr-TR"/>
        </w:rPr>
        <w:t>ş</w:t>
      </w:r>
      <w:r w:rsidRPr="003022BB">
        <w:rPr>
          <w:rFonts w:ascii="CorpoS" w:hAnsi="CorpoS"/>
          <w:sz w:val="22"/>
          <w:szCs w:val="22"/>
          <w:lang w:val="tr-TR"/>
        </w:rPr>
        <w:t>ma i</w:t>
      </w:r>
      <w:r w:rsidRPr="003022BB">
        <w:rPr>
          <w:rFonts w:ascii="CorpoS" w:hAnsi="CorpoS" w:cs="Segoe UI Historic"/>
          <w:sz w:val="22"/>
          <w:szCs w:val="22"/>
          <w:lang w:val="tr-TR"/>
        </w:rPr>
        <w:t>ç</w:t>
      </w:r>
      <w:r w:rsidRPr="003022BB">
        <w:rPr>
          <w:rFonts w:ascii="CorpoS" w:hAnsi="CorpoS"/>
          <w:sz w:val="22"/>
          <w:szCs w:val="22"/>
          <w:lang w:val="tr-TR"/>
        </w:rPr>
        <w:t xml:space="preserve">inde </w:t>
      </w:r>
      <w:r w:rsidR="00527617">
        <w:rPr>
          <w:rFonts w:ascii="CorpoS" w:hAnsi="CorpoS"/>
          <w:sz w:val="22"/>
          <w:szCs w:val="22"/>
          <w:lang w:val="tr-TR"/>
        </w:rPr>
        <w:t>dahi</w:t>
      </w:r>
      <w:r w:rsidR="00527617" w:rsidRPr="003022BB">
        <w:rPr>
          <w:rFonts w:ascii="CorpoS" w:hAnsi="CorpoS"/>
          <w:sz w:val="22"/>
          <w:szCs w:val="22"/>
          <w:lang w:val="tr-TR"/>
        </w:rPr>
        <w:t xml:space="preserve"> </w:t>
      </w:r>
      <w:r w:rsidRPr="003022BB">
        <w:rPr>
          <w:rFonts w:ascii="CorpoS" w:hAnsi="CorpoS"/>
          <w:sz w:val="22"/>
          <w:szCs w:val="22"/>
          <w:lang w:val="tr-TR"/>
        </w:rPr>
        <w:t xml:space="preserve">her </w:t>
      </w:r>
      <w:r w:rsidR="00527617">
        <w:rPr>
          <w:rFonts w:ascii="CorpoS" w:hAnsi="CorpoS"/>
          <w:sz w:val="22"/>
          <w:szCs w:val="22"/>
          <w:lang w:val="tr-TR"/>
        </w:rPr>
        <w:t xml:space="preserve">bir </w:t>
      </w:r>
      <w:r w:rsidRPr="003022BB">
        <w:rPr>
          <w:rFonts w:ascii="CorpoS" w:hAnsi="CorpoS"/>
          <w:sz w:val="22"/>
          <w:szCs w:val="22"/>
          <w:lang w:val="tr-TR"/>
        </w:rPr>
        <w:t>g</w:t>
      </w:r>
      <w:r w:rsidRPr="003022BB">
        <w:rPr>
          <w:rFonts w:ascii="CorpoS" w:hAnsi="CorpoS" w:cs="Segoe UI Historic"/>
          <w:sz w:val="22"/>
          <w:szCs w:val="22"/>
          <w:lang w:val="tr-TR"/>
        </w:rPr>
        <w:t>ö</w:t>
      </w:r>
      <w:r w:rsidRPr="003022BB">
        <w:rPr>
          <w:rFonts w:ascii="CorpoS" w:hAnsi="CorpoS"/>
          <w:sz w:val="22"/>
          <w:szCs w:val="22"/>
          <w:lang w:val="tr-TR"/>
        </w:rPr>
        <w:t>rev i</w:t>
      </w:r>
      <w:r w:rsidRPr="003022BB">
        <w:rPr>
          <w:rFonts w:ascii="CorpoS" w:hAnsi="CorpoS" w:cs="Segoe UI Historic"/>
          <w:sz w:val="22"/>
          <w:szCs w:val="22"/>
          <w:lang w:val="tr-TR"/>
        </w:rPr>
        <w:t>ç</w:t>
      </w:r>
      <w:r w:rsidRPr="003022BB">
        <w:rPr>
          <w:rFonts w:ascii="CorpoS" w:hAnsi="CorpoS"/>
          <w:sz w:val="22"/>
          <w:szCs w:val="22"/>
          <w:lang w:val="tr-TR"/>
        </w:rPr>
        <w:t>in en uygun kayna</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 xml:space="preserve"> se</w:t>
      </w:r>
      <w:r w:rsidRPr="003022BB">
        <w:rPr>
          <w:rFonts w:ascii="CorpoS" w:hAnsi="CorpoS" w:cs="Segoe UI Historic"/>
          <w:sz w:val="22"/>
          <w:szCs w:val="22"/>
          <w:lang w:val="tr-TR"/>
        </w:rPr>
        <w:t>ç</w:t>
      </w:r>
      <w:r w:rsidRPr="003022BB">
        <w:rPr>
          <w:rFonts w:ascii="CorpoS" w:hAnsi="CorpoS"/>
          <w:sz w:val="22"/>
          <w:szCs w:val="22"/>
          <w:lang w:val="tr-TR"/>
        </w:rPr>
        <w:t>iyor, internet genelinden toplanan bilgileri birle</w:t>
      </w:r>
      <w:r w:rsidRPr="003022BB">
        <w:rPr>
          <w:rFonts w:ascii="CorpoS" w:hAnsi="CorpoS" w:cs="Calibri"/>
          <w:sz w:val="22"/>
          <w:szCs w:val="22"/>
          <w:lang w:val="tr-TR"/>
        </w:rPr>
        <w:t>ş</w:t>
      </w:r>
      <w:r w:rsidRPr="003022BB">
        <w:rPr>
          <w:rFonts w:ascii="CorpoS" w:hAnsi="CorpoS"/>
          <w:sz w:val="22"/>
          <w:szCs w:val="22"/>
          <w:lang w:val="tr-TR"/>
        </w:rPr>
        <w:t>tirerek kullan</w:t>
      </w:r>
      <w:r w:rsidRPr="003022BB">
        <w:rPr>
          <w:rFonts w:ascii="CorpoS" w:hAnsi="CorpoS" w:cs="Segoe UI Historic"/>
          <w:sz w:val="22"/>
          <w:szCs w:val="22"/>
          <w:lang w:val="tr-TR"/>
        </w:rPr>
        <w:t>ı</w:t>
      </w:r>
      <w:r w:rsidRPr="003022BB">
        <w:rPr>
          <w:rFonts w:ascii="CorpoS" w:hAnsi="CorpoS"/>
          <w:sz w:val="22"/>
          <w:szCs w:val="22"/>
          <w:lang w:val="tr-TR"/>
        </w:rPr>
        <w:t>yor. Kullanıcı açısından MBUX Sanal Asistan ile konu</w:t>
      </w:r>
      <w:r w:rsidRPr="003022BB">
        <w:rPr>
          <w:rFonts w:ascii="CorpoS" w:hAnsi="CorpoS" w:cs="Calibri"/>
          <w:sz w:val="22"/>
          <w:szCs w:val="22"/>
          <w:lang w:val="tr-TR"/>
        </w:rPr>
        <w:t>ş</w:t>
      </w:r>
      <w:r w:rsidRPr="003022BB">
        <w:rPr>
          <w:rFonts w:ascii="CorpoS" w:hAnsi="CorpoS"/>
          <w:sz w:val="22"/>
          <w:szCs w:val="22"/>
          <w:lang w:val="tr-TR"/>
        </w:rPr>
        <w:t>mak, bir arkada</w:t>
      </w:r>
      <w:r w:rsidRPr="003022BB">
        <w:rPr>
          <w:rFonts w:ascii="CorpoS" w:hAnsi="CorpoS" w:cs="Calibri"/>
          <w:sz w:val="22"/>
          <w:szCs w:val="22"/>
          <w:lang w:val="tr-TR"/>
        </w:rPr>
        <w:t>ş</w:t>
      </w:r>
      <w:r w:rsidRPr="003022BB">
        <w:rPr>
          <w:rFonts w:ascii="CorpoS" w:hAnsi="CorpoS"/>
          <w:sz w:val="22"/>
          <w:szCs w:val="22"/>
          <w:lang w:val="tr-TR"/>
        </w:rPr>
        <w:t xml:space="preserve">la sohbet etmek gibi. </w:t>
      </w:r>
      <w:r w:rsidRPr="003022BB">
        <w:rPr>
          <w:rFonts w:ascii="CorpoS" w:hAnsi="CorpoS" w:cs="Calibri"/>
          <w:sz w:val="22"/>
          <w:szCs w:val="22"/>
          <w:lang w:val="tr-TR"/>
        </w:rPr>
        <w:t>İ</w:t>
      </w:r>
      <w:r w:rsidRPr="003022BB">
        <w:rPr>
          <w:rFonts w:ascii="CorpoS" w:hAnsi="CorpoS" w:cs="Segoe UI Historic"/>
          <w:sz w:val="22"/>
          <w:szCs w:val="22"/>
          <w:lang w:val="tr-TR"/>
        </w:rPr>
        <w:t>ç</w:t>
      </w:r>
      <w:r w:rsidRPr="003022BB">
        <w:rPr>
          <w:rFonts w:ascii="CorpoS" w:hAnsi="CorpoS"/>
          <w:sz w:val="22"/>
          <w:szCs w:val="22"/>
          <w:lang w:val="tr-TR"/>
        </w:rPr>
        <w:t>eri</w:t>
      </w:r>
      <w:r w:rsidRPr="003022BB">
        <w:rPr>
          <w:rFonts w:ascii="CorpoS" w:hAnsi="CorpoS" w:cs="Calibri"/>
          <w:sz w:val="22"/>
          <w:szCs w:val="22"/>
          <w:lang w:val="tr-TR"/>
        </w:rPr>
        <w:t>ğ</w:t>
      </w:r>
      <w:r w:rsidRPr="003022BB">
        <w:rPr>
          <w:rFonts w:ascii="CorpoS" w:hAnsi="CorpoS"/>
          <w:sz w:val="22"/>
          <w:szCs w:val="22"/>
          <w:lang w:val="tr-TR"/>
        </w:rPr>
        <w:t xml:space="preserve">i tekrar etmeye gerek kalmadan detaylı yanıtlar veriyor ve takip sorularını anlayabiliyor. </w:t>
      </w:r>
    </w:p>
    <w:p w14:paraId="611A8F31" w14:textId="77777777" w:rsidR="00861228" w:rsidRDefault="00861228" w:rsidP="003022BB">
      <w:pPr>
        <w:pStyle w:val="A03Flietext"/>
        <w:jc w:val="both"/>
        <w:rPr>
          <w:rFonts w:ascii="CorpoS" w:hAnsi="CorpoS"/>
          <w:sz w:val="22"/>
          <w:szCs w:val="22"/>
          <w:lang w:val="tr-TR"/>
        </w:rPr>
      </w:pPr>
    </w:p>
    <w:p w14:paraId="66E15727" w14:textId="77777777" w:rsidR="00861228" w:rsidRPr="00861228" w:rsidRDefault="00861228" w:rsidP="00861228">
      <w:pPr>
        <w:pStyle w:val="A03Flietext"/>
        <w:jc w:val="both"/>
        <w:rPr>
          <w:rFonts w:ascii="CorpoS" w:hAnsi="CorpoS"/>
          <w:sz w:val="22"/>
          <w:szCs w:val="22"/>
          <w:lang w:val="tr-TR"/>
        </w:rPr>
      </w:pPr>
      <w:r w:rsidRPr="00861228">
        <w:rPr>
          <w:rFonts w:ascii="CorpoS" w:hAnsi="CorpoS"/>
          <w:sz w:val="22"/>
          <w:szCs w:val="22"/>
          <w:lang w:val="tr-TR"/>
        </w:rPr>
        <w:t>ChatGPT4o ve Microsoft Bing Search, bilgi alanında ajan olarak çalışarak kullanıcıların doğal dilde sorularını yanıtlayabiliyor: Örneğin, “Hey Mercedes, IAA’da hangi öne çıkanlar var?”, “Weißwürste tam olarak nedir?” veya “Münih’te iyi pretzel sunan restoran hangisi?” gibi sorulara cevap verebiliyor.</w:t>
      </w:r>
    </w:p>
    <w:p w14:paraId="6DD94E34" w14:textId="77777777" w:rsidR="00861228" w:rsidRPr="00861228" w:rsidRDefault="00861228" w:rsidP="00861228">
      <w:pPr>
        <w:pStyle w:val="A03Flietext"/>
        <w:jc w:val="both"/>
        <w:rPr>
          <w:rFonts w:ascii="CorpoS" w:hAnsi="CorpoS"/>
          <w:sz w:val="22"/>
          <w:szCs w:val="22"/>
          <w:lang w:val="tr-TR"/>
        </w:rPr>
      </w:pPr>
    </w:p>
    <w:p w14:paraId="449A1554" w14:textId="3AD1E174" w:rsidR="00861228" w:rsidRPr="00861228" w:rsidRDefault="00861228" w:rsidP="00861228">
      <w:pPr>
        <w:pStyle w:val="A03Flietext"/>
        <w:jc w:val="both"/>
        <w:rPr>
          <w:rFonts w:ascii="CorpoS" w:hAnsi="CorpoS"/>
          <w:sz w:val="22"/>
          <w:szCs w:val="22"/>
          <w:lang w:val="tr-TR"/>
        </w:rPr>
      </w:pPr>
      <w:r w:rsidRPr="00861228">
        <w:rPr>
          <w:rFonts w:ascii="CorpoS" w:hAnsi="CorpoS"/>
          <w:sz w:val="22"/>
          <w:szCs w:val="22"/>
          <w:lang w:val="tr-TR"/>
        </w:rPr>
        <w:t>Google Cloud Automotive AI Agent sayesinde MBUX Sanal Asistan, navigasyon sorularında da uzman. Gemini ve Vertex AI ile geliştirilmiş bu ajan, Google Maps verilerini kullanarak kişiselleştirilmiş öneriler sunabiliyor. Örneğin, “Hey Mercedes, IAA’dan sonra çevrede özel bir şeyler yapmak istersem?” gibi sorulara yanıt verebiliyor. Üçüncü ajan ise araç uzmanı; kullanıcıya kendi aracına dair sorularda yardımcı oluyor, örneğin “Arabamı evdeki elektrik prizinde şarj edebilir miyim?”</w:t>
      </w:r>
    </w:p>
    <w:p w14:paraId="66311BD8" w14:textId="77777777" w:rsidR="00861228" w:rsidRPr="00861228" w:rsidRDefault="00861228" w:rsidP="00861228">
      <w:pPr>
        <w:pStyle w:val="A03Flietext"/>
        <w:jc w:val="both"/>
        <w:rPr>
          <w:rFonts w:ascii="CorpoS" w:hAnsi="CorpoS"/>
          <w:sz w:val="22"/>
          <w:szCs w:val="22"/>
          <w:lang w:val="tr-TR"/>
        </w:rPr>
      </w:pPr>
    </w:p>
    <w:p w14:paraId="05060FA1" w14:textId="77777777" w:rsidR="00861228" w:rsidRPr="00861228" w:rsidRDefault="00861228" w:rsidP="00861228">
      <w:pPr>
        <w:pStyle w:val="A03Flietext"/>
        <w:jc w:val="both"/>
        <w:rPr>
          <w:rFonts w:ascii="CorpoS" w:hAnsi="CorpoS"/>
          <w:sz w:val="22"/>
          <w:szCs w:val="22"/>
          <w:lang w:val="tr-TR"/>
        </w:rPr>
      </w:pPr>
      <w:r w:rsidRPr="00861228">
        <w:rPr>
          <w:rFonts w:ascii="CorpoS" w:hAnsi="CorpoS"/>
          <w:sz w:val="22"/>
          <w:szCs w:val="22"/>
          <w:lang w:val="tr-TR"/>
        </w:rPr>
        <w:t>Sanal asistan, Zero Layer’da Mercedes-Benz yıldızı şeklinde “canlı” bir avatar olarak sürekli bulunuyor; renkleri duygularını ifade ediyor (ör. teşekkür için yeşil, espri yaparken renkli). Animasyonlarla konuşma, dinleme ve bilgi işleme durumları gösteriliyor.</w:t>
      </w:r>
    </w:p>
    <w:p w14:paraId="54924504" w14:textId="77777777" w:rsidR="00861228" w:rsidRPr="00861228" w:rsidRDefault="00861228" w:rsidP="00861228">
      <w:pPr>
        <w:pStyle w:val="A03Flietext"/>
        <w:jc w:val="both"/>
        <w:rPr>
          <w:rFonts w:ascii="CorpoS" w:hAnsi="CorpoS"/>
          <w:sz w:val="22"/>
          <w:szCs w:val="22"/>
          <w:lang w:val="tr-TR"/>
        </w:rPr>
      </w:pPr>
    </w:p>
    <w:p w14:paraId="7EE02EB3" w14:textId="0A6E86C5" w:rsidR="00861228" w:rsidRPr="003022BB" w:rsidRDefault="00861228" w:rsidP="00861228">
      <w:pPr>
        <w:pStyle w:val="A03Flietext"/>
        <w:jc w:val="both"/>
        <w:rPr>
          <w:rFonts w:ascii="CorpoS" w:hAnsi="CorpoS"/>
          <w:sz w:val="22"/>
          <w:szCs w:val="22"/>
          <w:lang w:val="tr-TR"/>
        </w:rPr>
      </w:pPr>
      <w:r w:rsidRPr="00861228">
        <w:rPr>
          <w:rFonts w:ascii="CorpoS" w:hAnsi="CorpoS"/>
          <w:sz w:val="22"/>
          <w:szCs w:val="22"/>
          <w:lang w:val="tr-TR"/>
        </w:rPr>
        <w:t>Yıldız avatarın yanı sıra iki yeni zeka temsili mevcut: Biri, yıldız bulutundan ortaya çıkan insan benzeri avatar; diğeri ise LittleBenz adlı, ifade dolu yüzüyle daha kişisel etkileşim sağlayan avatar.</w:t>
      </w:r>
    </w:p>
    <w:p w14:paraId="5AE1E780" w14:textId="77777777" w:rsidR="004B19C4" w:rsidRPr="003022BB" w:rsidRDefault="004B19C4" w:rsidP="003022BB">
      <w:pPr>
        <w:pStyle w:val="A03Flietext"/>
        <w:ind w:left="720"/>
        <w:jc w:val="both"/>
        <w:rPr>
          <w:rFonts w:ascii="CorpoS" w:hAnsi="CorpoS"/>
          <w:sz w:val="22"/>
          <w:szCs w:val="22"/>
          <w:lang w:val="tr-TR"/>
        </w:rPr>
      </w:pPr>
    </w:p>
    <w:p w14:paraId="277AFF54" w14:textId="77777777" w:rsidR="004B19C4" w:rsidRPr="00EE190C" w:rsidRDefault="004B19C4" w:rsidP="003022BB">
      <w:pPr>
        <w:pStyle w:val="A03Flietext"/>
        <w:jc w:val="both"/>
        <w:rPr>
          <w:rFonts w:ascii="CorpoS" w:hAnsi="CorpoS"/>
          <w:b/>
          <w:bCs/>
          <w:sz w:val="22"/>
          <w:szCs w:val="22"/>
          <w:lang w:val="tr-TR"/>
        </w:rPr>
      </w:pPr>
      <w:r w:rsidRPr="00EE190C">
        <w:rPr>
          <w:rFonts w:ascii="CorpoS" w:hAnsi="CorpoS"/>
          <w:b/>
          <w:bCs/>
          <w:sz w:val="22"/>
          <w:szCs w:val="22"/>
          <w:lang w:val="tr-TR"/>
        </w:rPr>
        <w:t>Sınır gökyüzü: Yıldızlı gökyüzü altındaki gece yolculuklarını aydınlatıyor</w:t>
      </w:r>
    </w:p>
    <w:p w14:paraId="6D79C597" w14:textId="75938D8D" w:rsidR="00861228" w:rsidRDefault="004B19C4" w:rsidP="003022BB">
      <w:pPr>
        <w:pStyle w:val="A03Flietext"/>
        <w:jc w:val="both"/>
        <w:rPr>
          <w:rFonts w:ascii="CorpoS" w:hAnsi="CorpoS"/>
          <w:sz w:val="22"/>
          <w:szCs w:val="22"/>
          <w:lang w:val="tr-TR"/>
        </w:rPr>
      </w:pPr>
      <w:r w:rsidRPr="00EE190C">
        <w:rPr>
          <w:rFonts w:ascii="CorpoS" w:hAnsi="CorpoS"/>
          <w:sz w:val="22"/>
          <w:szCs w:val="22"/>
          <w:lang w:val="tr-TR"/>
        </w:rPr>
        <w:t>Tek parça halinde tasarlanmı</w:t>
      </w:r>
      <w:r w:rsidRPr="00EE190C">
        <w:rPr>
          <w:rFonts w:ascii="CorpoS" w:hAnsi="CorpoS" w:cs="Calibri"/>
          <w:sz w:val="22"/>
          <w:szCs w:val="22"/>
          <w:lang w:val="tr-TR"/>
        </w:rPr>
        <w:t>ş</w:t>
      </w:r>
      <w:r w:rsidRPr="00EE190C">
        <w:rPr>
          <w:rFonts w:ascii="CorpoS" w:hAnsi="CorpoS"/>
          <w:sz w:val="22"/>
          <w:szCs w:val="22"/>
          <w:lang w:val="tr-TR"/>
        </w:rPr>
        <w:t>, yalıtımlı ve lamine güvenlik camından üretilmi</w:t>
      </w:r>
      <w:r w:rsidRPr="00EE190C">
        <w:rPr>
          <w:rFonts w:ascii="CorpoS" w:hAnsi="CorpoS" w:cs="Calibri"/>
          <w:sz w:val="22"/>
          <w:szCs w:val="22"/>
          <w:lang w:val="tr-TR"/>
        </w:rPr>
        <w:t>ş</w:t>
      </w:r>
      <w:r w:rsidRPr="00EE190C">
        <w:rPr>
          <w:rFonts w:ascii="CorpoS" w:hAnsi="CorpoS"/>
          <w:sz w:val="22"/>
          <w:szCs w:val="22"/>
          <w:lang w:val="tr-TR"/>
        </w:rPr>
        <w:t xml:space="preserve"> </w:t>
      </w:r>
      <w:r w:rsidR="00B96AA1">
        <w:rPr>
          <w:rFonts w:ascii="CorpoS" w:hAnsi="CorpoS"/>
          <w:sz w:val="22"/>
          <w:szCs w:val="22"/>
          <w:lang w:val="tr-TR"/>
        </w:rPr>
        <w:t xml:space="preserve">SKY CONTROL </w:t>
      </w:r>
      <w:r w:rsidRPr="00EE190C">
        <w:rPr>
          <w:rFonts w:ascii="CorpoS" w:hAnsi="CorpoS"/>
          <w:sz w:val="22"/>
          <w:szCs w:val="22"/>
          <w:lang w:val="tr-TR"/>
        </w:rPr>
        <w:t>panoramik cam tavan</w:t>
      </w:r>
      <w:r w:rsidR="00527617">
        <w:rPr>
          <w:rFonts w:ascii="CorpoS" w:hAnsi="CorpoS"/>
          <w:sz w:val="22"/>
          <w:szCs w:val="22"/>
          <w:lang w:val="tr-TR"/>
        </w:rPr>
        <w:t>,</w:t>
      </w:r>
      <w:r w:rsidRPr="00EE190C">
        <w:rPr>
          <w:rFonts w:ascii="CorpoS" w:hAnsi="CorpoS"/>
          <w:sz w:val="22"/>
          <w:szCs w:val="22"/>
          <w:lang w:val="tr-TR"/>
        </w:rPr>
        <w:t xml:space="preserve"> iç mekânda büyüleyici bir atmosfer yaratıyor. Opsiyonel olarak, geni</w:t>
      </w:r>
      <w:r w:rsidRPr="00EE190C">
        <w:rPr>
          <w:rFonts w:ascii="CorpoS" w:hAnsi="CorpoS" w:cs="Calibri"/>
          <w:sz w:val="22"/>
          <w:szCs w:val="22"/>
          <w:lang w:val="tr-TR"/>
        </w:rPr>
        <w:t>ş</w:t>
      </w:r>
      <w:r w:rsidRPr="00EE190C">
        <w:rPr>
          <w:rFonts w:ascii="CorpoS" w:hAnsi="CorpoS"/>
          <w:sz w:val="22"/>
          <w:szCs w:val="22"/>
          <w:lang w:val="tr-TR"/>
        </w:rPr>
        <w:t xml:space="preserve"> cam y</w:t>
      </w:r>
      <w:r w:rsidRPr="00EE190C">
        <w:rPr>
          <w:rFonts w:ascii="CorpoS" w:hAnsi="CorpoS" w:cs="Segoe UI Historic"/>
          <w:sz w:val="22"/>
          <w:szCs w:val="22"/>
          <w:lang w:val="tr-TR"/>
        </w:rPr>
        <w:t>ü</w:t>
      </w:r>
      <w:r w:rsidRPr="00EE190C">
        <w:rPr>
          <w:rFonts w:ascii="CorpoS" w:hAnsi="CorpoS"/>
          <w:sz w:val="22"/>
          <w:szCs w:val="22"/>
          <w:lang w:val="tr-TR"/>
        </w:rPr>
        <w:t xml:space="preserve">zey, </w:t>
      </w:r>
      <w:r w:rsidRPr="00EE190C">
        <w:rPr>
          <w:rFonts w:ascii="CorpoS" w:hAnsi="CorpoS" w:cs="Calibri"/>
          <w:sz w:val="22"/>
          <w:szCs w:val="22"/>
          <w:lang w:val="tr-TR"/>
        </w:rPr>
        <w:t>ş</w:t>
      </w:r>
      <w:r w:rsidRPr="00EE190C">
        <w:rPr>
          <w:rFonts w:ascii="CorpoS" w:hAnsi="CorpoS"/>
          <w:sz w:val="22"/>
          <w:szCs w:val="22"/>
          <w:lang w:val="tr-TR"/>
        </w:rPr>
        <w:t xml:space="preserve">effaf ile opak </w:t>
      </w:r>
      <w:r w:rsidR="00527617">
        <w:rPr>
          <w:rFonts w:ascii="CorpoS" w:hAnsi="CorpoS"/>
          <w:sz w:val="22"/>
          <w:szCs w:val="22"/>
          <w:lang w:val="tr-TR"/>
        </w:rPr>
        <w:t xml:space="preserve">yapı </w:t>
      </w:r>
      <w:r w:rsidRPr="00EE190C">
        <w:rPr>
          <w:rFonts w:ascii="CorpoS" w:hAnsi="CorpoS"/>
          <w:sz w:val="22"/>
          <w:szCs w:val="22"/>
          <w:lang w:val="tr-TR"/>
        </w:rPr>
        <w:t>aras</w:t>
      </w:r>
      <w:r w:rsidRPr="00EE190C">
        <w:rPr>
          <w:rFonts w:ascii="CorpoS" w:hAnsi="CorpoS" w:cs="Segoe UI Historic"/>
          <w:sz w:val="22"/>
          <w:szCs w:val="22"/>
          <w:lang w:val="tr-TR"/>
        </w:rPr>
        <w:t>ı</w:t>
      </w:r>
      <w:r w:rsidRPr="00EE190C">
        <w:rPr>
          <w:rFonts w:ascii="CorpoS" w:hAnsi="CorpoS"/>
          <w:sz w:val="22"/>
          <w:szCs w:val="22"/>
          <w:lang w:val="tr-TR"/>
        </w:rPr>
        <w:t>nda ge</w:t>
      </w:r>
      <w:r w:rsidRPr="00EE190C">
        <w:rPr>
          <w:rFonts w:ascii="CorpoS" w:hAnsi="CorpoS" w:cs="Segoe UI Historic"/>
          <w:sz w:val="22"/>
          <w:szCs w:val="22"/>
          <w:lang w:val="tr-TR"/>
        </w:rPr>
        <w:t>ç</w:t>
      </w:r>
      <w:r w:rsidRPr="00EE190C">
        <w:rPr>
          <w:rFonts w:ascii="CorpoS" w:hAnsi="CorpoS"/>
          <w:sz w:val="22"/>
          <w:szCs w:val="22"/>
          <w:lang w:val="tr-TR"/>
        </w:rPr>
        <w:t>i</w:t>
      </w:r>
      <w:r w:rsidRPr="00EE190C">
        <w:rPr>
          <w:rFonts w:ascii="CorpoS" w:hAnsi="CorpoS" w:cs="Calibri"/>
          <w:sz w:val="22"/>
          <w:szCs w:val="22"/>
          <w:lang w:val="tr-TR"/>
        </w:rPr>
        <w:t>ş</w:t>
      </w:r>
      <w:r w:rsidRPr="00EE190C">
        <w:rPr>
          <w:rFonts w:ascii="CorpoS" w:hAnsi="CorpoS"/>
          <w:sz w:val="22"/>
          <w:szCs w:val="22"/>
          <w:lang w:val="tr-TR"/>
        </w:rPr>
        <w:t xml:space="preserve"> yapabiliyor. </w:t>
      </w:r>
    </w:p>
    <w:p w14:paraId="15FC0652" w14:textId="77777777" w:rsidR="00861228" w:rsidRDefault="00861228" w:rsidP="003022BB">
      <w:pPr>
        <w:pStyle w:val="A03Flietext"/>
        <w:jc w:val="both"/>
        <w:rPr>
          <w:rFonts w:ascii="CorpoS" w:hAnsi="CorpoS"/>
          <w:sz w:val="22"/>
          <w:szCs w:val="22"/>
          <w:lang w:val="tr-TR"/>
        </w:rPr>
      </w:pPr>
    </w:p>
    <w:p w14:paraId="5C31E2EF" w14:textId="77777777" w:rsidR="00861228" w:rsidRPr="00861228" w:rsidRDefault="00861228" w:rsidP="00861228">
      <w:pPr>
        <w:pStyle w:val="A03Flietext"/>
        <w:jc w:val="both"/>
        <w:rPr>
          <w:rFonts w:ascii="CorpoS" w:hAnsi="CorpoS"/>
          <w:sz w:val="22"/>
          <w:szCs w:val="22"/>
          <w:lang w:val="tr-TR"/>
        </w:rPr>
      </w:pPr>
      <w:r w:rsidRPr="00861228">
        <w:rPr>
          <w:rFonts w:ascii="CorpoS" w:hAnsi="CorpoS"/>
          <w:sz w:val="22"/>
          <w:szCs w:val="22"/>
          <w:lang w:val="tr-TR"/>
        </w:rPr>
        <w:t>Dokuz segmentli tavan simgesi üzerinden her segment ayrı seçilebiliyor veya “clear” (şeffaf), “opal” (opak) ve “Motif” (çizgili) olmak üzere üç ön ayar kullanılabiliyor. Hızlı erişim için Zero Layer veya “Hey Mercedes, tavanı şeffaf yap” gibi sesli komutlar da kullanılabiliyor. Opal/clear tuşu veya tamamen açma/kapama işlemi, yaklaşık 6 saniyelik stor benzeri bir sahneyle başlıyor.</w:t>
      </w:r>
    </w:p>
    <w:p w14:paraId="00DBC6F4" w14:textId="77777777" w:rsidR="00861228" w:rsidRPr="00861228" w:rsidRDefault="00861228" w:rsidP="00861228">
      <w:pPr>
        <w:pStyle w:val="A03Flietext"/>
        <w:jc w:val="both"/>
        <w:rPr>
          <w:rFonts w:ascii="CorpoS" w:hAnsi="CorpoS"/>
          <w:sz w:val="22"/>
          <w:szCs w:val="22"/>
          <w:lang w:val="tr-TR"/>
        </w:rPr>
      </w:pPr>
    </w:p>
    <w:p w14:paraId="0A6C2B74" w14:textId="77777777" w:rsidR="00861228" w:rsidRPr="00861228" w:rsidRDefault="00861228" w:rsidP="00861228">
      <w:pPr>
        <w:pStyle w:val="A03Flietext"/>
        <w:jc w:val="both"/>
        <w:rPr>
          <w:rFonts w:ascii="CorpoS" w:hAnsi="CorpoS"/>
          <w:sz w:val="22"/>
          <w:szCs w:val="22"/>
          <w:lang w:val="tr-TR"/>
        </w:rPr>
      </w:pPr>
      <w:r w:rsidRPr="00861228">
        <w:rPr>
          <w:rFonts w:ascii="CorpoS" w:hAnsi="CorpoS"/>
          <w:sz w:val="22"/>
          <w:szCs w:val="22"/>
          <w:lang w:val="tr-TR"/>
        </w:rPr>
        <w:t>PDLC (Polimer Dağıtılmış Sıvı Kristal) teknolojisi, mikro kristaller içeren sıvıyı iki cam arasına yerleştiriyor; elektrik verildiğinde kristaller hizalanıp camı şeffaf yapıyor, güç kesildiğinde kristaller rastgele yönlenip cam opaklaşıyor ve güneşten daha iyi koruma sağlıyor.</w:t>
      </w:r>
    </w:p>
    <w:p w14:paraId="72CBA614" w14:textId="77777777" w:rsidR="00861228" w:rsidRPr="00861228" w:rsidRDefault="00861228" w:rsidP="00861228">
      <w:pPr>
        <w:pStyle w:val="A03Flietext"/>
        <w:jc w:val="both"/>
        <w:rPr>
          <w:rFonts w:ascii="CorpoS" w:hAnsi="CorpoS"/>
          <w:sz w:val="22"/>
          <w:szCs w:val="22"/>
          <w:lang w:val="tr-TR"/>
        </w:rPr>
      </w:pPr>
    </w:p>
    <w:p w14:paraId="1EE25981" w14:textId="72216F00" w:rsidR="00861228" w:rsidRDefault="00527617" w:rsidP="00861228">
      <w:pPr>
        <w:pStyle w:val="A03Flietext"/>
        <w:jc w:val="both"/>
        <w:rPr>
          <w:rFonts w:ascii="CorpoS" w:hAnsi="CorpoS"/>
          <w:sz w:val="22"/>
          <w:szCs w:val="22"/>
          <w:lang w:val="tr-TR"/>
        </w:rPr>
      </w:pPr>
      <w:r>
        <w:rPr>
          <w:rFonts w:ascii="CorpoS" w:hAnsi="CorpoS"/>
          <w:sz w:val="22"/>
          <w:szCs w:val="22"/>
          <w:lang w:val="tr-TR"/>
        </w:rPr>
        <w:t>Opsiyonel ambiyans aydınlatması</w:t>
      </w:r>
      <w:r w:rsidR="00861228" w:rsidRPr="00861228">
        <w:rPr>
          <w:rFonts w:ascii="CorpoS" w:hAnsi="CorpoS"/>
          <w:sz w:val="22"/>
          <w:szCs w:val="22"/>
          <w:lang w:val="tr-TR"/>
        </w:rPr>
        <w:t>, cam tavana entegre 162 yıldızla gece etkileyici bir görünüm sunuyor. Yıldızlar 64 renkten biriyle veya seçilen ortam aydınlatma renk dünyasıyla uyumlu parlayabiliyor. Işık, LED modüller aracılığıyla veriliyor ve kontrol aydınlatma menüsünden yapılıyor.</w:t>
      </w:r>
    </w:p>
    <w:p w14:paraId="47F005B0" w14:textId="77777777" w:rsidR="004B19C4" w:rsidRPr="003022BB" w:rsidRDefault="004B19C4" w:rsidP="002E6D08">
      <w:pPr>
        <w:pStyle w:val="A03Flietext"/>
        <w:jc w:val="both"/>
        <w:rPr>
          <w:rFonts w:ascii="CorpoS" w:hAnsi="CorpoS"/>
          <w:sz w:val="22"/>
          <w:szCs w:val="22"/>
          <w:lang w:val="tr-TR"/>
        </w:rPr>
      </w:pPr>
    </w:p>
    <w:p w14:paraId="5E1714BE" w14:textId="77777777"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Etkileyici Kar</w:t>
      </w:r>
      <w:r w:rsidRPr="003022BB">
        <w:rPr>
          <w:rFonts w:ascii="CorpoS" w:hAnsi="CorpoS" w:cs="Calibri"/>
          <w:b/>
          <w:bCs/>
          <w:sz w:val="22"/>
          <w:szCs w:val="22"/>
          <w:lang w:val="tr-TR"/>
        </w:rPr>
        <w:t>ş</w:t>
      </w:r>
      <w:r w:rsidRPr="003022BB">
        <w:rPr>
          <w:rFonts w:ascii="CorpoS" w:hAnsi="CorpoS" w:cs="Segoe UI Historic"/>
          <w:b/>
          <w:bCs/>
          <w:sz w:val="22"/>
          <w:szCs w:val="22"/>
          <w:lang w:val="tr-TR"/>
        </w:rPr>
        <w:t>ı</w:t>
      </w:r>
      <w:r w:rsidRPr="003022BB">
        <w:rPr>
          <w:rFonts w:ascii="CorpoS" w:hAnsi="CorpoS"/>
          <w:b/>
          <w:bCs/>
          <w:sz w:val="22"/>
          <w:szCs w:val="22"/>
          <w:lang w:val="tr-TR"/>
        </w:rPr>
        <w:t>lama: Yeni GLC sizi sad</w:t>
      </w:r>
      <w:r w:rsidRPr="003022BB">
        <w:rPr>
          <w:rFonts w:ascii="CorpoS" w:hAnsi="CorpoS" w:cs="Segoe UI Historic"/>
          <w:b/>
          <w:bCs/>
          <w:sz w:val="22"/>
          <w:szCs w:val="22"/>
          <w:lang w:val="tr-TR"/>
        </w:rPr>
        <w:t>ı</w:t>
      </w:r>
      <w:r w:rsidRPr="003022BB">
        <w:rPr>
          <w:rFonts w:ascii="CorpoS" w:hAnsi="CorpoS"/>
          <w:b/>
          <w:bCs/>
          <w:sz w:val="22"/>
          <w:szCs w:val="22"/>
          <w:lang w:val="tr-TR"/>
        </w:rPr>
        <w:t>k bir dost gibi kar</w:t>
      </w:r>
      <w:r w:rsidRPr="003022BB">
        <w:rPr>
          <w:rFonts w:ascii="CorpoS" w:hAnsi="CorpoS" w:cs="Calibri"/>
          <w:b/>
          <w:bCs/>
          <w:sz w:val="22"/>
          <w:szCs w:val="22"/>
          <w:lang w:val="tr-TR"/>
        </w:rPr>
        <w:t>ş</w:t>
      </w:r>
      <w:r w:rsidRPr="003022BB">
        <w:rPr>
          <w:rFonts w:ascii="CorpoS" w:hAnsi="CorpoS" w:cs="Segoe UI Historic"/>
          <w:b/>
          <w:bCs/>
          <w:sz w:val="22"/>
          <w:szCs w:val="22"/>
          <w:lang w:val="tr-TR"/>
        </w:rPr>
        <w:t>ı</w:t>
      </w:r>
      <w:r w:rsidRPr="003022BB">
        <w:rPr>
          <w:rFonts w:ascii="CorpoS" w:hAnsi="CorpoS"/>
          <w:b/>
          <w:bCs/>
          <w:sz w:val="22"/>
          <w:szCs w:val="22"/>
          <w:lang w:val="tr-TR"/>
        </w:rPr>
        <w:t>l</w:t>
      </w:r>
      <w:r w:rsidRPr="003022BB">
        <w:rPr>
          <w:rFonts w:ascii="CorpoS" w:hAnsi="CorpoS" w:cs="Segoe UI Historic"/>
          <w:b/>
          <w:bCs/>
          <w:sz w:val="22"/>
          <w:szCs w:val="22"/>
          <w:lang w:val="tr-TR"/>
        </w:rPr>
        <w:t>ı</w:t>
      </w:r>
      <w:r w:rsidRPr="003022BB">
        <w:rPr>
          <w:rFonts w:ascii="CorpoS" w:hAnsi="CorpoS"/>
          <w:b/>
          <w:bCs/>
          <w:sz w:val="22"/>
          <w:szCs w:val="22"/>
          <w:lang w:val="tr-TR"/>
        </w:rPr>
        <w:t>yor</w:t>
      </w:r>
      <w:r w:rsidRPr="003022BB">
        <w:rPr>
          <w:rFonts w:ascii="CorpoS" w:hAnsi="CorpoS"/>
          <w:sz w:val="22"/>
          <w:szCs w:val="22"/>
          <w:lang w:val="tr-TR"/>
        </w:rPr>
        <w:t xml:space="preserve"> </w:t>
      </w:r>
    </w:p>
    <w:p w14:paraId="368394C4" w14:textId="77777777"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GLC sürücüsünü etkileyici, tamamen senkronize edilmi</w:t>
      </w:r>
      <w:r w:rsidRPr="003022BB">
        <w:rPr>
          <w:rFonts w:ascii="CorpoS" w:hAnsi="CorpoS" w:cs="Calibri"/>
          <w:sz w:val="22"/>
          <w:szCs w:val="22"/>
          <w:lang w:val="tr-TR"/>
        </w:rPr>
        <w:t>ş</w:t>
      </w:r>
      <w:r w:rsidRPr="003022BB">
        <w:rPr>
          <w:rFonts w:ascii="CorpoS" w:hAnsi="CorpoS"/>
          <w:sz w:val="22"/>
          <w:szCs w:val="22"/>
          <w:lang w:val="tr-TR"/>
        </w:rPr>
        <w:t xml:space="preserve"> </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k animasyonlar</w:t>
      </w:r>
      <w:r w:rsidRPr="003022BB">
        <w:rPr>
          <w:rFonts w:ascii="CorpoS" w:hAnsi="CorpoS" w:cs="Segoe UI Historic"/>
          <w:sz w:val="22"/>
          <w:szCs w:val="22"/>
          <w:lang w:val="tr-TR"/>
        </w:rPr>
        <w:t>ı</w:t>
      </w:r>
      <w:r w:rsidRPr="003022BB">
        <w:rPr>
          <w:rFonts w:ascii="CorpoS" w:hAnsi="CorpoS"/>
          <w:sz w:val="22"/>
          <w:szCs w:val="22"/>
          <w:lang w:val="tr-TR"/>
        </w:rPr>
        <w:t>yla kar</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lay</w:t>
      </w:r>
      <w:r w:rsidRPr="003022BB">
        <w:rPr>
          <w:rFonts w:ascii="CorpoS" w:hAnsi="CorpoS" w:cs="Segoe UI Historic"/>
          <w:sz w:val="22"/>
          <w:szCs w:val="22"/>
          <w:lang w:val="tr-TR"/>
        </w:rPr>
        <w:t>ı</w:t>
      </w:r>
      <w:r w:rsidRPr="003022BB">
        <w:rPr>
          <w:rFonts w:ascii="CorpoS" w:hAnsi="CorpoS"/>
          <w:sz w:val="22"/>
          <w:szCs w:val="22"/>
          <w:lang w:val="tr-TR"/>
        </w:rPr>
        <w:t>p u</w:t>
      </w:r>
      <w:r w:rsidRPr="003022BB">
        <w:rPr>
          <w:rFonts w:ascii="CorpoS" w:hAnsi="CorpoS" w:cs="Calibri"/>
          <w:sz w:val="22"/>
          <w:szCs w:val="22"/>
          <w:lang w:val="tr-TR"/>
        </w:rPr>
        <w:t>ğ</w:t>
      </w:r>
      <w:r w:rsidRPr="003022BB">
        <w:rPr>
          <w:rFonts w:ascii="CorpoS" w:hAnsi="CorpoS"/>
          <w:sz w:val="22"/>
          <w:szCs w:val="22"/>
          <w:lang w:val="tr-TR"/>
        </w:rPr>
        <w:t>urluyor. Bu görsellik, seçilen ses düzeninin özgün ortam sesi e</w:t>
      </w:r>
      <w:r w:rsidRPr="003022BB">
        <w:rPr>
          <w:rFonts w:ascii="CorpoS" w:hAnsi="CorpoS" w:cs="Calibri"/>
          <w:sz w:val="22"/>
          <w:szCs w:val="22"/>
          <w:lang w:val="tr-TR"/>
        </w:rPr>
        <w:t>ş</w:t>
      </w:r>
      <w:r w:rsidRPr="003022BB">
        <w:rPr>
          <w:rFonts w:ascii="CorpoS" w:hAnsi="CorpoS"/>
          <w:sz w:val="22"/>
          <w:szCs w:val="22"/>
          <w:lang w:val="tr-TR"/>
        </w:rPr>
        <w:t>li</w:t>
      </w:r>
      <w:r w:rsidRPr="003022BB">
        <w:rPr>
          <w:rFonts w:ascii="CorpoS" w:hAnsi="CorpoS" w:cs="Calibri"/>
          <w:sz w:val="22"/>
          <w:szCs w:val="22"/>
          <w:lang w:val="tr-TR"/>
        </w:rPr>
        <w:t>ğ</w:t>
      </w:r>
      <w:r w:rsidRPr="003022BB">
        <w:rPr>
          <w:rFonts w:ascii="CorpoS" w:hAnsi="CorpoS"/>
          <w:sz w:val="22"/>
          <w:szCs w:val="22"/>
          <w:lang w:val="tr-TR"/>
        </w:rPr>
        <w:t>inde ikonik yeni ön ızgara ve arka stop lambaları ile bütünle</w:t>
      </w:r>
      <w:r w:rsidRPr="003022BB">
        <w:rPr>
          <w:rFonts w:ascii="CorpoS" w:hAnsi="CorpoS" w:cs="Calibri"/>
          <w:sz w:val="22"/>
          <w:szCs w:val="22"/>
          <w:lang w:val="tr-TR"/>
        </w:rPr>
        <w:t>ş</w:t>
      </w:r>
      <w:r w:rsidRPr="003022BB">
        <w:rPr>
          <w:rFonts w:ascii="CorpoS" w:hAnsi="CorpoS"/>
          <w:sz w:val="22"/>
          <w:szCs w:val="22"/>
          <w:lang w:val="tr-TR"/>
        </w:rPr>
        <w:t xml:space="preserve">iyor. </w:t>
      </w:r>
      <w:r w:rsidRPr="003022BB">
        <w:rPr>
          <w:rFonts w:ascii="CorpoS" w:hAnsi="CorpoS" w:cs="Calibri"/>
          <w:sz w:val="22"/>
          <w:szCs w:val="22"/>
          <w:lang w:val="tr-TR"/>
        </w:rPr>
        <w:t>İ</w:t>
      </w:r>
      <w:r w:rsidRPr="003022BB">
        <w:rPr>
          <w:rFonts w:ascii="CorpoS" w:hAnsi="CorpoS" w:cs="Segoe UI Historic"/>
          <w:sz w:val="22"/>
          <w:szCs w:val="22"/>
          <w:lang w:val="tr-TR"/>
        </w:rPr>
        <w:t>ç</w:t>
      </w:r>
      <w:r w:rsidRPr="003022BB">
        <w:rPr>
          <w:rFonts w:ascii="CorpoS" w:hAnsi="CorpoS"/>
          <w:sz w:val="22"/>
          <w:szCs w:val="22"/>
          <w:lang w:val="tr-TR"/>
        </w:rPr>
        <w:t xml:space="preserve"> mek</w:t>
      </w:r>
      <w:r w:rsidRPr="003022BB">
        <w:rPr>
          <w:rFonts w:ascii="CorpoS" w:hAnsi="CorpoS" w:cs="Segoe UI Historic"/>
          <w:sz w:val="22"/>
          <w:szCs w:val="22"/>
          <w:lang w:val="tr-TR"/>
        </w:rPr>
        <w:t>â</w:t>
      </w:r>
      <w:r w:rsidRPr="003022BB">
        <w:rPr>
          <w:rFonts w:ascii="CorpoS" w:hAnsi="CorpoS"/>
          <w:sz w:val="22"/>
          <w:szCs w:val="22"/>
          <w:lang w:val="tr-TR"/>
        </w:rPr>
        <w:t>nda ise duygusal kar</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 xml:space="preserve">lama, ortam aydınlatması ve tamamen yeni MBUX </w:t>
      </w:r>
      <w:r w:rsidRPr="003022BB">
        <w:rPr>
          <w:rFonts w:ascii="CorpoS" w:hAnsi="CorpoS"/>
          <w:sz w:val="22"/>
          <w:szCs w:val="22"/>
          <w:lang w:val="tr-TR"/>
        </w:rPr>
        <w:lastRenderedPageBreak/>
        <w:t>HYPERSCREEN üzerinde tasarlanmı</w:t>
      </w:r>
      <w:r w:rsidRPr="003022BB">
        <w:rPr>
          <w:rFonts w:ascii="CorpoS" w:hAnsi="CorpoS" w:cs="Calibri"/>
          <w:sz w:val="22"/>
          <w:szCs w:val="22"/>
          <w:lang w:val="tr-TR"/>
        </w:rPr>
        <w:t>ş</w:t>
      </w:r>
      <w:r w:rsidRPr="003022BB">
        <w:rPr>
          <w:rFonts w:ascii="CorpoS" w:hAnsi="CorpoS"/>
          <w:sz w:val="22"/>
          <w:szCs w:val="22"/>
          <w:lang w:val="tr-TR"/>
        </w:rPr>
        <w:t xml:space="preserve"> animasyonlarla devam ediyor. GLC park edildi</w:t>
      </w:r>
      <w:r w:rsidRPr="003022BB">
        <w:rPr>
          <w:rFonts w:ascii="CorpoS" w:hAnsi="CorpoS" w:cs="Calibri"/>
          <w:sz w:val="22"/>
          <w:szCs w:val="22"/>
          <w:lang w:val="tr-TR"/>
        </w:rPr>
        <w:t>ğ</w:t>
      </w:r>
      <w:r w:rsidRPr="003022BB">
        <w:rPr>
          <w:rFonts w:ascii="CorpoS" w:hAnsi="CorpoS"/>
          <w:sz w:val="22"/>
          <w:szCs w:val="22"/>
          <w:lang w:val="tr-TR"/>
        </w:rPr>
        <w:t>inde, uygun bir u</w:t>
      </w:r>
      <w:r w:rsidRPr="003022BB">
        <w:rPr>
          <w:rFonts w:ascii="CorpoS" w:hAnsi="CorpoS" w:cs="Calibri"/>
          <w:sz w:val="22"/>
          <w:szCs w:val="22"/>
          <w:lang w:val="tr-TR"/>
        </w:rPr>
        <w:t>ğ</w:t>
      </w:r>
      <w:r w:rsidRPr="003022BB">
        <w:rPr>
          <w:rFonts w:ascii="CorpoS" w:hAnsi="CorpoS"/>
          <w:sz w:val="22"/>
          <w:szCs w:val="22"/>
          <w:lang w:val="tr-TR"/>
        </w:rPr>
        <w:t xml:space="preserve">urlama performansı sergileniyor. </w:t>
      </w:r>
    </w:p>
    <w:p w14:paraId="6D9FB59C" w14:textId="77777777" w:rsidR="002E6D08" w:rsidRDefault="002E6D08" w:rsidP="003022BB">
      <w:pPr>
        <w:pStyle w:val="A03Flietext"/>
        <w:jc w:val="both"/>
        <w:rPr>
          <w:rFonts w:ascii="CorpoS" w:hAnsi="CorpoS"/>
          <w:sz w:val="22"/>
          <w:szCs w:val="22"/>
          <w:lang w:val="tr-TR"/>
        </w:rPr>
      </w:pPr>
    </w:p>
    <w:p w14:paraId="71A0C0C2" w14:textId="07AC49D7" w:rsidR="002E6D08" w:rsidRPr="002E6D08" w:rsidRDefault="002E6D08" w:rsidP="002E6D08">
      <w:pPr>
        <w:pStyle w:val="A03Flietext"/>
        <w:jc w:val="both"/>
        <w:rPr>
          <w:rFonts w:ascii="CorpoS" w:hAnsi="CorpoS"/>
          <w:sz w:val="22"/>
          <w:szCs w:val="22"/>
          <w:lang w:val="tr-TR"/>
        </w:rPr>
      </w:pPr>
      <w:r w:rsidRPr="002E6D08">
        <w:rPr>
          <w:rFonts w:ascii="CorpoS" w:hAnsi="CorpoS"/>
          <w:sz w:val="22"/>
          <w:szCs w:val="22"/>
          <w:lang w:val="tr-TR"/>
        </w:rPr>
        <w:t>Yeni GLC, sürücü araca binmeden önce araç anahtarıyla kendi profilini önceden aktifleştirmesine olanak tanıyor; ardından yüz tanıma ile kimlik doğrulama yapılabiliyor. Easy-Entry fonksiyonu otomatik olarak aktifleşiyor, koltuk sürüş pozisyonuna geliyor ve kullanıcı profili yükleniyor. Kişisel ayarlar, navigasyon geçmişi veya favori eğlence uygulamalarını kapsıyor; en son kullanılan uygulamalara hızlı erişim ve alışkanlıklara göre öneriler sunuluyor.</w:t>
      </w:r>
    </w:p>
    <w:p w14:paraId="3F0FD17B" w14:textId="77777777" w:rsidR="002E6D08" w:rsidRPr="002E6D08" w:rsidRDefault="002E6D08" w:rsidP="002E6D08">
      <w:pPr>
        <w:pStyle w:val="A03Flietext"/>
        <w:jc w:val="both"/>
        <w:rPr>
          <w:rFonts w:ascii="CorpoS" w:hAnsi="CorpoS"/>
          <w:sz w:val="22"/>
          <w:szCs w:val="22"/>
          <w:lang w:val="tr-TR"/>
        </w:rPr>
      </w:pPr>
    </w:p>
    <w:p w14:paraId="269A245D" w14:textId="09D7127F" w:rsidR="002E6D08" w:rsidRDefault="002E6D08" w:rsidP="002E6D08">
      <w:pPr>
        <w:pStyle w:val="A03Flietext"/>
        <w:jc w:val="both"/>
        <w:rPr>
          <w:rFonts w:ascii="CorpoS" w:hAnsi="CorpoS"/>
          <w:sz w:val="22"/>
          <w:szCs w:val="22"/>
          <w:lang w:val="tr-TR"/>
        </w:rPr>
      </w:pPr>
      <w:r w:rsidRPr="002E6D08">
        <w:rPr>
          <w:rFonts w:ascii="CorpoS" w:hAnsi="CorpoS"/>
          <w:sz w:val="22"/>
          <w:szCs w:val="22"/>
          <w:lang w:val="tr-TR"/>
        </w:rPr>
        <w:t>Ön yolcu da yüz tanıma ile doğrulanabiliyor ve uygun bir ekran varsa profili otomatik olarak yükleniyor.</w:t>
      </w:r>
    </w:p>
    <w:p w14:paraId="30C29CD8" w14:textId="1788BB3D" w:rsidR="002E6D08" w:rsidRPr="002E6D08" w:rsidRDefault="002E6D08" w:rsidP="002E6D08">
      <w:pPr>
        <w:pStyle w:val="A03Flietext"/>
        <w:jc w:val="both"/>
        <w:rPr>
          <w:rFonts w:ascii="CorpoS" w:hAnsi="CorpoS"/>
          <w:sz w:val="22"/>
          <w:szCs w:val="22"/>
          <w:lang w:val="tr-TR"/>
        </w:rPr>
      </w:pPr>
    </w:p>
    <w:p w14:paraId="3507D9BF" w14:textId="77777777" w:rsidR="002E6D08" w:rsidRPr="002E6D08" w:rsidRDefault="002E6D08" w:rsidP="002E6D08">
      <w:pPr>
        <w:pStyle w:val="A03Flietext"/>
        <w:jc w:val="both"/>
        <w:rPr>
          <w:rFonts w:ascii="CorpoS" w:hAnsi="CorpoS"/>
          <w:b/>
          <w:bCs/>
          <w:sz w:val="22"/>
          <w:szCs w:val="22"/>
          <w:lang w:val="tr-TR"/>
        </w:rPr>
      </w:pPr>
      <w:r w:rsidRPr="002E6D08">
        <w:rPr>
          <w:rFonts w:ascii="CorpoS" w:hAnsi="CorpoS"/>
          <w:b/>
          <w:bCs/>
          <w:sz w:val="22"/>
          <w:szCs w:val="22"/>
          <w:lang w:val="tr-TR"/>
        </w:rPr>
        <w:t>Müzik ve Ses Deneyimi</w:t>
      </w:r>
    </w:p>
    <w:p w14:paraId="0939459D" w14:textId="717649B1" w:rsidR="002E6D08" w:rsidRPr="002E6D08" w:rsidRDefault="002E6D08" w:rsidP="002E6D08">
      <w:pPr>
        <w:pStyle w:val="A03Flietext"/>
        <w:jc w:val="both"/>
        <w:rPr>
          <w:rFonts w:ascii="CorpoS" w:hAnsi="CorpoS"/>
          <w:sz w:val="22"/>
          <w:szCs w:val="22"/>
          <w:lang w:val="tr-TR"/>
        </w:rPr>
      </w:pPr>
      <w:r w:rsidRPr="002E6D08">
        <w:rPr>
          <w:rFonts w:ascii="CorpoS" w:hAnsi="CorpoS"/>
          <w:sz w:val="22"/>
          <w:szCs w:val="22"/>
          <w:lang w:val="tr-TR"/>
        </w:rPr>
        <w:t xml:space="preserve">Dolby Atmos artık Apple CarPlay’de de dinlenebiliyor ve özellikle arka koltuk yolcuları için daha güçlü, üç boyutlu ses sunuyor. </w:t>
      </w:r>
      <w:r w:rsidR="00527617">
        <w:rPr>
          <w:rFonts w:ascii="CorpoS" w:hAnsi="CorpoS"/>
          <w:sz w:val="22"/>
          <w:szCs w:val="22"/>
          <w:lang w:val="tr-TR"/>
        </w:rPr>
        <w:t xml:space="preserve">Aktif ambiyans aydınlatması </w:t>
      </w:r>
      <w:r w:rsidRPr="002E6D08">
        <w:rPr>
          <w:rFonts w:ascii="CorpoS" w:hAnsi="CorpoS"/>
          <w:sz w:val="22"/>
          <w:szCs w:val="22"/>
          <w:lang w:val="tr-TR"/>
        </w:rPr>
        <w:t xml:space="preserve">ile müzik sesleri görselleştirilebiliyor. Burmester® 4D Surround Sound sistemi, başlık ve koltuklardaki hoparlörlerle gerçek 3D surround </w:t>
      </w:r>
      <w:r w:rsidR="00527617">
        <w:rPr>
          <w:rFonts w:ascii="CorpoS" w:hAnsi="CorpoS"/>
          <w:sz w:val="22"/>
          <w:szCs w:val="22"/>
          <w:lang w:val="tr-TR"/>
        </w:rPr>
        <w:t>sese ek olarak fiziki bir dokunuş katıyor.</w:t>
      </w:r>
    </w:p>
    <w:p w14:paraId="7530479D" w14:textId="77777777" w:rsidR="002E6D08" w:rsidRPr="002E6D08" w:rsidRDefault="002E6D08" w:rsidP="002E6D08">
      <w:pPr>
        <w:pStyle w:val="A03Flietext"/>
        <w:jc w:val="both"/>
        <w:rPr>
          <w:rFonts w:ascii="CorpoS" w:hAnsi="CorpoS"/>
          <w:b/>
          <w:bCs/>
          <w:sz w:val="22"/>
          <w:szCs w:val="22"/>
          <w:lang w:val="tr-TR"/>
        </w:rPr>
      </w:pPr>
    </w:p>
    <w:p w14:paraId="583838FC" w14:textId="1B77EA83" w:rsidR="002E6D08" w:rsidRPr="002E6D08" w:rsidRDefault="00457736" w:rsidP="002E6D08">
      <w:pPr>
        <w:pStyle w:val="A03Flietext"/>
        <w:jc w:val="both"/>
        <w:rPr>
          <w:rFonts w:ascii="CorpoS" w:hAnsi="CorpoS"/>
          <w:b/>
          <w:bCs/>
          <w:sz w:val="22"/>
          <w:szCs w:val="22"/>
          <w:lang w:val="tr-TR"/>
        </w:rPr>
      </w:pPr>
      <w:r>
        <w:rPr>
          <w:rFonts w:ascii="CorpoS" w:hAnsi="CorpoS"/>
          <w:b/>
          <w:bCs/>
          <w:sz w:val="22"/>
          <w:szCs w:val="22"/>
          <w:lang w:val="tr-TR"/>
        </w:rPr>
        <w:t>Kapsayıcı</w:t>
      </w:r>
      <w:r w:rsidR="002E6D08" w:rsidRPr="002E6D08">
        <w:rPr>
          <w:rFonts w:ascii="CorpoS" w:hAnsi="CorpoS"/>
          <w:b/>
          <w:bCs/>
          <w:sz w:val="22"/>
          <w:szCs w:val="22"/>
          <w:lang w:val="tr-TR"/>
        </w:rPr>
        <w:t xml:space="preserve"> </w:t>
      </w:r>
      <w:r>
        <w:rPr>
          <w:rFonts w:ascii="CorpoS" w:hAnsi="CorpoS"/>
          <w:b/>
          <w:bCs/>
          <w:sz w:val="22"/>
          <w:szCs w:val="22"/>
          <w:lang w:val="tr-TR"/>
        </w:rPr>
        <w:t>s</w:t>
      </w:r>
      <w:r w:rsidR="002E6D08">
        <w:rPr>
          <w:rFonts w:ascii="CorpoS" w:hAnsi="CorpoS"/>
          <w:b/>
          <w:bCs/>
          <w:sz w:val="22"/>
          <w:szCs w:val="22"/>
          <w:lang w:val="tr-TR"/>
        </w:rPr>
        <w:t xml:space="preserve">es </w:t>
      </w:r>
      <w:r>
        <w:rPr>
          <w:rFonts w:ascii="CorpoS" w:hAnsi="CorpoS"/>
          <w:b/>
          <w:bCs/>
          <w:sz w:val="22"/>
          <w:szCs w:val="22"/>
          <w:lang w:val="tr-TR"/>
        </w:rPr>
        <w:t>d</w:t>
      </w:r>
      <w:r w:rsidR="002E6D08">
        <w:rPr>
          <w:rFonts w:ascii="CorpoS" w:hAnsi="CorpoS"/>
          <w:b/>
          <w:bCs/>
          <w:sz w:val="22"/>
          <w:szCs w:val="22"/>
          <w:lang w:val="tr-TR"/>
        </w:rPr>
        <w:t>eneyimi</w:t>
      </w:r>
      <w:r>
        <w:rPr>
          <w:rFonts w:ascii="CorpoS" w:hAnsi="CorpoS"/>
          <w:b/>
          <w:bCs/>
          <w:sz w:val="22"/>
          <w:szCs w:val="22"/>
          <w:lang w:val="tr-TR"/>
        </w:rPr>
        <w:t xml:space="preserve"> ile kişiselleştirilmiş akustik ayarlar</w:t>
      </w:r>
    </w:p>
    <w:p w14:paraId="7FEF0B90" w14:textId="77777777" w:rsidR="002E6D08" w:rsidRPr="002E6D08" w:rsidRDefault="002E6D08" w:rsidP="002E6D08">
      <w:pPr>
        <w:pStyle w:val="A03Flietext"/>
        <w:jc w:val="both"/>
        <w:rPr>
          <w:rFonts w:ascii="CorpoS" w:hAnsi="CorpoS"/>
          <w:sz w:val="22"/>
          <w:szCs w:val="22"/>
          <w:lang w:val="tr-TR"/>
        </w:rPr>
      </w:pPr>
      <w:r w:rsidRPr="002E6D08">
        <w:rPr>
          <w:rFonts w:ascii="CorpoS" w:hAnsi="CorpoS"/>
          <w:sz w:val="22"/>
          <w:szCs w:val="22"/>
          <w:lang w:val="tr-TR"/>
        </w:rPr>
        <w:t>Farklı ses dünyaları (“Silver Waves”, “Vivid Flux”, “Serene Breeze”, “Roaring Pulse”, “Fractal Fusion”, “Granular Fuzz”) ile bilgilendirici ve duygusal sesler özelleştirilebiliyor. Araç sabitken de ses deneyimi aktif; açılış, kapanış, kilitleme, şarj ve kalkış sesleri stilize edilebiliyor. Burmester® 4D sistemi ile gerçek zamanlı sürüş sesi koltuk titreşimleriyle hissedilebiliyor.</w:t>
      </w:r>
    </w:p>
    <w:p w14:paraId="109B825C" w14:textId="77777777" w:rsidR="002E6D08" w:rsidRPr="002E6D08" w:rsidRDefault="002E6D08" w:rsidP="002E6D08">
      <w:pPr>
        <w:pStyle w:val="A03Flietext"/>
        <w:jc w:val="both"/>
        <w:rPr>
          <w:rFonts w:ascii="CorpoS" w:hAnsi="CorpoS"/>
          <w:sz w:val="22"/>
          <w:szCs w:val="22"/>
          <w:lang w:val="tr-TR"/>
        </w:rPr>
      </w:pPr>
    </w:p>
    <w:p w14:paraId="38E4BE64" w14:textId="77777777" w:rsidR="002E6D08" w:rsidRPr="002E6D08" w:rsidRDefault="002E6D08" w:rsidP="002E6D08">
      <w:pPr>
        <w:pStyle w:val="A03Flietext"/>
        <w:jc w:val="both"/>
        <w:rPr>
          <w:rFonts w:ascii="CorpoS" w:hAnsi="CorpoS"/>
          <w:b/>
          <w:bCs/>
          <w:sz w:val="22"/>
          <w:szCs w:val="22"/>
          <w:lang w:val="tr-TR"/>
        </w:rPr>
      </w:pPr>
      <w:r w:rsidRPr="002E6D08">
        <w:rPr>
          <w:rFonts w:ascii="CorpoS" w:hAnsi="CorpoS"/>
          <w:b/>
          <w:bCs/>
          <w:sz w:val="22"/>
          <w:szCs w:val="22"/>
          <w:lang w:val="tr-TR"/>
        </w:rPr>
        <w:t>Dış Ses Güvenliği</w:t>
      </w:r>
    </w:p>
    <w:p w14:paraId="386B9F9D" w14:textId="3A68DA4B" w:rsidR="002E6D08" w:rsidRPr="003022BB" w:rsidRDefault="002E6D08" w:rsidP="002E6D08">
      <w:pPr>
        <w:pStyle w:val="A03Flietext"/>
        <w:jc w:val="both"/>
        <w:rPr>
          <w:rFonts w:ascii="CorpoS" w:hAnsi="CorpoS"/>
          <w:sz w:val="22"/>
          <w:szCs w:val="22"/>
          <w:lang w:val="tr-TR"/>
        </w:rPr>
      </w:pPr>
      <w:r w:rsidRPr="002E6D08">
        <w:rPr>
          <w:rFonts w:ascii="CorpoS" w:hAnsi="CorpoS"/>
          <w:sz w:val="22"/>
          <w:szCs w:val="22"/>
          <w:lang w:val="tr-TR"/>
        </w:rPr>
        <w:t>Yasal zorunlu Akustik Araç Uyarı Sistemi (AVAS) iki seviyede ayarlanabiliyor: minimal ve karakterli. GLC, teknik bir uyarı yerine özenle tasarlanmış yüksek kaliteli bir sürüş sesi sunuyor.</w:t>
      </w:r>
    </w:p>
    <w:p w14:paraId="70EEF193" w14:textId="77777777" w:rsidR="004B19C4" w:rsidRPr="003022BB" w:rsidRDefault="004B19C4" w:rsidP="003022BB">
      <w:pPr>
        <w:pStyle w:val="A03Flietext"/>
        <w:ind w:left="720"/>
        <w:jc w:val="both"/>
        <w:rPr>
          <w:rFonts w:ascii="CorpoS" w:hAnsi="CorpoS"/>
          <w:sz w:val="22"/>
          <w:szCs w:val="22"/>
          <w:lang w:val="tr-TR"/>
        </w:rPr>
      </w:pPr>
    </w:p>
    <w:p w14:paraId="19B69475" w14:textId="77777777" w:rsidR="004B19C4" w:rsidRPr="00457736" w:rsidRDefault="004B19C4" w:rsidP="003022BB">
      <w:pPr>
        <w:pStyle w:val="A03Flietext"/>
        <w:jc w:val="both"/>
        <w:rPr>
          <w:rFonts w:ascii="CorpoS" w:hAnsi="CorpoS"/>
          <w:b/>
          <w:bCs/>
          <w:sz w:val="28"/>
          <w:szCs w:val="28"/>
          <w:lang w:val="tr-TR"/>
        </w:rPr>
      </w:pPr>
      <w:r w:rsidRPr="00457736">
        <w:rPr>
          <w:rFonts w:ascii="CorpoS" w:hAnsi="CorpoS"/>
          <w:b/>
          <w:bCs/>
          <w:sz w:val="28"/>
          <w:szCs w:val="28"/>
          <w:lang w:val="tr-TR"/>
        </w:rPr>
        <w:t>Pürüzsüz: Uzun mesafe konforu ve sportif çevikli</w:t>
      </w:r>
      <w:r w:rsidRPr="00457736">
        <w:rPr>
          <w:rFonts w:ascii="CorpoS" w:hAnsi="CorpoS" w:cs="Calibri"/>
          <w:b/>
          <w:bCs/>
          <w:sz w:val="28"/>
          <w:szCs w:val="28"/>
          <w:lang w:val="tr-TR"/>
        </w:rPr>
        <w:t>ğ</w:t>
      </w:r>
      <w:r w:rsidRPr="00457736">
        <w:rPr>
          <w:rFonts w:ascii="CorpoS" w:hAnsi="CorpoS"/>
          <w:b/>
          <w:bCs/>
          <w:sz w:val="28"/>
          <w:szCs w:val="28"/>
          <w:lang w:val="tr-TR"/>
        </w:rPr>
        <w:t>in m</w:t>
      </w:r>
      <w:r w:rsidRPr="00457736">
        <w:rPr>
          <w:rFonts w:ascii="CorpoS" w:hAnsi="CorpoS" w:cs="Segoe UI Historic"/>
          <w:b/>
          <w:bCs/>
          <w:sz w:val="28"/>
          <w:szCs w:val="28"/>
          <w:lang w:val="tr-TR"/>
        </w:rPr>
        <w:t>ü</w:t>
      </w:r>
      <w:r w:rsidRPr="00457736">
        <w:rPr>
          <w:rFonts w:ascii="CorpoS" w:hAnsi="CorpoS"/>
          <w:b/>
          <w:bCs/>
          <w:sz w:val="28"/>
          <w:szCs w:val="28"/>
          <w:lang w:val="tr-TR"/>
        </w:rPr>
        <w:t>kemmel kar</w:t>
      </w:r>
      <w:r w:rsidRPr="00457736">
        <w:rPr>
          <w:rFonts w:ascii="CorpoS" w:hAnsi="CorpoS" w:cs="Segoe UI Historic"/>
          <w:b/>
          <w:bCs/>
          <w:sz w:val="28"/>
          <w:szCs w:val="28"/>
          <w:lang w:val="tr-TR"/>
        </w:rPr>
        <w:t>ı</w:t>
      </w:r>
      <w:r w:rsidRPr="00457736">
        <w:rPr>
          <w:rFonts w:ascii="CorpoS" w:hAnsi="CorpoS" w:cs="Calibri"/>
          <w:b/>
          <w:bCs/>
          <w:sz w:val="28"/>
          <w:szCs w:val="28"/>
          <w:lang w:val="tr-TR"/>
        </w:rPr>
        <w:t>ş</w:t>
      </w:r>
      <w:r w:rsidRPr="00457736">
        <w:rPr>
          <w:rFonts w:ascii="CorpoS" w:hAnsi="CorpoS" w:cs="Segoe UI Historic"/>
          <w:b/>
          <w:bCs/>
          <w:sz w:val="28"/>
          <w:szCs w:val="28"/>
          <w:lang w:val="tr-TR"/>
        </w:rPr>
        <w:t>ı</w:t>
      </w:r>
      <w:r w:rsidRPr="00457736">
        <w:rPr>
          <w:rFonts w:ascii="CorpoS" w:hAnsi="CorpoS"/>
          <w:b/>
          <w:bCs/>
          <w:sz w:val="28"/>
          <w:szCs w:val="28"/>
          <w:lang w:val="tr-TR"/>
        </w:rPr>
        <w:t>m</w:t>
      </w:r>
      <w:r w:rsidRPr="00457736">
        <w:rPr>
          <w:rFonts w:ascii="CorpoS" w:hAnsi="CorpoS" w:cs="Segoe UI Historic"/>
          <w:b/>
          <w:bCs/>
          <w:sz w:val="28"/>
          <w:szCs w:val="28"/>
          <w:lang w:val="tr-TR"/>
        </w:rPr>
        <w:t>ı</w:t>
      </w:r>
      <w:r w:rsidRPr="00457736">
        <w:rPr>
          <w:rFonts w:ascii="CorpoS" w:hAnsi="CorpoS"/>
          <w:b/>
          <w:bCs/>
          <w:sz w:val="28"/>
          <w:szCs w:val="28"/>
          <w:lang w:val="tr-TR"/>
        </w:rPr>
        <w:t xml:space="preserve"> </w:t>
      </w:r>
    </w:p>
    <w:p w14:paraId="0C6A1051" w14:textId="77777777" w:rsidR="004B19C4" w:rsidRDefault="004B19C4" w:rsidP="0046585B">
      <w:pPr>
        <w:pStyle w:val="A03Flietext"/>
        <w:jc w:val="both"/>
        <w:rPr>
          <w:rFonts w:ascii="CorpoS" w:hAnsi="CorpoS"/>
          <w:sz w:val="22"/>
          <w:szCs w:val="22"/>
          <w:lang w:val="tr-TR"/>
        </w:rPr>
      </w:pPr>
    </w:p>
    <w:p w14:paraId="54DF144B" w14:textId="7AEF5E95" w:rsidR="0046585B" w:rsidRPr="0046585B" w:rsidRDefault="0046585B" w:rsidP="0046585B">
      <w:pPr>
        <w:pStyle w:val="A03Flietext"/>
        <w:jc w:val="both"/>
        <w:rPr>
          <w:rFonts w:ascii="CorpoS" w:hAnsi="CorpoS"/>
          <w:b/>
          <w:bCs/>
          <w:sz w:val="22"/>
          <w:szCs w:val="22"/>
          <w:lang w:val="tr-TR"/>
        </w:rPr>
      </w:pPr>
      <w:r w:rsidRPr="0046585B">
        <w:rPr>
          <w:rFonts w:ascii="CorpoS" w:hAnsi="CorpoS"/>
          <w:b/>
          <w:bCs/>
          <w:sz w:val="22"/>
          <w:szCs w:val="22"/>
          <w:lang w:val="tr-TR"/>
        </w:rPr>
        <w:t>Elektrikli Sürüş Ünitesi: Güçlü, Verimli ve Sessiz</w:t>
      </w:r>
    </w:p>
    <w:p w14:paraId="0D1A6488" w14:textId="61F603EF" w:rsidR="0046585B" w:rsidRPr="0046585B" w:rsidRDefault="0046585B" w:rsidP="0046585B">
      <w:pPr>
        <w:pStyle w:val="A03Flietext"/>
        <w:jc w:val="both"/>
        <w:rPr>
          <w:rFonts w:ascii="CorpoS" w:hAnsi="CorpoS"/>
          <w:sz w:val="22"/>
          <w:szCs w:val="22"/>
          <w:lang w:val="tr-TR"/>
        </w:rPr>
      </w:pPr>
      <w:r w:rsidRPr="0046585B">
        <w:rPr>
          <w:rFonts w:ascii="CorpoS" w:hAnsi="CorpoS"/>
          <w:sz w:val="22"/>
          <w:szCs w:val="22"/>
          <w:lang w:val="tr-TR"/>
        </w:rPr>
        <w:t>Arka tekerdeki iki vitesli şanzıman, kısa birinci vites oranı (11:1) ile hızlı kalkış, yüksek çekiş kapasitesi ve şehir içi verimlilik sunarken, ikinci vites (5:1) yüksek hızda güç ve uzun yol konforu sağlıyor. Maksimum hız ikinci viteste elde ediliyor; vites geçişleri sürüş durumuna ve seçilen sürüş programına bağlı</w:t>
      </w:r>
      <w:r w:rsidR="002464CB">
        <w:rPr>
          <w:rFonts w:ascii="CorpoS" w:hAnsi="CorpoS"/>
          <w:sz w:val="22"/>
          <w:szCs w:val="22"/>
          <w:lang w:val="tr-TR"/>
        </w:rPr>
        <w:t xml:space="preserve"> olarak değişiklik gösteriyor.</w:t>
      </w:r>
    </w:p>
    <w:p w14:paraId="488F5C5E" w14:textId="77777777" w:rsidR="0046585B" w:rsidRPr="0046585B" w:rsidRDefault="0046585B" w:rsidP="0046585B">
      <w:pPr>
        <w:pStyle w:val="A03Flietext"/>
        <w:jc w:val="both"/>
        <w:rPr>
          <w:rFonts w:ascii="CorpoS" w:hAnsi="CorpoS"/>
          <w:sz w:val="22"/>
          <w:szCs w:val="22"/>
          <w:lang w:val="tr-TR"/>
        </w:rPr>
      </w:pPr>
    </w:p>
    <w:p w14:paraId="3ED76D5F" w14:textId="77F9CF0D" w:rsidR="0046585B" w:rsidRPr="0046585B" w:rsidRDefault="0046585B" w:rsidP="0046585B">
      <w:pPr>
        <w:pStyle w:val="A03Flietext"/>
        <w:jc w:val="both"/>
        <w:rPr>
          <w:rFonts w:ascii="CorpoS" w:hAnsi="CorpoS"/>
          <w:sz w:val="22"/>
          <w:szCs w:val="22"/>
          <w:lang w:val="tr-TR"/>
        </w:rPr>
      </w:pPr>
      <w:r w:rsidRPr="0046585B">
        <w:rPr>
          <w:rFonts w:ascii="CorpoS" w:hAnsi="CorpoS"/>
          <w:sz w:val="22"/>
          <w:szCs w:val="22"/>
          <w:lang w:val="tr-TR"/>
        </w:rPr>
        <w:t xml:space="preserve">Mercedes-Benz, arka PSM (kalıcı mıknatıslı senkron makine) ile elektrikli sürüş ünitesini tamamen kendi geliştirdi; batarya–tekerlek verimliliği %93. </w:t>
      </w:r>
      <w:r>
        <w:rPr>
          <w:rFonts w:ascii="CorpoS" w:hAnsi="CorpoS"/>
          <w:sz w:val="22"/>
          <w:szCs w:val="22"/>
          <w:lang w:val="tr-TR"/>
        </w:rPr>
        <w:t>Dört çeker</w:t>
      </w:r>
      <w:r w:rsidRPr="0046585B">
        <w:rPr>
          <w:rFonts w:ascii="CorpoS" w:hAnsi="CorpoS"/>
          <w:sz w:val="22"/>
          <w:szCs w:val="22"/>
          <w:lang w:val="tr-TR"/>
        </w:rPr>
        <w:t xml:space="preserve"> modellerinde ön ünite de bulunuyor ve gerektiğinde DCU ile hızlı </w:t>
      </w:r>
      <w:r w:rsidR="00A95CE0">
        <w:rPr>
          <w:rFonts w:ascii="CorpoS" w:hAnsi="CorpoS"/>
          <w:sz w:val="22"/>
          <w:szCs w:val="22"/>
          <w:lang w:val="tr-TR"/>
        </w:rPr>
        <w:t xml:space="preserve">bir şekilde </w:t>
      </w:r>
      <w:r w:rsidRPr="0046585B">
        <w:rPr>
          <w:rFonts w:ascii="CorpoS" w:hAnsi="CorpoS"/>
          <w:sz w:val="22"/>
          <w:szCs w:val="22"/>
          <w:lang w:val="tr-TR"/>
        </w:rPr>
        <w:t>devreye girip çıkıyor. Her iki ünite de silisyum karbür invertörlü yüksek performanslı güç elektroniğine sahip.</w:t>
      </w:r>
    </w:p>
    <w:p w14:paraId="698BAC94" w14:textId="77777777" w:rsidR="0046585B" w:rsidRPr="0046585B" w:rsidRDefault="0046585B" w:rsidP="0046585B">
      <w:pPr>
        <w:pStyle w:val="A03Flietext"/>
        <w:jc w:val="both"/>
        <w:rPr>
          <w:rFonts w:ascii="CorpoS" w:hAnsi="CorpoS"/>
          <w:sz w:val="22"/>
          <w:szCs w:val="22"/>
          <w:lang w:val="tr-TR"/>
        </w:rPr>
      </w:pPr>
    </w:p>
    <w:p w14:paraId="77249FFF" w14:textId="40BE854B" w:rsidR="0046585B" w:rsidRDefault="0046585B" w:rsidP="0046585B">
      <w:pPr>
        <w:pStyle w:val="A03Flietext"/>
        <w:jc w:val="both"/>
        <w:rPr>
          <w:rFonts w:ascii="CorpoS" w:hAnsi="CorpoS"/>
          <w:sz w:val="22"/>
          <w:szCs w:val="22"/>
          <w:lang w:val="tr-TR"/>
        </w:rPr>
      </w:pPr>
      <w:r w:rsidRPr="0046585B">
        <w:rPr>
          <w:rFonts w:ascii="CorpoS" w:hAnsi="CorpoS"/>
          <w:sz w:val="22"/>
          <w:szCs w:val="22"/>
          <w:lang w:val="tr-TR"/>
        </w:rPr>
        <w:t xml:space="preserve">Aşırı </w:t>
      </w:r>
      <w:r>
        <w:rPr>
          <w:rFonts w:ascii="CorpoS" w:hAnsi="CorpoS"/>
          <w:sz w:val="22"/>
          <w:szCs w:val="22"/>
          <w:lang w:val="tr-TR"/>
        </w:rPr>
        <w:t>dayanıklı</w:t>
      </w:r>
      <w:r w:rsidRPr="0046585B">
        <w:rPr>
          <w:rFonts w:ascii="CorpoS" w:hAnsi="CorpoS"/>
          <w:sz w:val="22"/>
          <w:szCs w:val="22"/>
          <w:lang w:val="tr-TR"/>
        </w:rPr>
        <w:t xml:space="preserve"> gövde, kapsamlı ses yalıtımı ve süspansiyon ile gövde arasındaki elastomer montlar, mükemmel gürültü ve titreşim konforu sağlıyor. Rotor mıknatısları çift-V konfigürasyonunda, stator sargıları kordlu bobinli; bu sayede sessiz ve verimli tahrik elde ediliyor.</w:t>
      </w:r>
    </w:p>
    <w:p w14:paraId="53A8A95E" w14:textId="77777777" w:rsidR="0046585B" w:rsidRPr="003022BB" w:rsidRDefault="0046585B" w:rsidP="0046585B">
      <w:pPr>
        <w:pStyle w:val="A03Flietext"/>
        <w:jc w:val="both"/>
        <w:rPr>
          <w:rFonts w:ascii="CorpoS" w:hAnsi="CorpoS"/>
          <w:sz w:val="22"/>
          <w:szCs w:val="22"/>
          <w:lang w:val="tr-TR"/>
        </w:rPr>
      </w:pPr>
    </w:p>
    <w:p w14:paraId="5C00B5A9" w14:textId="77777777"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 xml:space="preserve">Menzil kaygısına son: </w:t>
      </w:r>
      <w:r w:rsidRPr="003022BB">
        <w:rPr>
          <w:rFonts w:ascii="CorpoS" w:hAnsi="CorpoS" w:cs="Calibri"/>
          <w:b/>
          <w:bCs/>
          <w:sz w:val="22"/>
          <w:szCs w:val="22"/>
          <w:lang w:val="tr-TR"/>
        </w:rPr>
        <w:t>Ş</w:t>
      </w:r>
      <w:r w:rsidRPr="003022BB">
        <w:rPr>
          <w:rFonts w:ascii="CorpoS" w:hAnsi="CorpoS"/>
          <w:b/>
          <w:bCs/>
          <w:sz w:val="22"/>
          <w:szCs w:val="22"/>
          <w:lang w:val="tr-TR"/>
        </w:rPr>
        <w:t>arj istasyonlar</w:t>
      </w:r>
      <w:r w:rsidRPr="003022BB">
        <w:rPr>
          <w:rFonts w:ascii="CorpoS" w:hAnsi="CorpoS" w:cs="Segoe UI Historic"/>
          <w:b/>
          <w:bCs/>
          <w:sz w:val="22"/>
          <w:szCs w:val="22"/>
          <w:lang w:val="tr-TR"/>
        </w:rPr>
        <w:t>ı</w:t>
      </w:r>
      <w:r w:rsidRPr="003022BB">
        <w:rPr>
          <w:rFonts w:ascii="CorpoS" w:hAnsi="CorpoS"/>
          <w:b/>
          <w:bCs/>
          <w:sz w:val="22"/>
          <w:szCs w:val="22"/>
          <w:lang w:val="tr-TR"/>
        </w:rPr>
        <w:t xml:space="preserve"> rezervasyonlu ak</w:t>
      </w:r>
      <w:r w:rsidRPr="003022BB">
        <w:rPr>
          <w:rFonts w:ascii="CorpoS" w:hAnsi="CorpoS" w:cs="Segoe UI Historic"/>
          <w:b/>
          <w:bCs/>
          <w:sz w:val="22"/>
          <w:szCs w:val="22"/>
          <w:lang w:val="tr-TR"/>
        </w:rPr>
        <w:t>ı</w:t>
      </w:r>
      <w:r w:rsidRPr="003022BB">
        <w:rPr>
          <w:rFonts w:ascii="CorpoS" w:hAnsi="CorpoS"/>
          <w:b/>
          <w:bCs/>
          <w:sz w:val="22"/>
          <w:szCs w:val="22"/>
          <w:lang w:val="tr-TR"/>
        </w:rPr>
        <w:t>ll</w:t>
      </w:r>
      <w:r w:rsidRPr="003022BB">
        <w:rPr>
          <w:rFonts w:ascii="CorpoS" w:hAnsi="CorpoS" w:cs="Segoe UI Historic"/>
          <w:b/>
          <w:bCs/>
          <w:sz w:val="22"/>
          <w:szCs w:val="22"/>
          <w:lang w:val="tr-TR"/>
        </w:rPr>
        <w:t>ı</w:t>
      </w:r>
      <w:r w:rsidRPr="003022BB">
        <w:rPr>
          <w:rFonts w:ascii="CorpoS" w:hAnsi="CorpoS"/>
          <w:b/>
          <w:bCs/>
          <w:sz w:val="22"/>
          <w:szCs w:val="22"/>
          <w:lang w:val="tr-TR"/>
        </w:rPr>
        <w:t xml:space="preserve"> navigasyon</w:t>
      </w:r>
    </w:p>
    <w:p w14:paraId="2246041D" w14:textId="6D141726" w:rsidR="004B19C4" w:rsidRDefault="004B19C4" w:rsidP="003022BB">
      <w:pPr>
        <w:pStyle w:val="A03Flietext"/>
        <w:jc w:val="both"/>
        <w:rPr>
          <w:rFonts w:ascii="CorpoS" w:hAnsi="CorpoS"/>
          <w:sz w:val="22"/>
          <w:szCs w:val="22"/>
          <w:lang w:val="tr-TR"/>
        </w:rPr>
      </w:pPr>
      <w:r w:rsidRPr="003022BB">
        <w:rPr>
          <w:rFonts w:ascii="CorpoS" w:hAnsi="CorpoS"/>
          <w:sz w:val="22"/>
          <w:szCs w:val="22"/>
          <w:lang w:val="tr-TR"/>
        </w:rPr>
        <w:t xml:space="preserve">Yeni elektrikli mimarinin öne çıkan özelliklerinden biri, yeni nesil batarya ile </w:t>
      </w:r>
      <w:r w:rsidRPr="003022BB">
        <w:rPr>
          <w:rFonts w:ascii="CorpoS" w:hAnsi="CorpoS" w:cs="Calibri"/>
          <w:sz w:val="22"/>
          <w:szCs w:val="22"/>
          <w:lang w:val="tr-TR"/>
        </w:rPr>
        <w:t>ş</w:t>
      </w:r>
      <w:r w:rsidRPr="003022BB">
        <w:rPr>
          <w:rFonts w:ascii="CorpoS" w:hAnsi="CorpoS"/>
          <w:sz w:val="22"/>
          <w:szCs w:val="22"/>
          <w:lang w:val="tr-TR"/>
        </w:rPr>
        <w:t>arj s</w:t>
      </w:r>
      <w:r w:rsidRPr="003022BB">
        <w:rPr>
          <w:rFonts w:ascii="CorpoS" w:hAnsi="CorpoS" w:cs="Segoe UI Historic"/>
          <w:sz w:val="22"/>
          <w:szCs w:val="22"/>
          <w:lang w:val="tr-TR"/>
        </w:rPr>
        <w:t>ü</w:t>
      </w:r>
      <w:r w:rsidRPr="003022BB">
        <w:rPr>
          <w:rFonts w:ascii="CorpoS" w:hAnsi="CorpoS"/>
          <w:sz w:val="22"/>
          <w:szCs w:val="22"/>
          <w:lang w:val="tr-TR"/>
        </w:rPr>
        <w:t xml:space="preserve">resini </w:t>
      </w:r>
      <w:r w:rsidRPr="003022BB">
        <w:rPr>
          <w:rFonts w:ascii="CorpoS" w:hAnsi="CorpoS" w:cs="Segoe UI Historic"/>
          <w:sz w:val="22"/>
          <w:szCs w:val="22"/>
          <w:lang w:val="tr-TR"/>
        </w:rPr>
        <w:t>ö</w:t>
      </w:r>
      <w:r w:rsidRPr="003022BB">
        <w:rPr>
          <w:rFonts w:ascii="CorpoS" w:hAnsi="CorpoS"/>
          <w:sz w:val="22"/>
          <w:szCs w:val="22"/>
          <w:lang w:val="tr-TR"/>
        </w:rPr>
        <w:t xml:space="preserve">nemli </w:t>
      </w:r>
      <w:r w:rsidRPr="003022BB">
        <w:rPr>
          <w:rFonts w:ascii="CorpoS" w:hAnsi="CorpoS" w:cs="Segoe UI Historic"/>
          <w:sz w:val="22"/>
          <w:szCs w:val="22"/>
          <w:lang w:val="tr-TR"/>
        </w:rPr>
        <w:t>ö</w:t>
      </w:r>
      <w:r w:rsidRPr="003022BB">
        <w:rPr>
          <w:rFonts w:ascii="CorpoS" w:hAnsi="CorpoS"/>
          <w:sz w:val="22"/>
          <w:szCs w:val="22"/>
          <w:lang w:val="tr-TR"/>
        </w:rPr>
        <w:t>l</w:t>
      </w:r>
      <w:r w:rsidRPr="003022BB">
        <w:rPr>
          <w:rFonts w:ascii="CorpoS" w:hAnsi="CorpoS" w:cs="Segoe UI Historic"/>
          <w:sz w:val="22"/>
          <w:szCs w:val="22"/>
          <w:lang w:val="tr-TR"/>
        </w:rPr>
        <w:t>çü</w:t>
      </w:r>
      <w:r w:rsidRPr="003022BB">
        <w:rPr>
          <w:rFonts w:ascii="CorpoS" w:hAnsi="CorpoS"/>
          <w:sz w:val="22"/>
          <w:szCs w:val="22"/>
          <w:lang w:val="tr-TR"/>
        </w:rPr>
        <w:t xml:space="preserve">de azaltan 800 voltluk sistem. </w:t>
      </w:r>
      <w:r w:rsidR="00A235AD" w:rsidRPr="003022BB">
        <w:rPr>
          <w:rFonts w:ascii="CorpoS" w:hAnsi="CorpoS"/>
          <w:sz w:val="22"/>
          <w:szCs w:val="22"/>
          <w:lang w:val="tr-TR"/>
        </w:rPr>
        <w:t>Hızlı</w:t>
      </w:r>
      <w:r w:rsidRPr="003022BB">
        <w:rPr>
          <w:rFonts w:ascii="CorpoS" w:hAnsi="CorpoS"/>
          <w:sz w:val="22"/>
          <w:szCs w:val="22"/>
          <w:lang w:val="tr-TR"/>
        </w:rPr>
        <w:t xml:space="preserve"> ve son derece pratik bir </w:t>
      </w:r>
      <w:r w:rsidRPr="003022BB">
        <w:rPr>
          <w:rFonts w:ascii="CorpoS" w:hAnsi="CorpoS" w:cs="Calibri"/>
          <w:sz w:val="22"/>
          <w:szCs w:val="22"/>
          <w:lang w:val="tr-TR"/>
        </w:rPr>
        <w:t>ş</w:t>
      </w:r>
      <w:r w:rsidRPr="003022BB">
        <w:rPr>
          <w:rFonts w:ascii="CorpoS" w:hAnsi="CorpoS"/>
          <w:sz w:val="22"/>
          <w:szCs w:val="22"/>
          <w:lang w:val="tr-TR"/>
        </w:rPr>
        <w:t>arj deneyimi sunuyor.</w:t>
      </w:r>
      <w:r w:rsidR="0046585B">
        <w:rPr>
          <w:rFonts w:ascii="CorpoS" w:hAnsi="CorpoS"/>
          <w:sz w:val="22"/>
          <w:szCs w:val="22"/>
          <w:lang w:val="tr-TR"/>
        </w:rPr>
        <w:t xml:space="preserve"> </w:t>
      </w:r>
      <w:r w:rsidR="0046585B" w:rsidRPr="0046585B">
        <w:rPr>
          <w:rFonts w:ascii="CorpoS" w:hAnsi="CorpoS"/>
          <w:sz w:val="22"/>
          <w:szCs w:val="22"/>
          <w:lang w:val="tr-TR"/>
        </w:rPr>
        <w:t xml:space="preserve">WLTP’ye göre, 10 dakikada </w:t>
      </w:r>
      <w:r w:rsidR="004C3AED">
        <w:rPr>
          <w:rFonts w:ascii="CorpoS" w:hAnsi="CorpoS"/>
          <w:sz w:val="22"/>
          <w:szCs w:val="22"/>
          <w:lang w:val="tr-TR"/>
        </w:rPr>
        <w:t>303</w:t>
      </w:r>
      <w:r w:rsidR="00612531">
        <w:rPr>
          <w:rFonts w:ascii="CorpoS" w:hAnsi="CorpoS"/>
          <w:sz w:val="22"/>
          <w:szCs w:val="22"/>
          <w:lang w:val="tr-TR"/>
        </w:rPr>
        <w:t xml:space="preserve"> </w:t>
      </w:r>
      <w:r w:rsidR="0046585B" w:rsidRPr="0046585B">
        <w:rPr>
          <w:rFonts w:ascii="CorpoS" w:hAnsi="CorpoS"/>
          <w:sz w:val="22"/>
          <w:szCs w:val="22"/>
          <w:lang w:val="tr-TR"/>
        </w:rPr>
        <w:t xml:space="preserve">kilometreye kadar menzil şarj </w:t>
      </w:r>
      <w:r w:rsidR="0046585B">
        <w:rPr>
          <w:rFonts w:ascii="CorpoS" w:hAnsi="CorpoS"/>
          <w:sz w:val="22"/>
          <w:szCs w:val="22"/>
          <w:lang w:val="tr-TR"/>
        </w:rPr>
        <w:t>edilebiliyor</w:t>
      </w:r>
      <w:r w:rsidR="0046585B" w:rsidRPr="0046585B">
        <w:rPr>
          <w:rFonts w:ascii="CorpoS" w:hAnsi="CorpoS"/>
          <w:sz w:val="22"/>
          <w:szCs w:val="22"/>
          <w:lang w:val="tr-TR"/>
        </w:rPr>
        <w:t xml:space="preserve">. GLC 400 4MATIC, 330 kW’a kadar hızlı DC şarjı </w:t>
      </w:r>
      <w:r w:rsidR="0046585B">
        <w:rPr>
          <w:rFonts w:ascii="CorpoS" w:hAnsi="CorpoS"/>
          <w:sz w:val="22"/>
          <w:szCs w:val="22"/>
          <w:lang w:val="tr-TR"/>
        </w:rPr>
        <w:t>destekliyor</w:t>
      </w:r>
      <w:r w:rsidR="0046585B" w:rsidRPr="0046585B">
        <w:rPr>
          <w:rFonts w:ascii="CorpoS" w:hAnsi="CorpoS"/>
          <w:sz w:val="22"/>
          <w:szCs w:val="22"/>
          <w:lang w:val="tr-TR"/>
        </w:rPr>
        <w:t xml:space="preserve">. Ülkeye özel olarak bir DC dönüştürücü </w:t>
      </w:r>
      <w:r w:rsidR="0046585B">
        <w:rPr>
          <w:rFonts w:ascii="CorpoS" w:hAnsi="CorpoS"/>
          <w:sz w:val="22"/>
          <w:szCs w:val="22"/>
          <w:lang w:val="tr-TR"/>
        </w:rPr>
        <w:t xml:space="preserve">ile </w:t>
      </w:r>
      <w:r w:rsidR="0046585B" w:rsidRPr="0046585B">
        <w:rPr>
          <w:rFonts w:ascii="CorpoS" w:hAnsi="CorpoS"/>
          <w:sz w:val="22"/>
          <w:szCs w:val="22"/>
          <w:lang w:val="tr-TR"/>
        </w:rPr>
        <w:t>400 volt hızlı şarj istasyonlarında</w:t>
      </w:r>
      <w:r w:rsidR="00B60D62">
        <w:rPr>
          <w:rFonts w:ascii="CorpoS" w:hAnsi="CorpoS"/>
          <w:sz w:val="22"/>
          <w:szCs w:val="22"/>
          <w:lang w:val="tr-TR"/>
        </w:rPr>
        <w:t xml:space="preserve"> da</w:t>
      </w:r>
      <w:r w:rsidR="0046585B" w:rsidRPr="0046585B">
        <w:rPr>
          <w:rFonts w:ascii="CorpoS" w:hAnsi="CorpoS"/>
          <w:sz w:val="22"/>
          <w:szCs w:val="22"/>
          <w:lang w:val="tr-TR"/>
        </w:rPr>
        <w:t xml:space="preserve"> şarj mümkün</w:t>
      </w:r>
      <w:r w:rsidR="0046585B">
        <w:rPr>
          <w:rFonts w:ascii="CorpoS" w:hAnsi="CorpoS"/>
          <w:sz w:val="22"/>
          <w:szCs w:val="22"/>
          <w:lang w:val="tr-TR"/>
        </w:rPr>
        <w:t>.</w:t>
      </w:r>
    </w:p>
    <w:p w14:paraId="2B72A941" w14:textId="77777777" w:rsidR="0046585B" w:rsidRPr="0046585B" w:rsidRDefault="0046585B" w:rsidP="0046585B">
      <w:pPr>
        <w:pStyle w:val="A03Flietext"/>
        <w:jc w:val="both"/>
        <w:rPr>
          <w:rFonts w:ascii="CorpoS" w:hAnsi="CorpoS"/>
          <w:sz w:val="22"/>
          <w:szCs w:val="22"/>
          <w:lang w:val="tr-TR"/>
        </w:rPr>
      </w:pPr>
    </w:p>
    <w:p w14:paraId="68D3F3C2" w14:textId="4844DC47" w:rsidR="0046585B" w:rsidRPr="0046585B" w:rsidRDefault="0046585B" w:rsidP="0046585B">
      <w:pPr>
        <w:pStyle w:val="A03Flietext"/>
        <w:jc w:val="both"/>
        <w:rPr>
          <w:rFonts w:ascii="CorpoS" w:hAnsi="CorpoS"/>
          <w:sz w:val="22"/>
          <w:szCs w:val="22"/>
          <w:lang w:val="tr-TR"/>
        </w:rPr>
      </w:pPr>
      <w:r w:rsidRPr="004C3AED">
        <w:rPr>
          <w:rFonts w:ascii="CorpoS" w:hAnsi="CorpoS"/>
          <w:sz w:val="22"/>
          <w:szCs w:val="22"/>
          <w:lang w:val="tr-TR"/>
        </w:rPr>
        <w:t>GLC 400 4MATIC, 94 kW</w:t>
      </w:r>
      <w:r w:rsidR="003669E4">
        <w:rPr>
          <w:rFonts w:ascii="CorpoS" w:hAnsi="CorpoS"/>
          <w:sz w:val="22"/>
          <w:szCs w:val="22"/>
          <w:lang w:val="tr-TR"/>
        </w:rPr>
        <w:t>sa</w:t>
      </w:r>
      <w:r w:rsidRPr="0046585B">
        <w:rPr>
          <w:rFonts w:ascii="CorpoS" w:hAnsi="CorpoS"/>
          <w:sz w:val="22"/>
          <w:szCs w:val="22"/>
          <w:lang w:val="tr-TR"/>
        </w:rPr>
        <w:t xml:space="preserve"> kullanılabilir enerjiye sahip lityum-iyon batarya kullanıyor. Hücrelerde grafitle karıştırılmış silisyum oksit anodu bulunuyor ve hacimsel enerji yoğunluğu 680 Wh/l. Yeni batarya, </w:t>
      </w:r>
      <w:r w:rsidRPr="0046585B">
        <w:rPr>
          <w:rFonts w:ascii="CorpoS" w:hAnsi="CorpoS"/>
          <w:sz w:val="22"/>
          <w:szCs w:val="22"/>
          <w:lang w:val="tr-TR"/>
        </w:rPr>
        <w:lastRenderedPageBreak/>
        <w:t>verimlilik, performans, maliyet ve ölçeklenebilirlik için optimize edilmekle kalmayıp, bakım ve onarım kolaylığı da göz önünde bulundurularak tasarlandı</w:t>
      </w:r>
      <w:r>
        <w:rPr>
          <w:rFonts w:ascii="CorpoS" w:hAnsi="CorpoS"/>
          <w:sz w:val="22"/>
          <w:szCs w:val="22"/>
          <w:lang w:val="tr-TR"/>
        </w:rPr>
        <w:t xml:space="preserve"> ve kobalt oranı azaltıldı</w:t>
      </w:r>
      <w:r w:rsidRPr="0046585B">
        <w:rPr>
          <w:rFonts w:ascii="CorpoS" w:hAnsi="CorpoS"/>
          <w:sz w:val="22"/>
          <w:szCs w:val="22"/>
          <w:lang w:val="tr-TR"/>
        </w:rPr>
        <w:t xml:space="preserve">. Elektronik </w:t>
      </w:r>
      <w:r w:rsidR="00035C4E">
        <w:rPr>
          <w:rFonts w:ascii="CorpoS" w:hAnsi="CorpoS"/>
          <w:sz w:val="22"/>
          <w:szCs w:val="22"/>
          <w:lang w:val="tr-TR"/>
        </w:rPr>
        <w:t>ünite</w:t>
      </w:r>
      <w:r w:rsidR="00035C4E" w:rsidRPr="0046585B">
        <w:rPr>
          <w:rFonts w:ascii="CorpoS" w:hAnsi="CorpoS"/>
          <w:sz w:val="22"/>
          <w:szCs w:val="22"/>
          <w:lang w:val="tr-TR"/>
        </w:rPr>
        <w:t xml:space="preserve"> </w:t>
      </w:r>
      <w:r w:rsidRPr="0046585B">
        <w:rPr>
          <w:rFonts w:ascii="CorpoS" w:hAnsi="CorpoS"/>
          <w:sz w:val="22"/>
          <w:szCs w:val="22"/>
          <w:lang w:val="tr-TR"/>
        </w:rPr>
        <w:t>alt taraftan erişilip değiştirilebiliyor; batarya kapağı vidalı ve modüler, bu da servis kolaylığı sağlıyor.</w:t>
      </w:r>
    </w:p>
    <w:p w14:paraId="263B4ED1" w14:textId="77777777" w:rsidR="0046585B" w:rsidRPr="0046585B" w:rsidRDefault="0046585B" w:rsidP="0046585B">
      <w:pPr>
        <w:pStyle w:val="A03Flietext"/>
        <w:jc w:val="both"/>
        <w:rPr>
          <w:rFonts w:ascii="CorpoS" w:hAnsi="CorpoS"/>
          <w:sz w:val="22"/>
          <w:szCs w:val="22"/>
          <w:lang w:val="tr-TR"/>
        </w:rPr>
      </w:pPr>
    </w:p>
    <w:p w14:paraId="4013E624" w14:textId="4C4B6CA2" w:rsidR="0046585B" w:rsidRDefault="0046585B" w:rsidP="0046585B">
      <w:pPr>
        <w:pStyle w:val="A03Flietext"/>
        <w:jc w:val="both"/>
        <w:rPr>
          <w:rFonts w:ascii="CorpoS" w:hAnsi="CorpoS"/>
          <w:sz w:val="22"/>
          <w:szCs w:val="22"/>
          <w:lang w:val="tr-TR"/>
        </w:rPr>
      </w:pPr>
      <w:r w:rsidRPr="0046585B">
        <w:rPr>
          <w:rFonts w:ascii="CorpoS" w:hAnsi="CorpoS"/>
          <w:sz w:val="22"/>
          <w:szCs w:val="22"/>
          <w:lang w:val="tr-TR"/>
        </w:rPr>
        <w:t>Yeni GLC’nin yüksek voltajlı bataryası, CLA ile tanıtılan akıllı, modüler ve entegre batarya mimarisi üzerine kurulu. Bu modüler yapı, farklı araç tipleri için esnek kullanım, geliştirme ve lojistikte verimlilik ve aynı üretim hattında CLA, GLC ve gelecekteki bataryaların üretimini mümkün kılıyor.</w:t>
      </w:r>
    </w:p>
    <w:p w14:paraId="5BF2E8E4" w14:textId="77777777" w:rsidR="0046585B" w:rsidRDefault="0046585B" w:rsidP="0046585B">
      <w:pPr>
        <w:pStyle w:val="A03Flietext"/>
        <w:jc w:val="both"/>
        <w:rPr>
          <w:rFonts w:ascii="CorpoS" w:hAnsi="CorpoS"/>
          <w:sz w:val="22"/>
          <w:szCs w:val="22"/>
          <w:lang w:val="tr-TR"/>
        </w:rPr>
      </w:pPr>
    </w:p>
    <w:p w14:paraId="7F7D8BAE" w14:textId="7D3A1105" w:rsidR="009A6B3E" w:rsidRDefault="0046585B" w:rsidP="009A6B3E">
      <w:pPr>
        <w:pStyle w:val="A03Flietext"/>
        <w:jc w:val="both"/>
        <w:rPr>
          <w:rFonts w:ascii="CorpoS" w:hAnsi="CorpoS"/>
          <w:sz w:val="22"/>
          <w:szCs w:val="22"/>
          <w:lang w:val="tr-TR"/>
        </w:rPr>
      </w:pPr>
      <w:r w:rsidRPr="003022BB">
        <w:rPr>
          <w:rFonts w:ascii="CorpoS" w:hAnsi="CorpoS"/>
          <w:sz w:val="22"/>
          <w:szCs w:val="22"/>
          <w:lang w:val="tr-TR"/>
        </w:rPr>
        <w:t xml:space="preserve">Elektrikli GLC, elektrik </w:t>
      </w:r>
      <w:r w:rsidRPr="003022BB">
        <w:rPr>
          <w:rFonts w:ascii="CorpoS" w:hAnsi="CorpoS" w:cs="Calibri"/>
          <w:sz w:val="22"/>
          <w:szCs w:val="22"/>
          <w:lang w:val="tr-TR"/>
        </w:rPr>
        <w:t>ş</w:t>
      </w:r>
      <w:r w:rsidRPr="003022BB">
        <w:rPr>
          <w:rFonts w:ascii="CorpoS" w:hAnsi="CorpoS"/>
          <w:sz w:val="22"/>
          <w:szCs w:val="22"/>
          <w:lang w:val="tr-TR"/>
        </w:rPr>
        <w:t>ebekesine ba</w:t>
      </w:r>
      <w:r w:rsidRPr="003022BB">
        <w:rPr>
          <w:rFonts w:ascii="CorpoS" w:hAnsi="CorpoS" w:cs="Calibri"/>
          <w:sz w:val="22"/>
          <w:szCs w:val="22"/>
          <w:lang w:val="tr-TR"/>
        </w:rPr>
        <w:t>ğ</w:t>
      </w:r>
      <w:r w:rsidRPr="003022BB">
        <w:rPr>
          <w:rFonts w:ascii="CorpoS" w:hAnsi="CorpoS"/>
          <w:sz w:val="22"/>
          <w:szCs w:val="22"/>
          <w:lang w:val="tr-TR"/>
        </w:rPr>
        <w:t>lant</w:t>
      </w:r>
      <w:r w:rsidRPr="003022BB">
        <w:rPr>
          <w:rFonts w:ascii="CorpoS" w:hAnsi="CorpoS" w:cs="Segoe UI Historic"/>
          <w:sz w:val="22"/>
          <w:szCs w:val="22"/>
          <w:lang w:val="tr-TR"/>
        </w:rPr>
        <w:t>ı</w:t>
      </w:r>
      <w:r w:rsidRPr="003022BB">
        <w:rPr>
          <w:rFonts w:ascii="CorpoS" w:hAnsi="CorpoS"/>
          <w:sz w:val="22"/>
          <w:szCs w:val="22"/>
          <w:lang w:val="tr-TR"/>
        </w:rPr>
        <w:t xml:space="preserve"> i</w:t>
      </w:r>
      <w:r w:rsidRPr="003022BB">
        <w:rPr>
          <w:rFonts w:ascii="CorpoS" w:hAnsi="CorpoS" w:cs="Segoe UI Historic"/>
          <w:sz w:val="22"/>
          <w:szCs w:val="22"/>
          <w:lang w:val="tr-TR"/>
        </w:rPr>
        <w:t>ç</w:t>
      </w:r>
      <w:r w:rsidRPr="003022BB">
        <w:rPr>
          <w:rFonts w:ascii="CorpoS" w:hAnsi="CorpoS"/>
          <w:sz w:val="22"/>
          <w:szCs w:val="22"/>
          <w:lang w:val="tr-TR"/>
        </w:rPr>
        <w:t>in de haz</w:t>
      </w:r>
      <w:r w:rsidRPr="003022BB">
        <w:rPr>
          <w:rFonts w:ascii="CorpoS" w:hAnsi="CorpoS" w:cs="Segoe UI Historic"/>
          <w:sz w:val="22"/>
          <w:szCs w:val="22"/>
          <w:lang w:val="tr-TR"/>
        </w:rPr>
        <w:t>ı</w:t>
      </w:r>
      <w:r w:rsidRPr="003022BB">
        <w:rPr>
          <w:rFonts w:ascii="CorpoS" w:hAnsi="CorpoS"/>
          <w:sz w:val="22"/>
          <w:szCs w:val="22"/>
          <w:lang w:val="tr-TR"/>
        </w:rPr>
        <w:t xml:space="preserve">r. Uyumlu çift yönlü DC </w:t>
      </w:r>
      <w:r w:rsidRPr="003022BB">
        <w:rPr>
          <w:rFonts w:ascii="CorpoS" w:hAnsi="CorpoS" w:cs="Calibri"/>
          <w:sz w:val="22"/>
          <w:szCs w:val="22"/>
          <w:lang w:val="tr-TR"/>
        </w:rPr>
        <w:t>ş</w:t>
      </w:r>
      <w:r w:rsidRPr="003022BB">
        <w:rPr>
          <w:rFonts w:ascii="CorpoS" w:hAnsi="CorpoS"/>
          <w:sz w:val="22"/>
          <w:szCs w:val="22"/>
          <w:lang w:val="tr-TR"/>
        </w:rPr>
        <w:t>arj istasyonuna ba</w:t>
      </w:r>
      <w:r w:rsidRPr="003022BB">
        <w:rPr>
          <w:rFonts w:ascii="CorpoS" w:hAnsi="CorpoS" w:cs="Calibri"/>
          <w:sz w:val="22"/>
          <w:szCs w:val="22"/>
          <w:lang w:val="tr-TR"/>
        </w:rPr>
        <w:t>ğ</w:t>
      </w:r>
      <w:r w:rsidRPr="003022BB">
        <w:rPr>
          <w:rFonts w:ascii="CorpoS" w:hAnsi="CorpoS"/>
          <w:sz w:val="22"/>
          <w:szCs w:val="22"/>
          <w:lang w:val="tr-TR"/>
        </w:rPr>
        <w:t>land</w:t>
      </w:r>
      <w:r w:rsidRPr="003022BB">
        <w:rPr>
          <w:rFonts w:ascii="CorpoS" w:hAnsi="CorpoS" w:cs="Segoe UI Historic"/>
          <w:sz w:val="22"/>
          <w:szCs w:val="22"/>
          <w:lang w:val="tr-TR"/>
        </w:rPr>
        <w:t>ı</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nda, güne</w:t>
      </w:r>
      <w:r w:rsidRPr="003022BB">
        <w:rPr>
          <w:rFonts w:ascii="CorpoS" w:hAnsi="CorpoS" w:cs="Calibri"/>
          <w:sz w:val="22"/>
          <w:szCs w:val="22"/>
          <w:lang w:val="tr-TR"/>
        </w:rPr>
        <w:t>ş</w:t>
      </w:r>
      <w:r w:rsidRPr="003022BB">
        <w:rPr>
          <w:rFonts w:ascii="CorpoS" w:hAnsi="CorpoS"/>
          <w:sz w:val="22"/>
          <w:szCs w:val="22"/>
          <w:lang w:val="tr-TR"/>
        </w:rPr>
        <w:t xml:space="preserve"> enerjisini depolayabiliyor ve eve enerji sa</w:t>
      </w:r>
      <w:r w:rsidRPr="003022BB">
        <w:rPr>
          <w:rFonts w:ascii="CorpoS" w:hAnsi="CorpoS" w:cs="Calibri"/>
          <w:sz w:val="22"/>
          <w:szCs w:val="22"/>
          <w:lang w:val="tr-TR"/>
        </w:rPr>
        <w:t>ğ</w:t>
      </w:r>
      <w:r w:rsidRPr="003022BB">
        <w:rPr>
          <w:rFonts w:ascii="CorpoS" w:hAnsi="CorpoS"/>
          <w:sz w:val="22"/>
          <w:szCs w:val="22"/>
          <w:lang w:val="tr-TR"/>
        </w:rPr>
        <w:t xml:space="preserve">lama (V2H) veya </w:t>
      </w:r>
      <w:r w:rsidRPr="003022BB">
        <w:rPr>
          <w:rFonts w:ascii="CorpoS" w:hAnsi="CorpoS" w:cs="Calibri"/>
          <w:sz w:val="22"/>
          <w:szCs w:val="22"/>
          <w:lang w:val="tr-TR"/>
        </w:rPr>
        <w:t>ş</w:t>
      </w:r>
      <w:r w:rsidRPr="003022BB">
        <w:rPr>
          <w:rFonts w:ascii="CorpoS" w:hAnsi="CorpoS"/>
          <w:sz w:val="22"/>
          <w:szCs w:val="22"/>
          <w:lang w:val="tr-TR"/>
        </w:rPr>
        <w:t>ebekeye enerji verme (V2G) i</w:t>
      </w:r>
      <w:r w:rsidRPr="003022BB">
        <w:rPr>
          <w:rFonts w:ascii="CorpoS" w:hAnsi="CorpoS" w:cs="Calibri"/>
          <w:sz w:val="22"/>
          <w:szCs w:val="22"/>
          <w:lang w:val="tr-TR"/>
        </w:rPr>
        <w:t>ş</w:t>
      </w:r>
      <w:r w:rsidRPr="003022BB">
        <w:rPr>
          <w:rFonts w:ascii="CorpoS" w:hAnsi="CorpoS"/>
          <w:sz w:val="22"/>
          <w:szCs w:val="22"/>
          <w:lang w:val="tr-TR"/>
        </w:rPr>
        <w:t>levi g</w:t>
      </w:r>
      <w:r w:rsidRPr="003022BB">
        <w:rPr>
          <w:rFonts w:ascii="CorpoS" w:hAnsi="CorpoS" w:cs="Segoe UI Historic"/>
          <w:sz w:val="22"/>
          <w:szCs w:val="22"/>
          <w:lang w:val="tr-TR"/>
        </w:rPr>
        <w:t>ö</w:t>
      </w:r>
      <w:r w:rsidRPr="003022BB">
        <w:rPr>
          <w:rFonts w:ascii="CorpoS" w:hAnsi="CorpoS"/>
          <w:sz w:val="22"/>
          <w:szCs w:val="22"/>
          <w:lang w:val="tr-TR"/>
        </w:rPr>
        <w:t>rebiliyor.</w:t>
      </w:r>
    </w:p>
    <w:p w14:paraId="1BC7FB05" w14:textId="77777777" w:rsidR="00457736" w:rsidRDefault="00457736" w:rsidP="009A6B3E">
      <w:pPr>
        <w:pStyle w:val="A03Flietext"/>
        <w:jc w:val="both"/>
        <w:rPr>
          <w:rFonts w:ascii="CorpoS" w:hAnsi="CorpoS"/>
          <w:sz w:val="22"/>
          <w:szCs w:val="22"/>
          <w:lang w:val="tr-TR"/>
        </w:rPr>
      </w:pPr>
    </w:p>
    <w:p w14:paraId="3C5A9BCA" w14:textId="77777777" w:rsidR="00457736" w:rsidRPr="003022BB" w:rsidRDefault="00457736" w:rsidP="00457736">
      <w:pPr>
        <w:pStyle w:val="A03Flietext"/>
        <w:jc w:val="both"/>
        <w:rPr>
          <w:rFonts w:ascii="CorpoS" w:hAnsi="CorpoS"/>
          <w:b/>
          <w:bCs/>
          <w:sz w:val="22"/>
          <w:szCs w:val="22"/>
          <w:lang w:val="tr-TR"/>
        </w:rPr>
      </w:pPr>
      <w:r w:rsidRPr="003022BB">
        <w:rPr>
          <w:rFonts w:ascii="CorpoS" w:hAnsi="CorpoS"/>
          <w:b/>
          <w:bCs/>
          <w:sz w:val="22"/>
          <w:szCs w:val="22"/>
          <w:lang w:val="tr-TR"/>
        </w:rPr>
        <w:t>S-Serisi teknolojisiyle sürü</w:t>
      </w:r>
      <w:r w:rsidRPr="003022BB">
        <w:rPr>
          <w:rFonts w:ascii="CorpoS" w:hAnsi="CorpoS" w:cs="Calibri"/>
          <w:b/>
          <w:bCs/>
          <w:sz w:val="22"/>
          <w:szCs w:val="22"/>
          <w:lang w:val="tr-TR"/>
        </w:rPr>
        <w:t>ş</w:t>
      </w:r>
      <w:r w:rsidRPr="003022BB">
        <w:rPr>
          <w:rFonts w:ascii="CorpoS" w:hAnsi="CorpoS"/>
          <w:b/>
          <w:bCs/>
          <w:sz w:val="22"/>
          <w:szCs w:val="22"/>
          <w:lang w:val="tr-TR"/>
        </w:rPr>
        <w:t xml:space="preserve"> konforu ve </w:t>
      </w:r>
      <w:r w:rsidRPr="003022BB">
        <w:rPr>
          <w:rFonts w:ascii="CorpoS" w:hAnsi="CorpoS" w:cs="Segoe UI Historic"/>
          <w:b/>
          <w:bCs/>
          <w:sz w:val="22"/>
          <w:szCs w:val="22"/>
          <w:lang w:val="tr-TR"/>
        </w:rPr>
        <w:t>ç</w:t>
      </w:r>
      <w:r w:rsidRPr="003022BB">
        <w:rPr>
          <w:rFonts w:ascii="CorpoS" w:hAnsi="CorpoS"/>
          <w:b/>
          <w:bCs/>
          <w:sz w:val="22"/>
          <w:szCs w:val="22"/>
          <w:lang w:val="tr-TR"/>
        </w:rPr>
        <w:t>eviklik: Akıllı hava süspansiyonu ve arka aks yönlendirme sistemi</w:t>
      </w:r>
    </w:p>
    <w:p w14:paraId="4B48A543" w14:textId="5D2269B3" w:rsidR="00457736" w:rsidRDefault="00457736" w:rsidP="00457736">
      <w:pPr>
        <w:pStyle w:val="A03Flietext"/>
        <w:jc w:val="both"/>
        <w:rPr>
          <w:rFonts w:ascii="CorpoS" w:hAnsi="CorpoS"/>
          <w:sz w:val="22"/>
          <w:szCs w:val="22"/>
          <w:lang w:val="tr-TR"/>
        </w:rPr>
      </w:pPr>
      <w:r w:rsidRPr="003022BB">
        <w:rPr>
          <w:rFonts w:ascii="CorpoS" w:hAnsi="CorpoS" w:cs="Calibri"/>
          <w:sz w:val="22"/>
          <w:szCs w:val="22"/>
          <w:lang w:val="tr-TR"/>
        </w:rPr>
        <w:t>İ</w:t>
      </w:r>
      <w:r w:rsidRPr="003022BB">
        <w:rPr>
          <w:rFonts w:ascii="CorpoS" w:hAnsi="CorpoS"/>
          <w:sz w:val="22"/>
          <w:szCs w:val="22"/>
          <w:lang w:val="tr-TR"/>
        </w:rPr>
        <w:t>ster sakin bir hafta sonu gezisi, ister otoyolda h</w:t>
      </w:r>
      <w:r w:rsidRPr="003022BB">
        <w:rPr>
          <w:rFonts w:ascii="CorpoS" w:hAnsi="CorpoS" w:cs="Segoe UI Historic"/>
          <w:sz w:val="22"/>
          <w:szCs w:val="22"/>
          <w:lang w:val="tr-TR"/>
        </w:rPr>
        <w:t>ı</w:t>
      </w:r>
      <w:r w:rsidRPr="003022BB">
        <w:rPr>
          <w:rFonts w:ascii="CorpoS" w:hAnsi="CorpoS"/>
          <w:sz w:val="22"/>
          <w:szCs w:val="22"/>
          <w:lang w:val="tr-TR"/>
        </w:rPr>
        <w:t>zl</w:t>
      </w:r>
      <w:r w:rsidRPr="003022BB">
        <w:rPr>
          <w:rFonts w:ascii="CorpoS" w:hAnsi="CorpoS" w:cs="Segoe UI Historic"/>
          <w:sz w:val="22"/>
          <w:szCs w:val="22"/>
          <w:lang w:val="tr-TR"/>
        </w:rPr>
        <w:t>ı</w:t>
      </w:r>
      <w:r w:rsidRPr="003022BB">
        <w:rPr>
          <w:rFonts w:ascii="CorpoS" w:hAnsi="CorpoS"/>
          <w:sz w:val="22"/>
          <w:szCs w:val="22"/>
          <w:lang w:val="tr-TR"/>
        </w:rPr>
        <w:t xml:space="preserve"> bir uzun mesafe s</w:t>
      </w:r>
      <w:r w:rsidRPr="003022BB">
        <w:rPr>
          <w:rFonts w:ascii="CorpoS" w:hAnsi="CorpoS" w:cs="Segoe UI Historic"/>
          <w:sz w:val="22"/>
          <w:szCs w:val="22"/>
          <w:lang w:val="tr-TR"/>
        </w:rPr>
        <w:t>ü</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cs="Segoe UI Historic"/>
          <w:sz w:val="22"/>
          <w:szCs w:val="22"/>
          <w:lang w:val="tr-TR"/>
        </w:rPr>
        <w:t>ü</w:t>
      </w:r>
      <w:r w:rsidRPr="003022BB">
        <w:rPr>
          <w:rFonts w:ascii="CorpoS" w:hAnsi="CorpoS"/>
          <w:sz w:val="22"/>
          <w:szCs w:val="22"/>
          <w:lang w:val="tr-TR"/>
        </w:rPr>
        <w:t xml:space="preserve"> ya da kamp alan</w:t>
      </w:r>
      <w:r w:rsidRPr="003022BB">
        <w:rPr>
          <w:rFonts w:ascii="CorpoS" w:hAnsi="CorpoS" w:cs="Segoe UI Historic"/>
          <w:sz w:val="22"/>
          <w:szCs w:val="22"/>
          <w:lang w:val="tr-TR"/>
        </w:rPr>
        <w:t>ı</w:t>
      </w:r>
      <w:r w:rsidRPr="003022BB">
        <w:rPr>
          <w:rFonts w:ascii="CorpoS" w:hAnsi="CorpoS"/>
          <w:sz w:val="22"/>
          <w:szCs w:val="22"/>
          <w:lang w:val="tr-TR"/>
        </w:rPr>
        <w:t>na veya kayak merkezine giden son birka</w:t>
      </w:r>
      <w:r w:rsidRPr="003022BB">
        <w:rPr>
          <w:rFonts w:ascii="CorpoS" w:hAnsi="CorpoS" w:cs="Segoe UI Historic"/>
          <w:sz w:val="22"/>
          <w:szCs w:val="22"/>
          <w:lang w:val="tr-TR"/>
        </w:rPr>
        <w:t>ç</w:t>
      </w:r>
      <w:r w:rsidRPr="003022BB">
        <w:rPr>
          <w:rFonts w:ascii="CorpoS" w:hAnsi="CorpoS"/>
          <w:sz w:val="22"/>
          <w:szCs w:val="22"/>
          <w:lang w:val="tr-TR"/>
        </w:rPr>
        <w:t xml:space="preserve"> kilometrelik stabilize yol olsun yeni GLC her durumda sürü</w:t>
      </w:r>
      <w:r w:rsidRPr="003022BB">
        <w:rPr>
          <w:rFonts w:ascii="CorpoS" w:hAnsi="CorpoS" w:cs="Calibri"/>
          <w:sz w:val="22"/>
          <w:szCs w:val="22"/>
          <w:lang w:val="tr-TR"/>
        </w:rPr>
        <w:t>ş</w:t>
      </w:r>
      <w:r w:rsidRPr="003022BB">
        <w:rPr>
          <w:rFonts w:ascii="CorpoS" w:hAnsi="CorpoS"/>
          <w:sz w:val="22"/>
          <w:szCs w:val="22"/>
          <w:lang w:val="tr-TR"/>
        </w:rPr>
        <w:t xml:space="preserve"> dinamikleri ile konfor aras</w:t>
      </w:r>
      <w:r w:rsidRPr="003022BB">
        <w:rPr>
          <w:rFonts w:ascii="CorpoS" w:hAnsi="CorpoS" w:cs="Segoe UI Historic"/>
          <w:sz w:val="22"/>
          <w:szCs w:val="22"/>
          <w:lang w:val="tr-TR"/>
        </w:rPr>
        <w:t>ı</w:t>
      </w:r>
      <w:r w:rsidRPr="003022BB">
        <w:rPr>
          <w:rFonts w:ascii="CorpoS" w:hAnsi="CorpoS"/>
          <w:sz w:val="22"/>
          <w:szCs w:val="22"/>
          <w:lang w:val="tr-TR"/>
        </w:rPr>
        <w:t>nda m</w:t>
      </w:r>
      <w:r w:rsidRPr="003022BB">
        <w:rPr>
          <w:rFonts w:ascii="CorpoS" w:hAnsi="CorpoS" w:cs="Segoe UI Historic"/>
          <w:sz w:val="22"/>
          <w:szCs w:val="22"/>
          <w:lang w:val="tr-TR"/>
        </w:rPr>
        <w:t>ü</w:t>
      </w:r>
      <w:r w:rsidRPr="003022BB">
        <w:rPr>
          <w:rFonts w:ascii="CorpoS" w:hAnsi="CorpoS"/>
          <w:sz w:val="22"/>
          <w:szCs w:val="22"/>
          <w:lang w:val="tr-TR"/>
        </w:rPr>
        <w:t>kemmel bir denge sunuyor. Mercedes-Benz S-Serisi</w:t>
      </w:r>
      <w:r w:rsidR="00B91D94">
        <w:rPr>
          <w:rFonts w:ascii="CorpoS" w:hAnsi="CorpoS"/>
          <w:sz w:val="22"/>
          <w:szCs w:val="22"/>
          <w:lang w:val="tr-TR"/>
        </w:rPr>
        <w:t xml:space="preserve"> ile bilinen</w:t>
      </w:r>
      <w:r w:rsidR="007C4304">
        <w:rPr>
          <w:rFonts w:ascii="CorpoS" w:hAnsi="CorpoS"/>
          <w:sz w:val="22"/>
          <w:szCs w:val="22"/>
          <w:lang w:val="tr-TR"/>
        </w:rPr>
        <w:t xml:space="preserve"> </w:t>
      </w:r>
      <w:r w:rsidRPr="003022BB">
        <w:rPr>
          <w:rFonts w:ascii="CorpoS" w:hAnsi="CorpoS"/>
          <w:sz w:val="22"/>
          <w:szCs w:val="22"/>
          <w:lang w:val="tr-TR"/>
        </w:rPr>
        <w:t>kendini kanıtlamı</w:t>
      </w:r>
      <w:r w:rsidRPr="003022BB">
        <w:rPr>
          <w:rFonts w:ascii="CorpoS" w:hAnsi="CorpoS" w:cs="Calibri"/>
          <w:sz w:val="22"/>
          <w:szCs w:val="22"/>
          <w:lang w:val="tr-TR"/>
        </w:rPr>
        <w:t>ş</w:t>
      </w:r>
      <w:r w:rsidRPr="003022BB">
        <w:rPr>
          <w:rFonts w:ascii="CorpoS" w:hAnsi="CorpoS"/>
          <w:sz w:val="22"/>
          <w:szCs w:val="22"/>
          <w:lang w:val="tr-TR"/>
        </w:rPr>
        <w:t xml:space="preserve"> hava s</w:t>
      </w:r>
      <w:r w:rsidRPr="003022BB">
        <w:rPr>
          <w:rFonts w:ascii="CorpoS" w:hAnsi="CorpoS" w:cs="Segoe UI Historic"/>
          <w:sz w:val="22"/>
          <w:szCs w:val="22"/>
          <w:lang w:val="tr-TR"/>
        </w:rPr>
        <w:t>ü</w:t>
      </w:r>
      <w:r w:rsidRPr="003022BB">
        <w:rPr>
          <w:rFonts w:ascii="CorpoS" w:hAnsi="CorpoS"/>
          <w:sz w:val="22"/>
          <w:szCs w:val="22"/>
          <w:lang w:val="tr-TR"/>
        </w:rPr>
        <w:t>spansiyon teknolojisi sayesinde, yoldaki bozukluklar ve titre</w:t>
      </w:r>
      <w:r w:rsidRPr="003022BB">
        <w:rPr>
          <w:rFonts w:ascii="CorpoS" w:hAnsi="CorpoS" w:cs="Calibri"/>
          <w:sz w:val="22"/>
          <w:szCs w:val="22"/>
          <w:lang w:val="tr-TR"/>
        </w:rPr>
        <w:t>ş</w:t>
      </w:r>
      <w:r w:rsidRPr="003022BB">
        <w:rPr>
          <w:rFonts w:ascii="CorpoS" w:hAnsi="CorpoS"/>
          <w:sz w:val="22"/>
          <w:szCs w:val="22"/>
          <w:lang w:val="tr-TR"/>
        </w:rPr>
        <w:t>imler neredeyse tamamen emilerek son derece sarsıntısız bir sürü</w:t>
      </w:r>
      <w:r w:rsidRPr="003022BB">
        <w:rPr>
          <w:rFonts w:ascii="CorpoS" w:hAnsi="CorpoS" w:cs="Calibri"/>
          <w:sz w:val="22"/>
          <w:szCs w:val="22"/>
          <w:lang w:val="tr-TR"/>
        </w:rPr>
        <w:t>ş</w:t>
      </w:r>
      <w:r w:rsidRPr="003022BB">
        <w:rPr>
          <w:rFonts w:ascii="CorpoS" w:hAnsi="CorpoS"/>
          <w:sz w:val="22"/>
          <w:szCs w:val="22"/>
          <w:lang w:val="tr-TR"/>
        </w:rPr>
        <w:t xml:space="preserve"> sa</w:t>
      </w:r>
      <w:r w:rsidRPr="003022BB">
        <w:rPr>
          <w:rFonts w:ascii="CorpoS" w:hAnsi="CorpoS" w:cs="Calibri"/>
          <w:sz w:val="22"/>
          <w:szCs w:val="22"/>
          <w:lang w:val="tr-TR"/>
        </w:rPr>
        <w:t>ğ</w:t>
      </w:r>
      <w:r w:rsidRPr="003022BB">
        <w:rPr>
          <w:rFonts w:ascii="CorpoS" w:hAnsi="CorpoS"/>
          <w:sz w:val="22"/>
          <w:szCs w:val="22"/>
          <w:lang w:val="tr-TR"/>
        </w:rPr>
        <w:t>lan</w:t>
      </w:r>
      <w:r w:rsidRPr="003022BB">
        <w:rPr>
          <w:rFonts w:ascii="CorpoS" w:hAnsi="CorpoS" w:cs="Segoe UI Historic"/>
          <w:sz w:val="22"/>
          <w:szCs w:val="22"/>
          <w:lang w:val="tr-TR"/>
        </w:rPr>
        <w:t>ı</w:t>
      </w:r>
      <w:r w:rsidRPr="003022BB">
        <w:rPr>
          <w:rFonts w:ascii="CorpoS" w:hAnsi="CorpoS"/>
          <w:sz w:val="22"/>
          <w:szCs w:val="22"/>
          <w:lang w:val="tr-TR"/>
        </w:rPr>
        <w:t>yor. Sürekli ayarlanabilir amortisör sistemi, uzun yol konforu ile sportif çevikli</w:t>
      </w:r>
      <w:r w:rsidRPr="003022BB">
        <w:rPr>
          <w:rFonts w:ascii="CorpoS" w:hAnsi="CorpoS" w:cs="Calibri"/>
          <w:sz w:val="22"/>
          <w:szCs w:val="22"/>
          <w:lang w:val="tr-TR"/>
        </w:rPr>
        <w:t>ğ</w:t>
      </w:r>
      <w:r w:rsidRPr="003022BB">
        <w:rPr>
          <w:rFonts w:ascii="CorpoS" w:hAnsi="CorpoS"/>
          <w:sz w:val="22"/>
          <w:szCs w:val="22"/>
          <w:lang w:val="tr-TR"/>
        </w:rPr>
        <w:t xml:space="preserve">i kusursuz bir </w:t>
      </w:r>
      <w:r w:rsidRPr="003022BB">
        <w:rPr>
          <w:rFonts w:ascii="CorpoS" w:hAnsi="CorpoS" w:cs="Calibri"/>
          <w:sz w:val="22"/>
          <w:szCs w:val="22"/>
          <w:lang w:val="tr-TR"/>
        </w:rPr>
        <w:t>ş</w:t>
      </w:r>
      <w:r w:rsidRPr="003022BB">
        <w:rPr>
          <w:rFonts w:ascii="CorpoS" w:hAnsi="CorpoS"/>
          <w:sz w:val="22"/>
          <w:szCs w:val="22"/>
          <w:lang w:val="tr-TR"/>
        </w:rPr>
        <w:t>ekilde birle</w:t>
      </w:r>
      <w:r w:rsidRPr="003022BB">
        <w:rPr>
          <w:rFonts w:ascii="CorpoS" w:hAnsi="CorpoS" w:cs="Calibri"/>
          <w:sz w:val="22"/>
          <w:szCs w:val="22"/>
          <w:lang w:val="tr-TR"/>
        </w:rPr>
        <w:t>ş</w:t>
      </w:r>
      <w:r w:rsidRPr="003022BB">
        <w:rPr>
          <w:rFonts w:ascii="CorpoS" w:hAnsi="CorpoS"/>
          <w:sz w:val="22"/>
          <w:szCs w:val="22"/>
          <w:lang w:val="tr-TR"/>
        </w:rPr>
        <w:t xml:space="preserve">tiriyor. </w:t>
      </w:r>
      <w:r w:rsidR="00B91D94">
        <w:rPr>
          <w:rFonts w:ascii="CorpoS" w:hAnsi="CorpoS"/>
          <w:sz w:val="22"/>
          <w:szCs w:val="22"/>
          <w:lang w:val="tr-TR"/>
        </w:rPr>
        <w:t>Dinamizm ve konfor paketi</w:t>
      </w:r>
      <w:r w:rsidRPr="003022BB">
        <w:rPr>
          <w:rFonts w:ascii="CorpoS" w:hAnsi="CorpoS"/>
          <w:sz w:val="22"/>
          <w:szCs w:val="22"/>
          <w:lang w:val="tr-TR"/>
        </w:rPr>
        <w:t xml:space="preserve">, </w:t>
      </w:r>
      <w:r w:rsidR="00B91D94" w:rsidRPr="00B91D94">
        <w:rPr>
          <w:rFonts w:ascii="CorpoS" w:hAnsi="CorpoS"/>
          <w:sz w:val="22"/>
          <w:szCs w:val="22"/>
          <w:lang w:val="tr-TR"/>
        </w:rPr>
        <w:t>AIRMATIC, havalı süspansiyon sistemi</w:t>
      </w:r>
      <w:r w:rsidR="00B91D94">
        <w:rPr>
          <w:rFonts w:ascii="CorpoS" w:hAnsi="CorpoS"/>
          <w:sz w:val="22"/>
          <w:szCs w:val="22"/>
          <w:lang w:val="tr-TR"/>
        </w:rPr>
        <w:t xml:space="preserve"> </w:t>
      </w:r>
      <w:r w:rsidRPr="003022BB">
        <w:rPr>
          <w:rFonts w:ascii="CorpoS" w:hAnsi="CorpoS"/>
          <w:sz w:val="22"/>
          <w:szCs w:val="22"/>
          <w:lang w:val="tr-TR"/>
        </w:rPr>
        <w:t>ile arka aks yönlendirme sistemini bir araya getiriyor. Bu sistem, her iki yön</w:t>
      </w:r>
      <w:r w:rsidR="00B91D94">
        <w:rPr>
          <w:rFonts w:ascii="CorpoS" w:hAnsi="CorpoS"/>
          <w:sz w:val="22"/>
          <w:szCs w:val="22"/>
          <w:lang w:val="tr-TR"/>
        </w:rPr>
        <w:t>de</w:t>
      </w:r>
      <w:r w:rsidR="007C4304">
        <w:rPr>
          <w:rFonts w:ascii="CorpoS" w:hAnsi="CorpoS"/>
          <w:sz w:val="22"/>
          <w:szCs w:val="22"/>
          <w:lang w:val="tr-TR"/>
        </w:rPr>
        <w:t xml:space="preserve"> </w:t>
      </w:r>
      <w:r w:rsidRPr="003022BB">
        <w:rPr>
          <w:rFonts w:ascii="CorpoS" w:hAnsi="CorpoS"/>
          <w:sz w:val="22"/>
          <w:szCs w:val="22"/>
          <w:lang w:val="tr-TR"/>
        </w:rPr>
        <w:t>4,5 dereceye kadar dönü</w:t>
      </w:r>
      <w:r w:rsidRPr="003022BB">
        <w:rPr>
          <w:rFonts w:ascii="CorpoS" w:hAnsi="CorpoS" w:cs="Calibri"/>
          <w:sz w:val="22"/>
          <w:szCs w:val="22"/>
          <w:lang w:val="tr-TR"/>
        </w:rPr>
        <w:t>ş</w:t>
      </w:r>
      <w:r w:rsidRPr="003022BB">
        <w:rPr>
          <w:rFonts w:ascii="CorpoS" w:hAnsi="CorpoS"/>
          <w:sz w:val="22"/>
          <w:szCs w:val="22"/>
          <w:lang w:val="tr-TR"/>
        </w:rPr>
        <w:t xml:space="preserve"> a</w:t>
      </w:r>
      <w:r w:rsidRPr="003022BB">
        <w:rPr>
          <w:rFonts w:ascii="CorpoS" w:hAnsi="CorpoS" w:cs="Segoe UI Historic"/>
          <w:sz w:val="22"/>
          <w:szCs w:val="22"/>
          <w:lang w:val="tr-TR"/>
        </w:rPr>
        <w:t>çı</w:t>
      </w:r>
      <w:r w:rsidRPr="003022BB">
        <w:rPr>
          <w:rFonts w:ascii="CorpoS" w:hAnsi="CorpoS"/>
          <w:sz w:val="22"/>
          <w:szCs w:val="22"/>
          <w:lang w:val="tr-TR"/>
        </w:rPr>
        <w:t>s</w:t>
      </w:r>
      <w:r w:rsidRPr="003022BB">
        <w:rPr>
          <w:rFonts w:ascii="CorpoS" w:hAnsi="CorpoS" w:cs="Segoe UI Historic"/>
          <w:sz w:val="22"/>
          <w:szCs w:val="22"/>
          <w:lang w:val="tr-TR"/>
        </w:rPr>
        <w:t>ı</w:t>
      </w:r>
      <w:r w:rsidRPr="003022BB">
        <w:rPr>
          <w:rFonts w:ascii="CorpoS" w:hAnsi="CorpoS"/>
          <w:sz w:val="22"/>
          <w:szCs w:val="22"/>
          <w:lang w:val="tr-TR"/>
        </w:rPr>
        <w:t xml:space="preserve"> sa</w:t>
      </w:r>
      <w:r w:rsidRPr="003022BB">
        <w:rPr>
          <w:rFonts w:ascii="CorpoS" w:hAnsi="CorpoS" w:cs="Calibri"/>
          <w:sz w:val="22"/>
          <w:szCs w:val="22"/>
          <w:lang w:val="tr-TR"/>
        </w:rPr>
        <w:t>ğ</w:t>
      </w:r>
      <w:r w:rsidRPr="003022BB">
        <w:rPr>
          <w:rFonts w:ascii="CorpoS" w:hAnsi="CorpoS"/>
          <w:sz w:val="22"/>
          <w:szCs w:val="22"/>
          <w:lang w:val="tr-TR"/>
        </w:rPr>
        <w:t>lıyor. Bu ileri teknoloji, GLC’yi sınıfındaki di</w:t>
      </w:r>
      <w:r w:rsidRPr="003022BB">
        <w:rPr>
          <w:rFonts w:ascii="CorpoS" w:hAnsi="CorpoS" w:cs="Calibri"/>
          <w:sz w:val="22"/>
          <w:szCs w:val="22"/>
          <w:lang w:val="tr-TR"/>
        </w:rPr>
        <w:t>ğ</w:t>
      </w:r>
      <w:r w:rsidRPr="003022BB">
        <w:rPr>
          <w:rFonts w:ascii="CorpoS" w:hAnsi="CorpoS"/>
          <w:sz w:val="22"/>
          <w:szCs w:val="22"/>
          <w:lang w:val="tr-TR"/>
        </w:rPr>
        <w:t>er ara</w:t>
      </w:r>
      <w:r w:rsidRPr="003022BB">
        <w:rPr>
          <w:rFonts w:ascii="CorpoS" w:hAnsi="CorpoS" w:cs="Segoe UI Historic"/>
          <w:sz w:val="22"/>
          <w:szCs w:val="22"/>
          <w:lang w:val="tr-TR"/>
        </w:rPr>
        <w:t>ç</w:t>
      </w:r>
      <w:r w:rsidRPr="003022BB">
        <w:rPr>
          <w:rFonts w:ascii="CorpoS" w:hAnsi="CorpoS"/>
          <w:sz w:val="22"/>
          <w:szCs w:val="22"/>
          <w:lang w:val="tr-TR"/>
        </w:rPr>
        <w:t>lardan a</w:t>
      </w:r>
      <w:r w:rsidRPr="003022BB">
        <w:rPr>
          <w:rFonts w:ascii="CorpoS" w:hAnsi="CorpoS" w:cs="Segoe UI Historic"/>
          <w:sz w:val="22"/>
          <w:szCs w:val="22"/>
          <w:lang w:val="tr-TR"/>
        </w:rPr>
        <w:t>çı</w:t>
      </w:r>
      <w:r w:rsidRPr="003022BB">
        <w:rPr>
          <w:rFonts w:ascii="CorpoS" w:hAnsi="CorpoS"/>
          <w:sz w:val="22"/>
          <w:szCs w:val="22"/>
          <w:lang w:val="tr-TR"/>
        </w:rPr>
        <w:t>k</w:t>
      </w:r>
      <w:r w:rsidRPr="003022BB">
        <w:rPr>
          <w:rFonts w:ascii="CorpoS" w:hAnsi="CorpoS" w:cs="Segoe UI Historic"/>
          <w:sz w:val="22"/>
          <w:szCs w:val="22"/>
          <w:lang w:val="tr-TR"/>
        </w:rPr>
        <w:t>ç</w:t>
      </w:r>
      <w:r w:rsidRPr="003022BB">
        <w:rPr>
          <w:rFonts w:ascii="CorpoS" w:hAnsi="CorpoS"/>
          <w:sz w:val="22"/>
          <w:szCs w:val="22"/>
          <w:lang w:val="tr-TR"/>
        </w:rPr>
        <w:t>a ayr</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t</w:t>
      </w:r>
      <w:r w:rsidRPr="003022BB">
        <w:rPr>
          <w:rFonts w:ascii="CorpoS" w:hAnsi="CorpoS" w:cs="Segoe UI Historic"/>
          <w:sz w:val="22"/>
          <w:szCs w:val="22"/>
          <w:lang w:val="tr-TR"/>
        </w:rPr>
        <w:t>ı</w:t>
      </w:r>
      <w:r w:rsidRPr="003022BB">
        <w:rPr>
          <w:rFonts w:ascii="CorpoS" w:hAnsi="CorpoS"/>
          <w:sz w:val="22"/>
          <w:szCs w:val="22"/>
          <w:lang w:val="tr-TR"/>
        </w:rPr>
        <w:t>r</w:t>
      </w:r>
      <w:r w:rsidRPr="003022BB">
        <w:rPr>
          <w:rFonts w:ascii="CorpoS" w:hAnsi="CorpoS" w:cs="Segoe UI Historic"/>
          <w:sz w:val="22"/>
          <w:szCs w:val="22"/>
          <w:lang w:val="tr-TR"/>
        </w:rPr>
        <w:t>ı</w:t>
      </w:r>
      <w:r w:rsidRPr="003022BB">
        <w:rPr>
          <w:rFonts w:ascii="CorpoS" w:hAnsi="CorpoS"/>
          <w:sz w:val="22"/>
          <w:szCs w:val="22"/>
          <w:lang w:val="tr-TR"/>
        </w:rPr>
        <w:t>yor.</w:t>
      </w:r>
      <w:r>
        <w:rPr>
          <w:rFonts w:ascii="CorpoS" w:hAnsi="CorpoS"/>
          <w:sz w:val="22"/>
          <w:szCs w:val="22"/>
          <w:lang w:val="tr-TR"/>
        </w:rPr>
        <w:t xml:space="preserve"> </w:t>
      </w:r>
    </w:p>
    <w:p w14:paraId="2F342D1C" w14:textId="77777777" w:rsidR="00457736" w:rsidRPr="00F86923" w:rsidRDefault="00457736" w:rsidP="00457736">
      <w:pPr>
        <w:pStyle w:val="A03Flietext"/>
        <w:jc w:val="both"/>
        <w:rPr>
          <w:rFonts w:ascii="CorpoS" w:hAnsi="CorpoS"/>
          <w:sz w:val="22"/>
          <w:szCs w:val="22"/>
          <w:lang w:val="tr-TR"/>
        </w:rPr>
      </w:pPr>
    </w:p>
    <w:p w14:paraId="7FB3665B" w14:textId="27C36025" w:rsidR="00457736" w:rsidRPr="00F86923" w:rsidRDefault="00457736" w:rsidP="00457736">
      <w:pPr>
        <w:pStyle w:val="A03Flietext"/>
        <w:jc w:val="both"/>
        <w:rPr>
          <w:rFonts w:ascii="CorpoS" w:hAnsi="CorpoS"/>
          <w:sz w:val="22"/>
          <w:szCs w:val="22"/>
          <w:lang w:val="tr-TR"/>
        </w:rPr>
      </w:pPr>
      <w:r w:rsidRPr="00F86923">
        <w:rPr>
          <w:rFonts w:ascii="CorpoS" w:hAnsi="CorpoS"/>
          <w:sz w:val="22"/>
          <w:szCs w:val="22"/>
          <w:lang w:val="tr-TR"/>
        </w:rPr>
        <w:t xml:space="preserve">AIRMATIC ayrıca Google Maps verilerini </w:t>
      </w:r>
      <w:r w:rsidRPr="004C3AED">
        <w:rPr>
          <w:rFonts w:ascii="CorpoS" w:hAnsi="CorpoS"/>
          <w:color w:val="000000" w:themeColor="text1"/>
          <w:sz w:val="22"/>
          <w:szCs w:val="22"/>
          <w:lang w:val="tr-TR"/>
        </w:rPr>
        <w:t xml:space="preserve">kullanarak </w:t>
      </w:r>
      <w:r w:rsidR="004C3AED" w:rsidRPr="004C3AED">
        <w:rPr>
          <w:rFonts w:ascii="CorpoS" w:hAnsi="CorpoS"/>
          <w:color w:val="000000" w:themeColor="text1"/>
          <w:sz w:val="22"/>
          <w:szCs w:val="22"/>
          <w:lang w:val="tr-TR"/>
        </w:rPr>
        <w:t>otomobilin</w:t>
      </w:r>
      <w:r w:rsidRPr="004C3AED">
        <w:rPr>
          <w:rFonts w:ascii="CorpoS" w:hAnsi="CorpoS"/>
          <w:color w:val="000000" w:themeColor="text1"/>
          <w:sz w:val="22"/>
          <w:szCs w:val="22"/>
          <w:lang w:val="tr-TR"/>
        </w:rPr>
        <w:t xml:space="preserve"> alçak </w:t>
      </w:r>
      <w:r w:rsidRPr="00F86923">
        <w:rPr>
          <w:rFonts w:ascii="CorpoS" w:hAnsi="CorpoS"/>
          <w:sz w:val="22"/>
          <w:szCs w:val="22"/>
          <w:lang w:val="tr-TR"/>
        </w:rPr>
        <w:t>pozisyonda kalmasını sağlayıp enerji tüketimini azaltıyor. Gerektiğinde sürücü, aracı sesli komutla yükseltebiliyo</w:t>
      </w:r>
      <w:r>
        <w:rPr>
          <w:rFonts w:ascii="CorpoS" w:hAnsi="CorpoS"/>
          <w:sz w:val="22"/>
          <w:szCs w:val="22"/>
          <w:lang w:val="tr-TR"/>
        </w:rPr>
        <w:t>r.</w:t>
      </w:r>
    </w:p>
    <w:p w14:paraId="206AB370" w14:textId="77777777" w:rsidR="00457736" w:rsidRPr="00F86923" w:rsidRDefault="00457736" w:rsidP="00457736">
      <w:pPr>
        <w:pStyle w:val="A03Flietext"/>
        <w:jc w:val="both"/>
        <w:rPr>
          <w:rFonts w:ascii="CorpoS" w:hAnsi="CorpoS"/>
          <w:sz w:val="22"/>
          <w:szCs w:val="22"/>
          <w:lang w:val="tr-TR"/>
        </w:rPr>
      </w:pPr>
    </w:p>
    <w:p w14:paraId="38728543" w14:textId="592B244D" w:rsidR="00457736" w:rsidRPr="00F86923" w:rsidRDefault="00457736" w:rsidP="00457736">
      <w:pPr>
        <w:pStyle w:val="A03Flietext"/>
        <w:jc w:val="both"/>
        <w:rPr>
          <w:rFonts w:ascii="CorpoS" w:hAnsi="CorpoS"/>
          <w:sz w:val="22"/>
          <w:szCs w:val="22"/>
          <w:lang w:val="tr-TR"/>
        </w:rPr>
      </w:pPr>
      <w:r w:rsidRPr="00F86923">
        <w:rPr>
          <w:rFonts w:ascii="CorpoS" w:hAnsi="CorpoS"/>
          <w:sz w:val="22"/>
          <w:szCs w:val="22"/>
          <w:lang w:val="tr-TR"/>
        </w:rPr>
        <w:t xml:space="preserve">Arka aks </w:t>
      </w:r>
      <w:r w:rsidR="00B91D94">
        <w:rPr>
          <w:rFonts w:ascii="CorpoS" w:hAnsi="CorpoS"/>
          <w:sz w:val="22"/>
          <w:szCs w:val="22"/>
          <w:lang w:val="tr-TR"/>
        </w:rPr>
        <w:t>yönlendirme sistemi</w:t>
      </w:r>
      <w:r w:rsidR="00B91D94" w:rsidRPr="00F86923">
        <w:rPr>
          <w:rFonts w:ascii="CorpoS" w:hAnsi="CorpoS"/>
          <w:sz w:val="22"/>
          <w:szCs w:val="22"/>
          <w:lang w:val="tr-TR"/>
        </w:rPr>
        <w:t xml:space="preserve"> </w:t>
      </w:r>
      <w:r w:rsidRPr="00F86923">
        <w:rPr>
          <w:rFonts w:ascii="CorpoS" w:hAnsi="CorpoS"/>
          <w:sz w:val="22"/>
          <w:szCs w:val="22"/>
          <w:lang w:val="tr-TR"/>
        </w:rPr>
        <w:t>sayesinde dönüş çapı 90 cm</w:t>
      </w:r>
      <w:r w:rsidR="00B91D94">
        <w:rPr>
          <w:rFonts w:ascii="CorpoS" w:hAnsi="CorpoS"/>
          <w:sz w:val="22"/>
          <w:szCs w:val="22"/>
          <w:lang w:val="tr-TR"/>
        </w:rPr>
        <w:t>’ye kadar</w:t>
      </w:r>
      <w:r w:rsidRPr="00F86923">
        <w:rPr>
          <w:rFonts w:ascii="CorpoS" w:hAnsi="CorpoS"/>
          <w:sz w:val="22"/>
          <w:szCs w:val="22"/>
          <w:lang w:val="tr-TR"/>
        </w:rPr>
        <w:t xml:space="preserve"> </w:t>
      </w:r>
      <w:r w:rsidR="00B91D94">
        <w:rPr>
          <w:rFonts w:ascii="CorpoS" w:hAnsi="CorpoS"/>
          <w:sz w:val="22"/>
          <w:szCs w:val="22"/>
          <w:lang w:val="tr-TR"/>
        </w:rPr>
        <w:t>kısalabiliyor</w:t>
      </w:r>
      <w:r w:rsidRPr="00F86923">
        <w:rPr>
          <w:rFonts w:ascii="CorpoS" w:hAnsi="CorpoS"/>
          <w:sz w:val="22"/>
          <w:szCs w:val="22"/>
          <w:lang w:val="tr-TR"/>
        </w:rPr>
        <w:t>; 60 km/s altındaki hızlarda arka tekerlekler ön tekerleklere zıt, üstünde ise aynı yönde dönerek manevra kabiliyeti ve hızda stabiliteyi artırıyor.</w:t>
      </w:r>
    </w:p>
    <w:p w14:paraId="1C6F3050" w14:textId="77777777" w:rsidR="00457736" w:rsidRPr="00F86923" w:rsidRDefault="00457736" w:rsidP="00457736">
      <w:pPr>
        <w:pStyle w:val="A03Flietext"/>
        <w:jc w:val="both"/>
        <w:rPr>
          <w:rFonts w:ascii="CorpoS" w:hAnsi="CorpoS"/>
          <w:sz w:val="22"/>
          <w:szCs w:val="22"/>
          <w:lang w:val="tr-TR"/>
        </w:rPr>
      </w:pPr>
    </w:p>
    <w:p w14:paraId="2A5C9205" w14:textId="56D96119" w:rsidR="00457736" w:rsidRDefault="00457736" w:rsidP="009A6B3E">
      <w:pPr>
        <w:pStyle w:val="A03Flietext"/>
        <w:jc w:val="both"/>
        <w:rPr>
          <w:rFonts w:ascii="CorpoS" w:hAnsi="CorpoS"/>
          <w:sz w:val="22"/>
          <w:szCs w:val="22"/>
          <w:lang w:val="tr-TR"/>
        </w:rPr>
      </w:pPr>
      <w:r w:rsidRPr="00F86923">
        <w:rPr>
          <w:rFonts w:ascii="CorpoS" w:hAnsi="CorpoS"/>
          <w:sz w:val="22"/>
          <w:szCs w:val="22"/>
          <w:lang w:val="tr-TR"/>
        </w:rPr>
        <w:t>Yeni GLC’nin süspansiyonu, önde dört bağlantılı, arkada merkez pivotlu çoklu bağlantılı arka aks yapısına sahip.</w:t>
      </w:r>
    </w:p>
    <w:p w14:paraId="1EC04D20" w14:textId="77777777" w:rsidR="004B19C4" w:rsidRPr="003022BB" w:rsidRDefault="004B19C4" w:rsidP="003022BB">
      <w:pPr>
        <w:pStyle w:val="A03Flietext"/>
        <w:jc w:val="both"/>
        <w:rPr>
          <w:rFonts w:ascii="CorpoS" w:hAnsi="CorpoS"/>
          <w:sz w:val="22"/>
          <w:szCs w:val="22"/>
          <w:lang w:val="tr-TR"/>
        </w:rPr>
      </w:pPr>
    </w:p>
    <w:p w14:paraId="1CB3513F" w14:textId="7B5C0F6F"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Yeni fren sistemi: Üstün fren pedalı hissi ve reküperasyon performansı</w:t>
      </w:r>
    </w:p>
    <w:p w14:paraId="26409808" w14:textId="3ADCBF2A" w:rsidR="004B19C4" w:rsidRPr="003022BB" w:rsidRDefault="004B19C4" w:rsidP="003022BB">
      <w:pPr>
        <w:pStyle w:val="A03Flietext"/>
        <w:jc w:val="both"/>
        <w:rPr>
          <w:rFonts w:ascii="CorpoS" w:hAnsi="CorpoS"/>
          <w:sz w:val="22"/>
          <w:szCs w:val="22"/>
          <w:lang w:val="tr-TR"/>
        </w:rPr>
      </w:pPr>
      <w:r w:rsidRPr="003022BB">
        <w:rPr>
          <w:rFonts w:ascii="CorpoS" w:hAnsi="CorpoS"/>
          <w:sz w:val="22"/>
          <w:szCs w:val="22"/>
          <w:lang w:val="tr-TR"/>
        </w:rPr>
        <w:t xml:space="preserve">GLC, enerji geri kazanımı veya geleneksel </w:t>
      </w:r>
      <w:r w:rsidR="004818EA">
        <w:rPr>
          <w:rFonts w:ascii="CorpoS" w:hAnsi="CorpoS"/>
          <w:sz w:val="22"/>
          <w:szCs w:val="22"/>
          <w:lang w:val="tr-TR"/>
        </w:rPr>
        <w:t xml:space="preserve">fren diskleri </w:t>
      </w:r>
      <w:r w:rsidRPr="003022BB">
        <w:rPr>
          <w:rFonts w:ascii="CorpoS" w:hAnsi="CorpoS"/>
          <w:sz w:val="22"/>
          <w:szCs w:val="22"/>
          <w:lang w:val="tr-TR"/>
        </w:rPr>
        <w:t>ile frenleme gerçekle</w:t>
      </w:r>
      <w:r w:rsidRPr="003022BB">
        <w:rPr>
          <w:rFonts w:ascii="CorpoS" w:hAnsi="CorpoS" w:cs="Calibri"/>
          <w:sz w:val="22"/>
          <w:szCs w:val="22"/>
          <w:lang w:val="tr-TR"/>
        </w:rPr>
        <w:t>ş</w:t>
      </w:r>
      <w:r w:rsidRPr="003022BB">
        <w:rPr>
          <w:rFonts w:ascii="CorpoS" w:hAnsi="CorpoS"/>
          <w:sz w:val="22"/>
          <w:szCs w:val="22"/>
          <w:lang w:val="tr-TR"/>
        </w:rPr>
        <w:t>se bile sabit ve güven verici bir fren pedalı hissi sa</w:t>
      </w:r>
      <w:r w:rsidRPr="003022BB">
        <w:rPr>
          <w:rFonts w:ascii="CorpoS" w:hAnsi="CorpoS" w:cs="Calibri"/>
          <w:sz w:val="22"/>
          <w:szCs w:val="22"/>
          <w:lang w:val="tr-TR"/>
        </w:rPr>
        <w:t>ğ</w:t>
      </w:r>
      <w:r w:rsidRPr="003022BB">
        <w:rPr>
          <w:rFonts w:ascii="CorpoS" w:hAnsi="CorpoS"/>
          <w:sz w:val="22"/>
          <w:szCs w:val="22"/>
          <w:lang w:val="tr-TR"/>
        </w:rPr>
        <w:t xml:space="preserve">layan yeni </w:t>
      </w:r>
      <w:r w:rsidRPr="003022BB">
        <w:rPr>
          <w:rFonts w:ascii="CorpoS" w:hAnsi="CorpoS" w:cs="Segoe UI Historic"/>
          <w:sz w:val="22"/>
          <w:szCs w:val="22"/>
          <w:lang w:val="tr-TR"/>
        </w:rPr>
        <w:t>“</w:t>
      </w:r>
      <w:r w:rsidRPr="003022BB">
        <w:rPr>
          <w:rFonts w:ascii="CorpoS" w:hAnsi="CorpoS"/>
          <w:sz w:val="22"/>
          <w:szCs w:val="22"/>
          <w:lang w:val="tr-TR"/>
        </w:rPr>
        <w:t>One-Box</w:t>
      </w:r>
      <w:r w:rsidRPr="003022BB">
        <w:rPr>
          <w:rFonts w:ascii="CorpoS" w:hAnsi="CorpoS" w:cs="Segoe UI Historic"/>
          <w:sz w:val="22"/>
          <w:szCs w:val="22"/>
          <w:lang w:val="tr-TR"/>
        </w:rPr>
        <w:t>”</w:t>
      </w:r>
      <w:r w:rsidRPr="003022BB">
        <w:rPr>
          <w:rFonts w:ascii="CorpoS" w:hAnsi="CorpoS"/>
          <w:sz w:val="22"/>
          <w:szCs w:val="22"/>
          <w:lang w:val="tr-TR"/>
        </w:rPr>
        <w:t xml:space="preserve"> fren sistemine sahip. Sistem, her frenleme sürecinde, maksimum reküperasyonu ve minimum </w:t>
      </w:r>
      <w:r w:rsidR="007C4304">
        <w:rPr>
          <w:rFonts w:ascii="CorpoS" w:hAnsi="CorpoS"/>
          <w:sz w:val="22"/>
          <w:szCs w:val="22"/>
          <w:lang w:val="tr-TR"/>
        </w:rPr>
        <w:t>mekanik</w:t>
      </w:r>
      <w:r w:rsidR="004818EA" w:rsidRPr="003022BB">
        <w:rPr>
          <w:rFonts w:ascii="CorpoS" w:hAnsi="CorpoS"/>
          <w:sz w:val="22"/>
          <w:szCs w:val="22"/>
          <w:lang w:val="tr-TR"/>
        </w:rPr>
        <w:t xml:space="preserve"> </w:t>
      </w:r>
      <w:r w:rsidRPr="003022BB">
        <w:rPr>
          <w:rFonts w:ascii="CorpoS" w:hAnsi="CorpoS"/>
          <w:sz w:val="22"/>
          <w:szCs w:val="22"/>
          <w:lang w:val="tr-TR"/>
        </w:rPr>
        <w:t>fren kullanımını hesaplıyor. Günlük sürü</w:t>
      </w:r>
      <w:r w:rsidRPr="003022BB">
        <w:rPr>
          <w:rFonts w:ascii="CorpoS" w:hAnsi="CorpoS" w:cs="Calibri"/>
          <w:sz w:val="22"/>
          <w:szCs w:val="22"/>
          <w:lang w:val="tr-TR"/>
        </w:rPr>
        <w:t>ş</w:t>
      </w:r>
      <w:r w:rsidRPr="003022BB">
        <w:rPr>
          <w:rFonts w:ascii="CorpoS" w:hAnsi="CorpoS"/>
          <w:sz w:val="22"/>
          <w:szCs w:val="22"/>
          <w:lang w:val="tr-TR"/>
        </w:rPr>
        <w:t xml:space="preserve">te, tamamen yeni GLC yapılan frenlemelerin yüzde 99’undan fazlasında üzerinde enerji üretiyor. Reküperasyon performansı </w:t>
      </w:r>
      <w:r w:rsidR="003669E4" w:rsidRPr="003669E4">
        <w:rPr>
          <w:rFonts w:ascii="CorpoS" w:hAnsi="CorpoS"/>
          <w:sz w:val="22"/>
          <w:szCs w:val="22"/>
          <w:lang w:val="tr-TR"/>
        </w:rPr>
        <w:t xml:space="preserve">544 bg‘e </w:t>
      </w:r>
      <w:r w:rsidRPr="003022BB">
        <w:rPr>
          <w:rFonts w:ascii="CorpoS" w:hAnsi="CorpoS"/>
          <w:sz w:val="22"/>
          <w:szCs w:val="22"/>
          <w:lang w:val="tr-TR"/>
        </w:rPr>
        <w:t>kadar çıkıyor ve menzilin artırılmasına önemli katkı sa</w:t>
      </w:r>
      <w:r w:rsidRPr="003022BB">
        <w:rPr>
          <w:rFonts w:ascii="CorpoS" w:hAnsi="CorpoS" w:cs="Calibri"/>
          <w:sz w:val="22"/>
          <w:szCs w:val="22"/>
          <w:lang w:val="tr-TR"/>
        </w:rPr>
        <w:t>ğ</w:t>
      </w:r>
      <w:r w:rsidRPr="003022BB">
        <w:rPr>
          <w:rFonts w:ascii="CorpoS" w:hAnsi="CorpoS"/>
          <w:sz w:val="22"/>
          <w:szCs w:val="22"/>
          <w:lang w:val="tr-TR"/>
        </w:rPr>
        <w:t>lıyor. Sürücülere dört reküperasyon seviyesi sunuluyor; D- (maksimum reküperasyon seviyesi), D (standart reküperasyon), D+ (reküperasyon yok) ve D Auto (akıllı reküperasyon).</w:t>
      </w:r>
    </w:p>
    <w:p w14:paraId="171542F3" w14:textId="77777777" w:rsidR="004B19C4" w:rsidRPr="003022BB" w:rsidRDefault="004B19C4" w:rsidP="003022BB">
      <w:pPr>
        <w:pStyle w:val="A03Flietext"/>
        <w:ind w:left="720"/>
        <w:jc w:val="both"/>
        <w:rPr>
          <w:rFonts w:ascii="CorpoS" w:hAnsi="CorpoS"/>
          <w:sz w:val="22"/>
          <w:szCs w:val="22"/>
          <w:lang w:val="tr-TR"/>
        </w:rPr>
      </w:pPr>
    </w:p>
    <w:p w14:paraId="25B6282A" w14:textId="77777777"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Standart çok kaynaklı ısı pompası: Kı</w:t>
      </w:r>
      <w:r w:rsidRPr="003022BB">
        <w:rPr>
          <w:rFonts w:ascii="CorpoS" w:hAnsi="CorpoS" w:cs="Calibri"/>
          <w:b/>
          <w:bCs/>
          <w:sz w:val="22"/>
          <w:szCs w:val="22"/>
          <w:lang w:val="tr-TR"/>
        </w:rPr>
        <w:t>ş</w:t>
      </w:r>
      <w:r w:rsidRPr="003022BB">
        <w:rPr>
          <w:rFonts w:ascii="CorpoS" w:hAnsi="CorpoS"/>
          <w:b/>
          <w:bCs/>
          <w:sz w:val="22"/>
          <w:szCs w:val="22"/>
          <w:lang w:val="tr-TR"/>
        </w:rPr>
        <w:t xml:space="preserve"> aylar</w:t>
      </w:r>
      <w:r w:rsidRPr="003022BB">
        <w:rPr>
          <w:rFonts w:ascii="CorpoS" w:hAnsi="CorpoS" w:cs="Segoe UI Historic"/>
          <w:b/>
          <w:bCs/>
          <w:sz w:val="22"/>
          <w:szCs w:val="22"/>
          <w:lang w:val="tr-TR"/>
        </w:rPr>
        <w:t>ı</w:t>
      </w:r>
      <w:r w:rsidRPr="003022BB">
        <w:rPr>
          <w:rFonts w:ascii="CorpoS" w:hAnsi="CorpoS"/>
          <w:b/>
          <w:bCs/>
          <w:sz w:val="22"/>
          <w:szCs w:val="22"/>
          <w:lang w:val="tr-TR"/>
        </w:rPr>
        <w:t xml:space="preserve">nda </w:t>
      </w:r>
      <w:r w:rsidRPr="003022BB">
        <w:rPr>
          <w:rFonts w:ascii="CorpoS" w:hAnsi="CorpoS" w:cs="Segoe UI Historic"/>
          <w:b/>
          <w:bCs/>
          <w:sz w:val="22"/>
          <w:szCs w:val="22"/>
          <w:lang w:val="tr-TR"/>
        </w:rPr>
        <w:t>ü</w:t>
      </w:r>
      <w:r w:rsidRPr="003022BB">
        <w:rPr>
          <w:rFonts w:ascii="CorpoS" w:hAnsi="CorpoS"/>
          <w:b/>
          <w:bCs/>
          <w:sz w:val="22"/>
          <w:szCs w:val="22"/>
          <w:lang w:val="tr-TR"/>
        </w:rPr>
        <w:t>st</w:t>
      </w:r>
      <w:r w:rsidRPr="003022BB">
        <w:rPr>
          <w:rFonts w:ascii="CorpoS" w:hAnsi="CorpoS" w:cs="Segoe UI Historic"/>
          <w:b/>
          <w:bCs/>
          <w:sz w:val="22"/>
          <w:szCs w:val="22"/>
          <w:lang w:val="tr-TR"/>
        </w:rPr>
        <w:t>ü</w:t>
      </w:r>
      <w:r w:rsidRPr="003022BB">
        <w:rPr>
          <w:rFonts w:ascii="CorpoS" w:hAnsi="CorpoS"/>
          <w:b/>
          <w:bCs/>
          <w:sz w:val="22"/>
          <w:szCs w:val="22"/>
          <w:lang w:val="tr-TR"/>
        </w:rPr>
        <w:t>n termal konfor</w:t>
      </w:r>
    </w:p>
    <w:p w14:paraId="78C952E3" w14:textId="6BF476C4" w:rsidR="00457736" w:rsidRDefault="004B19C4" w:rsidP="001C2472">
      <w:pPr>
        <w:pStyle w:val="A03Flietext"/>
        <w:jc w:val="both"/>
        <w:rPr>
          <w:rFonts w:ascii="CorpoS" w:hAnsi="CorpoS"/>
          <w:b/>
          <w:bCs/>
          <w:sz w:val="22"/>
          <w:szCs w:val="22"/>
          <w:lang w:val="tr-TR"/>
        </w:rPr>
      </w:pPr>
      <w:r w:rsidRPr="003022BB">
        <w:rPr>
          <w:rFonts w:ascii="CorpoS" w:hAnsi="CorpoS"/>
          <w:sz w:val="22"/>
          <w:szCs w:val="22"/>
          <w:lang w:val="tr-TR"/>
        </w:rPr>
        <w:t>Elektrikli GLC, kı</w:t>
      </w:r>
      <w:r w:rsidRPr="003022BB">
        <w:rPr>
          <w:rFonts w:ascii="CorpoS" w:hAnsi="CorpoS" w:cs="Calibri"/>
          <w:sz w:val="22"/>
          <w:szCs w:val="22"/>
          <w:lang w:val="tr-TR"/>
        </w:rPr>
        <w:t>ş</w:t>
      </w:r>
      <w:r w:rsidRPr="003022BB">
        <w:rPr>
          <w:rFonts w:ascii="CorpoS" w:hAnsi="CorpoS"/>
          <w:sz w:val="22"/>
          <w:szCs w:val="22"/>
          <w:lang w:val="tr-TR"/>
        </w:rPr>
        <w:t xml:space="preserve"> mevsiminde etkileyici bir </w:t>
      </w:r>
      <w:r w:rsidRPr="003022BB">
        <w:rPr>
          <w:rFonts w:ascii="CorpoS" w:hAnsi="CorpoS" w:cs="Segoe UI Historic"/>
          <w:sz w:val="22"/>
          <w:szCs w:val="22"/>
          <w:lang w:val="tr-TR"/>
        </w:rPr>
        <w:t>ı</w:t>
      </w:r>
      <w:r w:rsidRPr="003022BB">
        <w:rPr>
          <w:rFonts w:ascii="CorpoS" w:hAnsi="CorpoS"/>
          <w:sz w:val="22"/>
          <w:szCs w:val="22"/>
          <w:lang w:val="tr-TR"/>
        </w:rPr>
        <w:t>s</w:t>
      </w:r>
      <w:r w:rsidRPr="003022BB">
        <w:rPr>
          <w:rFonts w:ascii="CorpoS" w:hAnsi="CorpoS" w:cs="Segoe UI Historic"/>
          <w:sz w:val="22"/>
          <w:szCs w:val="22"/>
          <w:lang w:val="tr-TR"/>
        </w:rPr>
        <w:t>ı</w:t>
      </w:r>
      <w:r w:rsidRPr="003022BB">
        <w:rPr>
          <w:rFonts w:ascii="CorpoS" w:hAnsi="CorpoS"/>
          <w:sz w:val="22"/>
          <w:szCs w:val="22"/>
          <w:lang w:val="tr-TR"/>
        </w:rPr>
        <w:t>tma performans</w:t>
      </w:r>
      <w:r w:rsidRPr="003022BB">
        <w:rPr>
          <w:rFonts w:ascii="CorpoS" w:hAnsi="CorpoS" w:cs="Segoe UI Historic"/>
          <w:sz w:val="22"/>
          <w:szCs w:val="22"/>
          <w:lang w:val="tr-TR"/>
        </w:rPr>
        <w:t>ı</w:t>
      </w:r>
      <w:r w:rsidRPr="003022BB">
        <w:rPr>
          <w:rFonts w:ascii="CorpoS" w:hAnsi="CorpoS"/>
          <w:sz w:val="22"/>
          <w:szCs w:val="22"/>
          <w:lang w:val="tr-TR"/>
        </w:rPr>
        <w:t xml:space="preserve"> sunuyor. Standart olarak sunulan çok kaynaklı ısı pompası, iç mekânı verimli </w:t>
      </w:r>
      <w:r w:rsidRPr="003022BB">
        <w:rPr>
          <w:rFonts w:ascii="CorpoS" w:hAnsi="CorpoS" w:cs="Calibri"/>
          <w:sz w:val="22"/>
          <w:szCs w:val="22"/>
          <w:lang w:val="tr-TR"/>
        </w:rPr>
        <w:t>ş</w:t>
      </w:r>
      <w:r w:rsidRPr="003022BB">
        <w:rPr>
          <w:rFonts w:ascii="CorpoS" w:hAnsi="CorpoS"/>
          <w:sz w:val="22"/>
          <w:szCs w:val="22"/>
          <w:lang w:val="tr-TR"/>
        </w:rPr>
        <w:t xml:space="preserve">ekilde </w:t>
      </w:r>
      <w:r w:rsidRPr="003022BB">
        <w:rPr>
          <w:rFonts w:ascii="CorpoS" w:hAnsi="CorpoS" w:cs="Segoe UI Historic"/>
          <w:sz w:val="22"/>
          <w:szCs w:val="22"/>
          <w:lang w:val="tr-TR"/>
        </w:rPr>
        <w:t>ı</w:t>
      </w:r>
      <w:r w:rsidRPr="003022BB">
        <w:rPr>
          <w:rFonts w:ascii="CorpoS" w:hAnsi="CorpoS"/>
          <w:sz w:val="22"/>
          <w:szCs w:val="22"/>
          <w:lang w:val="tr-TR"/>
        </w:rPr>
        <w:t>s</w:t>
      </w:r>
      <w:r w:rsidRPr="003022BB">
        <w:rPr>
          <w:rFonts w:ascii="CorpoS" w:hAnsi="CorpoS" w:cs="Segoe UI Historic"/>
          <w:sz w:val="22"/>
          <w:szCs w:val="22"/>
          <w:lang w:val="tr-TR"/>
        </w:rPr>
        <w:t>ı</w:t>
      </w:r>
      <w:r w:rsidRPr="003022BB">
        <w:rPr>
          <w:rFonts w:ascii="CorpoS" w:hAnsi="CorpoS"/>
          <w:sz w:val="22"/>
          <w:szCs w:val="22"/>
          <w:lang w:val="tr-TR"/>
        </w:rPr>
        <w:t>tmak i</w:t>
      </w:r>
      <w:r w:rsidRPr="003022BB">
        <w:rPr>
          <w:rFonts w:ascii="CorpoS" w:hAnsi="CorpoS" w:cs="Segoe UI Historic"/>
          <w:sz w:val="22"/>
          <w:szCs w:val="22"/>
          <w:lang w:val="tr-TR"/>
        </w:rPr>
        <w:t>ç</w:t>
      </w:r>
      <w:r w:rsidRPr="003022BB">
        <w:rPr>
          <w:rFonts w:ascii="CorpoS" w:hAnsi="CorpoS"/>
          <w:sz w:val="22"/>
          <w:szCs w:val="22"/>
          <w:lang w:val="tr-TR"/>
        </w:rPr>
        <w:t>in Elektrikli Sürü</w:t>
      </w:r>
      <w:r w:rsidRPr="003022BB">
        <w:rPr>
          <w:rFonts w:ascii="CorpoS" w:hAnsi="CorpoS" w:cs="Calibri"/>
          <w:sz w:val="22"/>
          <w:szCs w:val="22"/>
          <w:lang w:val="tr-TR"/>
        </w:rPr>
        <w:t>ş</w:t>
      </w:r>
      <w:r w:rsidRPr="003022BB">
        <w:rPr>
          <w:rFonts w:ascii="CorpoS" w:hAnsi="CorpoS"/>
          <w:sz w:val="22"/>
          <w:szCs w:val="22"/>
          <w:lang w:val="tr-TR"/>
        </w:rPr>
        <w:t xml:space="preserve"> </w:t>
      </w:r>
      <w:r w:rsidRPr="003022BB">
        <w:rPr>
          <w:rFonts w:ascii="CorpoS" w:hAnsi="CorpoS" w:cs="Segoe UI Historic"/>
          <w:sz w:val="22"/>
          <w:szCs w:val="22"/>
          <w:lang w:val="tr-TR"/>
        </w:rPr>
        <w:t>Ü</w:t>
      </w:r>
      <w:r w:rsidRPr="003022BB">
        <w:rPr>
          <w:rFonts w:ascii="CorpoS" w:hAnsi="CorpoS"/>
          <w:sz w:val="22"/>
          <w:szCs w:val="22"/>
          <w:lang w:val="tr-TR"/>
        </w:rPr>
        <w:t>nitesi</w:t>
      </w:r>
      <w:r w:rsidRPr="003022BB">
        <w:rPr>
          <w:rFonts w:ascii="CorpoS" w:hAnsi="CorpoS" w:cs="Segoe UI Historic"/>
          <w:sz w:val="22"/>
          <w:szCs w:val="22"/>
          <w:lang w:val="tr-TR"/>
        </w:rPr>
        <w:t>’</w:t>
      </w:r>
      <w:r w:rsidRPr="003022BB">
        <w:rPr>
          <w:rFonts w:ascii="CorpoS" w:hAnsi="CorpoS"/>
          <w:sz w:val="22"/>
          <w:szCs w:val="22"/>
          <w:lang w:val="tr-TR"/>
        </w:rPr>
        <w:t>nden, bataryadan ve ortam havasından gelen atık ısıyı kullanıyor. Uygun batarya ko</w:t>
      </w:r>
      <w:r w:rsidRPr="003022BB">
        <w:rPr>
          <w:rFonts w:ascii="CorpoS" w:hAnsi="CorpoS" w:cs="Calibri"/>
          <w:sz w:val="22"/>
          <w:szCs w:val="22"/>
          <w:lang w:val="tr-TR"/>
        </w:rPr>
        <w:t>ş</w:t>
      </w:r>
      <w:r w:rsidRPr="003022BB">
        <w:rPr>
          <w:rFonts w:ascii="CorpoS" w:hAnsi="CorpoS"/>
          <w:sz w:val="22"/>
          <w:szCs w:val="22"/>
          <w:lang w:val="tr-TR"/>
        </w:rPr>
        <w:t>ulland</w:t>
      </w:r>
      <w:r w:rsidRPr="003022BB">
        <w:rPr>
          <w:rFonts w:ascii="CorpoS" w:hAnsi="CorpoS" w:cs="Segoe UI Historic"/>
          <w:sz w:val="22"/>
          <w:szCs w:val="22"/>
          <w:lang w:val="tr-TR"/>
        </w:rPr>
        <w:t>ı</w:t>
      </w:r>
      <w:r w:rsidRPr="003022BB">
        <w:rPr>
          <w:rFonts w:ascii="CorpoS" w:hAnsi="CorpoS"/>
          <w:sz w:val="22"/>
          <w:szCs w:val="22"/>
          <w:lang w:val="tr-TR"/>
        </w:rPr>
        <w:t>rmas</w:t>
      </w:r>
      <w:r w:rsidRPr="003022BB">
        <w:rPr>
          <w:rFonts w:ascii="CorpoS" w:hAnsi="CorpoS" w:cs="Segoe UI Historic"/>
          <w:sz w:val="22"/>
          <w:szCs w:val="22"/>
          <w:lang w:val="tr-TR"/>
        </w:rPr>
        <w:t>ı</w:t>
      </w:r>
      <w:r w:rsidRPr="003022BB">
        <w:rPr>
          <w:rFonts w:ascii="CorpoS" w:hAnsi="CorpoS"/>
          <w:sz w:val="22"/>
          <w:szCs w:val="22"/>
          <w:lang w:val="tr-TR"/>
        </w:rPr>
        <w:t xml:space="preserve">, </w:t>
      </w:r>
      <w:r w:rsidRPr="003022BB">
        <w:rPr>
          <w:rFonts w:ascii="CorpoS" w:hAnsi="CorpoS" w:cs="Segoe UI Historic"/>
          <w:sz w:val="22"/>
          <w:szCs w:val="22"/>
          <w:lang w:val="tr-TR"/>
        </w:rPr>
        <w:t>ç</w:t>
      </w:r>
      <w:r w:rsidRPr="003022BB">
        <w:rPr>
          <w:rFonts w:ascii="CorpoS" w:hAnsi="CorpoS"/>
          <w:sz w:val="22"/>
          <w:szCs w:val="22"/>
          <w:lang w:val="tr-TR"/>
        </w:rPr>
        <w:t>ok y</w:t>
      </w:r>
      <w:r w:rsidRPr="003022BB">
        <w:rPr>
          <w:rFonts w:ascii="CorpoS" w:hAnsi="CorpoS" w:cs="Segoe UI Historic"/>
          <w:sz w:val="22"/>
          <w:szCs w:val="22"/>
          <w:lang w:val="tr-TR"/>
        </w:rPr>
        <w:t>ü</w:t>
      </w:r>
      <w:r w:rsidRPr="003022BB">
        <w:rPr>
          <w:rFonts w:ascii="CorpoS" w:hAnsi="CorpoS"/>
          <w:sz w:val="22"/>
          <w:szCs w:val="22"/>
          <w:lang w:val="tr-TR"/>
        </w:rPr>
        <w:t xml:space="preserve">ksek </w:t>
      </w:r>
      <w:r w:rsidRPr="003022BB">
        <w:rPr>
          <w:rFonts w:ascii="CorpoS" w:hAnsi="CorpoS" w:cs="Calibri"/>
          <w:sz w:val="22"/>
          <w:szCs w:val="22"/>
          <w:lang w:val="tr-TR"/>
        </w:rPr>
        <w:t>ş</w:t>
      </w:r>
      <w:r w:rsidRPr="003022BB">
        <w:rPr>
          <w:rFonts w:ascii="CorpoS" w:hAnsi="CorpoS"/>
          <w:sz w:val="22"/>
          <w:szCs w:val="22"/>
          <w:lang w:val="tr-TR"/>
        </w:rPr>
        <w:t>arj performans</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m</w:t>
      </w:r>
      <w:r w:rsidRPr="003022BB">
        <w:rPr>
          <w:rFonts w:ascii="CorpoS" w:hAnsi="CorpoS" w:cs="Segoe UI Historic"/>
          <w:sz w:val="22"/>
          <w:szCs w:val="22"/>
          <w:lang w:val="tr-TR"/>
        </w:rPr>
        <w:t>ü</w:t>
      </w:r>
      <w:r w:rsidRPr="003022BB">
        <w:rPr>
          <w:rFonts w:ascii="CorpoS" w:hAnsi="CorpoS"/>
          <w:sz w:val="22"/>
          <w:szCs w:val="22"/>
          <w:lang w:val="tr-TR"/>
        </w:rPr>
        <w:t>mk</w:t>
      </w:r>
      <w:r w:rsidRPr="003022BB">
        <w:rPr>
          <w:rFonts w:ascii="CorpoS" w:hAnsi="CorpoS" w:cs="Segoe UI Historic"/>
          <w:sz w:val="22"/>
          <w:szCs w:val="22"/>
          <w:lang w:val="tr-TR"/>
        </w:rPr>
        <w:t>ü</w:t>
      </w:r>
      <w:r w:rsidRPr="003022BB">
        <w:rPr>
          <w:rFonts w:ascii="CorpoS" w:hAnsi="CorpoS"/>
          <w:sz w:val="22"/>
          <w:szCs w:val="22"/>
          <w:lang w:val="tr-TR"/>
        </w:rPr>
        <w:t>n k</w:t>
      </w:r>
      <w:r w:rsidRPr="003022BB">
        <w:rPr>
          <w:rFonts w:ascii="CorpoS" w:hAnsi="CorpoS" w:cs="Segoe UI Historic"/>
          <w:sz w:val="22"/>
          <w:szCs w:val="22"/>
          <w:lang w:val="tr-TR"/>
        </w:rPr>
        <w:t>ı</w:t>
      </w:r>
      <w:r w:rsidRPr="003022BB">
        <w:rPr>
          <w:rFonts w:ascii="CorpoS" w:hAnsi="CorpoS"/>
          <w:sz w:val="22"/>
          <w:szCs w:val="22"/>
          <w:lang w:val="tr-TR"/>
        </w:rPr>
        <w:t>lıyor.</w:t>
      </w:r>
    </w:p>
    <w:p w14:paraId="0370C38E" w14:textId="77777777" w:rsidR="00457736" w:rsidRDefault="00457736" w:rsidP="001C2472">
      <w:pPr>
        <w:pStyle w:val="A03Flietext"/>
        <w:jc w:val="both"/>
        <w:rPr>
          <w:rFonts w:ascii="CorpoS" w:hAnsi="CorpoS"/>
          <w:b/>
          <w:bCs/>
          <w:sz w:val="22"/>
          <w:szCs w:val="22"/>
          <w:lang w:val="tr-TR"/>
        </w:rPr>
      </w:pPr>
    </w:p>
    <w:p w14:paraId="16D004C9" w14:textId="7CEBF707" w:rsidR="001C2472" w:rsidRPr="003022BB" w:rsidRDefault="001C2472" w:rsidP="001C2472">
      <w:pPr>
        <w:pStyle w:val="A03Flietext"/>
        <w:jc w:val="both"/>
        <w:rPr>
          <w:rFonts w:ascii="CorpoS" w:hAnsi="CorpoS"/>
          <w:b/>
          <w:bCs/>
          <w:sz w:val="22"/>
          <w:szCs w:val="22"/>
          <w:lang w:val="tr-TR"/>
        </w:rPr>
      </w:pPr>
      <w:r w:rsidRPr="003022BB">
        <w:rPr>
          <w:rFonts w:ascii="CorpoS" w:hAnsi="CorpoS"/>
          <w:b/>
          <w:bCs/>
          <w:sz w:val="22"/>
          <w:szCs w:val="22"/>
          <w:lang w:val="tr-TR"/>
        </w:rPr>
        <w:t>MB.DRIVE: Geli</w:t>
      </w:r>
      <w:r w:rsidRPr="003022BB">
        <w:rPr>
          <w:rFonts w:ascii="CorpoS" w:hAnsi="CorpoS" w:cs="Calibri"/>
          <w:b/>
          <w:bCs/>
          <w:sz w:val="22"/>
          <w:szCs w:val="22"/>
          <w:lang w:val="tr-TR"/>
        </w:rPr>
        <w:t>ş</w:t>
      </w:r>
      <w:r w:rsidRPr="003022BB">
        <w:rPr>
          <w:rFonts w:ascii="CorpoS" w:hAnsi="CorpoS"/>
          <w:b/>
          <w:bCs/>
          <w:sz w:val="22"/>
          <w:szCs w:val="22"/>
          <w:lang w:val="tr-TR"/>
        </w:rPr>
        <w:t>mi</w:t>
      </w:r>
      <w:r w:rsidRPr="003022BB">
        <w:rPr>
          <w:rFonts w:ascii="CorpoS" w:hAnsi="CorpoS" w:cs="Calibri"/>
          <w:b/>
          <w:bCs/>
          <w:sz w:val="22"/>
          <w:szCs w:val="22"/>
          <w:lang w:val="tr-TR"/>
        </w:rPr>
        <w:t>ş</w:t>
      </w:r>
      <w:r w:rsidRPr="003022BB">
        <w:rPr>
          <w:rFonts w:ascii="CorpoS" w:hAnsi="CorpoS"/>
          <w:b/>
          <w:bCs/>
          <w:sz w:val="22"/>
          <w:szCs w:val="22"/>
          <w:lang w:val="tr-TR"/>
        </w:rPr>
        <w:t xml:space="preserve"> s</w:t>
      </w:r>
      <w:r w:rsidRPr="003022BB">
        <w:rPr>
          <w:rFonts w:ascii="CorpoS" w:hAnsi="CorpoS" w:cs="Segoe UI Historic"/>
          <w:b/>
          <w:bCs/>
          <w:sz w:val="22"/>
          <w:szCs w:val="22"/>
          <w:lang w:val="tr-TR"/>
        </w:rPr>
        <w:t>ü</w:t>
      </w:r>
      <w:r w:rsidRPr="003022BB">
        <w:rPr>
          <w:rFonts w:ascii="CorpoS" w:hAnsi="CorpoS"/>
          <w:b/>
          <w:bCs/>
          <w:sz w:val="22"/>
          <w:szCs w:val="22"/>
          <w:lang w:val="tr-TR"/>
        </w:rPr>
        <w:t>r</w:t>
      </w:r>
      <w:r w:rsidRPr="003022BB">
        <w:rPr>
          <w:rFonts w:ascii="CorpoS" w:hAnsi="CorpoS" w:cs="Segoe UI Historic"/>
          <w:b/>
          <w:bCs/>
          <w:sz w:val="22"/>
          <w:szCs w:val="22"/>
          <w:lang w:val="tr-TR"/>
        </w:rPr>
        <w:t>ü</w:t>
      </w:r>
      <w:r w:rsidRPr="003022BB">
        <w:rPr>
          <w:rFonts w:ascii="CorpoS" w:hAnsi="CorpoS" w:cs="Calibri"/>
          <w:b/>
          <w:bCs/>
          <w:sz w:val="22"/>
          <w:szCs w:val="22"/>
          <w:lang w:val="tr-TR"/>
        </w:rPr>
        <w:t>ş</w:t>
      </w:r>
      <w:r w:rsidRPr="003022BB">
        <w:rPr>
          <w:rFonts w:ascii="CorpoS" w:hAnsi="CorpoS"/>
          <w:b/>
          <w:bCs/>
          <w:sz w:val="22"/>
          <w:szCs w:val="22"/>
          <w:lang w:val="tr-TR"/>
        </w:rPr>
        <w:t xml:space="preserve"> destek sistemleri</w:t>
      </w:r>
    </w:p>
    <w:p w14:paraId="455440F3" w14:textId="77777777" w:rsidR="001C2472" w:rsidRPr="004C3AED" w:rsidRDefault="001C2472" w:rsidP="001C2472">
      <w:pPr>
        <w:pStyle w:val="A03Flietext"/>
        <w:jc w:val="both"/>
        <w:rPr>
          <w:rFonts w:ascii="CorpoS" w:hAnsi="CorpoS"/>
          <w:color w:val="000000" w:themeColor="text1"/>
          <w:sz w:val="22"/>
          <w:szCs w:val="22"/>
          <w:lang w:val="tr-TR"/>
        </w:rPr>
      </w:pPr>
      <w:r w:rsidRPr="003022BB">
        <w:rPr>
          <w:rFonts w:ascii="CorpoS" w:hAnsi="CorpoS"/>
          <w:sz w:val="22"/>
          <w:szCs w:val="22"/>
          <w:lang w:val="tr-TR"/>
        </w:rPr>
        <w:lastRenderedPageBreak/>
        <w:t>Her model, üst düzey sürü</w:t>
      </w:r>
      <w:r w:rsidRPr="003022BB">
        <w:rPr>
          <w:rFonts w:ascii="CorpoS" w:hAnsi="CorpoS" w:cs="Calibri"/>
          <w:sz w:val="22"/>
          <w:szCs w:val="22"/>
          <w:lang w:val="tr-TR"/>
        </w:rPr>
        <w:t>ş</w:t>
      </w:r>
      <w:r w:rsidRPr="003022BB">
        <w:rPr>
          <w:rFonts w:ascii="CorpoS" w:hAnsi="CorpoS"/>
          <w:sz w:val="22"/>
          <w:szCs w:val="22"/>
          <w:lang w:val="tr-TR"/>
        </w:rPr>
        <w:t xml:space="preserve"> deste</w:t>
      </w:r>
      <w:r w:rsidRPr="003022BB">
        <w:rPr>
          <w:rFonts w:ascii="CorpoS" w:hAnsi="CorpoS" w:cs="Calibri"/>
          <w:sz w:val="22"/>
          <w:szCs w:val="22"/>
          <w:lang w:val="tr-TR"/>
        </w:rPr>
        <w:t>ğ</w:t>
      </w:r>
      <w:r w:rsidRPr="003022BB">
        <w:rPr>
          <w:rFonts w:ascii="CorpoS" w:hAnsi="CorpoS"/>
          <w:sz w:val="22"/>
          <w:szCs w:val="22"/>
          <w:lang w:val="tr-TR"/>
        </w:rPr>
        <w:t>i</w:t>
      </w:r>
      <w:r w:rsidRPr="003022BB">
        <w:rPr>
          <w:rStyle w:val="DipnotBavurusu"/>
          <w:rFonts w:ascii="CorpoS" w:hAnsi="CorpoS"/>
          <w:sz w:val="22"/>
          <w:szCs w:val="22"/>
          <w:lang w:val="tr-TR"/>
        </w:rPr>
        <w:footnoteReference w:id="8"/>
      </w:r>
      <w:r w:rsidRPr="003022BB">
        <w:rPr>
          <w:rFonts w:ascii="CorpoS" w:hAnsi="CorpoS"/>
          <w:sz w:val="22"/>
          <w:szCs w:val="22"/>
          <w:lang w:val="tr-TR"/>
        </w:rPr>
        <w:t xml:space="preserve"> sunmak üzere on adede kadar harici kamera, be</w:t>
      </w:r>
      <w:r w:rsidRPr="003022BB">
        <w:rPr>
          <w:rFonts w:ascii="CorpoS" w:hAnsi="CorpoS" w:cs="Calibri"/>
          <w:sz w:val="22"/>
          <w:szCs w:val="22"/>
          <w:lang w:val="tr-TR"/>
        </w:rPr>
        <w:t>ş</w:t>
      </w:r>
      <w:r w:rsidRPr="003022BB">
        <w:rPr>
          <w:rFonts w:ascii="CorpoS" w:hAnsi="CorpoS"/>
          <w:sz w:val="22"/>
          <w:szCs w:val="22"/>
          <w:lang w:val="tr-TR"/>
        </w:rPr>
        <w:t xml:space="preserve"> radar sens</w:t>
      </w:r>
      <w:r w:rsidRPr="003022BB">
        <w:rPr>
          <w:rFonts w:ascii="CorpoS" w:hAnsi="CorpoS" w:cs="Segoe UI Historic"/>
          <w:sz w:val="22"/>
          <w:szCs w:val="22"/>
          <w:lang w:val="tr-TR"/>
        </w:rPr>
        <w:t>ö</w:t>
      </w:r>
      <w:r w:rsidRPr="003022BB">
        <w:rPr>
          <w:rFonts w:ascii="CorpoS" w:hAnsi="CorpoS"/>
          <w:sz w:val="22"/>
          <w:szCs w:val="22"/>
          <w:lang w:val="tr-TR"/>
        </w:rPr>
        <w:t>r</w:t>
      </w:r>
      <w:r w:rsidRPr="003022BB">
        <w:rPr>
          <w:rFonts w:ascii="CorpoS" w:hAnsi="CorpoS" w:cs="Segoe UI Historic"/>
          <w:sz w:val="22"/>
          <w:szCs w:val="22"/>
          <w:lang w:val="tr-TR"/>
        </w:rPr>
        <w:t>ü</w:t>
      </w:r>
      <w:r w:rsidRPr="003022BB">
        <w:rPr>
          <w:rFonts w:ascii="CorpoS" w:hAnsi="CorpoS"/>
          <w:sz w:val="22"/>
          <w:szCs w:val="22"/>
          <w:lang w:val="tr-TR"/>
        </w:rPr>
        <w:t xml:space="preserve"> ve on iki ultrasonik sens</w:t>
      </w:r>
      <w:r w:rsidRPr="003022BB">
        <w:rPr>
          <w:rFonts w:ascii="CorpoS" w:hAnsi="CorpoS" w:cs="Segoe UI Historic"/>
          <w:sz w:val="22"/>
          <w:szCs w:val="22"/>
          <w:lang w:val="tr-TR"/>
        </w:rPr>
        <w:t>ö</w:t>
      </w:r>
      <w:r w:rsidRPr="003022BB">
        <w:rPr>
          <w:rFonts w:ascii="CorpoS" w:hAnsi="CorpoS"/>
          <w:sz w:val="22"/>
          <w:szCs w:val="22"/>
          <w:lang w:val="tr-TR"/>
        </w:rPr>
        <w:t>rden olu</w:t>
      </w:r>
      <w:r w:rsidRPr="003022BB">
        <w:rPr>
          <w:rFonts w:ascii="CorpoS" w:hAnsi="CorpoS" w:cs="Calibri"/>
          <w:sz w:val="22"/>
          <w:szCs w:val="22"/>
          <w:lang w:val="tr-TR"/>
        </w:rPr>
        <w:t>ş</w:t>
      </w:r>
      <w:r w:rsidRPr="003022BB">
        <w:rPr>
          <w:rFonts w:ascii="CorpoS" w:hAnsi="CorpoS"/>
          <w:sz w:val="22"/>
          <w:szCs w:val="22"/>
          <w:lang w:val="tr-TR"/>
        </w:rPr>
        <w:t>an kapsamlı bir sensör setine sahip. Bunlar, MB.OS i</w:t>
      </w:r>
      <w:r w:rsidRPr="003022BB">
        <w:rPr>
          <w:rFonts w:ascii="CorpoS" w:hAnsi="CorpoS" w:cs="Calibri"/>
          <w:sz w:val="22"/>
          <w:szCs w:val="22"/>
          <w:lang w:val="tr-TR"/>
        </w:rPr>
        <w:t>ş</w:t>
      </w:r>
      <w:r w:rsidRPr="003022BB">
        <w:rPr>
          <w:rFonts w:ascii="CorpoS" w:hAnsi="CorpoS"/>
          <w:sz w:val="22"/>
          <w:szCs w:val="22"/>
          <w:lang w:val="tr-TR"/>
        </w:rPr>
        <w:t xml:space="preserve">letim sistemiyle </w:t>
      </w:r>
      <w:r w:rsidRPr="003022BB">
        <w:rPr>
          <w:rFonts w:ascii="CorpoS" w:hAnsi="CorpoS" w:cs="Segoe UI Historic"/>
          <w:sz w:val="22"/>
          <w:szCs w:val="22"/>
          <w:lang w:val="tr-TR"/>
        </w:rPr>
        <w:t>ç</w:t>
      </w:r>
      <w:r w:rsidRPr="003022BB">
        <w:rPr>
          <w:rFonts w:ascii="CorpoS" w:hAnsi="CorpoS"/>
          <w:sz w:val="22"/>
          <w:szCs w:val="22"/>
          <w:lang w:val="tr-TR"/>
        </w:rPr>
        <w:t>al</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an y</w:t>
      </w:r>
      <w:r w:rsidRPr="003022BB">
        <w:rPr>
          <w:rFonts w:ascii="CorpoS" w:hAnsi="CorpoS" w:cs="Segoe UI Historic"/>
          <w:sz w:val="22"/>
          <w:szCs w:val="22"/>
          <w:lang w:val="tr-TR"/>
        </w:rPr>
        <w:t>ü</w:t>
      </w:r>
      <w:r w:rsidRPr="003022BB">
        <w:rPr>
          <w:rFonts w:ascii="CorpoS" w:hAnsi="CorpoS"/>
          <w:sz w:val="22"/>
          <w:szCs w:val="22"/>
          <w:lang w:val="tr-TR"/>
        </w:rPr>
        <w:t>ksek performansl</w:t>
      </w:r>
      <w:r w:rsidRPr="003022BB">
        <w:rPr>
          <w:rFonts w:ascii="CorpoS" w:hAnsi="CorpoS" w:cs="Segoe UI Historic"/>
          <w:sz w:val="22"/>
          <w:szCs w:val="22"/>
          <w:lang w:val="tr-TR"/>
        </w:rPr>
        <w:t>ı</w:t>
      </w:r>
      <w:r w:rsidRPr="003022BB">
        <w:rPr>
          <w:rFonts w:ascii="CorpoS" w:hAnsi="CorpoS"/>
          <w:sz w:val="22"/>
          <w:szCs w:val="22"/>
          <w:lang w:val="tr-TR"/>
        </w:rPr>
        <w:t xml:space="preserve"> bir kontrol </w:t>
      </w:r>
      <w:r w:rsidRPr="003022BB">
        <w:rPr>
          <w:rFonts w:ascii="CorpoS" w:hAnsi="CorpoS" w:cs="Segoe UI Historic"/>
          <w:sz w:val="22"/>
          <w:szCs w:val="22"/>
          <w:lang w:val="tr-TR"/>
        </w:rPr>
        <w:t>ü</w:t>
      </w:r>
      <w:r w:rsidRPr="003022BB">
        <w:rPr>
          <w:rFonts w:ascii="CorpoS" w:hAnsi="CorpoS"/>
          <w:sz w:val="22"/>
          <w:szCs w:val="22"/>
          <w:lang w:val="tr-TR"/>
        </w:rPr>
        <w:t>nitesine ba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 xml:space="preserve"> ve GLC’nin beyni gibi çalı</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yor. Tam odaklı, sürekli tetikte ve son derece hızlı tepkiler veren MB.DRIVE, yapay zekâ deste</w:t>
      </w:r>
      <w:r w:rsidRPr="003022BB">
        <w:rPr>
          <w:rFonts w:ascii="CorpoS" w:hAnsi="CorpoS" w:cs="Calibri"/>
          <w:sz w:val="22"/>
          <w:szCs w:val="22"/>
          <w:lang w:val="tr-TR"/>
        </w:rPr>
        <w:t>ğ</w:t>
      </w:r>
      <w:r w:rsidRPr="003022BB">
        <w:rPr>
          <w:rFonts w:ascii="CorpoS" w:hAnsi="CorpoS"/>
          <w:sz w:val="22"/>
          <w:szCs w:val="22"/>
          <w:lang w:val="tr-TR"/>
        </w:rPr>
        <w:t>iyle sens</w:t>
      </w:r>
      <w:r w:rsidRPr="003022BB">
        <w:rPr>
          <w:rFonts w:ascii="CorpoS" w:hAnsi="CorpoS" w:cs="Segoe UI Historic"/>
          <w:sz w:val="22"/>
          <w:szCs w:val="22"/>
          <w:lang w:val="tr-TR"/>
        </w:rPr>
        <w:t>ö</w:t>
      </w:r>
      <w:r w:rsidRPr="003022BB">
        <w:rPr>
          <w:rFonts w:ascii="CorpoS" w:hAnsi="CorpoS"/>
          <w:sz w:val="22"/>
          <w:szCs w:val="22"/>
          <w:lang w:val="tr-TR"/>
        </w:rPr>
        <w:t xml:space="preserve">rlerden </w:t>
      </w:r>
      <w:r w:rsidRPr="004C3AED">
        <w:rPr>
          <w:rFonts w:ascii="CorpoS" w:hAnsi="CorpoS"/>
          <w:color w:val="000000" w:themeColor="text1"/>
          <w:sz w:val="22"/>
          <w:szCs w:val="22"/>
          <w:lang w:val="tr-TR"/>
        </w:rPr>
        <w:t>gelen büyük miktardaki ham veriyi i</w:t>
      </w:r>
      <w:r w:rsidRPr="004C3AED">
        <w:rPr>
          <w:rFonts w:ascii="CorpoS" w:hAnsi="CorpoS" w:cs="Calibri"/>
          <w:color w:val="000000" w:themeColor="text1"/>
          <w:sz w:val="22"/>
          <w:szCs w:val="22"/>
          <w:lang w:val="tr-TR"/>
        </w:rPr>
        <w:t>ş</w:t>
      </w:r>
      <w:r w:rsidRPr="004C3AED">
        <w:rPr>
          <w:rFonts w:ascii="CorpoS" w:hAnsi="CorpoS"/>
          <w:color w:val="000000" w:themeColor="text1"/>
          <w:sz w:val="22"/>
          <w:szCs w:val="22"/>
          <w:lang w:val="tr-TR"/>
        </w:rPr>
        <w:t>leyerek trafik durumunu anlayarak analiz ediyor. MBUX Surround Navigation sistemi ile sürücü, aracın çevresinde neleri algıladı</w:t>
      </w:r>
      <w:r w:rsidRPr="004C3AED">
        <w:rPr>
          <w:rFonts w:ascii="CorpoS" w:hAnsi="CorpoS" w:cs="Calibri"/>
          <w:color w:val="000000" w:themeColor="text1"/>
          <w:sz w:val="22"/>
          <w:szCs w:val="22"/>
          <w:lang w:val="tr-TR"/>
        </w:rPr>
        <w:t>ğ</w:t>
      </w:r>
      <w:r w:rsidRPr="004C3AED">
        <w:rPr>
          <w:rFonts w:ascii="CorpoS" w:hAnsi="CorpoS" w:cs="Segoe UI Historic"/>
          <w:color w:val="000000" w:themeColor="text1"/>
          <w:sz w:val="22"/>
          <w:szCs w:val="22"/>
          <w:lang w:val="tr-TR"/>
        </w:rPr>
        <w:t>ı</w:t>
      </w:r>
      <w:r w:rsidRPr="004C3AED">
        <w:rPr>
          <w:rFonts w:ascii="CorpoS" w:hAnsi="CorpoS"/>
          <w:color w:val="000000" w:themeColor="text1"/>
          <w:sz w:val="22"/>
          <w:szCs w:val="22"/>
          <w:lang w:val="tr-TR"/>
        </w:rPr>
        <w:t>n</w:t>
      </w:r>
      <w:r w:rsidRPr="004C3AED">
        <w:rPr>
          <w:rFonts w:ascii="CorpoS" w:hAnsi="CorpoS" w:cs="Segoe UI Historic"/>
          <w:color w:val="000000" w:themeColor="text1"/>
          <w:sz w:val="22"/>
          <w:szCs w:val="22"/>
          <w:lang w:val="tr-TR"/>
        </w:rPr>
        <w:t>ı</w:t>
      </w:r>
      <w:r w:rsidRPr="004C3AED">
        <w:rPr>
          <w:rFonts w:ascii="CorpoS" w:hAnsi="CorpoS"/>
          <w:color w:val="000000" w:themeColor="text1"/>
          <w:sz w:val="22"/>
          <w:szCs w:val="22"/>
          <w:lang w:val="tr-TR"/>
        </w:rPr>
        <w:t xml:space="preserve"> her an g</w:t>
      </w:r>
      <w:r w:rsidRPr="004C3AED">
        <w:rPr>
          <w:rFonts w:ascii="CorpoS" w:hAnsi="CorpoS" w:cs="Segoe UI Historic"/>
          <w:color w:val="000000" w:themeColor="text1"/>
          <w:sz w:val="22"/>
          <w:szCs w:val="22"/>
          <w:lang w:val="tr-TR"/>
        </w:rPr>
        <w:t>ö</w:t>
      </w:r>
      <w:r w:rsidRPr="004C3AED">
        <w:rPr>
          <w:rFonts w:ascii="CorpoS" w:hAnsi="CorpoS"/>
          <w:color w:val="000000" w:themeColor="text1"/>
          <w:sz w:val="22"/>
          <w:szCs w:val="22"/>
          <w:lang w:val="tr-TR"/>
        </w:rPr>
        <w:t>rebiliyor, bu da sisteme olan güvenini artırıyor.</w:t>
      </w:r>
    </w:p>
    <w:p w14:paraId="4C4C9161" w14:textId="77777777" w:rsidR="001C2472" w:rsidRPr="003022BB" w:rsidRDefault="001C2472" w:rsidP="001C2472">
      <w:pPr>
        <w:pStyle w:val="A03Flietext"/>
        <w:jc w:val="both"/>
        <w:rPr>
          <w:rFonts w:ascii="CorpoS" w:hAnsi="CorpoS"/>
          <w:sz w:val="22"/>
          <w:szCs w:val="22"/>
          <w:lang w:val="tr-TR"/>
        </w:rPr>
      </w:pPr>
    </w:p>
    <w:p w14:paraId="30720DAE" w14:textId="7D2C54E0" w:rsidR="001C2472" w:rsidRPr="003022BB" w:rsidRDefault="001C2472" w:rsidP="001C2472">
      <w:pPr>
        <w:pStyle w:val="A03Flietext"/>
        <w:jc w:val="both"/>
        <w:rPr>
          <w:rFonts w:ascii="CorpoS" w:hAnsi="CorpoS"/>
          <w:sz w:val="22"/>
          <w:szCs w:val="22"/>
          <w:lang w:val="tr-TR"/>
        </w:rPr>
      </w:pPr>
      <w:r w:rsidRPr="003022BB">
        <w:rPr>
          <w:rFonts w:ascii="CorpoS" w:hAnsi="CorpoS"/>
          <w:sz w:val="22"/>
          <w:szCs w:val="22"/>
          <w:lang w:val="tr-TR"/>
        </w:rPr>
        <w:t>Pakete ba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 xml:space="preserve"> olarak MB.DRIVE, sürücüye yönlendirme, frenleme ve hızlanma konularında destek sa</w:t>
      </w:r>
      <w:r w:rsidRPr="003022BB">
        <w:rPr>
          <w:rFonts w:ascii="CorpoS" w:hAnsi="CorpoS" w:cs="Calibri"/>
          <w:sz w:val="22"/>
          <w:szCs w:val="22"/>
          <w:lang w:val="tr-TR"/>
        </w:rPr>
        <w:t>ğ</w:t>
      </w:r>
      <w:r w:rsidRPr="003022BB">
        <w:rPr>
          <w:rFonts w:ascii="CorpoS" w:hAnsi="CorpoS"/>
          <w:sz w:val="22"/>
          <w:szCs w:val="22"/>
          <w:lang w:val="tr-TR"/>
        </w:rPr>
        <w:t>lıyor. Ayrıca entegre tavan anteni aracılı</w:t>
      </w:r>
      <w:r w:rsidRPr="003022BB">
        <w:rPr>
          <w:rFonts w:ascii="CorpoS" w:hAnsi="CorpoS" w:cs="Calibri"/>
          <w:sz w:val="22"/>
          <w:szCs w:val="22"/>
          <w:lang w:val="tr-TR"/>
        </w:rPr>
        <w:t>ğ</w:t>
      </w:r>
      <w:r w:rsidRPr="003022BB">
        <w:rPr>
          <w:rFonts w:ascii="CorpoS" w:hAnsi="CorpoS" w:cs="Segoe UI Historic"/>
          <w:sz w:val="22"/>
          <w:szCs w:val="22"/>
          <w:lang w:val="tr-TR"/>
        </w:rPr>
        <w:t>ı</w:t>
      </w:r>
      <w:r w:rsidRPr="003022BB">
        <w:rPr>
          <w:rFonts w:ascii="CorpoS" w:hAnsi="CorpoS"/>
          <w:sz w:val="22"/>
          <w:szCs w:val="22"/>
          <w:lang w:val="tr-TR"/>
        </w:rPr>
        <w:t>yla d</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 xml:space="preserve"> d</w:t>
      </w:r>
      <w:r w:rsidRPr="003022BB">
        <w:rPr>
          <w:rFonts w:ascii="CorpoS" w:hAnsi="CorpoS" w:cs="Segoe UI Historic"/>
          <w:sz w:val="22"/>
          <w:szCs w:val="22"/>
          <w:lang w:val="tr-TR"/>
        </w:rPr>
        <w:t>ü</w:t>
      </w:r>
      <w:r w:rsidRPr="003022BB">
        <w:rPr>
          <w:rFonts w:ascii="CorpoS" w:hAnsi="CorpoS"/>
          <w:sz w:val="22"/>
          <w:szCs w:val="22"/>
          <w:lang w:val="tr-TR"/>
        </w:rPr>
        <w:t>nya ile ba</w:t>
      </w:r>
      <w:r w:rsidRPr="003022BB">
        <w:rPr>
          <w:rFonts w:ascii="CorpoS" w:hAnsi="CorpoS" w:cs="Calibri"/>
          <w:sz w:val="22"/>
          <w:szCs w:val="22"/>
          <w:lang w:val="tr-TR"/>
        </w:rPr>
        <w:t>ğ</w:t>
      </w:r>
      <w:r w:rsidRPr="003022BB">
        <w:rPr>
          <w:rFonts w:ascii="CorpoS" w:hAnsi="CorpoS"/>
          <w:sz w:val="22"/>
          <w:szCs w:val="22"/>
          <w:lang w:val="tr-TR"/>
        </w:rPr>
        <w:t>lant</w:t>
      </w:r>
      <w:r w:rsidRPr="003022BB">
        <w:rPr>
          <w:rFonts w:ascii="CorpoS" w:hAnsi="CorpoS" w:cs="Segoe UI Historic"/>
          <w:sz w:val="22"/>
          <w:szCs w:val="22"/>
          <w:lang w:val="tr-TR"/>
        </w:rPr>
        <w:t>ı</w:t>
      </w:r>
      <w:r w:rsidRPr="003022BB">
        <w:rPr>
          <w:rFonts w:ascii="CorpoS" w:hAnsi="CorpoS"/>
          <w:sz w:val="22"/>
          <w:szCs w:val="22"/>
          <w:lang w:val="tr-TR"/>
        </w:rPr>
        <w:t xml:space="preserve"> kuruyor </w:t>
      </w:r>
      <w:r w:rsidRPr="004C3AED">
        <w:rPr>
          <w:rFonts w:ascii="CorpoS" w:hAnsi="CorpoS"/>
          <w:color w:val="000000" w:themeColor="text1"/>
          <w:sz w:val="22"/>
          <w:szCs w:val="22"/>
          <w:lang w:val="tr-TR"/>
        </w:rPr>
        <w:t xml:space="preserve">ve aracın sistemlerini yeni fonksiyonlarla kolayca Mercedes-Benz Uygulaması üzerinden </w:t>
      </w:r>
      <w:r w:rsidR="00B21FB2" w:rsidRPr="004C3AED">
        <w:rPr>
          <w:rFonts w:ascii="CorpoS" w:hAnsi="CorpoS"/>
          <w:color w:val="000000" w:themeColor="text1"/>
          <w:sz w:val="22"/>
          <w:szCs w:val="22"/>
          <w:lang w:val="tr-TR"/>
        </w:rPr>
        <w:t xml:space="preserve">yönetebilmelerine </w:t>
      </w:r>
      <w:r w:rsidRPr="004C3AED">
        <w:rPr>
          <w:rFonts w:ascii="CorpoS" w:hAnsi="CorpoS"/>
          <w:color w:val="000000" w:themeColor="text1"/>
          <w:sz w:val="22"/>
          <w:szCs w:val="22"/>
          <w:lang w:val="tr-TR"/>
        </w:rPr>
        <w:t xml:space="preserve">olanak tanıyor. </w:t>
      </w:r>
      <w:r w:rsidR="007C4304" w:rsidRPr="004C3AED">
        <w:rPr>
          <w:rFonts w:ascii="CorpoS" w:hAnsi="CorpoS"/>
          <w:color w:val="000000" w:themeColor="text1"/>
          <w:sz w:val="22"/>
          <w:szCs w:val="22"/>
          <w:lang w:val="tr-TR"/>
        </w:rPr>
        <w:t>Bu sayede</w:t>
      </w:r>
      <w:r w:rsidR="00B21FB2" w:rsidRPr="004C3AED">
        <w:rPr>
          <w:rFonts w:ascii="CorpoS" w:hAnsi="CorpoS"/>
          <w:color w:val="000000" w:themeColor="text1"/>
          <w:sz w:val="22"/>
          <w:szCs w:val="22"/>
          <w:lang w:val="tr-TR"/>
        </w:rPr>
        <w:t xml:space="preserve"> güncellemeler için</w:t>
      </w:r>
      <w:r w:rsidRPr="004C3AED">
        <w:rPr>
          <w:rFonts w:ascii="CorpoS" w:hAnsi="CorpoS"/>
          <w:color w:val="000000" w:themeColor="text1"/>
          <w:sz w:val="22"/>
          <w:szCs w:val="22"/>
          <w:lang w:val="tr-TR"/>
        </w:rPr>
        <w:t xml:space="preserve"> acenteye ya da servise gitmeye gerek kalmıyor. </w:t>
      </w:r>
    </w:p>
    <w:p w14:paraId="6FF61AD4" w14:textId="2E259F26" w:rsidR="00457736" w:rsidRDefault="00457736" w:rsidP="001C2472">
      <w:pPr>
        <w:spacing w:after="0" w:line="240" w:lineRule="auto"/>
        <w:jc w:val="both"/>
        <w:rPr>
          <w:rFonts w:ascii="CorpoS" w:eastAsia="Batang" w:hAnsi="CorpoS" w:cs="Calibri"/>
          <w:bCs/>
          <w:iCs/>
          <w:lang w:val="tr-TR" w:eastAsia="ko-KR"/>
        </w:rPr>
      </w:pPr>
    </w:p>
    <w:p w14:paraId="76A873BE" w14:textId="77777777" w:rsidR="00457736" w:rsidRPr="003022BB" w:rsidRDefault="00457736" w:rsidP="00457736">
      <w:pPr>
        <w:pStyle w:val="A03Flietext"/>
        <w:jc w:val="both"/>
        <w:rPr>
          <w:rFonts w:ascii="CorpoS" w:hAnsi="CorpoS"/>
          <w:sz w:val="22"/>
          <w:szCs w:val="22"/>
          <w:lang w:val="tr-TR"/>
        </w:rPr>
      </w:pPr>
      <w:r w:rsidRPr="003022BB">
        <w:rPr>
          <w:rFonts w:ascii="CorpoS" w:hAnsi="CorpoS"/>
          <w:b/>
          <w:bCs/>
          <w:sz w:val="22"/>
          <w:szCs w:val="22"/>
          <w:lang w:val="tr-TR"/>
        </w:rPr>
        <w:t>Daha parlak ve daha verimli: Mikro-LED teknolojili DIGITAL LIGHT</w:t>
      </w:r>
    </w:p>
    <w:p w14:paraId="376D41A6" w14:textId="77777777" w:rsidR="00457736" w:rsidRDefault="00457736" w:rsidP="00457736">
      <w:pPr>
        <w:pStyle w:val="A03Flietext"/>
        <w:jc w:val="both"/>
        <w:rPr>
          <w:rFonts w:ascii="CorpoS" w:hAnsi="CorpoS"/>
          <w:sz w:val="22"/>
          <w:szCs w:val="22"/>
          <w:lang w:val="tr-TR"/>
        </w:rPr>
      </w:pPr>
      <w:r w:rsidRPr="003022BB">
        <w:rPr>
          <w:rFonts w:ascii="CorpoS" w:hAnsi="CorpoS"/>
          <w:sz w:val="22"/>
          <w:szCs w:val="22"/>
          <w:lang w:val="tr-TR"/>
        </w:rPr>
        <w:t xml:space="preserve">Yeni GLC, mikro-LED teknolojisine sahip yeni nesil DIGITAL LIGHT sistemine sahip. Yüksek çözünürlüklü aydınlatma alanı daha öncekinden belirgin </w:t>
      </w:r>
      <w:r w:rsidRPr="003022BB">
        <w:rPr>
          <w:rFonts w:ascii="CorpoS" w:hAnsi="CorpoS" w:cs="Calibri"/>
          <w:sz w:val="22"/>
          <w:szCs w:val="22"/>
          <w:lang w:val="tr-TR"/>
        </w:rPr>
        <w:t>ş</w:t>
      </w:r>
      <w:r w:rsidRPr="003022BB">
        <w:rPr>
          <w:rFonts w:ascii="CorpoS" w:hAnsi="CorpoS"/>
          <w:sz w:val="22"/>
          <w:szCs w:val="22"/>
          <w:lang w:val="tr-TR"/>
        </w:rPr>
        <w:t>ekilde b</w:t>
      </w:r>
      <w:r w:rsidRPr="003022BB">
        <w:rPr>
          <w:rFonts w:ascii="CorpoS" w:hAnsi="CorpoS" w:cs="Segoe UI Historic"/>
          <w:sz w:val="22"/>
          <w:szCs w:val="22"/>
          <w:lang w:val="tr-TR"/>
        </w:rPr>
        <w:t>ü</w:t>
      </w:r>
      <w:r w:rsidRPr="003022BB">
        <w:rPr>
          <w:rFonts w:ascii="CorpoS" w:hAnsi="CorpoS"/>
          <w:sz w:val="22"/>
          <w:szCs w:val="22"/>
          <w:lang w:val="tr-TR"/>
        </w:rPr>
        <w:t>y</w:t>
      </w:r>
      <w:r w:rsidRPr="003022BB">
        <w:rPr>
          <w:rFonts w:ascii="CorpoS" w:hAnsi="CorpoS" w:cs="Segoe UI Historic"/>
          <w:sz w:val="22"/>
          <w:szCs w:val="22"/>
          <w:lang w:val="tr-TR"/>
        </w:rPr>
        <w:t>ü</w:t>
      </w:r>
      <w:r w:rsidRPr="003022BB">
        <w:rPr>
          <w:rFonts w:ascii="CorpoS" w:hAnsi="CorpoS"/>
          <w:sz w:val="22"/>
          <w:szCs w:val="22"/>
          <w:lang w:val="tr-TR"/>
        </w:rPr>
        <w:t>k ve uzun far ile yol projeksiyonlarında daha fazla parlaklık sa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yor. Ayn</w:t>
      </w:r>
      <w:r w:rsidRPr="003022BB">
        <w:rPr>
          <w:rFonts w:ascii="CorpoS" w:hAnsi="CorpoS" w:cs="Segoe UI Historic"/>
          <w:sz w:val="22"/>
          <w:szCs w:val="22"/>
          <w:lang w:val="tr-TR"/>
        </w:rPr>
        <w:t>ı</w:t>
      </w:r>
      <w:r w:rsidRPr="003022BB">
        <w:rPr>
          <w:rFonts w:ascii="CorpoS" w:hAnsi="CorpoS"/>
          <w:sz w:val="22"/>
          <w:szCs w:val="22"/>
          <w:lang w:val="tr-TR"/>
        </w:rPr>
        <w:t xml:space="preserve"> zamanda, ayd</w:t>
      </w:r>
      <w:r w:rsidRPr="003022BB">
        <w:rPr>
          <w:rFonts w:ascii="CorpoS" w:hAnsi="CorpoS" w:cs="Segoe UI Historic"/>
          <w:sz w:val="22"/>
          <w:szCs w:val="22"/>
          <w:lang w:val="tr-TR"/>
        </w:rPr>
        <w:t>ı</w:t>
      </w:r>
      <w:r w:rsidRPr="003022BB">
        <w:rPr>
          <w:rFonts w:ascii="CorpoS" w:hAnsi="CorpoS"/>
          <w:sz w:val="22"/>
          <w:szCs w:val="22"/>
          <w:lang w:val="tr-TR"/>
        </w:rPr>
        <w:t>nlatma mod</w:t>
      </w:r>
      <w:r w:rsidRPr="003022BB">
        <w:rPr>
          <w:rFonts w:ascii="CorpoS" w:hAnsi="CorpoS" w:cs="Segoe UI Historic"/>
          <w:sz w:val="22"/>
          <w:szCs w:val="22"/>
          <w:lang w:val="tr-TR"/>
        </w:rPr>
        <w:t>ü</w:t>
      </w:r>
      <w:r w:rsidRPr="003022BB">
        <w:rPr>
          <w:rFonts w:ascii="CorpoS" w:hAnsi="CorpoS"/>
          <w:sz w:val="22"/>
          <w:szCs w:val="22"/>
          <w:lang w:val="tr-TR"/>
        </w:rPr>
        <w:t>l</w:t>
      </w:r>
      <w:r w:rsidRPr="003022BB">
        <w:rPr>
          <w:rFonts w:ascii="CorpoS" w:hAnsi="CorpoS" w:cs="Segoe UI Historic"/>
          <w:sz w:val="22"/>
          <w:szCs w:val="22"/>
          <w:lang w:val="tr-TR"/>
        </w:rPr>
        <w:t>ü</w:t>
      </w:r>
      <w:r w:rsidRPr="003022BB">
        <w:rPr>
          <w:rFonts w:ascii="CorpoS" w:hAnsi="CorpoS"/>
          <w:sz w:val="22"/>
          <w:szCs w:val="22"/>
          <w:lang w:val="tr-TR"/>
        </w:rPr>
        <w:t>n</w:t>
      </w:r>
      <w:r w:rsidRPr="003022BB">
        <w:rPr>
          <w:rFonts w:ascii="CorpoS" w:hAnsi="CorpoS" w:cs="Segoe UI Historic"/>
          <w:sz w:val="22"/>
          <w:szCs w:val="22"/>
          <w:lang w:val="tr-TR"/>
        </w:rPr>
        <w:t>ü</w:t>
      </w:r>
      <w:r w:rsidRPr="003022BB">
        <w:rPr>
          <w:rFonts w:ascii="CorpoS" w:hAnsi="CorpoS"/>
          <w:sz w:val="22"/>
          <w:szCs w:val="22"/>
          <w:lang w:val="tr-TR"/>
        </w:rPr>
        <w:t>n enerji t</w:t>
      </w:r>
      <w:r w:rsidRPr="003022BB">
        <w:rPr>
          <w:rFonts w:ascii="CorpoS" w:hAnsi="CorpoS" w:cs="Segoe UI Historic"/>
          <w:sz w:val="22"/>
          <w:szCs w:val="22"/>
          <w:lang w:val="tr-TR"/>
        </w:rPr>
        <w:t>ü</w:t>
      </w:r>
      <w:r w:rsidRPr="003022BB">
        <w:rPr>
          <w:rFonts w:ascii="CorpoS" w:hAnsi="CorpoS"/>
          <w:sz w:val="22"/>
          <w:szCs w:val="22"/>
          <w:lang w:val="tr-TR"/>
        </w:rPr>
        <w:t xml:space="preserve">ketimi </w:t>
      </w:r>
      <w:r w:rsidRPr="003022BB">
        <w:rPr>
          <w:rFonts w:ascii="CorpoS" w:hAnsi="CorpoS" w:cs="Segoe UI Historic"/>
          <w:sz w:val="22"/>
          <w:szCs w:val="22"/>
          <w:lang w:val="tr-TR"/>
        </w:rPr>
        <w:t>ö</w:t>
      </w:r>
      <w:r w:rsidRPr="003022BB">
        <w:rPr>
          <w:rFonts w:ascii="CorpoS" w:hAnsi="CorpoS"/>
          <w:sz w:val="22"/>
          <w:szCs w:val="22"/>
          <w:lang w:val="tr-TR"/>
        </w:rPr>
        <w:t>nceki versiyona g</w:t>
      </w:r>
      <w:r w:rsidRPr="003022BB">
        <w:rPr>
          <w:rFonts w:ascii="CorpoS" w:hAnsi="CorpoS" w:cs="Segoe UI Historic"/>
          <w:sz w:val="22"/>
          <w:szCs w:val="22"/>
          <w:lang w:val="tr-TR"/>
        </w:rPr>
        <w:t>ö</w:t>
      </w:r>
      <w:r w:rsidRPr="003022BB">
        <w:rPr>
          <w:rFonts w:ascii="CorpoS" w:hAnsi="CorpoS"/>
          <w:sz w:val="22"/>
          <w:szCs w:val="22"/>
          <w:lang w:val="tr-TR"/>
        </w:rPr>
        <w:t>re yakla</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k yüzde 50 daha dü</w:t>
      </w:r>
      <w:r w:rsidRPr="003022BB">
        <w:rPr>
          <w:rFonts w:ascii="CorpoS" w:hAnsi="CorpoS" w:cs="Calibri"/>
          <w:sz w:val="22"/>
          <w:szCs w:val="22"/>
          <w:lang w:val="tr-TR"/>
        </w:rPr>
        <w:t>ş</w:t>
      </w:r>
      <w:r w:rsidRPr="003022BB">
        <w:rPr>
          <w:rFonts w:ascii="CorpoS" w:hAnsi="CorpoS" w:cs="Segoe UI Historic"/>
          <w:sz w:val="22"/>
          <w:szCs w:val="22"/>
          <w:lang w:val="tr-TR"/>
        </w:rPr>
        <w:t>ü</w:t>
      </w:r>
      <w:r w:rsidRPr="003022BB">
        <w:rPr>
          <w:rFonts w:ascii="CorpoS" w:hAnsi="CorpoS"/>
          <w:sz w:val="22"/>
          <w:szCs w:val="22"/>
          <w:lang w:val="tr-TR"/>
        </w:rPr>
        <w:t xml:space="preserve">k. ULTRA RANGE uzun far ise artık yalnızca sabit </w:t>
      </w:r>
      <w:r w:rsidRPr="003022BB">
        <w:rPr>
          <w:rFonts w:ascii="CorpoS" w:hAnsi="CorpoS" w:cs="Calibri"/>
          <w:sz w:val="22"/>
          <w:szCs w:val="22"/>
          <w:lang w:val="tr-TR"/>
        </w:rPr>
        <w:t>ş</w:t>
      </w:r>
      <w:r w:rsidRPr="003022BB">
        <w:rPr>
          <w:rFonts w:ascii="CorpoS" w:hAnsi="CorpoS"/>
          <w:sz w:val="22"/>
          <w:szCs w:val="22"/>
          <w:lang w:val="tr-TR"/>
        </w:rPr>
        <w:t>ekilde ileriye do</w:t>
      </w:r>
      <w:r w:rsidRPr="003022BB">
        <w:rPr>
          <w:rFonts w:ascii="CorpoS" w:hAnsi="CorpoS" w:cs="Calibri"/>
          <w:sz w:val="22"/>
          <w:szCs w:val="22"/>
          <w:lang w:val="tr-TR"/>
        </w:rPr>
        <w:t>ğ</w:t>
      </w:r>
      <w:r w:rsidRPr="003022BB">
        <w:rPr>
          <w:rFonts w:ascii="CorpoS" w:hAnsi="CorpoS"/>
          <w:sz w:val="22"/>
          <w:szCs w:val="22"/>
          <w:lang w:val="tr-TR"/>
        </w:rPr>
        <w:t>ru parlam</w:t>
      </w:r>
      <w:r w:rsidRPr="003022BB">
        <w:rPr>
          <w:rFonts w:ascii="CorpoS" w:hAnsi="CorpoS" w:cs="Segoe UI Historic"/>
          <w:sz w:val="22"/>
          <w:szCs w:val="22"/>
          <w:lang w:val="tr-TR"/>
        </w:rPr>
        <w:t>ı</w:t>
      </w:r>
      <w:r w:rsidRPr="003022BB">
        <w:rPr>
          <w:rFonts w:ascii="CorpoS" w:hAnsi="CorpoS"/>
          <w:sz w:val="22"/>
          <w:szCs w:val="22"/>
          <w:lang w:val="tr-TR"/>
        </w:rPr>
        <w:t>yor. Dönü</w:t>
      </w:r>
      <w:r w:rsidRPr="003022BB">
        <w:rPr>
          <w:rFonts w:ascii="CorpoS" w:hAnsi="CorpoS" w:cs="Calibri"/>
          <w:sz w:val="22"/>
          <w:szCs w:val="22"/>
          <w:lang w:val="tr-TR"/>
        </w:rPr>
        <w:t>ş</w:t>
      </w:r>
      <w:r w:rsidRPr="003022BB">
        <w:rPr>
          <w:rFonts w:ascii="CorpoS" w:hAnsi="CorpoS"/>
          <w:sz w:val="22"/>
          <w:szCs w:val="22"/>
          <w:lang w:val="tr-TR"/>
        </w:rPr>
        <w:t xml:space="preserve"> far</w:t>
      </w:r>
      <w:r w:rsidRPr="003022BB">
        <w:rPr>
          <w:rFonts w:ascii="CorpoS" w:hAnsi="CorpoS" w:cs="Segoe UI Historic"/>
          <w:sz w:val="22"/>
          <w:szCs w:val="22"/>
          <w:lang w:val="tr-TR"/>
        </w:rPr>
        <w:t>ı</w:t>
      </w:r>
      <w:r w:rsidRPr="003022BB">
        <w:rPr>
          <w:rFonts w:ascii="CorpoS" w:hAnsi="CorpoS"/>
          <w:sz w:val="22"/>
          <w:szCs w:val="22"/>
          <w:lang w:val="tr-TR"/>
        </w:rPr>
        <w:t>na entegre edilmesi sayesinde dinamik biçimde yön de</w:t>
      </w:r>
      <w:r w:rsidRPr="003022BB">
        <w:rPr>
          <w:rFonts w:ascii="CorpoS" w:hAnsi="CorpoS" w:cs="Calibri"/>
          <w:sz w:val="22"/>
          <w:szCs w:val="22"/>
          <w:lang w:val="tr-TR"/>
        </w:rPr>
        <w:t>ğ</w:t>
      </w:r>
      <w:r w:rsidRPr="003022BB">
        <w:rPr>
          <w:rFonts w:ascii="CorpoS" w:hAnsi="CorpoS"/>
          <w:sz w:val="22"/>
          <w:szCs w:val="22"/>
          <w:lang w:val="tr-TR"/>
        </w:rPr>
        <w:t>i</w:t>
      </w:r>
      <w:r w:rsidRPr="003022BB">
        <w:rPr>
          <w:rFonts w:ascii="CorpoS" w:hAnsi="CorpoS" w:cs="Calibri"/>
          <w:sz w:val="22"/>
          <w:szCs w:val="22"/>
          <w:lang w:val="tr-TR"/>
        </w:rPr>
        <w:t>ş</w:t>
      </w:r>
      <w:r w:rsidRPr="003022BB">
        <w:rPr>
          <w:rFonts w:ascii="CorpoS" w:hAnsi="CorpoS"/>
          <w:sz w:val="22"/>
          <w:szCs w:val="22"/>
          <w:lang w:val="tr-TR"/>
        </w:rPr>
        <w:t>tiriyor. Kamera verileri ve harita bilgileri birlikte kullan</w:t>
      </w:r>
      <w:r w:rsidRPr="003022BB">
        <w:rPr>
          <w:rFonts w:ascii="CorpoS" w:hAnsi="CorpoS" w:cs="Segoe UI Historic"/>
          <w:sz w:val="22"/>
          <w:szCs w:val="22"/>
          <w:lang w:val="tr-TR"/>
        </w:rPr>
        <w:t>ı</w:t>
      </w:r>
      <w:r w:rsidRPr="003022BB">
        <w:rPr>
          <w:rFonts w:ascii="CorpoS" w:hAnsi="CorpoS"/>
          <w:sz w:val="22"/>
          <w:szCs w:val="22"/>
          <w:lang w:val="tr-TR"/>
        </w:rPr>
        <w:t>larak, d</w:t>
      </w:r>
      <w:r w:rsidRPr="003022BB">
        <w:rPr>
          <w:rFonts w:ascii="CorpoS" w:hAnsi="CorpoS" w:cs="Segoe UI Historic"/>
          <w:sz w:val="22"/>
          <w:szCs w:val="22"/>
          <w:lang w:val="tr-TR"/>
        </w:rPr>
        <w:t>ö</w:t>
      </w:r>
      <w:r w:rsidRPr="003022BB">
        <w:rPr>
          <w:rFonts w:ascii="CorpoS" w:hAnsi="CorpoS"/>
          <w:sz w:val="22"/>
          <w:szCs w:val="22"/>
          <w:lang w:val="tr-TR"/>
        </w:rPr>
        <w:t>n</w:t>
      </w:r>
      <w:r w:rsidRPr="003022BB">
        <w:rPr>
          <w:rFonts w:ascii="CorpoS" w:hAnsi="CorpoS" w:cs="Segoe UI Historic"/>
          <w:sz w:val="22"/>
          <w:szCs w:val="22"/>
          <w:lang w:val="tr-TR"/>
        </w:rPr>
        <w:t>ü</w:t>
      </w:r>
      <w:r w:rsidRPr="003022BB">
        <w:rPr>
          <w:rFonts w:ascii="CorpoS" w:hAnsi="CorpoS" w:cs="Calibri"/>
          <w:sz w:val="22"/>
          <w:szCs w:val="22"/>
          <w:lang w:val="tr-TR"/>
        </w:rPr>
        <w:t>ş</w:t>
      </w:r>
      <w:r w:rsidRPr="003022BB">
        <w:rPr>
          <w:rFonts w:ascii="CorpoS" w:hAnsi="CorpoS"/>
          <w:sz w:val="22"/>
          <w:szCs w:val="22"/>
          <w:lang w:val="tr-TR"/>
        </w:rPr>
        <w:t xml:space="preserve"> far</w:t>
      </w:r>
      <w:r w:rsidRPr="003022BB">
        <w:rPr>
          <w:rFonts w:ascii="CorpoS" w:hAnsi="CorpoS" w:cs="Segoe UI Historic"/>
          <w:sz w:val="22"/>
          <w:szCs w:val="22"/>
          <w:lang w:val="tr-TR"/>
        </w:rPr>
        <w:t>ı</w:t>
      </w:r>
      <w:r w:rsidRPr="003022BB">
        <w:rPr>
          <w:rFonts w:ascii="CorpoS" w:hAnsi="CorpoS"/>
          <w:sz w:val="22"/>
          <w:szCs w:val="22"/>
          <w:lang w:val="tr-TR"/>
        </w:rPr>
        <w:t xml:space="preserve"> yolun gidi</w:t>
      </w:r>
      <w:r w:rsidRPr="003022BB">
        <w:rPr>
          <w:rFonts w:ascii="CorpoS" w:hAnsi="CorpoS" w:cs="Calibri"/>
          <w:sz w:val="22"/>
          <w:szCs w:val="22"/>
          <w:lang w:val="tr-TR"/>
        </w:rPr>
        <w:t>ş</w:t>
      </w:r>
      <w:r w:rsidRPr="003022BB">
        <w:rPr>
          <w:rFonts w:ascii="CorpoS" w:hAnsi="CorpoS"/>
          <w:sz w:val="22"/>
          <w:szCs w:val="22"/>
          <w:lang w:val="tr-TR"/>
        </w:rPr>
        <w:t>at</w:t>
      </w:r>
      <w:r w:rsidRPr="003022BB">
        <w:rPr>
          <w:rFonts w:ascii="CorpoS" w:hAnsi="CorpoS" w:cs="Segoe UI Historic"/>
          <w:sz w:val="22"/>
          <w:szCs w:val="22"/>
          <w:lang w:val="tr-TR"/>
        </w:rPr>
        <w:t>ı</w:t>
      </w:r>
      <w:r w:rsidRPr="003022BB">
        <w:rPr>
          <w:rFonts w:ascii="CorpoS" w:hAnsi="CorpoS"/>
          <w:sz w:val="22"/>
          <w:szCs w:val="22"/>
          <w:lang w:val="tr-TR"/>
        </w:rPr>
        <w:t xml:space="preserve">na </w:t>
      </w:r>
      <w:r w:rsidRPr="003022BB">
        <w:rPr>
          <w:rFonts w:ascii="CorpoS" w:hAnsi="CorpoS" w:cs="Segoe UI Historic"/>
          <w:sz w:val="22"/>
          <w:szCs w:val="22"/>
          <w:lang w:val="tr-TR"/>
        </w:rPr>
        <w:t>ç</w:t>
      </w:r>
      <w:r w:rsidRPr="003022BB">
        <w:rPr>
          <w:rFonts w:ascii="CorpoS" w:hAnsi="CorpoS"/>
          <w:sz w:val="22"/>
          <w:szCs w:val="22"/>
          <w:lang w:val="tr-TR"/>
        </w:rPr>
        <w:t xml:space="preserve">ok daha hassas bir </w:t>
      </w:r>
      <w:r w:rsidRPr="003022BB">
        <w:rPr>
          <w:rFonts w:ascii="CorpoS" w:hAnsi="CorpoS" w:cs="Calibri"/>
          <w:sz w:val="22"/>
          <w:szCs w:val="22"/>
          <w:lang w:val="tr-TR"/>
        </w:rPr>
        <w:t>ş</w:t>
      </w:r>
      <w:r w:rsidRPr="003022BB">
        <w:rPr>
          <w:rFonts w:ascii="CorpoS" w:hAnsi="CorpoS"/>
          <w:sz w:val="22"/>
          <w:szCs w:val="22"/>
          <w:lang w:val="tr-TR"/>
        </w:rPr>
        <w:t>ekilde uyum sa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yor.</w:t>
      </w:r>
    </w:p>
    <w:p w14:paraId="2D81A0E3" w14:textId="77777777" w:rsidR="00457736" w:rsidRDefault="00457736" w:rsidP="00457736">
      <w:pPr>
        <w:pStyle w:val="A03Flietext"/>
        <w:jc w:val="both"/>
        <w:rPr>
          <w:rFonts w:ascii="CorpoS" w:hAnsi="CorpoS"/>
          <w:sz w:val="22"/>
          <w:szCs w:val="22"/>
          <w:lang w:val="tr-TR"/>
        </w:rPr>
      </w:pPr>
    </w:p>
    <w:p w14:paraId="487EA0C8" w14:textId="77777777" w:rsidR="00457736" w:rsidRPr="003022BB" w:rsidRDefault="00457736" w:rsidP="00457736">
      <w:pPr>
        <w:pStyle w:val="A03Flietext"/>
        <w:jc w:val="both"/>
        <w:rPr>
          <w:rFonts w:ascii="CorpoS" w:hAnsi="CorpoS"/>
          <w:b/>
          <w:bCs/>
          <w:sz w:val="22"/>
          <w:szCs w:val="22"/>
          <w:lang w:val="tr-TR"/>
        </w:rPr>
      </w:pPr>
      <w:r w:rsidRPr="003022BB">
        <w:rPr>
          <w:rFonts w:ascii="CorpoS" w:hAnsi="CorpoS"/>
          <w:b/>
          <w:bCs/>
          <w:sz w:val="22"/>
          <w:szCs w:val="22"/>
          <w:lang w:val="tr-TR"/>
        </w:rPr>
        <w:t xml:space="preserve">Yeni üst düzey koltuklar ve yeni direksiyon simidi: </w:t>
      </w:r>
      <w:r>
        <w:rPr>
          <w:rFonts w:ascii="CorpoS" w:hAnsi="CorpoS"/>
          <w:b/>
          <w:bCs/>
          <w:sz w:val="22"/>
          <w:szCs w:val="22"/>
          <w:lang w:val="tr-TR"/>
        </w:rPr>
        <w:t>Yüksek kaliteli iç mekan, i</w:t>
      </w:r>
      <w:r w:rsidRPr="003022BB">
        <w:rPr>
          <w:rFonts w:ascii="CorpoS" w:hAnsi="CorpoS"/>
          <w:b/>
          <w:bCs/>
          <w:sz w:val="22"/>
          <w:szCs w:val="22"/>
          <w:lang w:val="tr-TR"/>
        </w:rPr>
        <w:t>yile</w:t>
      </w:r>
      <w:r w:rsidRPr="003022BB">
        <w:rPr>
          <w:rFonts w:ascii="CorpoS" w:hAnsi="CorpoS" w:cs="Calibri"/>
          <w:b/>
          <w:bCs/>
          <w:sz w:val="22"/>
          <w:szCs w:val="22"/>
          <w:lang w:val="tr-TR"/>
        </w:rPr>
        <w:t>ş</w:t>
      </w:r>
      <w:r w:rsidRPr="003022BB">
        <w:rPr>
          <w:rFonts w:ascii="CorpoS" w:hAnsi="CorpoS"/>
          <w:b/>
          <w:bCs/>
          <w:sz w:val="22"/>
          <w:szCs w:val="22"/>
          <w:lang w:val="tr-TR"/>
        </w:rPr>
        <w:t>tirilmi</w:t>
      </w:r>
      <w:r w:rsidRPr="003022BB">
        <w:rPr>
          <w:rFonts w:ascii="CorpoS" w:hAnsi="CorpoS" w:cs="Calibri"/>
          <w:b/>
          <w:bCs/>
          <w:sz w:val="22"/>
          <w:szCs w:val="22"/>
          <w:lang w:val="tr-TR"/>
        </w:rPr>
        <w:t>ş</w:t>
      </w:r>
      <w:r w:rsidRPr="003022BB">
        <w:rPr>
          <w:rFonts w:ascii="CorpoS" w:hAnsi="CorpoS"/>
          <w:b/>
          <w:bCs/>
          <w:sz w:val="22"/>
          <w:szCs w:val="22"/>
          <w:lang w:val="tr-TR"/>
        </w:rPr>
        <w:t xml:space="preserve"> ergonomi</w:t>
      </w:r>
      <w:r>
        <w:rPr>
          <w:rFonts w:ascii="CorpoS" w:hAnsi="CorpoS"/>
          <w:b/>
          <w:bCs/>
          <w:sz w:val="22"/>
          <w:szCs w:val="22"/>
          <w:lang w:val="tr-TR"/>
        </w:rPr>
        <w:t xml:space="preserve"> ve </w:t>
      </w:r>
      <w:r w:rsidRPr="003022BB">
        <w:rPr>
          <w:rFonts w:ascii="CorpoS" w:hAnsi="CorpoS" w:cs="Segoe UI Historic"/>
          <w:b/>
          <w:bCs/>
          <w:sz w:val="22"/>
          <w:szCs w:val="22"/>
          <w:lang w:val="tr-TR"/>
        </w:rPr>
        <w:t>ç</w:t>
      </w:r>
      <w:r w:rsidRPr="003022BB">
        <w:rPr>
          <w:rFonts w:ascii="CorpoS" w:hAnsi="CorpoS"/>
          <w:b/>
          <w:bCs/>
          <w:sz w:val="22"/>
          <w:szCs w:val="22"/>
          <w:lang w:val="tr-TR"/>
        </w:rPr>
        <w:t>ok sevilen tu</w:t>
      </w:r>
      <w:r w:rsidRPr="003022BB">
        <w:rPr>
          <w:rFonts w:ascii="CorpoS" w:hAnsi="CorpoS" w:cs="Calibri"/>
          <w:b/>
          <w:bCs/>
          <w:sz w:val="22"/>
          <w:szCs w:val="22"/>
          <w:lang w:val="tr-TR"/>
        </w:rPr>
        <w:t>ş</w:t>
      </w:r>
      <w:r w:rsidRPr="003022BB">
        <w:rPr>
          <w:rFonts w:ascii="CorpoS" w:hAnsi="CorpoS"/>
          <w:b/>
          <w:bCs/>
          <w:sz w:val="22"/>
          <w:szCs w:val="22"/>
          <w:lang w:val="tr-TR"/>
        </w:rPr>
        <w:t>-kayd</w:t>
      </w:r>
      <w:r w:rsidRPr="003022BB">
        <w:rPr>
          <w:rFonts w:ascii="CorpoS" w:hAnsi="CorpoS" w:cs="Segoe UI Historic"/>
          <w:b/>
          <w:bCs/>
          <w:sz w:val="22"/>
          <w:szCs w:val="22"/>
          <w:lang w:val="tr-TR"/>
        </w:rPr>
        <w:t>ı</w:t>
      </w:r>
      <w:r w:rsidRPr="003022BB">
        <w:rPr>
          <w:rFonts w:ascii="CorpoS" w:hAnsi="CorpoS"/>
          <w:b/>
          <w:bCs/>
          <w:sz w:val="22"/>
          <w:szCs w:val="22"/>
          <w:lang w:val="tr-TR"/>
        </w:rPr>
        <w:t>rma kontrol</w:t>
      </w:r>
      <w:r w:rsidRPr="003022BB">
        <w:rPr>
          <w:rFonts w:ascii="CorpoS" w:hAnsi="CorpoS" w:cs="Segoe UI Historic"/>
          <w:b/>
          <w:bCs/>
          <w:sz w:val="22"/>
          <w:szCs w:val="22"/>
          <w:lang w:val="tr-TR"/>
        </w:rPr>
        <w:t>ü</w:t>
      </w:r>
      <w:r w:rsidRPr="003022BB">
        <w:rPr>
          <w:rFonts w:ascii="CorpoS" w:hAnsi="CorpoS"/>
          <w:b/>
          <w:bCs/>
          <w:sz w:val="22"/>
          <w:szCs w:val="22"/>
          <w:lang w:val="tr-TR"/>
        </w:rPr>
        <w:t>n</w:t>
      </w:r>
      <w:r w:rsidRPr="003022BB">
        <w:rPr>
          <w:rFonts w:ascii="CorpoS" w:hAnsi="CorpoS" w:cs="Segoe UI Historic"/>
          <w:b/>
          <w:bCs/>
          <w:sz w:val="22"/>
          <w:szCs w:val="22"/>
          <w:lang w:val="tr-TR"/>
        </w:rPr>
        <w:t>ü</w:t>
      </w:r>
      <w:r w:rsidRPr="003022BB">
        <w:rPr>
          <w:rFonts w:ascii="CorpoS" w:hAnsi="CorpoS"/>
          <w:b/>
          <w:bCs/>
          <w:sz w:val="22"/>
          <w:szCs w:val="22"/>
          <w:lang w:val="tr-TR"/>
        </w:rPr>
        <w:t>n dönü</w:t>
      </w:r>
      <w:r w:rsidRPr="003022BB">
        <w:rPr>
          <w:rFonts w:ascii="CorpoS" w:hAnsi="CorpoS" w:cs="Calibri"/>
          <w:b/>
          <w:bCs/>
          <w:sz w:val="22"/>
          <w:szCs w:val="22"/>
          <w:lang w:val="tr-TR"/>
        </w:rPr>
        <w:t>ş</w:t>
      </w:r>
      <w:r w:rsidRPr="003022BB">
        <w:rPr>
          <w:rFonts w:ascii="CorpoS" w:hAnsi="CorpoS" w:cs="Segoe UI Historic"/>
          <w:b/>
          <w:bCs/>
          <w:sz w:val="22"/>
          <w:szCs w:val="22"/>
          <w:lang w:val="tr-TR"/>
        </w:rPr>
        <w:t>ü</w:t>
      </w:r>
    </w:p>
    <w:p w14:paraId="3CEAECCD" w14:textId="33FC9AF1" w:rsidR="00457736" w:rsidRDefault="00457736" w:rsidP="00457736">
      <w:pPr>
        <w:pStyle w:val="A03Flietext"/>
        <w:jc w:val="both"/>
        <w:rPr>
          <w:rFonts w:ascii="CorpoS" w:hAnsi="CorpoS"/>
          <w:sz w:val="22"/>
          <w:szCs w:val="22"/>
          <w:lang w:val="tr-TR"/>
        </w:rPr>
      </w:pPr>
      <w:r w:rsidRPr="003022BB">
        <w:rPr>
          <w:rFonts w:ascii="CorpoS" w:hAnsi="CorpoS"/>
          <w:sz w:val="22"/>
          <w:szCs w:val="22"/>
          <w:lang w:val="tr-TR"/>
        </w:rPr>
        <w:t>Yeni GLC'nin koltukları, en üst düzey konforu sunarak sürücü ve yolcuların uzun yolculuklardan sonra bile dinlenmi</w:t>
      </w:r>
      <w:r w:rsidRPr="003022BB">
        <w:rPr>
          <w:rFonts w:ascii="CorpoS" w:hAnsi="CorpoS" w:cs="Calibri"/>
          <w:sz w:val="22"/>
          <w:szCs w:val="22"/>
          <w:lang w:val="tr-TR"/>
        </w:rPr>
        <w:t>ş</w:t>
      </w:r>
      <w:r w:rsidRPr="003022BB">
        <w:rPr>
          <w:rFonts w:ascii="CorpoS" w:hAnsi="CorpoS"/>
          <w:sz w:val="22"/>
          <w:szCs w:val="22"/>
          <w:lang w:val="tr-TR"/>
        </w:rPr>
        <w:t xml:space="preserve"> </w:t>
      </w:r>
      <w:r w:rsidRPr="003022BB">
        <w:rPr>
          <w:rFonts w:ascii="CorpoS" w:hAnsi="CorpoS" w:cs="Calibri"/>
          <w:sz w:val="22"/>
          <w:szCs w:val="22"/>
          <w:lang w:val="tr-TR"/>
        </w:rPr>
        <w:t>ş</w:t>
      </w:r>
      <w:r w:rsidRPr="003022BB">
        <w:rPr>
          <w:rFonts w:ascii="CorpoS" w:hAnsi="CorpoS"/>
          <w:sz w:val="22"/>
          <w:szCs w:val="22"/>
          <w:lang w:val="tr-TR"/>
        </w:rPr>
        <w:t>ekilde var</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sz w:val="22"/>
          <w:szCs w:val="22"/>
          <w:lang w:val="tr-TR"/>
        </w:rPr>
        <w:t xml:space="preserve"> noktas</w:t>
      </w:r>
      <w:r w:rsidRPr="003022BB">
        <w:rPr>
          <w:rFonts w:ascii="CorpoS" w:hAnsi="CorpoS" w:cs="Segoe UI Historic"/>
          <w:sz w:val="22"/>
          <w:szCs w:val="22"/>
          <w:lang w:val="tr-TR"/>
        </w:rPr>
        <w:t>ı</w:t>
      </w:r>
      <w:r w:rsidRPr="003022BB">
        <w:rPr>
          <w:rFonts w:ascii="CorpoS" w:hAnsi="CorpoS"/>
          <w:sz w:val="22"/>
          <w:szCs w:val="22"/>
          <w:lang w:val="tr-TR"/>
        </w:rPr>
        <w:t>na ula</w:t>
      </w:r>
      <w:r w:rsidRPr="003022BB">
        <w:rPr>
          <w:rFonts w:ascii="CorpoS" w:hAnsi="CorpoS" w:cs="Calibri"/>
          <w:sz w:val="22"/>
          <w:szCs w:val="22"/>
          <w:lang w:val="tr-TR"/>
        </w:rPr>
        <w:t>ş</w:t>
      </w:r>
      <w:r w:rsidRPr="003022BB">
        <w:rPr>
          <w:rFonts w:ascii="CorpoS" w:hAnsi="CorpoS"/>
          <w:sz w:val="22"/>
          <w:szCs w:val="22"/>
          <w:lang w:val="tr-TR"/>
        </w:rPr>
        <w:t>malar</w:t>
      </w:r>
      <w:r w:rsidRPr="003022BB">
        <w:rPr>
          <w:rFonts w:ascii="CorpoS" w:hAnsi="CorpoS" w:cs="Segoe UI Historic"/>
          <w:sz w:val="22"/>
          <w:szCs w:val="22"/>
          <w:lang w:val="tr-TR"/>
        </w:rPr>
        <w:t>ı</w:t>
      </w:r>
      <w:r w:rsidRPr="003022BB">
        <w:rPr>
          <w:rFonts w:ascii="CorpoS" w:hAnsi="CorpoS"/>
          <w:sz w:val="22"/>
          <w:szCs w:val="22"/>
          <w:lang w:val="tr-TR"/>
        </w:rPr>
        <w:t>n</w:t>
      </w:r>
      <w:r w:rsidRPr="003022BB">
        <w:rPr>
          <w:rFonts w:ascii="CorpoS" w:hAnsi="CorpoS" w:cs="Segoe UI Historic"/>
          <w:sz w:val="22"/>
          <w:szCs w:val="22"/>
          <w:lang w:val="tr-TR"/>
        </w:rPr>
        <w:t>ı</w:t>
      </w:r>
      <w:r w:rsidRPr="003022BB">
        <w:rPr>
          <w:rFonts w:ascii="CorpoS" w:hAnsi="CorpoS"/>
          <w:sz w:val="22"/>
          <w:szCs w:val="22"/>
          <w:lang w:val="tr-TR"/>
        </w:rPr>
        <w:t xml:space="preserve"> sa</w:t>
      </w:r>
      <w:r w:rsidRPr="003022BB">
        <w:rPr>
          <w:rFonts w:ascii="CorpoS" w:hAnsi="CorpoS" w:cs="Calibri"/>
          <w:sz w:val="22"/>
          <w:szCs w:val="22"/>
          <w:lang w:val="tr-TR"/>
        </w:rPr>
        <w:t>ğ</w:t>
      </w:r>
      <w:r w:rsidRPr="003022BB">
        <w:rPr>
          <w:rFonts w:ascii="CorpoS" w:hAnsi="CorpoS"/>
          <w:sz w:val="22"/>
          <w:szCs w:val="22"/>
          <w:lang w:val="tr-TR"/>
        </w:rPr>
        <w:t>lıyor. Tüm koltuklar, Almanya merkezli “Aktion Gesunder Rücken” (Sa</w:t>
      </w:r>
      <w:r w:rsidRPr="003022BB">
        <w:rPr>
          <w:rFonts w:ascii="CorpoS" w:hAnsi="CorpoS" w:cs="Calibri"/>
          <w:sz w:val="22"/>
          <w:szCs w:val="22"/>
          <w:lang w:val="tr-TR"/>
        </w:rPr>
        <w:t>ğ</w:t>
      </w:r>
      <w:r w:rsidRPr="003022BB">
        <w:rPr>
          <w:rFonts w:ascii="CorpoS" w:hAnsi="CorpoS"/>
          <w:sz w:val="22"/>
          <w:szCs w:val="22"/>
          <w:lang w:val="tr-TR"/>
        </w:rPr>
        <w:t>l</w:t>
      </w:r>
      <w:r w:rsidRPr="003022BB">
        <w:rPr>
          <w:rFonts w:ascii="CorpoS" w:hAnsi="CorpoS" w:cs="Segoe UI Historic"/>
          <w:sz w:val="22"/>
          <w:szCs w:val="22"/>
          <w:lang w:val="tr-TR"/>
        </w:rPr>
        <w:t>ı</w:t>
      </w:r>
      <w:r w:rsidRPr="003022BB">
        <w:rPr>
          <w:rFonts w:ascii="CorpoS" w:hAnsi="CorpoS"/>
          <w:sz w:val="22"/>
          <w:szCs w:val="22"/>
          <w:lang w:val="tr-TR"/>
        </w:rPr>
        <w:t>kl</w:t>
      </w:r>
      <w:r w:rsidRPr="003022BB">
        <w:rPr>
          <w:rFonts w:ascii="CorpoS" w:hAnsi="CorpoS" w:cs="Segoe UI Historic"/>
          <w:sz w:val="22"/>
          <w:szCs w:val="22"/>
          <w:lang w:val="tr-TR"/>
        </w:rPr>
        <w:t>ı</w:t>
      </w:r>
      <w:r w:rsidRPr="003022BB">
        <w:rPr>
          <w:rFonts w:ascii="CorpoS" w:hAnsi="CorpoS"/>
          <w:sz w:val="22"/>
          <w:szCs w:val="22"/>
          <w:lang w:val="tr-TR"/>
        </w:rPr>
        <w:t xml:space="preserve"> S</w:t>
      </w:r>
      <w:r w:rsidRPr="003022BB">
        <w:rPr>
          <w:rFonts w:ascii="CorpoS" w:hAnsi="CorpoS" w:cs="Segoe UI Historic"/>
          <w:sz w:val="22"/>
          <w:szCs w:val="22"/>
          <w:lang w:val="tr-TR"/>
        </w:rPr>
        <w:t>ı</w:t>
      </w:r>
      <w:r w:rsidRPr="003022BB">
        <w:rPr>
          <w:rFonts w:ascii="CorpoS" w:hAnsi="CorpoS"/>
          <w:sz w:val="22"/>
          <w:szCs w:val="22"/>
          <w:lang w:val="tr-TR"/>
        </w:rPr>
        <w:t>rtlar Derne</w:t>
      </w:r>
      <w:r w:rsidRPr="003022BB">
        <w:rPr>
          <w:rFonts w:ascii="CorpoS" w:hAnsi="CorpoS" w:cs="Calibri"/>
          <w:sz w:val="22"/>
          <w:szCs w:val="22"/>
          <w:lang w:val="tr-TR"/>
        </w:rPr>
        <w:t>ğ</w:t>
      </w:r>
      <w:r w:rsidRPr="003022BB">
        <w:rPr>
          <w:rFonts w:ascii="CorpoS" w:hAnsi="CorpoS"/>
          <w:sz w:val="22"/>
          <w:szCs w:val="22"/>
          <w:lang w:val="tr-TR"/>
        </w:rPr>
        <w:t>i) taraf</w:t>
      </w:r>
      <w:r w:rsidRPr="003022BB">
        <w:rPr>
          <w:rFonts w:ascii="CorpoS" w:hAnsi="CorpoS" w:cs="Segoe UI Historic"/>
          <w:sz w:val="22"/>
          <w:szCs w:val="22"/>
          <w:lang w:val="tr-TR"/>
        </w:rPr>
        <w:t>ı</w:t>
      </w:r>
      <w:r w:rsidRPr="003022BB">
        <w:rPr>
          <w:rFonts w:ascii="CorpoS" w:hAnsi="CorpoS"/>
          <w:sz w:val="22"/>
          <w:szCs w:val="22"/>
          <w:lang w:val="tr-TR"/>
        </w:rPr>
        <w:t>ndan verilen AGR sertifikas</w:t>
      </w:r>
      <w:r w:rsidRPr="003022BB">
        <w:rPr>
          <w:rFonts w:ascii="CorpoS" w:hAnsi="CorpoS" w:cs="Segoe UI Historic"/>
          <w:sz w:val="22"/>
          <w:szCs w:val="22"/>
          <w:lang w:val="tr-TR"/>
        </w:rPr>
        <w:t>ı</w:t>
      </w:r>
      <w:r w:rsidRPr="003022BB">
        <w:rPr>
          <w:rFonts w:ascii="CorpoS" w:hAnsi="CorpoS"/>
          <w:sz w:val="22"/>
          <w:szCs w:val="22"/>
          <w:lang w:val="tr-TR"/>
        </w:rPr>
        <w:t xml:space="preserve">na sahip. </w:t>
      </w:r>
      <w:r w:rsidRPr="00FD6C78">
        <w:rPr>
          <w:rFonts w:ascii="CorpoS" w:hAnsi="CorpoS"/>
          <w:sz w:val="22"/>
          <w:szCs w:val="22"/>
          <w:lang w:val="tr-TR"/>
        </w:rPr>
        <w:t xml:space="preserve">Önceki modelde yalnızca kısmen elektrikli olan </w:t>
      </w:r>
      <w:r w:rsidR="00CF12AE">
        <w:rPr>
          <w:rFonts w:ascii="CorpoS" w:hAnsi="CorpoS"/>
          <w:sz w:val="22"/>
          <w:szCs w:val="22"/>
          <w:lang w:val="tr-TR"/>
        </w:rPr>
        <w:t>dikey</w:t>
      </w:r>
      <w:r w:rsidR="00CF12AE" w:rsidRPr="00FD6C78">
        <w:rPr>
          <w:rFonts w:ascii="CorpoS" w:hAnsi="CorpoS"/>
          <w:sz w:val="22"/>
          <w:szCs w:val="22"/>
          <w:lang w:val="tr-TR"/>
        </w:rPr>
        <w:t xml:space="preserve"> </w:t>
      </w:r>
      <w:r w:rsidRPr="00FD6C78">
        <w:rPr>
          <w:rFonts w:ascii="CorpoS" w:hAnsi="CorpoS"/>
          <w:sz w:val="22"/>
          <w:szCs w:val="22"/>
          <w:lang w:val="tr-TR"/>
        </w:rPr>
        <w:t xml:space="preserve">koltuk ayarı, artık tüm GLC modellerinde tamamen elektrikli olarak sunuluyor. </w:t>
      </w:r>
    </w:p>
    <w:p w14:paraId="1B8B4DA4" w14:textId="77777777" w:rsidR="00457736" w:rsidRDefault="00457736" w:rsidP="00457736">
      <w:pPr>
        <w:pStyle w:val="A03Flietext"/>
        <w:jc w:val="both"/>
        <w:rPr>
          <w:rFonts w:ascii="CorpoS" w:hAnsi="CorpoS"/>
          <w:sz w:val="22"/>
          <w:szCs w:val="22"/>
          <w:lang w:val="tr-TR"/>
        </w:rPr>
      </w:pPr>
    </w:p>
    <w:p w14:paraId="4A2E45E6" w14:textId="77777777" w:rsidR="00457736" w:rsidRDefault="00457736" w:rsidP="00457736">
      <w:pPr>
        <w:pStyle w:val="A03Flietext"/>
        <w:jc w:val="both"/>
        <w:rPr>
          <w:rFonts w:ascii="CorpoS" w:hAnsi="CorpoS"/>
          <w:sz w:val="22"/>
          <w:szCs w:val="22"/>
          <w:lang w:val="tr-TR"/>
        </w:rPr>
      </w:pPr>
      <w:r w:rsidRPr="00FD6C78">
        <w:rPr>
          <w:rFonts w:ascii="CorpoS" w:hAnsi="CorpoS"/>
          <w:sz w:val="22"/>
          <w:szCs w:val="22"/>
          <w:lang w:val="tr-TR"/>
        </w:rPr>
        <w:t xml:space="preserve">Konfor ve spor koltuklar daha net </w:t>
      </w:r>
      <w:r>
        <w:rPr>
          <w:rFonts w:ascii="CorpoS" w:hAnsi="CorpoS"/>
          <w:sz w:val="22"/>
          <w:szCs w:val="22"/>
          <w:lang w:val="tr-TR"/>
        </w:rPr>
        <w:t>ayrılıyor</w:t>
      </w:r>
      <w:r w:rsidRPr="00FD6C78">
        <w:rPr>
          <w:rFonts w:ascii="CorpoS" w:hAnsi="CorpoS"/>
          <w:sz w:val="22"/>
          <w:szCs w:val="22"/>
          <w:lang w:val="tr-TR"/>
        </w:rPr>
        <w:t>; spor koltuk, bütünleşik tasarımı ve yüksek yan destekleriyle lateral konfor sağlar.</w:t>
      </w:r>
    </w:p>
    <w:p w14:paraId="6C3C60AB" w14:textId="77777777" w:rsidR="00457736" w:rsidRPr="00FD6C78" w:rsidRDefault="00457736" w:rsidP="00457736">
      <w:pPr>
        <w:pStyle w:val="A03Flietext"/>
        <w:jc w:val="both"/>
        <w:rPr>
          <w:rFonts w:ascii="CorpoS" w:hAnsi="CorpoS"/>
          <w:sz w:val="22"/>
          <w:szCs w:val="22"/>
          <w:lang w:val="tr-TR"/>
        </w:rPr>
      </w:pPr>
    </w:p>
    <w:p w14:paraId="63557156" w14:textId="76D2A4C5" w:rsidR="00457736" w:rsidRPr="00A4474D" w:rsidRDefault="00457736" w:rsidP="00457736">
      <w:pPr>
        <w:pStyle w:val="A03Flietext"/>
        <w:jc w:val="both"/>
        <w:rPr>
          <w:rFonts w:ascii="CorpoS" w:hAnsi="CorpoS"/>
          <w:sz w:val="22"/>
          <w:szCs w:val="22"/>
          <w:lang w:val="tr-TR"/>
        </w:rPr>
      </w:pPr>
      <w:r w:rsidRPr="00A4474D">
        <w:rPr>
          <w:rFonts w:ascii="CorpoS" w:hAnsi="CorpoS"/>
          <w:sz w:val="22"/>
          <w:szCs w:val="22"/>
          <w:lang w:val="tr-TR"/>
        </w:rPr>
        <w:t xml:space="preserve">Her iki koltuk da yapısında geri dönüştürülmüş malzemeler kullanılıyor; </w:t>
      </w:r>
      <w:r w:rsidR="00DC418B" w:rsidRPr="00A4474D">
        <w:rPr>
          <w:rFonts w:ascii="CorpoS" w:hAnsi="CorpoS"/>
          <w:sz w:val="22"/>
          <w:szCs w:val="22"/>
          <w:lang w:val="tr-TR"/>
        </w:rPr>
        <w:t>koltuk sü</w:t>
      </w:r>
      <w:r w:rsidR="00931E71" w:rsidRPr="00A4474D">
        <w:rPr>
          <w:rFonts w:ascii="CorpoS" w:hAnsi="CorpoS"/>
          <w:sz w:val="22"/>
          <w:szCs w:val="22"/>
          <w:lang w:val="tr-TR"/>
        </w:rPr>
        <w:t>n</w:t>
      </w:r>
      <w:r w:rsidR="00DC418B" w:rsidRPr="00A4474D">
        <w:rPr>
          <w:rFonts w:ascii="CorpoS" w:hAnsi="CorpoS"/>
          <w:sz w:val="22"/>
          <w:szCs w:val="22"/>
          <w:lang w:val="tr-TR"/>
        </w:rPr>
        <w:t xml:space="preserve">geri </w:t>
      </w:r>
      <w:r w:rsidRPr="00A4474D">
        <w:rPr>
          <w:rFonts w:ascii="CorpoS" w:hAnsi="CorpoS"/>
          <w:sz w:val="22"/>
          <w:szCs w:val="22"/>
          <w:lang w:val="tr-TR"/>
        </w:rPr>
        <w:t xml:space="preserve">%30 geri dönüştürülmüş </w:t>
      </w:r>
      <w:r w:rsidR="00DC418B" w:rsidRPr="00A4474D">
        <w:rPr>
          <w:rFonts w:ascii="CorpoS" w:hAnsi="CorpoS"/>
          <w:sz w:val="22"/>
          <w:szCs w:val="22"/>
          <w:lang w:val="tr-TR"/>
        </w:rPr>
        <w:t xml:space="preserve">malzeme ile </w:t>
      </w:r>
      <w:r w:rsidRPr="00A4474D">
        <w:rPr>
          <w:rFonts w:ascii="CorpoS" w:hAnsi="CorpoS"/>
          <w:sz w:val="22"/>
          <w:szCs w:val="22"/>
          <w:lang w:val="tr-TR"/>
        </w:rPr>
        <w:t>üretiliyor. Konfor koltuklarda ayrıca, geri dönüştürülmüş PET şişelerden elde edilen siyah suni deri ve destek tekstili bulunuyor.</w:t>
      </w:r>
    </w:p>
    <w:p w14:paraId="5FE9DBC3" w14:textId="77777777" w:rsidR="00457736" w:rsidRPr="00FD6C78" w:rsidRDefault="00457736" w:rsidP="00457736">
      <w:pPr>
        <w:pStyle w:val="A03Flietext"/>
        <w:jc w:val="both"/>
        <w:rPr>
          <w:rFonts w:ascii="CorpoS" w:hAnsi="CorpoS"/>
          <w:lang w:val="tr-TR"/>
        </w:rPr>
      </w:pPr>
    </w:p>
    <w:p w14:paraId="29A0BAC8" w14:textId="77777777" w:rsidR="00457736" w:rsidRPr="00A4474D" w:rsidRDefault="00457736" w:rsidP="00457736">
      <w:pPr>
        <w:pStyle w:val="A03Flietext"/>
        <w:jc w:val="both"/>
        <w:rPr>
          <w:rFonts w:ascii="CorpoS" w:hAnsi="CorpoS"/>
          <w:sz w:val="22"/>
          <w:szCs w:val="22"/>
          <w:lang w:val="tr-TR"/>
        </w:rPr>
      </w:pPr>
      <w:r w:rsidRPr="00A4474D">
        <w:rPr>
          <w:rFonts w:ascii="CorpoS" w:hAnsi="CorpoS"/>
          <w:sz w:val="22"/>
          <w:szCs w:val="22"/>
          <w:lang w:val="tr-TR"/>
        </w:rPr>
        <w:t>MICROCUT mikrofiber kumaş, tamamen geri dönüştürülmüş malzemelerden üretilmiş olup, süet benzeri dokusu ile yüksek kalite ve dayanıklılık sunuyor. Zemin kaplaması da %100 geri dönüştürülmüş Econyl iplikten yapılmıştır.</w:t>
      </w:r>
    </w:p>
    <w:p w14:paraId="162A5690" w14:textId="77777777" w:rsidR="00457736" w:rsidRDefault="00457736" w:rsidP="00457736">
      <w:pPr>
        <w:pStyle w:val="A03Flietext"/>
        <w:jc w:val="both"/>
        <w:rPr>
          <w:rFonts w:ascii="CorpoS" w:hAnsi="CorpoS"/>
          <w:sz w:val="22"/>
          <w:szCs w:val="22"/>
          <w:lang w:val="tr-TR"/>
        </w:rPr>
      </w:pPr>
    </w:p>
    <w:p w14:paraId="714785DC" w14:textId="74CE60EE" w:rsidR="00457736" w:rsidRPr="00122C47" w:rsidRDefault="00457736" w:rsidP="00457736">
      <w:pPr>
        <w:pStyle w:val="A03Flietext"/>
        <w:jc w:val="both"/>
        <w:rPr>
          <w:rFonts w:ascii="CorpoS" w:hAnsi="CorpoS"/>
          <w:sz w:val="22"/>
          <w:szCs w:val="22"/>
          <w:lang w:val="tr-TR"/>
        </w:rPr>
      </w:pPr>
      <w:r w:rsidRPr="00122C47">
        <w:rPr>
          <w:rFonts w:ascii="CorpoS" w:hAnsi="CorpoS"/>
          <w:sz w:val="22"/>
          <w:szCs w:val="22"/>
          <w:lang w:val="tr-TR"/>
        </w:rPr>
        <w:t xml:space="preserve">GLC’de vegan sertifikalı iç mekanın yanı sıra birçok yüksek kaliteli malzeme seçeneği sunuluyor. Temel donanımda bile lüks bir his veren Softtorino deri bulunuyor. AMG Sport Koltuk Paketi’nde kapı bantları ve ön cam altı Nappa deri görünümü ve ince dekoratif dikişlerle </w:t>
      </w:r>
      <w:r w:rsidR="00DC418B">
        <w:rPr>
          <w:rFonts w:ascii="CorpoS" w:hAnsi="CorpoS"/>
          <w:sz w:val="22"/>
          <w:szCs w:val="22"/>
          <w:lang w:val="tr-TR"/>
        </w:rPr>
        <w:t>dekore ediliyor</w:t>
      </w:r>
      <w:r w:rsidRPr="00122C47">
        <w:rPr>
          <w:rFonts w:ascii="CorpoS" w:hAnsi="CorpoS"/>
          <w:sz w:val="22"/>
          <w:szCs w:val="22"/>
          <w:lang w:val="tr-TR"/>
        </w:rPr>
        <w:t>. Renk seçenekleri: derin siyah, fildişi bej ve kayın kahverengisi; özel olarak tagua kahverengisi Nappa deri sunuluyor.</w:t>
      </w:r>
    </w:p>
    <w:p w14:paraId="5FE747EC" w14:textId="77777777" w:rsidR="00457736" w:rsidRDefault="00457736" w:rsidP="00457736">
      <w:pPr>
        <w:pStyle w:val="A03Flietext"/>
        <w:jc w:val="both"/>
        <w:rPr>
          <w:rFonts w:ascii="CorpoS" w:hAnsi="CorpoS"/>
          <w:lang w:val="tr-TR"/>
        </w:rPr>
      </w:pPr>
    </w:p>
    <w:p w14:paraId="3BDA8073" w14:textId="52490817" w:rsidR="00457736" w:rsidRDefault="00457736" w:rsidP="00457736">
      <w:pPr>
        <w:pStyle w:val="A03Flietext"/>
        <w:jc w:val="both"/>
        <w:rPr>
          <w:rFonts w:ascii="CorpoS" w:hAnsi="CorpoS"/>
          <w:sz w:val="22"/>
          <w:szCs w:val="22"/>
          <w:lang w:val="tr-TR"/>
        </w:rPr>
      </w:pPr>
      <w:r w:rsidRPr="003022BB">
        <w:rPr>
          <w:rFonts w:ascii="CorpoS" w:hAnsi="CorpoS"/>
          <w:sz w:val="22"/>
          <w:szCs w:val="22"/>
          <w:lang w:val="tr-TR"/>
        </w:rPr>
        <w:t>Yeni direksiyon simidi ise daha ergonomik olmak için geli</w:t>
      </w:r>
      <w:r w:rsidRPr="003022BB">
        <w:rPr>
          <w:rFonts w:ascii="CorpoS" w:hAnsi="CorpoS" w:cs="Calibri"/>
          <w:sz w:val="22"/>
          <w:szCs w:val="22"/>
          <w:lang w:val="tr-TR"/>
        </w:rPr>
        <w:t>ş</w:t>
      </w:r>
      <w:r w:rsidRPr="003022BB">
        <w:rPr>
          <w:rFonts w:ascii="CorpoS" w:hAnsi="CorpoS"/>
          <w:sz w:val="22"/>
          <w:szCs w:val="22"/>
          <w:lang w:val="tr-TR"/>
        </w:rPr>
        <w:t xml:space="preserve">tirildi ve sezgisel bir kullanım sunacak </w:t>
      </w:r>
      <w:r w:rsidRPr="003022BB">
        <w:rPr>
          <w:rFonts w:ascii="CorpoS" w:hAnsi="CorpoS" w:cs="Calibri"/>
          <w:sz w:val="22"/>
          <w:szCs w:val="22"/>
          <w:lang w:val="tr-TR"/>
        </w:rPr>
        <w:t>ş</w:t>
      </w:r>
      <w:r w:rsidRPr="003022BB">
        <w:rPr>
          <w:rFonts w:ascii="CorpoS" w:hAnsi="CorpoS"/>
          <w:sz w:val="22"/>
          <w:szCs w:val="22"/>
          <w:lang w:val="tr-TR"/>
        </w:rPr>
        <w:t xml:space="preserve">ekilde tasarlandı. Mercedes-Benz, </w:t>
      </w:r>
      <w:r w:rsidR="004C3AED" w:rsidRPr="004C3AED">
        <w:rPr>
          <w:rFonts w:ascii="CorpoS" w:hAnsi="CorpoS"/>
          <w:color w:val="000000" w:themeColor="text1"/>
          <w:sz w:val="22"/>
          <w:szCs w:val="22"/>
          <w:lang w:val="tr-TR"/>
        </w:rPr>
        <w:t>kullanıcılardan</w:t>
      </w:r>
      <w:r w:rsidRPr="004C3AED">
        <w:rPr>
          <w:rFonts w:ascii="CorpoS" w:hAnsi="CorpoS"/>
          <w:color w:val="000000" w:themeColor="text1"/>
          <w:sz w:val="22"/>
          <w:szCs w:val="22"/>
          <w:lang w:val="tr-TR"/>
        </w:rPr>
        <w:t xml:space="preserve"> gelen </w:t>
      </w:r>
      <w:r w:rsidRPr="003022BB">
        <w:rPr>
          <w:rFonts w:ascii="CorpoS" w:hAnsi="CorpoS"/>
          <w:sz w:val="22"/>
          <w:szCs w:val="22"/>
          <w:lang w:val="tr-TR"/>
        </w:rPr>
        <w:t>yo</w:t>
      </w:r>
      <w:r w:rsidRPr="003022BB">
        <w:rPr>
          <w:rFonts w:ascii="CorpoS" w:hAnsi="CorpoS" w:cs="Calibri"/>
          <w:sz w:val="22"/>
          <w:szCs w:val="22"/>
          <w:lang w:val="tr-TR"/>
        </w:rPr>
        <w:t>ğ</w:t>
      </w:r>
      <w:r w:rsidRPr="003022BB">
        <w:rPr>
          <w:rFonts w:ascii="CorpoS" w:hAnsi="CorpoS"/>
          <w:sz w:val="22"/>
          <w:szCs w:val="22"/>
          <w:lang w:val="tr-TR"/>
        </w:rPr>
        <w:t>un geri bildirimler do</w:t>
      </w:r>
      <w:r w:rsidRPr="003022BB">
        <w:rPr>
          <w:rFonts w:ascii="CorpoS" w:hAnsi="CorpoS" w:cs="Calibri"/>
          <w:sz w:val="22"/>
          <w:szCs w:val="22"/>
          <w:lang w:val="tr-TR"/>
        </w:rPr>
        <w:t>ğ</w:t>
      </w:r>
      <w:r w:rsidRPr="003022BB">
        <w:rPr>
          <w:rFonts w:ascii="CorpoS" w:hAnsi="CorpoS"/>
          <w:sz w:val="22"/>
          <w:szCs w:val="22"/>
          <w:lang w:val="tr-TR"/>
        </w:rPr>
        <w:t>rultusunda,</w:t>
      </w:r>
      <w:r w:rsidR="00931E71">
        <w:rPr>
          <w:rFonts w:ascii="CorpoS" w:hAnsi="CorpoS"/>
          <w:sz w:val="22"/>
          <w:szCs w:val="22"/>
          <w:lang w:val="tr-TR"/>
        </w:rPr>
        <w:t xml:space="preserve"> hız</w:t>
      </w:r>
      <w:r w:rsidRPr="003022BB">
        <w:rPr>
          <w:rFonts w:ascii="CorpoS" w:hAnsi="CorpoS"/>
          <w:sz w:val="22"/>
          <w:szCs w:val="22"/>
          <w:lang w:val="tr-TR"/>
        </w:rPr>
        <w:t xml:space="preserve"> sınırlayıcı ve </w:t>
      </w:r>
      <w:r w:rsidR="00931E71">
        <w:rPr>
          <w:rFonts w:ascii="CorpoS" w:hAnsi="CorpoS"/>
          <w:sz w:val="22"/>
          <w:szCs w:val="22"/>
          <w:lang w:val="tr-TR"/>
        </w:rPr>
        <w:t>sabitleyici</w:t>
      </w:r>
      <w:r w:rsidR="00931E71" w:rsidRPr="003022BB">
        <w:rPr>
          <w:rFonts w:ascii="CorpoS" w:hAnsi="CorpoS"/>
          <w:sz w:val="22"/>
          <w:szCs w:val="22"/>
          <w:lang w:val="tr-TR"/>
        </w:rPr>
        <w:t xml:space="preserve"> </w:t>
      </w:r>
      <w:r w:rsidRPr="003022BB">
        <w:rPr>
          <w:rFonts w:ascii="CorpoS" w:hAnsi="CorpoS"/>
          <w:sz w:val="22"/>
          <w:szCs w:val="22"/>
          <w:lang w:val="tr-TR"/>
        </w:rPr>
        <w:t>için kullanılan</w:t>
      </w:r>
      <w:r>
        <w:rPr>
          <w:rFonts w:ascii="CorpoS" w:hAnsi="CorpoS"/>
          <w:sz w:val="22"/>
          <w:szCs w:val="22"/>
          <w:lang w:val="tr-TR"/>
        </w:rPr>
        <w:t xml:space="preserve"> </w:t>
      </w:r>
      <w:r w:rsidR="00CC3737">
        <w:rPr>
          <w:rFonts w:ascii="CorpoS" w:hAnsi="CorpoS"/>
          <w:sz w:val="22"/>
          <w:szCs w:val="22"/>
          <w:lang w:val="tr-TR"/>
        </w:rPr>
        <w:t xml:space="preserve">buton </w:t>
      </w:r>
      <w:r>
        <w:rPr>
          <w:rFonts w:ascii="CorpoS" w:hAnsi="CorpoS"/>
          <w:sz w:val="22"/>
          <w:szCs w:val="22"/>
          <w:lang w:val="tr-TR"/>
        </w:rPr>
        <w:t>(</w:t>
      </w:r>
      <w:r w:rsidRPr="003022BB">
        <w:rPr>
          <w:rFonts w:ascii="CorpoS" w:hAnsi="CorpoS"/>
          <w:sz w:val="22"/>
          <w:szCs w:val="22"/>
          <w:lang w:val="tr-TR"/>
        </w:rPr>
        <w:t>rocker</w:t>
      </w:r>
      <w:r>
        <w:rPr>
          <w:rFonts w:ascii="CorpoS" w:hAnsi="CorpoS"/>
          <w:sz w:val="22"/>
          <w:szCs w:val="22"/>
          <w:lang w:val="tr-TR"/>
        </w:rPr>
        <w:t xml:space="preserve">) </w:t>
      </w:r>
      <w:r w:rsidRPr="003022BB">
        <w:rPr>
          <w:rFonts w:ascii="CorpoS" w:hAnsi="CorpoS"/>
          <w:sz w:val="22"/>
          <w:szCs w:val="22"/>
          <w:lang w:val="tr-TR"/>
        </w:rPr>
        <w:t xml:space="preserve">kontrolü ile ses seviyesi için kullanılan kaydırmalı (roller) kontrol </w:t>
      </w:r>
      <w:r w:rsidRPr="003022BB">
        <w:rPr>
          <w:rFonts w:ascii="CorpoS" w:hAnsi="CorpoS"/>
          <w:sz w:val="22"/>
          <w:szCs w:val="22"/>
          <w:lang w:val="tr-TR"/>
        </w:rPr>
        <w:lastRenderedPageBreak/>
        <w:t xml:space="preserve">tasarımını geri getirdi. Kapasitif kontrol panelleri direksiyona kusursuz </w:t>
      </w:r>
      <w:r w:rsidRPr="003022BB">
        <w:rPr>
          <w:rFonts w:ascii="CorpoS" w:hAnsi="CorpoS" w:cs="Calibri"/>
          <w:sz w:val="22"/>
          <w:szCs w:val="22"/>
          <w:lang w:val="tr-TR"/>
        </w:rPr>
        <w:t>ş</w:t>
      </w:r>
      <w:r w:rsidRPr="003022BB">
        <w:rPr>
          <w:rFonts w:ascii="CorpoS" w:hAnsi="CorpoS"/>
          <w:sz w:val="22"/>
          <w:szCs w:val="22"/>
          <w:lang w:val="tr-TR"/>
        </w:rPr>
        <w:t>ekilde entegre edilerek uyum sa</w:t>
      </w:r>
      <w:r w:rsidRPr="003022BB">
        <w:rPr>
          <w:rFonts w:ascii="CorpoS" w:hAnsi="CorpoS" w:cs="Calibri"/>
          <w:sz w:val="22"/>
          <w:szCs w:val="22"/>
          <w:lang w:val="tr-TR"/>
        </w:rPr>
        <w:t>ğ</w:t>
      </w:r>
      <w:r w:rsidRPr="003022BB">
        <w:rPr>
          <w:rFonts w:ascii="CorpoS" w:hAnsi="CorpoS"/>
          <w:sz w:val="22"/>
          <w:szCs w:val="22"/>
          <w:lang w:val="tr-TR"/>
        </w:rPr>
        <w:t>lamayı kolayla</w:t>
      </w:r>
      <w:r w:rsidRPr="003022BB">
        <w:rPr>
          <w:rFonts w:ascii="CorpoS" w:hAnsi="CorpoS" w:cs="Calibri"/>
          <w:sz w:val="22"/>
          <w:szCs w:val="22"/>
          <w:lang w:val="tr-TR"/>
        </w:rPr>
        <w:t>ş</w:t>
      </w:r>
      <w:r w:rsidRPr="003022BB">
        <w:rPr>
          <w:rFonts w:ascii="CorpoS" w:hAnsi="CorpoS"/>
          <w:sz w:val="22"/>
          <w:szCs w:val="22"/>
          <w:lang w:val="tr-TR"/>
        </w:rPr>
        <w:t>t</w:t>
      </w:r>
      <w:r w:rsidRPr="003022BB">
        <w:rPr>
          <w:rFonts w:ascii="CorpoS" w:hAnsi="CorpoS" w:cs="Segoe UI Historic"/>
          <w:sz w:val="22"/>
          <w:szCs w:val="22"/>
          <w:lang w:val="tr-TR"/>
        </w:rPr>
        <w:t>ı</w:t>
      </w:r>
      <w:r w:rsidRPr="003022BB">
        <w:rPr>
          <w:rFonts w:ascii="CorpoS" w:hAnsi="CorpoS"/>
          <w:sz w:val="22"/>
          <w:szCs w:val="22"/>
          <w:lang w:val="tr-TR"/>
        </w:rPr>
        <w:t xml:space="preserve">ran dokunsal </w:t>
      </w:r>
      <w:r w:rsidR="005C1DEF">
        <w:rPr>
          <w:rFonts w:ascii="CorpoS" w:hAnsi="CorpoS"/>
          <w:sz w:val="22"/>
          <w:szCs w:val="22"/>
          <w:lang w:val="tr-TR"/>
        </w:rPr>
        <w:t>işlevler</w:t>
      </w:r>
      <w:r w:rsidR="005C1DEF" w:rsidRPr="003022BB">
        <w:rPr>
          <w:rFonts w:ascii="CorpoS" w:hAnsi="CorpoS"/>
          <w:sz w:val="22"/>
          <w:szCs w:val="22"/>
          <w:lang w:val="tr-TR"/>
        </w:rPr>
        <w:t xml:space="preserve"> </w:t>
      </w:r>
      <w:r w:rsidRPr="003022BB">
        <w:rPr>
          <w:rFonts w:ascii="CorpoS" w:hAnsi="CorpoS"/>
          <w:sz w:val="22"/>
          <w:szCs w:val="22"/>
          <w:lang w:val="tr-TR"/>
        </w:rPr>
        <w:t>sunar.</w:t>
      </w:r>
    </w:p>
    <w:p w14:paraId="757C606F" w14:textId="77777777" w:rsidR="00457736" w:rsidRPr="003022BB" w:rsidRDefault="00457736" w:rsidP="00457736">
      <w:pPr>
        <w:pStyle w:val="A03Flietext"/>
        <w:jc w:val="both"/>
        <w:rPr>
          <w:rFonts w:ascii="CorpoS" w:hAnsi="CorpoS"/>
          <w:sz w:val="22"/>
          <w:szCs w:val="22"/>
          <w:lang w:val="tr-TR"/>
        </w:rPr>
      </w:pPr>
    </w:p>
    <w:p w14:paraId="3F8C6814" w14:textId="77777777" w:rsidR="00457736" w:rsidRPr="001C2472" w:rsidRDefault="00457736" w:rsidP="00457736">
      <w:pPr>
        <w:pStyle w:val="A03Flietext"/>
        <w:jc w:val="both"/>
        <w:rPr>
          <w:rFonts w:ascii="CorpoS" w:hAnsi="CorpoS"/>
          <w:lang w:val="tr-TR"/>
        </w:rPr>
      </w:pPr>
      <w:r>
        <w:rPr>
          <w:rFonts w:ascii="CorpoS" w:hAnsi="CorpoS"/>
          <w:b/>
          <w:bCs/>
          <w:lang w:val="tr-TR"/>
        </w:rPr>
        <w:t>Standart ve gelişmiş güvenlik sistemleri</w:t>
      </w:r>
    </w:p>
    <w:p w14:paraId="08819485" w14:textId="71CAD58F" w:rsidR="00457736" w:rsidRPr="00A4474D" w:rsidRDefault="00457736" w:rsidP="00457736">
      <w:pPr>
        <w:pStyle w:val="A03Flietext"/>
        <w:jc w:val="both"/>
        <w:rPr>
          <w:rFonts w:ascii="CorpoS" w:hAnsi="CorpoS"/>
          <w:sz w:val="22"/>
          <w:szCs w:val="22"/>
          <w:lang w:val="tr-TR"/>
        </w:rPr>
      </w:pPr>
      <w:r w:rsidRPr="00A4474D">
        <w:rPr>
          <w:rFonts w:ascii="CorpoS" w:hAnsi="CorpoS"/>
          <w:sz w:val="22"/>
          <w:szCs w:val="22"/>
          <w:lang w:val="tr-TR"/>
        </w:rPr>
        <w:t>Yeni GLC, son derece dayanıklı yolcu hücresi ve akıllı çarpışma yapısı ile yolcuların güvenliğini önceli</w:t>
      </w:r>
      <w:r w:rsidR="00160A09" w:rsidRPr="00A4474D">
        <w:rPr>
          <w:rFonts w:ascii="CorpoS" w:hAnsi="CorpoS"/>
          <w:sz w:val="22"/>
          <w:szCs w:val="22"/>
          <w:lang w:val="tr-TR"/>
        </w:rPr>
        <w:t>klendiri</w:t>
      </w:r>
      <w:r w:rsidRPr="00A4474D">
        <w:rPr>
          <w:rFonts w:ascii="CorpoS" w:hAnsi="CorpoS"/>
          <w:sz w:val="22"/>
          <w:szCs w:val="22"/>
          <w:lang w:val="tr-TR"/>
        </w:rPr>
        <w:t>yor. Emniyet kemerleri ve 11</w:t>
      </w:r>
      <w:r w:rsidR="004A5472" w:rsidRPr="00A4474D">
        <w:rPr>
          <w:rFonts w:ascii="CorpoS" w:hAnsi="CorpoS"/>
          <w:sz w:val="22"/>
          <w:szCs w:val="22"/>
          <w:lang w:val="tr-TR"/>
        </w:rPr>
        <w:t xml:space="preserve"> adede</w:t>
      </w:r>
      <w:r w:rsidRPr="00A4474D">
        <w:rPr>
          <w:rFonts w:ascii="CorpoS" w:hAnsi="CorpoS"/>
          <w:sz w:val="22"/>
          <w:szCs w:val="22"/>
          <w:lang w:val="tr-TR"/>
        </w:rPr>
        <w:t xml:space="preserve"> kadar</w:t>
      </w:r>
      <w:r w:rsidR="004A5472" w:rsidRPr="00A4474D">
        <w:rPr>
          <w:rFonts w:ascii="CorpoS" w:hAnsi="CorpoS"/>
          <w:sz w:val="22"/>
          <w:szCs w:val="22"/>
          <w:lang w:val="tr-TR"/>
        </w:rPr>
        <w:t xml:space="preserve"> sunulan</w:t>
      </w:r>
      <w:r w:rsidRPr="00A4474D">
        <w:rPr>
          <w:rFonts w:ascii="CorpoS" w:hAnsi="CorpoS"/>
          <w:sz w:val="22"/>
          <w:szCs w:val="22"/>
          <w:lang w:val="tr-TR"/>
        </w:rPr>
        <w:t xml:space="preserve"> hava yastığı sistemleri, olası kazalarda yolcuları koruyor. Yan çarpışmalarda sürücü ve yolcu etkileşimini önleyen merkez hava yastığı ve yolcu diz hava yastığı standart olarak sunuluyor.</w:t>
      </w:r>
    </w:p>
    <w:p w14:paraId="6E2B7034" w14:textId="77777777" w:rsidR="00457736" w:rsidRPr="001C2472" w:rsidRDefault="00457736" w:rsidP="00457736">
      <w:pPr>
        <w:pStyle w:val="A03Flietext"/>
        <w:jc w:val="both"/>
        <w:rPr>
          <w:rFonts w:ascii="CorpoS" w:hAnsi="CorpoS"/>
          <w:lang w:val="tr-TR"/>
        </w:rPr>
      </w:pPr>
    </w:p>
    <w:p w14:paraId="137C7C72" w14:textId="77777777" w:rsidR="00457736" w:rsidRDefault="00457736" w:rsidP="00457736">
      <w:pPr>
        <w:pStyle w:val="A03Flietext"/>
        <w:jc w:val="both"/>
        <w:rPr>
          <w:rFonts w:ascii="CorpoS" w:hAnsi="CorpoS"/>
          <w:lang w:val="tr-TR"/>
        </w:rPr>
      </w:pPr>
      <w:r w:rsidRPr="001C2472">
        <w:rPr>
          <w:rFonts w:ascii="CorpoS" w:hAnsi="CorpoS"/>
          <w:b/>
          <w:bCs/>
          <w:lang w:val="tr-TR"/>
        </w:rPr>
        <w:t>PRE-SAFE®</w:t>
      </w:r>
      <w:r w:rsidRPr="001C2472">
        <w:rPr>
          <w:rFonts w:ascii="CorpoS" w:hAnsi="CorpoS"/>
          <w:lang w:val="tr-TR"/>
        </w:rPr>
        <w:t xml:space="preserve"> sistemi, tehlike algıladığında camları ve tavanı kapatıyor, emniyet kemerlerini ön gerilimli hale getiriyor ve hafızalı koltukları dik konuma getiriyor.</w:t>
      </w:r>
    </w:p>
    <w:p w14:paraId="29BED724" w14:textId="77777777" w:rsidR="00457736" w:rsidRPr="001C2472" w:rsidRDefault="00457736" w:rsidP="00457736">
      <w:pPr>
        <w:pStyle w:val="A03Flietext"/>
        <w:jc w:val="both"/>
        <w:rPr>
          <w:rFonts w:ascii="CorpoS" w:hAnsi="CorpoS"/>
          <w:lang w:val="tr-TR"/>
        </w:rPr>
      </w:pPr>
    </w:p>
    <w:p w14:paraId="19503C9F" w14:textId="77777777" w:rsidR="00457736" w:rsidRPr="00A4474D" w:rsidRDefault="00457736" w:rsidP="00457736">
      <w:pPr>
        <w:pStyle w:val="A03Flietext"/>
        <w:jc w:val="both"/>
        <w:rPr>
          <w:rFonts w:ascii="CorpoS" w:hAnsi="CorpoS"/>
          <w:sz w:val="22"/>
          <w:szCs w:val="22"/>
          <w:lang w:val="tr-TR"/>
        </w:rPr>
      </w:pPr>
      <w:r w:rsidRPr="00A4474D">
        <w:rPr>
          <w:rFonts w:ascii="CorpoS" w:hAnsi="CorpoS"/>
          <w:sz w:val="22"/>
          <w:szCs w:val="22"/>
          <w:lang w:val="tr-TR"/>
        </w:rPr>
        <w:t xml:space="preserve">Elektrikli GLC’de batarya, motorlar ve yüksek voltaj kabloları, Mercedes-Benz’in üst düzey güvenlik standartlarına uygun çalışıyor. Batarya gövdesi araç yapısına entegre edilerek potansiyel risklere karşı korunuyor ve </w:t>
      </w:r>
      <w:r w:rsidRPr="00A4474D">
        <w:rPr>
          <w:rFonts w:ascii="CorpoS" w:hAnsi="CorpoS"/>
          <w:b/>
          <w:bCs/>
          <w:sz w:val="22"/>
          <w:szCs w:val="22"/>
          <w:lang w:val="tr-TR"/>
        </w:rPr>
        <w:t>erken uyarı sistemi</w:t>
      </w:r>
      <w:r w:rsidRPr="00A4474D">
        <w:rPr>
          <w:rFonts w:ascii="CorpoS" w:hAnsi="CorpoS"/>
          <w:sz w:val="22"/>
          <w:szCs w:val="22"/>
          <w:lang w:val="tr-TR"/>
        </w:rPr>
        <w:t xml:space="preserve"> modülleri izleyip gerekli durumlarda pencereleri ve havalandırmayı kapatıyor.</w:t>
      </w:r>
    </w:p>
    <w:p w14:paraId="3632709C" w14:textId="77777777" w:rsidR="00457736" w:rsidRPr="001C2472" w:rsidRDefault="00457736" w:rsidP="00457736">
      <w:pPr>
        <w:pStyle w:val="A03Flietext"/>
        <w:jc w:val="both"/>
        <w:rPr>
          <w:rFonts w:ascii="CorpoS" w:hAnsi="CorpoS"/>
          <w:lang w:val="tr-TR"/>
        </w:rPr>
      </w:pPr>
    </w:p>
    <w:p w14:paraId="4816EA23" w14:textId="77777777" w:rsidR="00457736" w:rsidRPr="00A4474D" w:rsidRDefault="00457736" w:rsidP="00457736">
      <w:pPr>
        <w:pStyle w:val="A03Flietext"/>
        <w:jc w:val="both"/>
        <w:rPr>
          <w:rFonts w:ascii="CorpoS" w:hAnsi="CorpoS"/>
          <w:sz w:val="22"/>
          <w:szCs w:val="22"/>
          <w:lang w:val="tr-TR"/>
        </w:rPr>
      </w:pPr>
      <w:r w:rsidRPr="00A4474D">
        <w:rPr>
          <w:rFonts w:ascii="CorpoS" w:hAnsi="CorpoS"/>
          <w:sz w:val="22"/>
          <w:szCs w:val="22"/>
          <w:lang w:val="tr-TR"/>
        </w:rPr>
        <w:t>Kaza anında yüksek voltaj sistemi, ciddi çarpışmalarda otomatik olarak devre dışı kalıyor; küçük kazalarda ise sistem güvenli şekilde yeniden devreye alınabiliyor. Manuel devre kesme noktaları, kurtarma ekiplerinin güvenli müdahalesini sağlıyor.</w:t>
      </w:r>
    </w:p>
    <w:p w14:paraId="422C2287" w14:textId="77777777" w:rsidR="004B19C4" w:rsidRPr="003022BB" w:rsidRDefault="004B19C4" w:rsidP="003022BB">
      <w:pPr>
        <w:pStyle w:val="A03Flietext"/>
        <w:jc w:val="both"/>
        <w:rPr>
          <w:rFonts w:ascii="CorpoS" w:hAnsi="CorpoS"/>
          <w:sz w:val="22"/>
          <w:szCs w:val="22"/>
          <w:lang w:val="tr-TR"/>
        </w:rPr>
      </w:pPr>
    </w:p>
    <w:p w14:paraId="32357208" w14:textId="77777777" w:rsidR="004B19C4" w:rsidRPr="003022BB" w:rsidRDefault="004B19C4" w:rsidP="003022BB">
      <w:pPr>
        <w:pStyle w:val="A03Flietext"/>
        <w:jc w:val="both"/>
        <w:rPr>
          <w:rFonts w:ascii="CorpoS" w:hAnsi="CorpoS"/>
          <w:sz w:val="22"/>
          <w:szCs w:val="22"/>
          <w:lang w:val="tr-TR"/>
        </w:rPr>
      </w:pPr>
      <w:r w:rsidRPr="003022BB">
        <w:rPr>
          <w:rFonts w:ascii="CorpoS" w:hAnsi="CorpoS"/>
          <w:b/>
          <w:bCs/>
          <w:sz w:val="22"/>
          <w:szCs w:val="22"/>
          <w:lang w:val="tr-TR"/>
        </w:rPr>
        <w:t>ENERGIZING COMFORT: Tamamen yeni GLC, her yolculukta wellness deneyimi sunuyor</w:t>
      </w:r>
    </w:p>
    <w:p w14:paraId="7DEEE7D5" w14:textId="082AEFD7" w:rsidR="00D47E00" w:rsidRDefault="004B19C4" w:rsidP="003022BB">
      <w:pPr>
        <w:pStyle w:val="A03Flietext"/>
        <w:jc w:val="both"/>
        <w:rPr>
          <w:rFonts w:ascii="CorpoS" w:hAnsi="CorpoS"/>
          <w:sz w:val="22"/>
          <w:szCs w:val="22"/>
          <w:lang w:val="tr-TR"/>
        </w:rPr>
      </w:pPr>
      <w:r w:rsidRPr="003022BB">
        <w:rPr>
          <w:rFonts w:ascii="CorpoS" w:hAnsi="CorpoS"/>
          <w:sz w:val="22"/>
          <w:szCs w:val="22"/>
          <w:lang w:val="tr-TR"/>
        </w:rPr>
        <w:t>Mercedes-Benz, GLC ile sundu</w:t>
      </w:r>
      <w:r w:rsidRPr="003022BB">
        <w:rPr>
          <w:rFonts w:ascii="CorpoS" w:hAnsi="CorpoS" w:cs="Calibri"/>
          <w:sz w:val="22"/>
          <w:szCs w:val="22"/>
          <w:lang w:val="tr-TR"/>
        </w:rPr>
        <w:t>ğ</w:t>
      </w:r>
      <w:r w:rsidRPr="003022BB">
        <w:rPr>
          <w:rFonts w:ascii="CorpoS" w:hAnsi="CorpoS"/>
          <w:sz w:val="22"/>
          <w:szCs w:val="22"/>
          <w:lang w:val="tr-TR"/>
        </w:rPr>
        <w:t xml:space="preserve">u </w:t>
      </w:r>
      <w:r w:rsidRPr="003022BB">
        <w:rPr>
          <w:rFonts w:ascii="CorpoS" w:hAnsi="CorpoS" w:cs="Segoe UI Historic"/>
          <w:sz w:val="22"/>
          <w:szCs w:val="22"/>
          <w:lang w:val="tr-TR"/>
        </w:rPr>
        <w:t>ç</w:t>
      </w:r>
      <w:r w:rsidRPr="003022BB">
        <w:rPr>
          <w:rFonts w:ascii="CorpoS" w:hAnsi="CorpoS"/>
          <w:sz w:val="22"/>
          <w:szCs w:val="22"/>
          <w:lang w:val="tr-TR"/>
        </w:rPr>
        <w:t>e</w:t>
      </w:r>
      <w:r w:rsidRPr="003022BB">
        <w:rPr>
          <w:rFonts w:ascii="CorpoS" w:hAnsi="CorpoS" w:cs="Calibri"/>
          <w:sz w:val="22"/>
          <w:szCs w:val="22"/>
          <w:lang w:val="tr-TR"/>
        </w:rPr>
        <w:t>ş</w:t>
      </w:r>
      <w:r w:rsidRPr="003022BB">
        <w:rPr>
          <w:rFonts w:ascii="CorpoS" w:hAnsi="CorpoS"/>
          <w:sz w:val="22"/>
          <w:szCs w:val="22"/>
          <w:lang w:val="tr-TR"/>
        </w:rPr>
        <w:t>itli ENERGIZING COMFORT programlar</w:t>
      </w:r>
      <w:r w:rsidRPr="003022BB">
        <w:rPr>
          <w:rFonts w:ascii="CorpoS" w:hAnsi="CorpoS" w:cs="Segoe UI Historic"/>
          <w:sz w:val="22"/>
          <w:szCs w:val="22"/>
          <w:lang w:val="tr-TR"/>
        </w:rPr>
        <w:t>ı</w:t>
      </w:r>
      <w:r w:rsidRPr="003022BB">
        <w:rPr>
          <w:rFonts w:ascii="CorpoS" w:hAnsi="CorpoS"/>
          <w:sz w:val="22"/>
          <w:szCs w:val="22"/>
          <w:lang w:val="tr-TR"/>
        </w:rPr>
        <w:t xml:space="preserve"> kapsamlı bir wellness deneyimi sunuyor. </w:t>
      </w:r>
    </w:p>
    <w:p w14:paraId="3F01E90D" w14:textId="77777777" w:rsidR="00D47E00" w:rsidRDefault="00D47E00" w:rsidP="003022BB">
      <w:pPr>
        <w:pStyle w:val="A03Flietext"/>
        <w:jc w:val="both"/>
        <w:rPr>
          <w:rFonts w:ascii="CorpoS" w:hAnsi="CorpoS"/>
          <w:sz w:val="22"/>
          <w:szCs w:val="22"/>
          <w:lang w:val="tr-TR"/>
        </w:rPr>
      </w:pPr>
    </w:p>
    <w:p w14:paraId="0E124987" w14:textId="368C3A34" w:rsidR="00D47E00" w:rsidRPr="00D47E00" w:rsidRDefault="004B19C4" w:rsidP="00D47E00">
      <w:pPr>
        <w:pStyle w:val="A03Flietext"/>
        <w:jc w:val="both"/>
        <w:rPr>
          <w:rFonts w:ascii="CorpoS" w:hAnsi="CorpoS"/>
          <w:sz w:val="22"/>
          <w:szCs w:val="22"/>
          <w:lang w:val="tr-TR"/>
        </w:rPr>
      </w:pPr>
      <w:r w:rsidRPr="003022BB">
        <w:rPr>
          <w:rFonts w:ascii="CorpoS" w:hAnsi="CorpoS" w:cs="Calibri"/>
          <w:sz w:val="22"/>
          <w:szCs w:val="22"/>
          <w:lang w:val="tr-TR"/>
        </w:rPr>
        <w:t>İ</w:t>
      </w:r>
      <w:r w:rsidRPr="003022BB">
        <w:rPr>
          <w:rFonts w:ascii="CorpoS" w:hAnsi="CorpoS"/>
          <w:sz w:val="22"/>
          <w:szCs w:val="22"/>
          <w:lang w:val="tr-TR"/>
        </w:rPr>
        <w:t>lk kez, ENERGIZING sesleri devre d</w:t>
      </w:r>
      <w:r w:rsidRPr="003022BB">
        <w:rPr>
          <w:rFonts w:ascii="CorpoS" w:hAnsi="CorpoS" w:cs="Segoe UI Historic"/>
          <w:sz w:val="22"/>
          <w:szCs w:val="22"/>
          <w:lang w:val="tr-TR"/>
        </w:rPr>
        <w:t>ı</w:t>
      </w:r>
      <w:r w:rsidRPr="003022BB">
        <w:rPr>
          <w:rFonts w:ascii="CorpoS" w:hAnsi="CorpoS" w:cs="Calibri"/>
          <w:sz w:val="22"/>
          <w:szCs w:val="22"/>
          <w:lang w:val="tr-TR"/>
        </w:rPr>
        <w:t>ş</w:t>
      </w:r>
      <w:r w:rsidRPr="003022BB">
        <w:rPr>
          <w:rFonts w:ascii="CorpoS" w:hAnsi="CorpoS" w:cs="Segoe UI Historic"/>
          <w:sz w:val="22"/>
          <w:szCs w:val="22"/>
          <w:lang w:val="tr-TR"/>
        </w:rPr>
        <w:t>ı</w:t>
      </w:r>
      <w:r w:rsidRPr="003022BB">
        <w:rPr>
          <w:rFonts w:ascii="CorpoS" w:hAnsi="CorpoS"/>
          <w:sz w:val="22"/>
          <w:szCs w:val="22"/>
          <w:lang w:val="tr-TR"/>
        </w:rPr>
        <w:t xml:space="preserve"> b</w:t>
      </w:r>
      <w:r w:rsidRPr="003022BB">
        <w:rPr>
          <w:rFonts w:ascii="CorpoS" w:hAnsi="CorpoS" w:cs="Segoe UI Historic"/>
          <w:sz w:val="22"/>
          <w:szCs w:val="22"/>
          <w:lang w:val="tr-TR"/>
        </w:rPr>
        <w:t>ı</w:t>
      </w:r>
      <w:r w:rsidRPr="003022BB">
        <w:rPr>
          <w:rFonts w:ascii="CorpoS" w:hAnsi="CorpoS"/>
          <w:sz w:val="22"/>
          <w:szCs w:val="22"/>
          <w:lang w:val="tr-TR"/>
        </w:rPr>
        <w:t>rak</w:t>
      </w:r>
      <w:r w:rsidRPr="003022BB">
        <w:rPr>
          <w:rFonts w:ascii="CorpoS" w:hAnsi="CorpoS" w:cs="Segoe UI Historic"/>
          <w:sz w:val="22"/>
          <w:szCs w:val="22"/>
          <w:lang w:val="tr-TR"/>
        </w:rPr>
        <w:t>ı</w:t>
      </w:r>
      <w:r w:rsidRPr="003022BB">
        <w:rPr>
          <w:rFonts w:ascii="CorpoS" w:hAnsi="CorpoS"/>
          <w:sz w:val="22"/>
          <w:szCs w:val="22"/>
          <w:lang w:val="tr-TR"/>
        </w:rPr>
        <w:t>larak bu programlar ki</w:t>
      </w:r>
      <w:r w:rsidRPr="003022BB">
        <w:rPr>
          <w:rFonts w:ascii="CorpoS" w:hAnsi="CorpoS" w:cs="Calibri"/>
          <w:sz w:val="22"/>
          <w:szCs w:val="22"/>
          <w:lang w:val="tr-TR"/>
        </w:rPr>
        <w:t>ş</w:t>
      </w:r>
      <w:r w:rsidRPr="003022BB">
        <w:rPr>
          <w:rFonts w:ascii="CorpoS" w:hAnsi="CorpoS"/>
          <w:sz w:val="22"/>
          <w:szCs w:val="22"/>
          <w:lang w:val="tr-TR"/>
        </w:rPr>
        <w:t>isel m</w:t>
      </w:r>
      <w:r w:rsidRPr="003022BB">
        <w:rPr>
          <w:rFonts w:ascii="CorpoS" w:hAnsi="CorpoS" w:cs="Segoe UI Historic"/>
          <w:sz w:val="22"/>
          <w:szCs w:val="22"/>
          <w:lang w:val="tr-TR"/>
        </w:rPr>
        <w:t>ü</w:t>
      </w:r>
      <w:r w:rsidRPr="003022BB">
        <w:rPr>
          <w:rFonts w:ascii="CorpoS" w:hAnsi="CorpoS"/>
          <w:sz w:val="22"/>
          <w:szCs w:val="22"/>
          <w:lang w:val="tr-TR"/>
        </w:rPr>
        <w:t>zikler veya podcast</w:t>
      </w:r>
      <w:r w:rsidRPr="003022BB">
        <w:rPr>
          <w:rFonts w:ascii="CorpoS" w:hAnsi="CorpoS" w:cs="Segoe UI Historic"/>
          <w:sz w:val="22"/>
          <w:szCs w:val="22"/>
          <w:lang w:val="tr-TR"/>
        </w:rPr>
        <w:t>’</w:t>
      </w:r>
      <w:r w:rsidRPr="003022BB">
        <w:rPr>
          <w:rFonts w:ascii="CorpoS" w:hAnsi="CorpoS"/>
          <w:sz w:val="22"/>
          <w:szCs w:val="22"/>
          <w:lang w:val="tr-TR"/>
        </w:rPr>
        <w:t>lerle birlikte deneyimlenebiliyor</w:t>
      </w:r>
      <w:r w:rsidR="00D47E00">
        <w:rPr>
          <w:rFonts w:ascii="CorpoS" w:hAnsi="CorpoS"/>
          <w:sz w:val="22"/>
          <w:szCs w:val="22"/>
          <w:lang w:val="tr-TR"/>
        </w:rPr>
        <w:t>.</w:t>
      </w:r>
      <w:r w:rsidR="00D47E00" w:rsidRPr="00D47E00">
        <w:rPr>
          <w:lang w:val="tr-TR"/>
        </w:rPr>
        <w:t xml:space="preserve"> </w:t>
      </w:r>
      <w:r w:rsidR="00D47E00" w:rsidRPr="00D47E00">
        <w:rPr>
          <w:rFonts w:ascii="CorpoS" w:hAnsi="CorpoS"/>
          <w:sz w:val="22"/>
          <w:szCs w:val="22"/>
          <w:lang w:val="tr-TR"/>
        </w:rPr>
        <w:t>Programlar (10 dk): Fresh Breeze, Warm &amp; Cozy, Energy, Good Vibes, Relax; 15 dakikalık Power Nap</w:t>
      </w:r>
      <w:r w:rsidR="00D47E00">
        <w:rPr>
          <w:rFonts w:ascii="CorpoS" w:hAnsi="CorpoS"/>
          <w:sz w:val="22"/>
          <w:szCs w:val="22"/>
          <w:lang w:val="tr-TR"/>
        </w:rPr>
        <w:t>.</w:t>
      </w:r>
    </w:p>
    <w:p w14:paraId="2D5B8636" w14:textId="77777777" w:rsidR="00D47E00" w:rsidRDefault="00D47E00" w:rsidP="003022BB">
      <w:pPr>
        <w:pStyle w:val="A03Flietext"/>
        <w:jc w:val="both"/>
        <w:rPr>
          <w:rFonts w:ascii="CorpoS" w:hAnsi="CorpoS"/>
          <w:sz w:val="22"/>
          <w:szCs w:val="22"/>
          <w:lang w:val="tr-TR"/>
        </w:rPr>
      </w:pPr>
    </w:p>
    <w:p w14:paraId="7D049222" w14:textId="5E383524" w:rsidR="0046585B" w:rsidRDefault="004B19C4" w:rsidP="003022BB">
      <w:pPr>
        <w:pStyle w:val="A03Flietext"/>
        <w:jc w:val="both"/>
        <w:rPr>
          <w:rFonts w:ascii="CorpoS" w:hAnsi="CorpoS"/>
          <w:sz w:val="22"/>
          <w:szCs w:val="22"/>
          <w:lang w:val="tr-TR"/>
        </w:rPr>
      </w:pPr>
      <w:r w:rsidRPr="003022BB">
        <w:rPr>
          <w:rFonts w:ascii="CorpoS" w:hAnsi="CorpoS"/>
          <w:sz w:val="22"/>
          <w:szCs w:val="22"/>
          <w:lang w:val="tr-TR"/>
        </w:rPr>
        <w:t>Tamamen yeni MBUX HYPERSCREEN’in kesintisiz animasyonları ve 3D-4D sesleri ise ENERGIZING COMFORT deneyimine ekstra de</w:t>
      </w:r>
      <w:r w:rsidRPr="003022BB">
        <w:rPr>
          <w:rFonts w:ascii="CorpoS" w:hAnsi="CorpoS" w:cs="Calibri"/>
          <w:sz w:val="22"/>
          <w:szCs w:val="22"/>
          <w:lang w:val="tr-TR"/>
        </w:rPr>
        <w:t>ğ</w:t>
      </w:r>
      <w:r w:rsidRPr="003022BB">
        <w:rPr>
          <w:rFonts w:ascii="CorpoS" w:hAnsi="CorpoS"/>
          <w:sz w:val="22"/>
          <w:szCs w:val="22"/>
          <w:lang w:val="tr-TR"/>
        </w:rPr>
        <w:t xml:space="preserve">er katacak </w:t>
      </w:r>
      <w:r w:rsidRPr="003022BB">
        <w:rPr>
          <w:rFonts w:ascii="CorpoS" w:hAnsi="CorpoS" w:cs="Calibri"/>
          <w:sz w:val="22"/>
          <w:szCs w:val="22"/>
          <w:lang w:val="tr-TR"/>
        </w:rPr>
        <w:t>ş</w:t>
      </w:r>
      <w:r w:rsidRPr="003022BB">
        <w:rPr>
          <w:rFonts w:ascii="CorpoS" w:hAnsi="CorpoS"/>
          <w:sz w:val="22"/>
          <w:szCs w:val="22"/>
          <w:lang w:val="tr-TR"/>
        </w:rPr>
        <w:t xml:space="preserve">ekilde </w:t>
      </w:r>
      <w:r w:rsidRPr="003022BB">
        <w:rPr>
          <w:rFonts w:ascii="CorpoS" w:hAnsi="CorpoS" w:cs="Segoe UI Historic"/>
          <w:sz w:val="22"/>
          <w:szCs w:val="22"/>
          <w:lang w:val="tr-TR"/>
        </w:rPr>
        <w:t>ö</w:t>
      </w:r>
      <w:r w:rsidRPr="003022BB">
        <w:rPr>
          <w:rFonts w:ascii="CorpoS" w:hAnsi="CorpoS"/>
          <w:sz w:val="22"/>
          <w:szCs w:val="22"/>
          <w:lang w:val="tr-TR"/>
        </w:rPr>
        <w:t>zenle tasarlandı</w:t>
      </w:r>
      <w:r w:rsidR="0046585B">
        <w:rPr>
          <w:rFonts w:ascii="CorpoS" w:hAnsi="CorpoS"/>
          <w:sz w:val="22"/>
          <w:szCs w:val="22"/>
          <w:lang w:val="tr-TR"/>
        </w:rPr>
        <w:t>.</w:t>
      </w:r>
    </w:p>
    <w:p w14:paraId="658A0E70" w14:textId="77777777" w:rsidR="00D47E00" w:rsidRDefault="00D47E00" w:rsidP="003022BB">
      <w:pPr>
        <w:pStyle w:val="A03Flietext"/>
        <w:jc w:val="both"/>
        <w:rPr>
          <w:rFonts w:ascii="CorpoS" w:hAnsi="CorpoS"/>
          <w:sz w:val="22"/>
          <w:szCs w:val="22"/>
          <w:lang w:val="tr-TR"/>
        </w:rPr>
      </w:pPr>
    </w:p>
    <w:p w14:paraId="1958BDF6" w14:textId="11A79581" w:rsidR="00D47E00" w:rsidRPr="00D47E00" w:rsidRDefault="00D47E00" w:rsidP="00D47E00">
      <w:pPr>
        <w:pStyle w:val="A03Flietext"/>
        <w:jc w:val="both"/>
        <w:rPr>
          <w:rFonts w:ascii="CorpoS" w:hAnsi="CorpoS"/>
          <w:sz w:val="22"/>
          <w:szCs w:val="22"/>
          <w:lang w:val="tr-TR"/>
        </w:rPr>
      </w:pPr>
      <w:r>
        <w:rPr>
          <w:rFonts w:ascii="CorpoS" w:hAnsi="CorpoS"/>
          <w:sz w:val="22"/>
          <w:szCs w:val="22"/>
          <w:lang w:val="tr-TR"/>
        </w:rPr>
        <w:t xml:space="preserve">ENERGIZING koltuk kinetikleri, </w:t>
      </w:r>
      <w:r w:rsidRPr="00D47E00">
        <w:rPr>
          <w:rFonts w:ascii="CorpoS" w:hAnsi="CorpoS"/>
          <w:sz w:val="22"/>
          <w:szCs w:val="22"/>
          <w:lang w:val="tr-TR"/>
        </w:rPr>
        <w:t>elektrikli ve hafızalı koltuklarla, oturma yeri ve sırt</w:t>
      </w:r>
      <w:r w:rsidR="002957D3">
        <w:rPr>
          <w:rFonts w:ascii="CorpoS" w:hAnsi="CorpoS"/>
          <w:sz w:val="22"/>
          <w:szCs w:val="22"/>
          <w:lang w:val="tr-TR"/>
        </w:rPr>
        <w:t xml:space="preserve"> bölgesinde yaptığı</w:t>
      </w:r>
      <w:r w:rsidRPr="00D47E00">
        <w:rPr>
          <w:rFonts w:ascii="CorpoS" w:hAnsi="CorpoS"/>
          <w:sz w:val="22"/>
          <w:szCs w:val="22"/>
          <w:lang w:val="tr-TR"/>
        </w:rPr>
        <w:t xml:space="preserve"> </w:t>
      </w:r>
      <w:r w:rsidR="002957D3">
        <w:rPr>
          <w:rFonts w:ascii="CorpoS" w:hAnsi="CorpoS"/>
          <w:sz w:val="22"/>
          <w:szCs w:val="22"/>
          <w:lang w:val="tr-TR"/>
        </w:rPr>
        <w:t>eğim</w:t>
      </w:r>
      <w:r w:rsidR="002957D3" w:rsidRPr="00D47E00">
        <w:rPr>
          <w:rFonts w:ascii="CorpoS" w:hAnsi="CorpoS"/>
          <w:sz w:val="22"/>
          <w:szCs w:val="22"/>
          <w:lang w:val="tr-TR"/>
        </w:rPr>
        <w:t xml:space="preserve"> </w:t>
      </w:r>
      <w:r w:rsidRPr="00D47E00">
        <w:rPr>
          <w:rFonts w:ascii="CorpoS" w:hAnsi="CorpoS"/>
          <w:sz w:val="22"/>
          <w:szCs w:val="22"/>
          <w:lang w:val="tr-TR"/>
        </w:rPr>
        <w:t>hareketleriyle kasları nazikçe destekliyor. Yüksek donanım seviyelerinde, bel bölgesinde hava odacıklarıyla masaj fonksiyonu sunuluyor; yüksek segment koltuklarda ise tüm sırt boyunca genişletilmiş masaj mevcut.</w:t>
      </w:r>
    </w:p>
    <w:p w14:paraId="189FF69E" w14:textId="77777777" w:rsidR="00D47E00" w:rsidRPr="00D47E00" w:rsidRDefault="00D47E00" w:rsidP="00D47E00">
      <w:pPr>
        <w:pStyle w:val="A03Flietext"/>
        <w:jc w:val="both"/>
        <w:rPr>
          <w:rFonts w:ascii="CorpoS" w:hAnsi="CorpoS"/>
          <w:sz w:val="22"/>
          <w:szCs w:val="22"/>
          <w:lang w:val="tr-TR"/>
        </w:rPr>
      </w:pPr>
    </w:p>
    <w:p w14:paraId="1F27358A" w14:textId="1233D7D5" w:rsidR="007B143E" w:rsidRPr="009A6B3E" w:rsidRDefault="00D47E00" w:rsidP="003669E4">
      <w:pPr>
        <w:pStyle w:val="A03Flietext"/>
        <w:jc w:val="both"/>
        <w:rPr>
          <w:rFonts w:ascii="CorpoS" w:hAnsi="CorpoS"/>
          <w:sz w:val="22"/>
          <w:szCs w:val="22"/>
          <w:lang w:val="tr-TR"/>
        </w:rPr>
      </w:pPr>
      <w:r w:rsidRPr="00D47E00">
        <w:rPr>
          <w:rFonts w:ascii="CorpoS" w:hAnsi="CorpoS"/>
          <w:b/>
          <w:bCs/>
          <w:sz w:val="22"/>
          <w:szCs w:val="22"/>
          <w:lang w:val="tr-TR"/>
        </w:rPr>
        <w:t>Duygusal Modlar</w:t>
      </w:r>
      <w:r w:rsidRPr="00D47E00">
        <w:rPr>
          <w:rFonts w:ascii="CorpoS" w:hAnsi="CorpoS"/>
          <w:sz w:val="22"/>
          <w:szCs w:val="22"/>
          <w:lang w:val="tr-TR"/>
        </w:rPr>
        <w:t xml:space="preserve"> ile </w:t>
      </w:r>
      <w:r w:rsidRPr="004C3AED">
        <w:rPr>
          <w:rFonts w:ascii="CorpoS" w:hAnsi="CorpoS"/>
          <w:color w:val="000000" w:themeColor="text1"/>
          <w:sz w:val="22"/>
          <w:szCs w:val="22"/>
          <w:lang w:val="tr-TR"/>
        </w:rPr>
        <w:t xml:space="preserve">araç sabitken </w:t>
      </w:r>
      <w:r w:rsidRPr="00D47E00">
        <w:rPr>
          <w:rFonts w:ascii="CorpoS" w:hAnsi="CorpoS"/>
          <w:sz w:val="22"/>
          <w:szCs w:val="22"/>
          <w:lang w:val="tr-TR"/>
        </w:rPr>
        <w:t>kamp ateşi, akvaryum gibi görsel ve işitsel senaryolar seçilebiliyor; ilgili araç fonksiyonları (ör. ısıtma) eşlik ediyor ve bütünsel bir deneyim sunuyor.</w:t>
      </w:r>
    </w:p>
    <w:p w14:paraId="1BC5B410" w14:textId="77777777" w:rsidR="007B143E" w:rsidRPr="003022BB" w:rsidRDefault="007B143E" w:rsidP="001C2472">
      <w:pPr>
        <w:spacing w:line="276" w:lineRule="auto"/>
        <w:ind w:right="340"/>
        <w:jc w:val="both"/>
        <w:rPr>
          <w:rStyle w:val="normaltextrun"/>
          <w:rFonts w:ascii="CorpoS" w:eastAsia="Times New Roman" w:hAnsi="CorpoS" w:cs="Segoe UI"/>
          <w:lang w:val="tr-TR" w:eastAsia="tr-TR"/>
          <w14:ligatures w14:val="standardContextual"/>
        </w:rPr>
      </w:pPr>
    </w:p>
    <w:sectPr w:rsidR="007B143E" w:rsidRPr="003022BB" w:rsidSect="00AB5FDB">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C4D7" w14:textId="77777777" w:rsidR="00EE0C71" w:rsidRDefault="00EE0C71" w:rsidP="00764B8C">
      <w:pPr>
        <w:spacing w:after="0" w:line="240" w:lineRule="auto"/>
      </w:pPr>
      <w:r>
        <w:separator/>
      </w:r>
    </w:p>
  </w:endnote>
  <w:endnote w:type="continuationSeparator" w:id="0">
    <w:p w14:paraId="27A1B9D7" w14:textId="77777777" w:rsidR="00EE0C71" w:rsidRDefault="00EE0C71"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altName w:val="等线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CorpoS">
    <w:altName w:val="Segoe UI Historic"/>
    <w:charset w:val="00"/>
    <w:family w:val="auto"/>
    <w:pitch w:val="variable"/>
    <w:sig w:usb0="A00001AF" w:usb1="100078FB" w:usb2="00000000" w:usb3="00000000" w:csb0="00000093" w:csb1="00000000"/>
  </w:font>
  <w:font w:name="Times">
    <w:panose1 w:val="02020603050405020304"/>
    <w:charset w:val="A2"/>
    <w:family w:val="roman"/>
    <w:pitch w:val="variable"/>
    <w:sig w:usb0="E0002EFF" w:usb1="C000785B" w:usb2="00000009" w:usb3="00000000" w:csb0="000001FF"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charset w:val="A2"/>
    <w:family w:val="swiss"/>
    <w:pitch w:val="variable"/>
    <w:sig w:usb0="20000007" w:usb1="00000003" w:usb2="00000000" w:usb3="00000000" w:csb0="00000193" w:csb1="00000000"/>
  </w:font>
  <w:font w:name="DengXian">
    <w:altName w:val="等线"/>
    <w:panose1 w:val="02010600030101010101"/>
    <w:charset w:val="86"/>
    <w:family w:val="auto"/>
    <w:pitch w:val="variable"/>
    <w:sig w:usb0="A00002BF" w:usb1="38CF7CFA" w:usb2="00000016" w:usb3="00000000" w:csb0="0004000F" w:csb1="00000000"/>
  </w:font>
  <w:font w:name="MB Corpo S Text Office">
    <w:charset w:val="A2"/>
    <w:family w:val="swiss"/>
    <w:pitch w:val="variable"/>
    <w:sig w:usb0="20000007" w:usb1="00000003" w:usb2="00000000" w:usb3="00000000" w:csb0="00000193" w:csb1="00000000"/>
  </w:font>
  <w:font w:name="MB Corpo A Title Cond Office">
    <w:charset w:val="A2"/>
    <w:family w:val="roman"/>
    <w:pitch w:val="variable"/>
    <w:sig w:usb0="20000007" w:usb1="00000003" w:usb2="00000000" w:usb3="00000000" w:csb0="00000193"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7E3071">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 xml:space="preserve">Mercedes-Benz </w:t>
    </w:r>
    <w:proofErr w:type="spellStart"/>
    <w:r>
      <w:rPr>
        <w:rFonts w:ascii="CorpoSLig" w:hAnsi="CorpoSLig"/>
        <w:color w:val="5A6870"/>
        <w:position w:val="5"/>
        <w:sz w:val="18"/>
        <w:szCs w:val="15"/>
      </w:rPr>
      <w:t>Otomotiv</w:t>
    </w:r>
    <w:proofErr w:type="spellEnd"/>
    <w:r>
      <w:rPr>
        <w:rFonts w:ascii="CorpoSLig" w:hAnsi="CorpoSLig"/>
        <w:color w:val="5A6870"/>
        <w:position w:val="5"/>
        <w:sz w:val="18"/>
        <w:szCs w:val="15"/>
      </w:rPr>
      <w:t xml:space="preserve">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4" w:name="_Hlk114149770"/>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w:t>
    </w:r>
    <w:proofErr w:type="spellStart"/>
    <w:r>
      <w:rPr>
        <w:rFonts w:ascii="CorpoSLig" w:hAnsi="CorpoSLig"/>
        <w:color w:val="5A6870"/>
        <w:position w:val="5"/>
        <w:sz w:val="18"/>
        <w:szCs w:val="15"/>
      </w:rPr>
      <w:t>Otomotiv</w:t>
    </w:r>
    <w:proofErr w:type="spellEnd"/>
    <w:r>
      <w:rPr>
        <w:rFonts w:ascii="CorpoSLig" w:hAnsi="CorpoSLig"/>
        <w:color w:val="5A6870"/>
        <w:position w:val="5"/>
        <w:sz w:val="18"/>
        <w:szCs w:val="15"/>
      </w:rPr>
      <w:t xml:space="preserve">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4"/>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075E36"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E087F3"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285E3" w14:textId="77777777" w:rsidR="00EE0C71" w:rsidRDefault="00EE0C71" w:rsidP="00764B8C">
      <w:pPr>
        <w:spacing w:after="0" w:line="240" w:lineRule="auto"/>
      </w:pPr>
      <w:r>
        <w:separator/>
      </w:r>
    </w:p>
  </w:footnote>
  <w:footnote w:type="continuationSeparator" w:id="0">
    <w:p w14:paraId="0711A4B8" w14:textId="77777777" w:rsidR="00EE0C71" w:rsidRDefault="00EE0C71" w:rsidP="00764B8C">
      <w:pPr>
        <w:spacing w:after="0" w:line="240" w:lineRule="auto"/>
      </w:pPr>
      <w:r>
        <w:continuationSeparator/>
      </w:r>
    </w:p>
  </w:footnote>
  <w:footnote w:id="1">
    <w:p w14:paraId="0A62B137" w14:textId="4133A143" w:rsidR="00331124" w:rsidRPr="004B19C4" w:rsidRDefault="00331124" w:rsidP="00331124">
      <w:pPr>
        <w:pStyle w:val="DipnotMetni"/>
        <w:rPr>
          <w:rFonts w:ascii="CorpoS" w:hAnsi="CorpoS"/>
          <w:sz w:val="15"/>
          <w:szCs w:val="15"/>
          <w:lang w:val="tr-TR"/>
        </w:rPr>
      </w:pPr>
      <w:r w:rsidRPr="004B19C4">
        <w:rPr>
          <w:rStyle w:val="DipnotBavurusu"/>
          <w:rFonts w:ascii="CorpoS" w:hAnsi="CorpoS"/>
          <w:sz w:val="15"/>
          <w:szCs w:val="15"/>
        </w:rPr>
        <w:footnoteRef/>
      </w:r>
      <w:r w:rsidRPr="004B19C4">
        <w:rPr>
          <w:rFonts w:ascii="CorpoS" w:hAnsi="CorpoS"/>
          <w:sz w:val="15"/>
          <w:szCs w:val="15"/>
        </w:rPr>
        <w:t xml:space="preserve"> </w:t>
      </w:r>
      <w:proofErr w:type="spellStart"/>
      <w:r w:rsidRPr="00331124">
        <w:rPr>
          <w:rFonts w:ascii="CorpoS" w:hAnsi="CorpoS"/>
          <w:sz w:val="15"/>
          <w:szCs w:val="15"/>
        </w:rPr>
        <w:t>Rakamlar</w:t>
      </w:r>
      <w:proofErr w:type="spellEnd"/>
      <w:r w:rsidRPr="00331124">
        <w:rPr>
          <w:rFonts w:ascii="CorpoS" w:hAnsi="CorpoS"/>
          <w:sz w:val="15"/>
          <w:szCs w:val="15"/>
        </w:rPr>
        <w:t xml:space="preserve"> </w:t>
      </w:r>
      <w:proofErr w:type="spellStart"/>
      <w:r w:rsidRPr="00331124">
        <w:rPr>
          <w:rFonts w:ascii="CorpoS" w:hAnsi="CorpoS"/>
          <w:sz w:val="15"/>
          <w:szCs w:val="15"/>
        </w:rPr>
        <w:t>ön</w:t>
      </w:r>
      <w:proofErr w:type="spellEnd"/>
      <w:r w:rsidRPr="00331124">
        <w:rPr>
          <w:rFonts w:ascii="CorpoS" w:hAnsi="CorpoS"/>
          <w:sz w:val="15"/>
          <w:szCs w:val="15"/>
        </w:rPr>
        <w:t xml:space="preserve"> </w:t>
      </w:r>
      <w:proofErr w:type="spellStart"/>
      <w:r w:rsidRPr="00331124">
        <w:rPr>
          <w:rFonts w:ascii="CorpoS" w:hAnsi="CorpoS"/>
          <w:sz w:val="15"/>
          <w:szCs w:val="15"/>
        </w:rPr>
        <w:t>değerlendirme</w:t>
      </w:r>
      <w:proofErr w:type="spellEnd"/>
      <w:r w:rsidRPr="00331124">
        <w:rPr>
          <w:rFonts w:ascii="CorpoS" w:hAnsi="CorpoS"/>
          <w:sz w:val="15"/>
          <w:szCs w:val="15"/>
        </w:rPr>
        <w:t xml:space="preserve"> </w:t>
      </w:r>
      <w:proofErr w:type="spellStart"/>
      <w:r w:rsidRPr="00331124">
        <w:rPr>
          <w:rFonts w:ascii="CorpoS" w:hAnsi="CorpoS"/>
          <w:sz w:val="15"/>
          <w:szCs w:val="15"/>
        </w:rPr>
        <w:t>niteliğindedir</w:t>
      </w:r>
      <w:proofErr w:type="spellEnd"/>
      <w:r w:rsidRPr="00331124">
        <w:rPr>
          <w:rFonts w:ascii="CorpoS" w:hAnsi="CorpoS"/>
          <w:sz w:val="15"/>
          <w:szCs w:val="15"/>
        </w:rPr>
        <w:t xml:space="preserve"> </w:t>
      </w:r>
      <w:proofErr w:type="spellStart"/>
      <w:r w:rsidRPr="00331124">
        <w:rPr>
          <w:rFonts w:ascii="CorpoS" w:hAnsi="CorpoS"/>
          <w:sz w:val="15"/>
          <w:szCs w:val="15"/>
        </w:rPr>
        <w:t>ve</w:t>
      </w:r>
      <w:proofErr w:type="spellEnd"/>
      <w:r w:rsidRPr="00331124">
        <w:rPr>
          <w:rFonts w:ascii="CorpoS" w:hAnsi="CorpoS"/>
          <w:sz w:val="15"/>
          <w:szCs w:val="15"/>
        </w:rPr>
        <w:t xml:space="preserve"> “WLTP test </w:t>
      </w:r>
      <w:proofErr w:type="spellStart"/>
      <w:r w:rsidRPr="00331124">
        <w:rPr>
          <w:rFonts w:ascii="CorpoS" w:hAnsi="CorpoS"/>
          <w:sz w:val="15"/>
          <w:szCs w:val="15"/>
        </w:rPr>
        <w:t>prosedürü</w:t>
      </w:r>
      <w:proofErr w:type="spellEnd"/>
      <w:r w:rsidRPr="00331124">
        <w:rPr>
          <w:rFonts w:ascii="CorpoS" w:hAnsi="CorpoS"/>
          <w:sz w:val="15"/>
          <w:szCs w:val="15"/>
        </w:rPr>
        <w:t xml:space="preserve">” </w:t>
      </w:r>
      <w:proofErr w:type="spellStart"/>
      <w:r w:rsidRPr="00331124">
        <w:rPr>
          <w:rFonts w:ascii="CorpoS" w:hAnsi="CorpoS"/>
          <w:sz w:val="15"/>
          <w:szCs w:val="15"/>
        </w:rPr>
        <w:t>sertifikasyon</w:t>
      </w:r>
      <w:proofErr w:type="spellEnd"/>
      <w:r w:rsidRPr="00331124">
        <w:rPr>
          <w:rFonts w:ascii="CorpoS" w:hAnsi="CorpoS"/>
          <w:sz w:val="15"/>
          <w:szCs w:val="15"/>
        </w:rPr>
        <w:t xml:space="preserve"> </w:t>
      </w:r>
      <w:proofErr w:type="spellStart"/>
      <w:r w:rsidRPr="00331124">
        <w:rPr>
          <w:rFonts w:ascii="CorpoS" w:hAnsi="CorpoS"/>
          <w:sz w:val="15"/>
          <w:szCs w:val="15"/>
        </w:rPr>
        <w:t>yöntemi</w:t>
      </w:r>
      <w:proofErr w:type="spellEnd"/>
      <w:r w:rsidRPr="00331124">
        <w:rPr>
          <w:rFonts w:ascii="CorpoS" w:hAnsi="CorpoS"/>
          <w:sz w:val="15"/>
          <w:szCs w:val="15"/>
        </w:rPr>
        <w:t xml:space="preserve"> </w:t>
      </w:r>
      <w:proofErr w:type="spellStart"/>
      <w:r w:rsidRPr="00331124">
        <w:rPr>
          <w:rFonts w:ascii="CorpoS" w:hAnsi="CorpoS"/>
          <w:sz w:val="15"/>
          <w:szCs w:val="15"/>
        </w:rPr>
        <w:t>esas</w:t>
      </w:r>
      <w:proofErr w:type="spellEnd"/>
      <w:r w:rsidRPr="00331124">
        <w:rPr>
          <w:rFonts w:ascii="CorpoS" w:hAnsi="CorpoS"/>
          <w:sz w:val="15"/>
          <w:szCs w:val="15"/>
        </w:rPr>
        <w:t xml:space="preserve"> </w:t>
      </w:r>
      <w:proofErr w:type="spellStart"/>
      <w:r w:rsidRPr="00331124">
        <w:rPr>
          <w:rFonts w:ascii="CorpoS" w:hAnsi="CorpoS"/>
          <w:sz w:val="15"/>
          <w:szCs w:val="15"/>
        </w:rPr>
        <w:t>alınarak</w:t>
      </w:r>
      <w:proofErr w:type="spellEnd"/>
      <w:r w:rsidRPr="00331124">
        <w:rPr>
          <w:rFonts w:ascii="CorpoS" w:hAnsi="CorpoS"/>
          <w:sz w:val="15"/>
          <w:szCs w:val="15"/>
        </w:rPr>
        <w:t xml:space="preserve"> </w:t>
      </w:r>
      <w:proofErr w:type="spellStart"/>
      <w:r w:rsidRPr="00331124">
        <w:rPr>
          <w:rFonts w:ascii="CorpoS" w:hAnsi="CorpoS"/>
          <w:sz w:val="15"/>
          <w:szCs w:val="15"/>
        </w:rPr>
        <w:t>dahili</w:t>
      </w:r>
      <w:proofErr w:type="spellEnd"/>
      <w:r w:rsidRPr="00331124">
        <w:rPr>
          <w:rFonts w:ascii="CorpoS" w:hAnsi="CorpoS"/>
          <w:sz w:val="15"/>
          <w:szCs w:val="15"/>
        </w:rPr>
        <w:t xml:space="preserve"> </w:t>
      </w:r>
      <w:proofErr w:type="spellStart"/>
      <w:r w:rsidRPr="00331124">
        <w:rPr>
          <w:rFonts w:ascii="CorpoS" w:hAnsi="CorpoS"/>
          <w:sz w:val="15"/>
          <w:szCs w:val="15"/>
        </w:rPr>
        <w:t>olarak</w:t>
      </w:r>
      <w:proofErr w:type="spellEnd"/>
      <w:r w:rsidRPr="00331124">
        <w:rPr>
          <w:rFonts w:ascii="CorpoS" w:hAnsi="CorpoS"/>
          <w:sz w:val="15"/>
          <w:szCs w:val="15"/>
        </w:rPr>
        <w:t xml:space="preserve"> </w:t>
      </w:r>
      <w:proofErr w:type="spellStart"/>
      <w:r w:rsidRPr="00331124">
        <w:rPr>
          <w:rFonts w:ascii="CorpoS" w:hAnsi="CorpoS"/>
          <w:sz w:val="15"/>
          <w:szCs w:val="15"/>
        </w:rPr>
        <w:t>belirlenmiştir</w:t>
      </w:r>
      <w:proofErr w:type="spellEnd"/>
      <w:r w:rsidRPr="00331124">
        <w:rPr>
          <w:rFonts w:ascii="CorpoS" w:hAnsi="CorpoS"/>
          <w:sz w:val="15"/>
          <w:szCs w:val="15"/>
        </w:rPr>
        <w:t xml:space="preserve">. </w:t>
      </w:r>
      <w:proofErr w:type="spellStart"/>
      <w:r w:rsidRPr="00331124">
        <w:rPr>
          <w:rFonts w:ascii="CorpoS" w:hAnsi="CorpoS"/>
          <w:sz w:val="15"/>
          <w:szCs w:val="15"/>
        </w:rPr>
        <w:t>Şu</w:t>
      </w:r>
      <w:proofErr w:type="spellEnd"/>
      <w:r w:rsidRPr="00331124">
        <w:rPr>
          <w:rFonts w:ascii="CorpoS" w:hAnsi="CorpoS"/>
          <w:sz w:val="15"/>
          <w:szCs w:val="15"/>
        </w:rPr>
        <w:t xml:space="preserve"> </w:t>
      </w:r>
      <w:proofErr w:type="spellStart"/>
      <w:r w:rsidRPr="00331124">
        <w:rPr>
          <w:rFonts w:ascii="CorpoS" w:hAnsi="CorpoS"/>
          <w:sz w:val="15"/>
          <w:szCs w:val="15"/>
        </w:rPr>
        <w:t>anda</w:t>
      </w:r>
      <w:proofErr w:type="spellEnd"/>
      <w:r w:rsidRPr="00331124">
        <w:rPr>
          <w:rFonts w:ascii="CorpoS" w:hAnsi="CorpoS"/>
          <w:sz w:val="15"/>
          <w:szCs w:val="15"/>
        </w:rPr>
        <w:t xml:space="preserve"> ne </w:t>
      </w:r>
      <w:proofErr w:type="spellStart"/>
      <w:r w:rsidRPr="00331124">
        <w:rPr>
          <w:rFonts w:ascii="CorpoS" w:hAnsi="CorpoS"/>
          <w:sz w:val="15"/>
          <w:szCs w:val="15"/>
        </w:rPr>
        <w:t>bir</w:t>
      </w:r>
      <w:proofErr w:type="spellEnd"/>
      <w:r w:rsidRPr="00331124">
        <w:rPr>
          <w:rFonts w:ascii="CorpoS" w:hAnsi="CorpoS"/>
          <w:sz w:val="15"/>
          <w:szCs w:val="15"/>
        </w:rPr>
        <w:t xml:space="preserve"> AB tip </w:t>
      </w:r>
      <w:proofErr w:type="spellStart"/>
      <w:r w:rsidRPr="00331124">
        <w:rPr>
          <w:rFonts w:ascii="CorpoS" w:hAnsi="CorpoS"/>
          <w:sz w:val="15"/>
          <w:szCs w:val="15"/>
        </w:rPr>
        <w:t>onayı</w:t>
      </w:r>
      <w:proofErr w:type="spellEnd"/>
      <w:r w:rsidRPr="00331124">
        <w:rPr>
          <w:rFonts w:ascii="CorpoS" w:hAnsi="CorpoS"/>
          <w:sz w:val="15"/>
          <w:szCs w:val="15"/>
        </w:rPr>
        <w:t xml:space="preserve"> ne de </w:t>
      </w:r>
      <w:proofErr w:type="spellStart"/>
      <w:r w:rsidRPr="00331124">
        <w:rPr>
          <w:rFonts w:ascii="CorpoS" w:hAnsi="CorpoS"/>
          <w:sz w:val="15"/>
          <w:szCs w:val="15"/>
        </w:rPr>
        <w:t>resmi</w:t>
      </w:r>
      <w:proofErr w:type="spellEnd"/>
      <w:r w:rsidRPr="00331124">
        <w:rPr>
          <w:rFonts w:ascii="CorpoS" w:hAnsi="CorpoS"/>
          <w:sz w:val="15"/>
          <w:szCs w:val="15"/>
        </w:rPr>
        <w:t xml:space="preserve"> </w:t>
      </w:r>
      <w:proofErr w:type="spellStart"/>
      <w:r w:rsidRPr="00331124">
        <w:rPr>
          <w:rFonts w:ascii="CorpoS" w:hAnsi="CorpoS"/>
          <w:sz w:val="15"/>
          <w:szCs w:val="15"/>
        </w:rPr>
        <w:t>değerlerle</w:t>
      </w:r>
      <w:proofErr w:type="spellEnd"/>
      <w:r w:rsidRPr="00331124">
        <w:rPr>
          <w:rFonts w:ascii="CorpoS" w:hAnsi="CorpoS"/>
          <w:sz w:val="15"/>
          <w:szCs w:val="15"/>
        </w:rPr>
        <w:t xml:space="preserve"> </w:t>
      </w:r>
      <w:proofErr w:type="spellStart"/>
      <w:r w:rsidRPr="00331124">
        <w:rPr>
          <w:rFonts w:ascii="CorpoS" w:hAnsi="CorpoS"/>
          <w:sz w:val="15"/>
          <w:szCs w:val="15"/>
        </w:rPr>
        <w:t>uyumlu</w:t>
      </w:r>
      <w:proofErr w:type="spellEnd"/>
      <w:r w:rsidRPr="00331124">
        <w:rPr>
          <w:rFonts w:ascii="CorpoS" w:hAnsi="CorpoS"/>
          <w:sz w:val="15"/>
          <w:szCs w:val="15"/>
        </w:rPr>
        <w:t xml:space="preserve"> </w:t>
      </w:r>
      <w:proofErr w:type="spellStart"/>
      <w:r w:rsidRPr="00331124">
        <w:rPr>
          <w:rFonts w:ascii="CorpoS" w:hAnsi="CorpoS"/>
          <w:sz w:val="15"/>
          <w:szCs w:val="15"/>
        </w:rPr>
        <w:t>bir</w:t>
      </w:r>
      <w:proofErr w:type="spellEnd"/>
      <w:r w:rsidRPr="00331124">
        <w:rPr>
          <w:rFonts w:ascii="CorpoS" w:hAnsi="CorpoS"/>
          <w:sz w:val="15"/>
          <w:szCs w:val="15"/>
        </w:rPr>
        <w:t xml:space="preserve"> </w:t>
      </w:r>
      <w:proofErr w:type="spellStart"/>
      <w:r w:rsidRPr="00331124">
        <w:rPr>
          <w:rFonts w:ascii="CorpoS" w:hAnsi="CorpoS"/>
          <w:sz w:val="15"/>
          <w:szCs w:val="15"/>
        </w:rPr>
        <w:t>uygunluk</w:t>
      </w:r>
      <w:proofErr w:type="spellEnd"/>
      <w:r w:rsidRPr="00331124">
        <w:rPr>
          <w:rFonts w:ascii="CorpoS" w:hAnsi="CorpoS"/>
          <w:sz w:val="15"/>
          <w:szCs w:val="15"/>
        </w:rPr>
        <w:t xml:space="preserve"> </w:t>
      </w:r>
      <w:proofErr w:type="spellStart"/>
      <w:r w:rsidRPr="00331124">
        <w:rPr>
          <w:rFonts w:ascii="CorpoS" w:hAnsi="CorpoS"/>
          <w:sz w:val="15"/>
          <w:szCs w:val="15"/>
        </w:rPr>
        <w:t>sertifikası</w:t>
      </w:r>
      <w:proofErr w:type="spellEnd"/>
      <w:r w:rsidRPr="00331124">
        <w:rPr>
          <w:rFonts w:ascii="CorpoS" w:hAnsi="CorpoS"/>
          <w:sz w:val="15"/>
          <w:szCs w:val="15"/>
        </w:rPr>
        <w:t xml:space="preserve"> </w:t>
      </w:r>
      <w:proofErr w:type="spellStart"/>
      <w:r w:rsidRPr="00331124">
        <w:rPr>
          <w:rFonts w:ascii="CorpoS" w:hAnsi="CorpoS"/>
          <w:sz w:val="15"/>
          <w:szCs w:val="15"/>
        </w:rPr>
        <w:t>mevcuttur</w:t>
      </w:r>
      <w:proofErr w:type="spellEnd"/>
      <w:r w:rsidRPr="00331124">
        <w:rPr>
          <w:rFonts w:ascii="CorpoS" w:hAnsi="CorpoS"/>
          <w:sz w:val="15"/>
          <w:szCs w:val="15"/>
        </w:rPr>
        <w:t xml:space="preserve">. </w:t>
      </w:r>
      <w:proofErr w:type="spellStart"/>
      <w:r w:rsidRPr="00331124">
        <w:rPr>
          <w:rFonts w:ascii="CorpoS" w:hAnsi="CorpoS"/>
          <w:sz w:val="15"/>
          <w:szCs w:val="15"/>
        </w:rPr>
        <w:t>Sunulan</w:t>
      </w:r>
      <w:proofErr w:type="spellEnd"/>
      <w:r w:rsidRPr="00331124">
        <w:rPr>
          <w:rFonts w:ascii="CorpoS" w:hAnsi="CorpoS"/>
          <w:sz w:val="15"/>
          <w:szCs w:val="15"/>
        </w:rPr>
        <w:t xml:space="preserve"> </w:t>
      </w:r>
      <w:proofErr w:type="spellStart"/>
      <w:r w:rsidRPr="00331124">
        <w:rPr>
          <w:rFonts w:ascii="CorpoS" w:hAnsi="CorpoS"/>
          <w:sz w:val="15"/>
          <w:szCs w:val="15"/>
        </w:rPr>
        <w:t>rakamlarla</w:t>
      </w:r>
      <w:proofErr w:type="spellEnd"/>
      <w:r w:rsidRPr="00331124">
        <w:rPr>
          <w:rFonts w:ascii="CorpoS" w:hAnsi="CorpoS"/>
          <w:sz w:val="15"/>
          <w:szCs w:val="15"/>
        </w:rPr>
        <w:t xml:space="preserve"> </w:t>
      </w:r>
      <w:proofErr w:type="spellStart"/>
      <w:r w:rsidRPr="00331124">
        <w:rPr>
          <w:rFonts w:ascii="CorpoS" w:hAnsi="CorpoS"/>
          <w:sz w:val="15"/>
          <w:szCs w:val="15"/>
        </w:rPr>
        <w:t>resmi</w:t>
      </w:r>
      <w:proofErr w:type="spellEnd"/>
      <w:r w:rsidRPr="00331124">
        <w:rPr>
          <w:rFonts w:ascii="CorpoS" w:hAnsi="CorpoS"/>
          <w:sz w:val="15"/>
          <w:szCs w:val="15"/>
        </w:rPr>
        <w:t xml:space="preserve"> </w:t>
      </w:r>
      <w:proofErr w:type="spellStart"/>
      <w:r w:rsidRPr="00331124">
        <w:rPr>
          <w:rFonts w:ascii="CorpoS" w:hAnsi="CorpoS"/>
          <w:sz w:val="15"/>
          <w:szCs w:val="15"/>
        </w:rPr>
        <w:t>değerler</w:t>
      </w:r>
      <w:proofErr w:type="spellEnd"/>
      <w:r w:rsidRPr="00331124">
        <w:rPr>
          <w:rFonts w:ascii="CorpoS" w:hAnsi="CorpoS"/>
          <w:sz w:val="15"/>
          <w:szCs w:val="15"/>
        </w:rPr>
        <w:t xml:space="preserve"> </w:t>
      </w:r>
      <w:proofErr w:type="spellStart"/>
      <w:r w:rsidRPr="00331124">
        <w:rPr>
          <w:rFonts w:ascii="CorpoS" w:hAnsi="CorpoS"/>
          <w:sz w:val="15"/>
          <w:szCs w:val="15"/>
        </w:rPr>
        <w:t>arasında</w:t>
      </w:r>
      <w:proofErr w:type="spellEnd"/>
      <w:r w:rsidRPr="00331124">
        <w:rPr>
          <w:rFonts w:ascii="CorpoS" w:hAnsi="CorpoS"/>
          <w:sz w:val="15"/>
          <w:szCs w:val="15"/>
        </w:rPr>
        <w:t xml:space="preserve"> </w:t>
      </w:r>
      <w:proofErr w:type="spellStart"/>
      <w:r w:rsidRPr="00331124">
        <w:rPr>
          <w:rFonts w:ascii="CorpoS" w:hAnsi="CorpoS"/>
          <w:sz w:val="15"/>
          <w:szCs w:val="15"/>
        </w:rPr>
        <w:t>farklılıklar</w:t>
      </w:r>
      <w:proofErr w:type="spellEnd"/>
      <w:r w:rsidRPr="00331124">
        <w:rPr>
          <w:rFonts w:ascii="CorpoS" w:hAnsi="CorpoS"/>
          <w:sz w:val="15"/>
          <w:szCs w:val="15"/>
        </w:rPr>
        <w:t xml:space="preserve"> </w:t>
      </w:r>
      <w:proofErr w:type="spellStart"/>
      <w:r w:rsidRPr="00331124">
        <w:rPr>
          <w:rFonts w:ascii="CorpoS" w:hAnsi="CorpoS"/>
          <w:sz w:val="15"/>
          <w:szCs w:val="15"/>
        </w:rPr>
        <w:t>olabilir</w:t>
      </w:r>
      <w:proofErr w:type="spellEnd"/>
      <w:r w:rsidRPr="00331124">
        <w:rPr>
          <w:rFonts w:ascii="CorpoS" w:hAnsi="CorpoS"/>
          <w:sz w:val="15"/>
          <w:szCs w:val="15"/>
        </w:rPr>
        <w:t>.</w:t>
      </w:r>
    </w:p>
  </w:footnote>
  <w:footnote w:id="2">
    <w:p w14:paraId="62BF3A6E" w14:textId="77777777" w:rsidR="004B19C4" w:rsidRPr="004B19C4" w:rsidRDefault="004B19C4" w:rsidP="004B19C4">
      <w:pPr>
        <w:pStyle w:val="DipnotMetni"/>
        <w:rPr>
          <w:rFonts w:ascii="CorpoS" w:hAnsi="CorpoS"/>
          <w:sz w:val="15"/>
          <w:szCs w:val="15"/>
          <w:lang w:val="tr-TR"/>
        </w:rPr>
      </w:pPr>
      <w:r w:rsidRPr="004B19C4">
        <w:rPr>
          <w:rStyle w:val="DipnotBavurusu"/>
          <w:rFonts w:ascii="CorpoS" w:hAnsi="CorpoS"/>
          <w:sz w:val="15"/>
          <w:szCs w:val="15"/>
        </w:rPr>
        <w:footnoteRef/>
      </w:r>
      <w:r w:rsidRPr="00331124">
        <w:rPr>
          <w:rFonts w:ascii="CorpoS" w:hAnsi="CorpoS"/>
          <w:sz w:val="15"/>
          <w:szCs w:val="15"/>
          <w:lang w:val="tr-TR"/>
        </w:rPr>
        <w:t xml:space="preserve"> </w:t>
      </w:r>
      <w:r w:rsidRPr="004B19C4">
        <w:rPr>
          <w:rFonts w:ascii="CorpoS" w:hAnsi="CorpoS"/>
          <w:sz w:val="15"/>
          <w:szCs w:val="15"/>
          <w:lang w:val="tr-TR"/>
        </w:rPr>
        <w:t>Sürücü destek ve güvenlik sistemlerimiz yardımcı araçlardır ve sürücü olarak sizin sorumlulu</w:t>
      </w:r>
      <w:r w:rsidRPr="004B19C4">
        <w:rPr>
          <w:rFonts w:ascii="Calibri" w:hAnsi="Calibri" w:cs="Calibri"/>
          <w:sz w:val="15"/>
          <w:szCs w:val="15"/>
          <w:lang w:val="tr-TR"/>
        </w:rPr>
        <w:t>ğ</w:t>
      </w:r>
      <w:r w:rsidRPr="004B19C4">
        <w:rPr>
          <w:rFonts w:ascii="CorpoS" w:hAnsi="CorpoS"/>
          <w:sz w:val="15"/>
          <w:szCs w:val="15"/>
          <w:lang w:val="tr-TR"/>
        </w:rPr>
        <w:t>unuzu ortadan kald</w:t>
      </w:r>
      <w:r w:rsidRPr="004B19C4">
        <w:rPr>
          <w:rFonts w:ascii="Segoe UI Historic" w:hAnsi="Segoe UI Historic" w:cs="Segoe UI Historic"/>
          <w:sz w:val="15"/>
          <w:szCs w:val="15"/>
          <w:lang w:val="tr-TR"/>
        </w:rPr>
        <w:t>ı</w:t>
      </w:r>
      <w:r w:rsidRPr="004B19C4">
        <w:rPr>
          <w:rFonts w:ascii="CorpoS" w:hAnsi="CorpoS"/>
          <w:sz w:val="15"/>
          <w:szCs w:val="15"/>
          <w:lang w:val="tr-TR"/>
        </w:rPr>
        <w:t>rmaz. L</w:t>
      </w:r>
      <w:r w:rsidRPr="004B19C4">
        <w:rPr>
          <w:rFonts w:ascii="Segoe UI Historic" w:hAnsi="Segoe UI Historic" w:cs="Segoe UI Historic"/>
          <w:sz w:val="15"/>
          <w:szCs w:val="15"/>
          <w:lang w:val="tr-TR"/>
        </w:rPr>
        <w:t>ü</w:t>
      </w:r>
      <w:r w:rsidRPr="004B19C4">
        <w:rPr>
          <w:rFonts w:ascii="CorpoS" w:hAnsi="CorpoS"/>
          <w:sz w:val="15"/>
          <w:szCs w:val="15"/>
          <w:lang w:val="tr-TR"/>
        </w:rPr>
        <w:t>tfen kullanım kılavuzundaki bilgileri ve burada açıklanan sistem sınırlamalarını dikkate alın.</w:t>
      </w:r>
    </w:p>
  </w:footnote>
  <w:footnote w:id="3">
    <w:p w14:paraId="15371FF7" w14:textId="77777777" w:rsidR="004B19C4" w:rsidRPr="004B19C4" w:rsidRDefault="004B19C4" w:rsidP="004B19C4">
      <w:pPr>
        <w:pStyle w:val="DipnotMetni"/>
        <w:rPr>
          <w:rFonts w:ascii="CorpoS" w:hAnsi="CorpoS"/>
          <w:sz w:val="15"/>
          <w:szCs w:val="15"/>
          <w:lang w:val="tr-TR"/>
        </w:rPr>
      </w:pPr>
      <w:r w:rsidRPr="004B19C4">
        <w:rPr>
          <w:rStyle w:val="DipnotBavurusu"/>
          <w:rFonts w:ascii="CorpoS" w:hAnsi="CorpoS"/>
          <w:sz w:val="15"/>
          <w:szCs w:val="15"/>
        </w:rPr>
        <w:footnoteRef/>
      </w:r>
      <w:r w:rsidRPr="00EE190C">
        <w:rPr>
          <w:rFonts w:ascii="CorpoS" w:hAnsi="CorpoS"/>
          <w:sz w:val="15"/>
          <w:szCs w:val="15"/>
          <w:lang w:val="tr-TR"/>
        </w:rPr>
        <w:t xml:space="preserve"> </w:t>
      </w:r>
      <w:r w:rsidRPr="004B19C4">
        <w:rPr>
          <w:rFonts w:ascii="CorpoS" w:hAnsi="CorpoS"/>
          <w:sz w:val="15"/>
          <w:szCs w:val="15"/>
          <w:lang w:val="tr-TR"/>
        </w:rPr>
        <w:t>Bilgiler ön hazırlıklar sonrasında elde edilmi</w:t>
      </w:r>
      <w:r w:rsidRPr="004B19C4">
        <w:rPr>
          <w:rFonts w:ascii="Calibri" w:hAnsi="Calibri" w:cs="Calibri"/>
          <w:sz w:val="15"/>
          <w:szCs w:val="15"/>
          <w:lang w:val="tr-TR"/>
        </w:rPr>
        <w:t>ş</w:t>
      </w:r>
      <w:r w:rsidRPr="004B19C4">
        <w:rPr>
          <w:rFonts w:ascii="CorpoS" w:hAnsi="CorpoS"/>
          <w:sz w:val="15"/>
          <w:szCs w:val="15"/>
          <w:lang w:val="tr-TR"/>
        </w:rPr>
        <w:t xml:space="preserve">tir. </w:t>
      </w:r>
      <w:r w:rsidRPr="004B19C4">
        <w:rPr>
          <w:rFonts w:ascii="Calibri" w:hAnsi="Calibri" w:cs="Calibri"/>
          <w:sz w:val="15"/>
          <w:szCs w:val="15"/>
          <w:lang w:val="tr-TR"/>
        </w:rPr>
        <w:t>Ş</w:t>
      </w:r>
      <w:r w:rsidRPr="004B19C4">
        <w:rPr>
          <w:rFonts w:ascii="CorpoS" w:hAnsi="CorpoS"/>
          <w:sz w:val="15"/>
          <w:szCs w:val="15"/>
          <w:lang w:val="tr-TR"/>
        </w:rPr>
        <w:t>u anda resmi olarak tan</w:t>
      </w:r>
      <w:r w:rsidRPr="004B19C4">
        <w:rPr>
          <w:rFonts w:ascii="Segoe UI Historic" w:hAnsi="Segoe UI Historic" w:cs="Segoe UI Historic"/>
          <w:sz w:val="15"/>
          <w:szCs w:val="15"/>
          <w:lang w:val="tr-TR"/>
        </w:rPr>
        <w:t>ı</w:t>
      </w:r>
      <w:r w:rsidRPr="004B19C4">
        <w:rPr>
          <w:rFonts w:ascii="CorpoS" w:hAnsi="CorpoS"/>
          <w:sz w:val="15"/>
          <w:szCs w:val="15"/>
          <w:lang w:val="tr-TR"/>
        </w:rPr>
        <w:t>nan bir test kurulu</w:t>
      </w:r>
      <w:r w:rsidRPr="004B19C4">
        <w:rPr>
          <w:rFonts w:ascii="Calibri" w:hAnsi="Calibri" w:cs="Calibri"/>
          <w:sz w:val="15"/>
          <w:szCs w:val="15"/>
          <w:lang w:val="tr-TR"/>
        </w:rPr>
        <w:t>ş</w:t>
      </w:r>
      <w:r w:rsidRPr="004B19C4">
        <w:rPr>
          <w:rFonts w:ascii="CorpoS" w:hAnsi="CorpoS"/>
          <w:sz w:val="15"/>
          <w:szCs w:val="15"/>
          <w:lang w:val="tr-TR"/>
        </w:rPr>
        <w:t>undan onaylanm</w:t>
      </w:r>
      <w:r w:rsidRPr="004B19C4">
        <w:rPr>
          <w:rFonts w:ascii="Segoe UI Historic" w:hAnsi="Segoe UI Historic" w:cs="Segoe UI Historic"/>
          <w:sz w:val="15"/>
          <w:szCs w:val="15"/>
          <w:lang w:val="tr-TR"/>
        </w:rPr>
        <w:t>ı</w:t>
      </w:r>
      <w:r w:rsidRPr="004B19C4">
        <w:rPr>
          <w:rFonts w:ascii="Calibri" w:hAnsi="Calibri" w:cs="Calibri"/>
          <w:sz w:val="15"/>
          <w:szCs w:val="15"/>
          <w:lang w:val="tr-TR"/>
        </w:rPr>
        <w:t>ş</w:t>
      </w:r>
      <w:r w:rsidRPr="004B19C4">
        <w:rPr>
          <w:rFonts w:ascii="CorpoS" w:hAnsi="CorpoS"/>
          <w:sz w:val="15"/>
          <w:szCs w:val="15"/>
          <w:lang w:val="tr-TR"/>
        </w:rPr>
        <w:t xml:space="preserve"> de</w:t>
      </w:r>
      <w:r w:rsidRPr="004B19C4">
        <w:rPr>
          <w:rFonts w:ascii="Calibri" w:hAnsi="Calibri" w:cs="Calibri"/>
          <w:sz w:val="15"/>
          <w:szCs w:val="15"/>
          <w:lang w:val="tr-TR"/>
        </w:rPr>
        <w:t>ğ</w:t>
      </w:r>
      <w:r w:rsidRPr="004B19C4">
        <w:rPr>
          <w:rFonts w:ascii="CorpoS" w:hAnsi="CorpoS"/>
          <w:sz w:val="15"/>
          <w:szCs w:val="15"/>
          <w:lang w:val="tr-TR"/>
        </w:rPr>
        <w:t>erler, EC tip onay</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 veya resmi de</w:t>
      </w:r>
      <w:r w:rsidRPr="004B19C4">
        <w:rPr>
          <w:rFonts w:ascii="Calibri" w:hAnsi="Calibri" w:cs="Calibri"/>
          <w:sz w:val="15"/>
          <w:szCs w:val="15"/>
          <w:lang w:val="tr-TR"/>
        </w:rPr>
        <w:t>ğ</w:t>
      </w:r>
      <w:r w:rsidRPr="004B19C4">
        <w:rPr>
          <w:rFonts w:ascii="CorpoS" w:hAnsi="CorpoS"/>
          <w:sz w:val="15"/>
          <w:szCs w:val="15"/>
          <w:lang w:val="tr-TR"/>
        </w:rPr>
        <w:t>erlerle uygunluk sertifikas</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 bulunmamaktad</w:t>
      </w:r>
      <w:r w:rsidRPr="004B19C4">
        <w:rPr>
          <w:rFonts w:ascii="Segoe UI Historic" w:hAnsi="Segoe UI Historic" w:cs="Segoe UI Historic"/>
          <w:sz w:val="15"/>
          <w:szCs w:val="15"/>
          <w:lang w:val="tr-TR"/>
        </w:rPr>
        <w:t>ı</w:t>
      </w:r>
      <w:r w:rsidRPr="004B19C4">
        <w:rPr>
          <w:rFonts w:ascii="CorpoS" w:hAnsi="CorpoS"/>
          <w:sz w:val="15"/>
          <w:szCs w:val="15"/>
          <w:lang w:val="tr-TR"/>
        </w:rPr>
        <w:t>r. Belirtilen de</w:t>
      </w:r>
      <w:r w:rsidRPr="004B19C4">
        <w:rPr>
          <w:rFonts w:ascii="Calibri" w:hAnsi="Calibri" w:cs="Calibri"/>
          <w:sz w:val="15"/>
          <w:szCs w:val="15"/>
          <w:lang w:val="tr-TR"/>
        </w:rPr>
        <w:t>ğ</w:t>
      </w:r>
      <w:r w:rsidRPr="004B19C4">
        <w:rPr>
          <w:rFonts w:ascii="CorpoS" w:hAnsi="CorpoS"/>
          <w:sz w:val="15"/>
          <w:szCs w:val="15"/>
          <w:lang w:val="tr-TR"/>
        </w:rPr>
        <w:t>erler ile resmi de</w:t>
      </w:r>
      <w:r w:rsidRPr="004B19C4">
        <w:rPr>
          <w:rFonts w:ascii="Calibri" w:hAnsi="Calibri" w:cs="Calibri"/>
          <w:sz w:val="15"/>
          <w:szCs w:val="15"/>
          <w:lang w:val="tr-TR"/>
        </w:rPr>
        <w:t>ğ</w:t>
      </w:r>
      <w:r w:rsidRPr="004B19C4">
        <w:rPr>
          <w:rFonts w:ascii="CorpoS" w:hAnsi="CorpoS"/>
          <w:sz w:val="15"/>
          <w:szCs w:val="15"/>
          <w:lang w:val="tr-TR"/>
        </w:rPr>
        <w:t>erler aras</w:t>
      </w:r>
      <w:r w:rsidRPr="004B19C4">
        <w:rPr>
          <w:rFonts w:ascii="Segoe UI Historic" w:hAnsi="Segoe UI Historic" w:cs="Segoe UI Historic"/>
          <w:sz w:val="15"/>
          <w:szCs w:val="15"/>
          <w:lang w:val="tr-TR"/>
        </w:rPr>
        <w:t>ı</w:t>
      </w:r>
      <w:r w:rsidRPr="004B19C4">
        <w:rPr>
          <w:rFonts w:ascii="CorpoS" w:hAnsi="CorpoS"/>
          <w:sz w:val="15"/>
          <w:szCs w:val="15"/>
          <w:lang w:val="tr-TR"/>
        </w:rPr>
        <w:t>nda sapmalar olabilir.</w:t>
      </w:r>
    </w:p>
  </w:footnote>
  <w:footnote w:id="4">
    <w:p w14:paraId="5C35C9DC" w14:textId="0EFDBCFA" w:rsidR="004B19C4" w:rsidRPr="001E0A11" w:rsidRDefault="004B19C4" w:rsidP="004B19C4">
      <w:pPr>
        <w:pStyle w:val="DipnotMetni"/>
        <w:rPr>
          <w:lang w:val="tr-TR"/>
        </w:rPr>
      </w:pPr>
      <w:r w:rsidRPr="004B19C4">
        <w:rPr>
          <w:rStyle w:val="DipnotBavurusu"/>
          <w:rFonts w:ascii="CorpoS" w:hAnsi="CorpoS"/>
          <w:sz w:val="15"/>
          <w:szCs w:val="15"/>
        </w:rPr>
        <w:footnoteRef/>
      </w:r>
      <w:r w:rsidRPr="001E0A11">
        <w:rPr>
          <w:rFonts w:ascii="CorpoS" w:hAnsi="CorpoS"/>
          <w:sz w:val="15"/>
          <w:szCs w:val="15"/>
          <w:lang w:val="tr-TR"/>
        </w:rPr>
        <w:t xml:space="preserve"> </w:t>
      </w:r>
      <w:r w:rsidRPr="004B19C4">
        <w:rPr>
          <w:rFonts w:ascii="CorpoS" w:hAnsi="CorpoS"/>
          <w:sz w:val="15"/>
          <w:szCs w:val="15"/>
          <w:lang w:val="tr-TR"/>
        </w:rPr>
        <w:t>Dijital Ekstra özelliklerini kullanmak için, bir Mercedes me ID olu</w:t>
      </w:r>
      <w:r w:rsidRPr="004B19C4">
        <w:rPr>
          <w:rFonts w:ascii="Calibri" w:hAnsi="Calibri" w:cs="Calibri"/>
          <w:sz w:val="15"/>
          <w:szCs w:val="15"/>
          <w:lang w:val="tr-TR"/>
        </w:rPr>
        <w:t>ş</w:t>
      </w:r>
      <w:r w:rsidRPr="004B19C4">
        <w:rPr>
          <w:rFonts w:ascii="CorpoS" w:hAnsi="CorpoS"/>
          <w:sz w:val="15"/>
          <w:szCs w:val="15"/>
          <w:lang w:val="tr-TR"/>
        </w:rPr>
        <w:t>turman</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z ve Dijital Ekstra </w:t>
      </w:r>
      <w:r w:rsidRPr="004B19C4">
        <w:rPr>
          <w:rFonts w:ascii="Segoe UI Historic" w:hAnsi="Segoe UI Historic" w:cs="Segoe UI Historic"/>
          <w:sz w:val="15"/>
          <w:szCs w:val="15"/>
          <w:lang w:val="tr-TR"/>
        </w:rPr>
        <w:t>ö</w:t>
      </w:r>
      <w:r w:rsidRPr="004B19C4">
        <w:rPr>
          <w:rFonts w:ascii="CorpoS" w:hAnsi="CorpoS"/>
          <w:sz w:val="15"/>
          <w:szCs w:val="15"/>
          <w:lang w:val="tr-TR"/>
        </w:rPr>
        <w:t>zelliklerinin Kullan</w:t>
      </w:r>
      <w:r w:rsidRPr="004B19C4">
        <w:rPr>
          <w:rFonts w:ascii="Segoe UI Historic" w:hAnsi="Segoe UI Historic" w:cs="Segoe UI Historic"/>
          <w:sz w:val="15"/>
          <w:szCs w:val="15"/>
          <w:lang w:val="tr-TR"/>
        </w:rPr>
        <w:t>ı</w:t>
      </w:r>
      <w:r w:rsidRPr="004B19C4">
        <w:rPr>
          <w:rFonts w:ascii="CorpoS" w:hAnsi="CorpoS"/>
          <w:sz w:val="15"/>
          <w:szCs w:val="15"/>
          <w:lang w:val="tr-TR"/>
        </w:rPr>
        <w:t>m Ko</w:t>
      </w:r>
      <w:r w:rsidRPr="004B19C4">
        <w:rPr>
          <w:rFonts w:ascii="Calibri" w:hAnsi="Calibri" w:cs="Calibri"/>
          <w:sz w:val="15"/>
          <w:szCs w:val="15"/>
          <w:lang w:val="tr-TR"/>
        </w:rPr>
        <w:t>ş</w:t>
      </w:r>
      <w:r w:rsidRPr="004B19C4">
        <w:rPr>
          <w:rFonts w:ascii="CorpoS" w:hAnsi="CorpoS"/>
          <w:sz w:val="15"/>
          <w:szCs w:val="15"/>
          <w:lang w:val="tr-TR"/>
        </w:rPr>
        <w:t>ullar</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 ile Mercedes me ID Hizmet Ko</w:t>
      </w:r>
      <w:r w:rsidRPr="004B19C4">
        <w:rPr>
          <w:rFonts w:ascii="Calibri" w:hAnsi="Calibri" w:cs="Calibri"/>
          <w:sz w:val="15"/>
          <w:szCs w:val="15"/>
          <w:lang w:val="tr-TR"/>
        </w:rPr>
        <w:t>ş</w:t>
      </w:r>
      <w:r w:rsidRPr="004B19C4">
        <w:rPr>
          <w:rFonts w:ascii="CorpoS" w:hAnsi="CorpoS"/>
          <w:sz w:val="15"/>
          <w:szCs w:val="15"/>
          <w:lang w:val="tr-TR"/>
        </w:rPr>
        <w:t>ullar</w:t>
      </w:r>
      <w:r w:rsidRPr="004B19C4">
        <w:rPr>
          <w:rFonts w:ascii="Segoe UI Historic" w:hAnsi="Segoe UI Historic" w:cs="Segoe UI Historic"/>
          <w:sz w:val="15"/>
          <w:szCs w:val="15"/>
          <w:lang w:val="tr-TR"/>
        </w:rPr>
        <w:t>ı</w:t>
      </w:r>
      <w:r w:rsidRPr="004B19C4">
        <w:rPr>
          <w:rFonts w:ascii="CorpoS" w:hAnsi="CorpoS"/>
          <w:sz w:val="15"/>
          <w:szCs w:val="15"/>
          <w:lang w:val="tr-TR"/>
        </w:rPr>
        <w:t>n</w:t>
      </w:r>
      <w:r w:rsidRPr="004B19C4">
        <w:rPr>
          <w:rFonts w:ascii="Segoe UI Historic" w:hAnsi="Segoe UI Historic" w:cs="Segoe UI Historic"/>
          <w:sz w:val="15"/>
          <w:szCs w:val="15"/>
          <w:lang w:val="tr-TR"/>
        </w:rPr>
        <w:t>ı</w:t>
      </w:r>
      <w:r w:rsidRPr="004B19C4">
        <w:rPr>
          <w:rFonts w:ascii="CorpoS" w:hAnsi="CorpoS"/>
          <w:sz w:val="15"/>
          <w:szCs w:val="15"/>
          <w:lang w:val="tr-TR"/>
        </w:rPr>
        <w:t>n uygulanabilir sürümlerini kabul etmeniz gerekir. Ayrıca, ilgili araç kullanıcı hesabına ba</w:t>
      </w:r>
      <w:r w:rsidRPr="004B19C4">
        <w:rPr>
          <w:rFonts w:ascii="Calibri" w:hAnsi="Calibri" w:cs="Calibri"/>
          <w:sz w:val="15"/>
          <w:szCs w:val="15"/>
          <w:lang w:val="tr-TR"/>
        </w:rPr>
        <w:t>ğ</w:t>
      </w:r>
      <w:r w:rsidRPr="004B19C4">
        <w:rPr>
          <w:rFonts w:ascii="CorpoS" w:hAnsi="CorpoS"/>
          <w:sz w:val="15"/>
          <w:szCs w:val="15"/>
          <w:lang w:val="tr-TR"/>
        </w:rPr>
        <w:t>lanmal</w:t>
      </w:r>
      <w:r w:rsidRPr="004B19C4">
        <w:rPr>
          <w:rFonts w:ascii="Segoe UI Historic" w:hAnsi="Segoe UI Historic" w:cs="Segoe UI Historic"/>
          <w:sz w:val="15"/>
          <w:szCs w:val="15"/>
          <w:lang w:val="tr-TR"/>
        </w:rPr>
        <w:t>ı</w:t>
      </w:r>
      <w:r w:rsidRPr="004B19C4">
        <w:rPr>
          <w:rFonts w:ascii="CorpoS" w:hAnsi="CorpoS"/>
          <w:sz w:val="15"/>
          <w:szCs w:val="15"/>
          <w:lang w:val="tr-TR"/>
        </w:rPr>
        <w:t>d</w:t>
      </w:r>
      <w:r w:rsidRPr="004B19C4">
        <w:rPr>
          <w:rFonts w:ascii="Segoe UI Historic" w:hAnsi="Segoe UI Historic" w:cs="Segoe UI Historic"/>
          <w:sz w:val="15"/>
          <w:szCs w:val="15"/>
          <w:lang w:val="tr-TR"/>
        </w:rPr>
        <w:t>ı</w:t>
      </w:r>
      <w:r w:rsidRPr="004B19C4">
        <w:rPr>
          <w:rFonts w:ascii="CorpoS" w:hAnsi="CorpoS"/>
          <w:sz w:val="15"/>
          <w:szCs w:val="15"/>
          <w:lang w:val="tr-TR"/>
        </w:rPr>
        <w:t>r. S</w:t>
      </w:r>
      <w:r w:rsidRPr="004B19C4">
        <w:rPr>
          <w:rFonts w:ascii="Segoe UI Historic" w:hAnsi="Segoe UI Historic" w:cs="Segoe UI Historic"/>
          <w:sz w:val="15"/>
          <w:szCs w:val="15"/>
          <w:lang w:val="tr-TR"/>
        </w:rPr>
        <w:t>ı</w:t>
      </w:r>
      <w:r w:rsidRPr="004B19C4">
        <w:rPr>
          <w:rFonts w:ascii="CorpoS" w:hAnsi="CorpoS"/>
          <w:sz w:val="15"/>
          <w:szCs w:val="15"/>
          <w:lang w:val="tr-TR"/>
        </w:rPr>
        <w:t>n</w:t>
      </w:r>
      <w:r w:rsidRPr="004B19C4">
        <w:rPr>
          <w:rFonts w:ascii="Segoe UI Historic" w:hAnsi="Segoe UI Historic" w:cs="Segoe UI Historic"/>
          <w:sz w:val="15"/>
          <w:szCs w:val="15"/>
          <w:lang w:val="tr-TR"/>
        </w:rPr>
        <w:t>ı</w:t>
      </w:r>
      <w:r w:rsidRPr="004B19C4">
        <w:rPr>
          <w:rFonts w:ascii="CorpoS" w:hAnsi="CorpoS"/>
          <w:sz w:val="15"/>
          <w:szCs w:val="15"/>
          <w:lang w:val="tr-TR"/>
        </w:rPr>
        <w:t>rl</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 s</w:t>
      </w:r>
      <w:r w:rsidRPr="004B19C4">
        <w:rPr>
          <w:rFonts w:ascii="Segoe UI Historic" w:hAnsi="Segoe UI Historic" w:cs="Segoe UI Historic"/>
          <w:sz w:val="15"/>
          <w:szCs w:val="15"/>
          <w:lang w:val="tr-TR"/>
        </w:rPr>
        <w:t>ü</w:t>
      </w:r>
      <w:r w:rsidRPr="004B19C4">
        <w:rPr>
          <w:rFonts w:ascii="CorpoS" w:hAnsi="CorpoS"/>
          <w:sz w:val="15"/>
          <w:szCs w:val="15"/>
          <w:lang w:val="tr-TR"/>
        </w:rPr>
        <w:t xml:space="preserve">re sona erdikten sonra, Dijital Ekstra </w:t>
      </w:r>
      <w:r w:rsidRPr="004B19C4">
        <w:rPr>
          <w:rFonts w:ascii="Segoe UI Historic" w:hAnsi="Segoe UI Historic" w:cs="Segoe UI Historic"/>
          <w:sz w:val="15"/>
          <w:szCs w:val="15"/>
          <w:lang w:val="tr-TR"/>
        </w:rPr>
        <w:t>ö</w:t>
      </w:r>
      <w:r w:rsidRPr="004B19C4">
        <w:rPr>
          <w:rFonts w:ascii="CorpoS" w:hAnsi="CorpoS"/>
          <w:sz w:val="15"/>
          <w:szCs w:val="15"/>
          <w:lang w:val="tr-TR"/>
        </w:rPr>
        <w:t>zellikleri, ilgili ara</w:t>
      </w:r>
      <w:r w:rsidRPr="004B19C4">
        <w:rPr>
          <w:rFonts w:ascii="Segoe UI Historic" w:hAnsi="Segoe UI Historic" w:cs="Segoe UI Historic"/>
          <w:sz w:val="15"/>
          <w:szCs w:val="15"/>
          <w:lang w:val="tr-TR"/>
        </w:rPr>
        <w:t>ç</w:t>
      </w:r>
      <w:r w:rsidRPr="004B19C4">
        <w:rPr>
          <w:rFonts w:ascii="CorpoS" w:hAnsi="CorpoS"/>
          <w:sz w:val="15"/>
          <w:szCs w:val="15"/>
          <w:lang w:val="tr-TR"/>
        </w:rPr>
        <w:t xml:space="preserve"> i</w:t>
      </w:r>
      <w:r w:rsidRPr="004B19C4">
        <w:rPr>
          <w:rFonts w:ascii="Segoe UI Historic" w:hAnsi="Segoe UI Historic" w:cs="Segoe UI Historic"/>
          <w:sz w:val="15"/>
          <w:szCs w:val="15"/>
          <w:lang w:val="tr-TR"/>
        </w:rPr>
        <w:t>ç</w:t>
      </w:r>
      <w:r w:rsidRPr="004B19C4">
        <w:rPr>
          <w:rFonts w:ascii="CorpoS" w:hAnsi="CorpoS"/>
          <w:sz w:val="15"/>
          <w:szCs w:val="15"/>
          <w:lang w:val="tr-TR"/>
        </w:rPr>
        <w:t>in hala sunuluyor olmas</w:t>
      </w:r>
      <w:r w:rsidRPr="004B19C4">
        <w:rPr>
          <w:rFonts w:ascii="Segoe UI Historic" w:hAnsi="Segoe UI Historic" w:cs="Segoe UI Historic"/>
          <w:sz w:val="15"/>
          <w:szCs w:val="15"/>
          <w:lang w:val="tr-TR"/>
        </w:rPr>
        <w:t>ı</w:t>
      </w:r>
      <w:r w:rsidRPr="004B19C4">
        <w:rPr>
          <w:rFonts w:ascii="CorpoS" w:hAnsi="CorpoS"/>
          <w:sz w:val="15"/>
          <w:szCs w:val="15"/>
          <w:lang w:val="tr-TR"/>
        </w:rPr>
        <w:t xml:space="preserve"> ko</w:t>
      </w:r>
      <w:r w:rsidRPr="004B19C4">
        <w:rPr>
          <w:rFonts w:ascii="Calibri" w:hAnsi="Calibri" w:cs="Calibri"/>
          <w:sz w:val="15"/>
          <w:szCs w:val="15"/>
          <w:lang w:val="tr-TR"/>
        </w:rPr>
        <w:t>ş</w:t>
      </w:r>
      <w:r w:rsidRPr="004B19C4">
        <w:rPr>
          <w:rFonts w:ascii="CorpoS" w:hAnsi="CorpoS"/>
          <w:sz w:val="15"/>
          <w:szCs w:val="15"/>
          <w:lang w:val="tr-TR"/>
        </w:rPr>
        <w:t xml:space="preserve">uluyla, </w:t>
      </w:r>
      <w:r w:rsidRPr="004B19C4">
        <w:rPr>
          <w:rFonts w:ascii="Segoe UI Historic" w:hAnsi="Segoe UI Historic" w:cs="Segoe UI Historic"/>
          <w:sz w:val="15"/>
          <w:szCs w:val="15"/>
          <w:lang w:val="tr-TR"/>
        </w:rPr>
        <w:t>ü</w:t>
      </w:r>
      <w:r w:rsidRPr="004B19C4">
        <w:rPr>
          <w:rFonts w:ascii="CorpoS" w:hAnsi="CorpoS"/>
          <w:sz w:val="15"/>
          <w:szCs w:val="15"/>
          <w:lang w:val="tr-TR"/>
        </w:rPr>
        <w:t>cret kar</w:t>
      </w:r>
      <w:r w:rsidRPr="004B19C4">
        <w:rPr>
          <w:rFonts w:ascii="Calibri" w:hAnsi="Calibri" w:cs="Calibri"/>
          <w:sz w:val="15"/>
          <w:szCs w:val="15"/>
          <w:lang w:val="tr-TR"/>
        </w:rPr>
        <w:t>ş</w:t>
      </w:r>
      <w:r w:rsidRPr="004B19C4">
        <w:rPr>
          <w:rFonts w:ascii="Segoe UI Historic" w:hAnsi="Segoe UI Historic" w:cs="Segoe UI Historic"/>
          <w:sz w:val="15"/>
          <w:szCs w:val="15"/>
          <w:lang w:val="tr-TR"/>
        </w:rPr>
        <w:t>ı</w:t>
      </w:r>
      <w:r w:rsidRPr="004B19C4">
        <w:rPr>
          <w:rFonts w:ascii="CorpoS" w:hAnsi="CorpoS"/>
          <w:sz w:val="15"/>
          <w:szCs w:val="15"/>
          <w:lang w:val="tr-TR"/>
        </w:rPr>
        <w:t>l</w:t>
      </w:r>
      <w:r w:rsidRPr="004B19C4">
        <w:rPr>
          <w:rFonts w:ascii="Segoe UI Historic" w:hAnsi="Segoe UI Historic" w:cs="Segoe UI Historic"/>
          <w:sz w:val="15"/>
          <w:szCs w:val="15"/>
          <w:lang w:val="tr-TR"/>
        </w:rPr>
        <w:t>ı</w:t>
      </w:r>
      <w:r w:rsidRPr="004B19C4">
        <w:rPr>
          <w:rFonts w:ascii="Calibri" w:hAnsi="Calibri" w:cs="Calibri"/>
          <w:sz w:val="15"/>
          <w:szCs w:val="15"/>
          <w:lang w:val="tr-TR"/>
        </w:rPr>
        <w:t>ğ</w:t>
      </w:r>
      <w:r w:rsidRPr="004B19C4">
        <w:rPr>
          <w:rFonts w:ascii="Segoe UI Historic" w:hAnsi="Segoe UI Historic" w:cs="Segoe UI Historic"/>
          <w:sz w:val="15"/>
          <w:szCs w:val="15"/>
          <w:lang w:val="tr-TR"/>
        </w:rPr>
        <w:t>ı</w:t>
      </w:r>
      <w:r w:rsidRPr="004B19C4">
        <w:rPr>
          <w:rFonts w:ascii="CorpoS" w:hAnsi="CorpoS"/>
          <w:sz w:val="15"/>
          <w:szCs w:val="15"/>
          <w:lang w:val="tr-TR"/>
        </w:rPr>
        <w:t>nda uzat</w:t>
      </w:r>
      <w:r w:rsidRPr="004B19C4">
        <w:rPr>
          <w:rFonts w:ascii="Segoe UI Historic" w:hAnsi="Segoe UI Historic" w:cs="Segoe UI Historic"/>
          <w:sz w:val="15"/>
          <w:szCs w:val="15"/>
          <w:lang w:val="tr-TR"/>
        </w:rPr>
        <w:t>ı</w:t>
      </w:r>
      <w:r w:rsidRPr="004B19C4">
        <w:rPr>
          <w:rFonts w:ascii="CorpoS" w:hAnsi="CorpoS"/>
          <w:sz w:val="15"/>
          <w:szCs w:val="15"/>
          <w:lang w:val="tr-TR"/>
        </w:rPr>
        <w:t>labilir</w:t>
      </w:r>
      <w:r w:rsidR="006A3FED">
        <w:rPr>
          <w:rFonts w:ascii="CorpoS" w:hAnsi="CorpoS"/>
          <w:sz w:val="15"/>
          <w:szCs w:val="15"/>
          <w:lang w:val="tr-TR"/>
        </w:rPr>
        <w:t>.</w:t>
      </w:r>
    </w:p>
  </w:footnote>
  <w:footnote w:id="5">
    <w:p w14:paraId="7FA02CA5" w14:textId="5503C48B" w:rsidR="006A3FED" w:rsidRDefault="006A3FED" w:rsidP="006A3FED">
      <w:pPr>
        <w:pStyle w:val="DipnotMetni"/>
        <w:rPr>
          <w:rFonts w:ascii="CorpoS" w:hAnsi="CorpoS"/>
          <w:sz w:val="15"/>
          <w:szCs w:val="15"/>
          <w:lang w:val="tr-TR"/>
        </w:rPr>
      </w:pPr>
      <w:r w:rsidRPr="004B19C4">
        <w:rPr>
          <w:rStyle w:val="DipnotBavurusu"/>
          <w:rFonts w:ascii="CorpoS" w:hAnsi="CorpoS"/>
          <w:sz w:val="15"/>
          <w:szCs w:val="15"/>
        </w:rPr>
        <w:footnoteRef/>
      </w:r>
      <w:r w:rsidRPr="001E0A11">
        <w:rPr>
          <w:rFonts w:ascii="CorpoS" w:hAnsi="CorpoS"/>
          <w:sz w:val="15"/>
          <w:szCs w:val="15"/>
          <w:lang w:val="tr-TR"/>
        </w:rPr>
        <w:t xml:space="preserve"> </w:t>
      </w:r>
      <w:r w:rsidRPr="006A3FED">
        <w:rPr>
          <w:rFonts w:ascii="CorpoS" w:hAnsi="CorpoS"/>
          <w:sz w:val="15"/>
          <w:szCs w:val="15"/>
          <w:lang w:val="tr-TR"/>
        </w:rPr>
        <w:t xml:space="preserve">ABD, Kanada, Çin ve Körfez ülkelerinde merkezdeki yıldız tamamen aydınlatılabiliyor. Batı Avrupa, ECE bölgesi ve dünyanın geri kalanında ise merkez yıldız kısmen (dış halka hariç) aydınlatılıyor. </w:t>
      </w:r>
      <w:r w:rsidRPr="00D83B62">
        <w:rPr>
          <w:rFonts w:ascii="CorpoS" w:hAnsi="CorpoS"/>
          <w:sz w:val="15"/>
          <w:szCs w:val="15"/>
          <w:lang w:val="tr-TR"/>
        </w:rPr>
        <w:t>Güney Kore ve Tayvan’da ise aydınlatma özelliği sunulmuyor.</w:t>
      </w:r>
    </w:p>
    <w:p w14:paraId="3EDDB924" w14:textId="77777777" w:rsidR="006A3FED" w:rsidRPr="004B19C4" w:rsidRDefault="006A3FED" w:rsidP="006A3FED">
      <w:pPr>
        <w:pStyle w:val="DipnotMetni"/>
        <w:rPr>
          <w:rFonts w:ascii="CorpoS" w:hAnsi="CorpoS"/>
          <w:sz w:val="15"/>
          <w:szCs w:val="15"/>
          <w:lang w:val="tr-TR"/>
        </w:rPr>
      </w:pPr>
    </w:p>
    <w:p w14:paraId="5B147604" w14:textId="77777777" w:rsidR="006A3FED" w:rsidRPr="001E0A11" w:rsidRDefault="006A3FED" w:rsidP="006A3FED">
      <w:pPr>
        <w:pStyle w:val="DipnotMetni"/>
        <w:rPr>
          <w:lang w:val="tr-TR"/>
        </w:rPr>
      </w:pPr>
    </w:p>
  </w:footnote>
  <w:footnote w:id="6">
    <w:p w14:paraId="7E50CBAF" w14:textId="5A90C3AF" w:rsidR="00D83B62" w:rsidRPr="004B19C4" w:rsidRDefault="00D83B62" w:rsidP="00D83B62">
      <w:pPr>
        <w:pStyle w:val="DipnotMetni"/>
        <w:rPr>
          <w:rFonts w:ascii="CorpoS" w:hAnsi="CorpoS"/>
          <w:sz w:val="15"/>
          <w:szCs w:val="15"/>
          <w:lang w:val="tr-TR"/>
        </w:rPr>
      </w:pPr>
      <w:r w:rsidRPr="004B19C4">
        <w:rPr>
          <w:rStyle w:val="DipnotBavurusu"/>
          <w:rFonts w:ascii="CorpoS" w:hAnsi="CorpoS"/>
          <w:sz w:val="15"/>
          <w:szCs w:val="15"/>
        </w:rPr>
        <w:footnoteRef/>
      </w:r>
      <w:r w:rsidRPr="001E0A11">
        <w:rPr>
          <w:rFonts w:ascii="CorpoS" w:hAnsi="CorpoS"/>
          <w:sz w:val="15"/>
          <w:szCs w:val="15"/>
          <w:lang w:val="tr-TR"/>
        </w:rPr>
        <w:t xml:space="preserve"> </w:t>
      </w:r>
      <w:r w:rsidR="007D6853" w:rsidRPr="007D6853">
        <w:rPr>
          <w:rFonts w:ascii="CorpoS" w:hAnsi="CorpoS"/>
          <w:sz w:val="15"/>
          <w:szCs w:val="15"/>
          <w:lang w:val="tr-TR"/>
        </w:rPr>
        <w:t>Net karbon nötr, Mercedes-Benz’in önleyemediği veya azaltamadığı karbon emisyonlarının, sertifikalı telafi projeleri ile dengelendiği anlamına gelir.</w:t>
      </w:r>
    </w:p>
    <w:p w14:paraId="7CA30390" w14:textId="77777777" w:rsidR="00D83B62" w:rsidRPr="001E0A11" w:rsidRDefault="00D83B62" w:rsidP="00D83B62">
      <w:pPr>
        <w:pStyle w:val="DipnotMetni"/>
        <w:rPr>
          <w:lang w:val="tr-TR"/>
        </w:rPr>
      </w:pPr>
    </w:p>
  </w:footnote>
  <w:footnote w:id="7">
    <w:p w14:paraId="004A666D" w14:textId="77777777" w:rsidR="007D6853" w:rsidRPr="004B19C4" w:rsidRDefault="007D6853" w:rsidP="007D6853">
      <w:pPr>
        <w:pStyle w:val="DipnotMetni"/>
        <w:rPr>
          <w:rFonts w:ascii="CorpoS" w:hAnsi="CorpoS"/>
          <w:sz w:val="15"/>
          <w:szCs w:val="15"/>
          <w:lang w:val="tr-TR"/>
        </w:rPr>
      </w:pPr>
      <w:r w:rsidRPr="004B19C4">
        <w:rPr>
          <w:rStyle w:val="DipnotBavurusu"/>
          <w:rFonts w:ascii="CorpoS" w:hAnsi="CorpoS"/>
          <w:sz w:val="15"/>
          <w:szCs w:val="15"/>
        </w:rPr>
        <w:footnoteRef/>
      </w:r>
      <w:r w:rsidRPr="001E0A11">
        <w:rPr>
          <w:rFonts w:ascii="CorpoS" w:hAnsi="CorpoS"/>
          <w:sz w:val="15"/>
          <w:szCs w:val="15"/>
          <w:lang w:val="tr-TR"/>
        </w:rPr>
        <w:t xml:space="preserve"> </w:t>
      </w:r>
      <w:r w:rsidRPr="007D6853">
        <w:rPr>
          <w:rFonts w:ascii="CorpoS" w:hAnsi="CorpoS"/>
          <w:sz w:val="15"/>
          <w:szCs w:val="15"/>
          <w:lang w:val="tr-TR"/>
        </w:rPr>
        <w:t>Net karbon nötr, Mercedes-Benz’in önleyemediği veya azaltamadığı karbon emisyonlarının, sertifikalı telafi projeleri ile dengelendiği anlamına gelir.</w:t>
      </w:r>
    </w:p>
    <w:p w14:paraId="414823E3" w14:textId="77777777" w:rsidR="007D6853" w:rsidRPr="001E0A11" w:rsidRDefault="007D6853" w:rsidP="007D6853">
      <w:pPr>
        <w:pStyle w:val="DipnotMetni"/>
        <w:rPr>
          <w:lang w:val="tr-TR"/>
        </w:rPr>
      </w:pPr>
    </w:p>
  </w:footnote>
  <w:footnote w:id="8">
    <w:p w14:paraId="3933A92E" w14:textId="77777777" w:rsidR="001C2472" w:rsidRPr="001E0A11" w:rsidRDefault="001C2472" w:rsidP="001C2472">
      <w:pPr>
        <w:pStyle w:val="DipnotMetni"/>
        <w:rPr>
          <w:rFonts w:ascii="CorpoS" w:hAnsi="CorpoS"/>
          <w:sz w:val="15"/>
          <w:szCs w:val="15"/>
          <w:lang w:val="tr-TR"/>
        </w:rPr>
      </w:pPr>
      <w:r w:rsidRPr="004B19C4">
        <w:rPr>
          <w:rStyle w:val="DipnotBavurusu"/>
          <w:rFonts w:ascii="CorpoS" w:hAnsi="CorpoS"/>
          <w:sz w:val="15"/>
          <w:szCs w:val="15"/>
        </w:rPr>
        <w:footnoteRef/>
      </w:r>
      <w:r w:rsidRPr="001E0A11">
        <w:rPr>
          <w:rFonts w:ascii="CorpoS" w:hAnsi="CorpoS"/>
          <w:sz w:val="15"/>
          <w:szCs w:val="15"/>
          <w:lang w:val="tr-TR"/>
        </w:rPr>
        <w:t xml:space="preserve"> </w:t>
      </w:r>
      <w:r w:rsidRPr="004B19C4">
        <w:rPr>
          <w:rFonts w:ascii="CorpoS" w:hAnsi="CorpoS"/>
          <w:sz w:val="15"/>
          <w:szCs w:val="15"/>
          <w:lang w:val="tr-TR"/>
        </w:rPr>
        <w:t>Sürücü destek ve güvenlik sistemlerimiz yardımcı araçlardır ve sürücü olarak sizin sorumlulu</w:t>
      </w:r>
      <w:r w:rsidRPr="004B19C4">
        <w:rPr>
          <w:rFonts w:ascii="Calibri" w:hAnsi="Calibri" w:cs="Calibri"/>
          <w:sz w:val="15"/>
          <w:szCs w:val="15"/>
          <w:lang w:val="tr-TR"/>
        </w:rPr>
        <w:t>ğ</w:t>
      </w:r>
      <w:r w:rsidRPr="004B19C4">
        <w:rPr>
          <w:rFonts w:ascii="CorpoS" w:hAnsi="CorpoS"/>
          <w:sz w:val="15"/>
          <w:szCs w:val="15"/>
          <w:lang w:val="tr-TR"/>
        </w:rPr>
        <w:t>unuzu ortadan kald</w:t>
      </w:r>
      <w:r w:rsidRPr="004B19C4">
        <w:rPr>
          <w:rFonts w:ascii="Segoe UI Historic" w:hAnsi="Segoe UI Historic" w:cs="Segoe UI Historic"/>
          <w:sz w:val="15"/>
          <w:szCs w:val="15"/>
          <w:lang w:val="tr-TR"/>
        </w:rPr>
        <w:t>ı</w:t>
      </w:r>
      <w:r w:rsidRPr="004B19C4">
        <w:rPr>
          <w:rFonts w:ascii="CorpoS" w:hAnsi="CorpoS"/>
          <w:sz w:val="15"/>
          <w:szCs w:val="15"/>
          <w:lang w:val="tr-TR"/>
        </w:rPr>
        <w:t>rmaz. L</w:t>
      </w:r>
      <w:r w:rsidRPr="004B19C4">
        <w:rPr>
          <w:rFonts w:ascii="Segoe UI Historic" w:hAnsi="Segoe UI Historic" w:cs="Segoe UI Historic"/>
          <w:sz w:val="15"/>
          <w:szCs w:val="15"/>
          <w:lang w:val="tr-TR"/>
        </w:rPr>
        <w:t>ü</w:t>
      </w:r>
      <w:r w:rsidRPr="004B19C4">
        <w:rPr>
          <w:rFonts w:ascii="CorpoS" w:hAnsi="CorpoS"/>
          <w:sz w:val="15"/>
          <w:szCs w:val="15"/>
          <w:lang w:val="tr-TR"/>
        </w:rPr>
        <w:t>tfen kullanım kılavuzundaki bilgileri ve burada açıklanan sistem sınırlamalarını dikkate alın.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DD3DE2"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AD5497"/>
    <w:multiLevelType w:val="multilevel"/>
    <w:tmpl w:val="C3204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0"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894F89"/>
    <w:multiLevelType w:val="multilevel"/>
    <w:tmpl w:val="19F6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8297355">
    <w:abstractNumId w:val="10"/>
  </w:num>
  <w:num w:numId="2" w16cid:durableId="1225332590">
    <w:abstractNumId w:val="6"/>
  </w:num>
  <w:num w:numId="3" w16cid:durableId="1060589554">
    <w:abstractNumId w:val="16"/>
  </w:num>
  <w:num w:numId="4" w16cid:durableId="107050651">
    <w:abstractNumId w:val="0"/>
  </w:num>
  <w:num w:numId="5" w16cid:durableId="620308451">
    <w:abstractNumId w:val="2"/>
  </w:num>
  <w:num w:numId="6" w16cid:durableId="1256015805">
    <w:abstractNumId w:val="3"/>
  </w:num>
  <w:num w:numId="7" w16cid:durableId="81420397">
    <w:abstractNumId w:val="9"/>
  </w:num>
  <w:num w:numId="8" w16cid:durableId="897666457">
    <w:abstractNumId w:val="8"/>
  </w:num>
  <w:num w:numId="9" w16cid:durableId="1894465082">
    <w:abstractNumId w:val="4"/>
  </w:num>
  <w:num w:numId="10" w16cid:durableId="1500928882">
    <w:abstractNumId w:val="13"/>
  </w:num>
  <w:num w:numId="11" w16cid:durableId="314843845">
    <w:abstractNumId w:val="12"/>
  </w:num>
  <w:num w:numId="12" w16cid:durableId="1674799497">
    <w:abstractNumId w:val="1"/>
  </w:num>
  <w:num w:numId="13" w16cid:durableId="774399931">
    <w:abstractNumId w:val="11"/>
  </w:num>
  <w:num w:numId="14" w16cid:durableId="233273124">
    <w:abstractNumId w:val="15"/>
  </w:num>
  <w:num w:numId="15" w16cid:durableId="1350838530">
    <w:abstractNumId w:val="7"/>
  </w:num>
  <w:num w:numId="16" w16cid:durableId="1699550716">
    <w:abstractNumId w:val="5"/>
  </w:num>
  <w:num w:numId="17" w16cid:durableId="3729728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proofState w:spelling="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6498"/>
    <w:rsid w:val="000069DC"/>
    <w:rsid w:val="00011F4F"/>
    <w:rsid w:val="00014BDF"/>
    <w:rsid w:val="0001654A"/>
    <w:rsid w:val="0002016F"/>
    <w:rsid w:val="00024869"/>
    <w:rsid w:val="0003022E"/>
    <w:rsid w:val="00030AD8"/>
    <w:rsid w:val="00031178"/>
    <w:rsid w:val="00031FDD"/>
    <w:rsid w:val="000339E4"/>
    <w:rsid w:val="00033CCA"/>
    <w:rsid w:val="00035C4E"/>
    <w:rsid w:val="00036E5F"/>
    <w:rsid w:val="00037543"/>
    <w:rsid w:val="00041B92"/>
    <w:rsid w:val="0004515D"/>
    <w:rsid w:val="00045A88"/>
    <w:rsid w:val="00045E46"/>
    <w:rsid w:val="00050479"/>
    <w:rsid w:val="000532EA"/>
    <w:rsid w:val="00053CB6"/>
    <w:rsid w:val="000541EE"/>
    <w:rsid w:val="00056179"/>
    <w:rsid w:val="00061649"/>
    <w:rsid w:val="00061EFC"/>
    <w:rsid w:val="0006271C"/>
    <w:rsid w:val="00065C50"/>
    <w:rsid w:val="00065E9F"/>
    <w:rsid w:val="00066F6B"/>
    <w:rsid w:val="000751AE"/>
    <w:rsid w:val="00084F84"/>
    <w:rsid w:val="0008532E"/>
    <w:rsid w:val="00086DD0"/>
    <w:rsid w:val="000875EF"/>
    <w:rsid w:val="00087650"/>
    <w:rsid w:val="00087E9C"/>
    <w:rsid w:val="00087EDA"/>
    <w:rsid w:val="0009169A"/>
    <w:rsid w:val="000937DD"/>
    <w:rsid w:val="0009458E"/>
    <w:rsid w:val="000A1322"/>
    <w:rsid w:val="000A1BA4"/>
    <w:rsid w:val="000A268B"/>
    <w:rsid w:val="000A4DA7"/>
    <w:rsid w:val="000A786A"/>
    <w:rsid w:val="000B101B"/>
    <w:rsid w:val="000B321A"/>
    <w:rsid w:val="000B3587"/>
    <w:rsid w:val="000B7628"/>
    <w:rsid w:val="000C24A7"/>
    <w:rsid w:val="000C4D4B"/>
    <w:rsid w:val="000C5689"/>
    <w:rsid w:val="000C61CD"/>
    <w:rsid w:val="000C6A17"/>
    <w:rsid w:val="000C6D81"/>
    <w:rsid w:val="000C7D15"/>
    <w:rsid w:val="000D01F0"/>
    <w:rsid w:val="000D1317"/>
    <w:rsid w:val="000D131D"/>
    <w:rsid w:val="000D1D6A"/>
    <w:rsid w:val="000E0C1D"/>
    <w:rsid w:val="000E0F20"/>
    <w:rsid w:val="000E2725"/>
    <w:rsid w:val="000E32D3"/>
    <w:rsid w:val="000F246D"/>
    <w:rsid w:val="00102984"/>
    <w:rsid w:val="001044D3"/>
    <w:rsid w:val="001047A7"/>
    <w:rsid w:val="00104E4A"/>
    <w:rsid w:val="00104FE4"/>
    <w:rsid w:val="00107A42"/>
    <w:rsid w:val="00107DD4"/>
    <w:rsid w:val="00110955"/>
    <w:rsid w:val="00111E0D"/>
    <w:rsid w:val="001166BE"/>
    <w:rsid w:val="001174BC"/>
    <w:rsid w:val="0012015C"/>
    <w:rsid w:val="0012109B"/>
    <w:rsid w:val="00122C47"/>
    <w:rsid w:val="001245A0"/>
    <w:rsid w:val="001247DC"/>
    <w:rsid w:val="001248AC"/>
    <w:rsid w:val="0012634C"/>
    <w:rsid w:val="0012663F"/>
    <w:rsid w:val="00130332"/>
    <w:rsid w:val="00132DCA"/>
    <w:rsid w:val="00134B33"/>
    <w:rsid w:val="00134CCF"/>
    <w:rsid w:val="00137284"/>
    <w:rsid w:val="001374E3"/>
    <w:rsid w:val="00141C0F"/>
    <w:rsid w:val="0014338F"/>
    <w:rsid w:val="00150C96"/>
    <w:rsid w:val="00150EF1"/>
    <w:rsid w:val="00150F7D"/>
    <w:rsid w:val="00153B50"/>
    <w:rsid w:val="001573B2"/>
    <w:rsid w:val="00157AD4"/>
    <w:rsid w:val="00157BCE"/>
    <w:rsid w:val="00160A09"/>
    <w:rsid w:val="00161D6C"/>
    <w:rsid w:val="00163697"/>
    <w:rsid w:val="00163ECA"/>
    <w:rsid w:val="0016657D"/>
    <w:rsid w:val="001673FE"/>
    <w:rsid w:val="00174E59"/>
    <w:rsid w:val="0017699C"/>
    <w:rsid w:val="00176FF1"/>
    <w:rsid w:val="001773E8"/>
    <w:rsid w:val="0017763F"/>
    <w:rsid w:val="00177A86"/>
    <w:rsid w:val="001827EB"/>
    <w:rsid w:val="00182ADC"/>
    <w:rsid w:val="00182CF8"/>
    <w:rsid w:val="00183AEA"/>
    <w:rsid w:val="001850C2"/>
    <w:rsid w:val="00185B2E"/>
    <w:rsid w:val="00191B43"/>
    <w:rsid w:val="00193DC4"/>
    <w:rsid w:val="0019668C"/>
    <w:rsid w:val="001A1EE5"/>
    <w:rsid w:val="001A200A"/>
    <w:rsid w:val="001A3F87"/>
    <w:rsid w:val="001A47D4"/>
    <w:rsid w:val="001A4B1E"/>
    <w:rsid w:val="001A59E4"/>
    <w:rsid w:val="001B2238"/>
    <w:rsid w:val="001B6DEC"/>
    <w:rsid w:val="001C2472"/>
    <w:rsid w:val="001C2E6F"/>
    <w:rsid w:val="001C38B2"/>
    <w:rsid w:val="001C39E9"/>
    <w:rsid w:val="001C3C95"/>
    <w:rsid w:val="001C791C"/>
    <w:rsid w:val="001D09A3"/>
    <w:rsid w:val="001D1031"/>
    <w:rsid w:val="001D1341"/>
    <w:rsid w:val="001D13F5"/>
    <w:rsid w:val="001D190C"/>
    <w:rsid w:val="001E044D"/>
    <w:rsid w:val="001E0A11"/>
    <w:rsid w:val="001E12AE"/>
    <w:rsid w:val="001E361B"/>
    <w:rsid w:val="001E679A"/>
    <w:rsid w:val="001F1434"/>
    <w:rsid w:val="00200FBB"/>
    <w:rsid w:val="00201C01"/>
    <w:rsid w:val="0020438C"/>
    <w:rsid w:val="00206014"/>
    <w:rsid w:val="002068F7"/>
    <w:rsid w:val="002128E7"/>
    <w:rsid w:val="00221213"/>
    <w:rsid w:val="00221828"/>
    <w:rsid w:val="00221F93"/>
    <w:rsid w:val="002220CA"/>
    <w:rsid w:val="002252A4"/>
    <w:rsid w:val="002346DE"/>
    <w:rsid w:val="002348CF"/>
    <w:rsid w:val="00234ADD"/>
    <w:rsid w:val="00234F12"/>
    <w:rsid w:val="00235021"/>
    <w:rsid w:val="00235365"/>
    <w:rsid w:val="002364CE"/>
    <w:rsid w:val="00245F6F"/>
    <w:rsid w:val="002464CB"/>
    <w:rsid w:val="00246564"/>
    <w:rsid w:val="00252D83"/>
    <w:rsid w:val="00253F25"/>
    <w:rsid w:val="00254A7D"/>
    <w:rsid w:val="00260D65"/>
    <w:rsid w:val="002630C1"/>
    <w:rsid w:val="00264B05"/>
    <w:rsid w:val="0026606D"/>
    <w:rsid w:val="00273DB9"/>
    <w:rsid w:val="002747F7"/>
    <w:rsid w:val="00277339"/>
    <w:rsid w:val="00277D35"/>
    <w:rsid w:val="00277FEB"/>
    <w:rsid w:val="00280C66"/>
    <w:rsid w:val="00282308"/>
    <w:rsid w:val="002847CE"/>
    <w:rsid w:val="00285F1E"/>
    <w:rsid w:val="002864E2"/>
    <w:rsid w:val="00290476"/>
    <w:rsid w:val="0029191E"/>
    <w:rsid w:val="00294228"/>
    <w:rsid w:val="002953D6"/>
    <w:rsid w:val="002957D3"/>
    <w:rsid w:val="00295C42"/>
    <w:rsid w:val="002975CA"/>
    <w:rsid w:val="00297F82"/>
    <w:rsid w:val="002A1E33"/>
    <w:rsid w:val="002A24DB"/>
    <w:rsid w:val="002A6C40"/>
    <w:rsid w:val="002B113E"/>
    <w:rsid w:val="002B75D4"/>
    <w:rsid w:val="002D3797"/>
    <w:rsid w:val="002D3D23"/>
    <w:rsid w:val="002E15D4"/>
    <w:rsid w:val="002E15EE"/>
    <w:rsid w:val="002E5BB6"/>
    <w:rsid w:val="002E6D08"/>
    <w:rsid w:val="002E71B2"/>
    <w:rsid w:val="002F305F"/>
    <w:rsid w:val="002F3AD9"/>
    <w:rsid w:val="002F3C43"/>
    <w:rsid w:val="00301CA3"/>
    <w:rsid w:val="003022BB"/>
    <w:rsid w:val="00306CF0"/>
    <w:rsid w:val="00307E41"/>
    <w:rsid w:val="00313A4D"/>
    <w:rsid w:val="00315BB3"/>
    <w:rsid w:val="003161A0"/>
    <w:rsid w:val="00316E64"/>
    <w:rsid w:val="003214DD"/>
    <w:rsid w:val="00323413"/>
    <w:rsid w:val="00324EE1"/>
    <w:rsid w:val="00325446"/>
    <w:rsid w:val="00326367"/>
    <w:rsid w:val="00331124"/>
    <w:rsid w:val="00331EB3"/>
    <w:rsid w:val="00340944"/>
    <w:rsid w:val="00342B3A"/>
    <w:rsid w:val="003434B9"/>
    <w:rsid w:val="00347260"/>
    <w:rsid w:val="00347E18"/>
    <w:rsid w:val="00352B0A"/>
    <w:rsid w:val="0035306F"/>
    <w:rsid w:val="0036100A"/>
    <w:rsid w:val="0036144B"/>
    <w:rsid w:val="003669E4"/>
    <w:rsid w:val="00366FBC"/>
    <w:rsid w:val="0036734D"/>
    <w:rsid w:val="003679BA"/>
    <w:rsid w:val="00370F0B"/>
    <w:rsid w:val="00371617"/>
    <w:rsid w:val="0037389D"/>
    <w:rsid w:val="003753CD"/>
    <w:rsid w:val="003827AC"/>
    <w:rsid w:val="00382BEA"/>
    <w:rsid w:val="00385105"/>
    <w:rsid w:val="00387099"/>
    <w:rsid w:val="00390C26"/>
    <w:rsid w:val="00390C8C"/>
    <w:rsid w:val="00394182"/>
    <w:rsid w:val="003A01FF"/>
    <w:rsid w:val="003A045A"/>
    <w:rsid w:val="003A0B70"/>
    <w:rsid w:val="003A129E"/>
    <w:rsid w:val="003A24E0"/>
    <w:rsid w:val="003A3BE6"/>
    <w:rsid w:val="003A3C46"/>
    <w:rsid w:val="003A7E1A"/>
    <w:rsid w:val="003B3767"/>
    <w:rsid w:val="003B5A16"/>
    <w:rsid w:val="003B5F39"/>
    <w:rsid w:val="003C0B77"/>
    <w:rsid w:val="003C31E9"/>
    <w:rsid w:val="003C6A2E"/>
    <w:rsid w:val="003D1AC2"/>
    <w:rsid w:val="003D4469"/>
    <w:rsid w:val="003D554F"/>
    <w:rsid w:val="003E0250"/>
    <w:rsid w:val="003E02E7"/>
    <w:rsid w:val="003E0C3D"/>
    <w:rsid w:val="003E1684"/>
    <w:rsid w:val="003E2AA5"/>
    <w:rsid w:val="003E2D4D"/>
    <w:rsid w:val="003E3588"/>
    <w:rsid w:val="003E527A"/>
    <w:rsid w:val="003E5DB1"/>
    <w:rsid w:val="003F16A9"/>
    <w:rsid w:val="003F33E4"/>
    <w:rsid w:val="003F37A4"/>
    <w:rsid w:val="003F4057"/>
    <w:rsid w:val="003F5469"/>
    <w:rsid w:val="003F67EC"/>
    <w:rsid w:val="00405980"/>
    <w:rsid w:val="00406126"/>
    <w:rsid w:val="00406312"/>
    <w:rsid w:val="004124AE"/>
    <w:rsid w:val="00415423"/>
    <w:rsid w:val="0041561B"/>
    <w:rsid w:val="00417BD2"/>
    <w:rsid w:val="00421F62"/>
    <w:rsid w:val="00422E2D"/>
    <w:rsid w:val="00425AC3"/>
    <w:rsid w:val="0042781F"/>
    <w:rsid w:val="00427EF0"/>
    <w:rsid w:val="00435F29"/>
    <w:rsid w:val="004361F4"/>
    <w:rsid w:val="004402DA"/>
    <w:rsid w:val="00451F9F"/>
    <w:rsid w:val="00455A3A"/>
    <w:rsid w:val="00457736"/>
    <w:rsid w:val="00460F25"/>
    <w:rsid w:val="004625B9"/>
    <w:rsid w:val="004643C5"/>
    <w:rsid w:val="0046585B"/>
    <w:rsid w:val="00465E1B"/>
    <w:rsid w:val="00473D0C"/>
    <w:rsid w:val="004744B3"/>
    <w:rsid w:val="00475814"/>
    <w:rsid w:val="00480BCD"/>
    <w:rsid w:val="004818EA"/>
    <w:rsid w:val="00483BEF"/>
    <w:rsid w:val="0048422F"/>
    <w:rsid w:val="00485FFD"/>
    <w:rsid w:val="004921AF"/>
    <w:rsid w:val="0049274B"/>
    <w:rsid w:val="00496814"/>
    <w:rsid w:val="004A07AA"/>
    <w:rsid w:val="004A12C4"/>
    <w:rsid w:val="004A3438"/>
    <w:rsid w:val="004A4B65"/>
    <w:rsid w:val="004A5472"/>
    <w:rsid w:val="004A57D1"/>
    <w:rsid w:val="004B19C4"/>
    <w:rsid w:val="004B342C"/>
    <w:rsid w:val="004B5814"/>
    <w:rsid w:val="004B5979"/>
    <w:rsid w:val="004B5FC1"/>
    <w:rsid w:val="004C0023"/>
    <w:rsid w:val="004C0A4A"/>
    <w:rsid w:val="004C0D47"/>
    <w:rsid w:val="004C22A4"/>
    <w:rsid w:val="004C3AED"/>
    <w:rsid w:val="004C73A1"/>
    <w:rsid w:val="004D3E8B"/>
    <w:rsid w:val="004D5FA5"/>
    <w:rsid w:val="004D6495"/>
    <w:rsid w:val="004F002A"/>
    <w:rsid w:val="004F0D18"/>
    <w:rsid w:val="004F3E92"/>
    <w:rsid w:val="004F3F14"/>
    <w:rsid w:val="004F622E"/>
    <w:rsid w:val="004F7F3C"/>
    <w:rsid w:val="00500721"/>
    <w:rsid w:val="00504D0B"/>
    <w:rsid w:val="005054A6"/>
    <w:rsid w:val="00506362"/>
    <w:rsid w:val="005108CE"/>
    <w:rsid w:val="00523559"/>
    <w:rsid w:val="00524B25"/>
    <w:rsid w:val="00525B17"/>
    <w:rsid w:val="00527617"/>
    <w:rsid w:val="00531697"/>
    <w:rsid w:val="00534A05"/>
    <w:rsid w:val="00535ACF"/>
    <w:rsid w:val="00535C5D"/>
    <w:rsid w:val="00536CBD"/>
    <w:rsid w:val="005375C0"/>
    <w:rsid w:val="0054080A"/>
    <w:rsid w:val="00541A3A"/>
    <w:rsid w:val="005422FD"/>
    <w:rsid w:val="00547955"/>
    <w:rsid w:val="00547971"/>
    <w:rsid w:val="00551DC6"/>
    <w:rsid w:val="005526B2"/>
    <w:rsid w:val="0055578C"/>
    <w:rsid w:val="005572FA"/>
    <w:rsid w:val="0056323D"/>
    <w:rsid w:val="0056480B"/>
    <w:rsid w:val="00565087"/>
    <w:rsid w:val="00571AF6"/>
    <w:rsid w:val="00571B32"/>
    <w:rsid w:val="005732DC"/>
    <w:rsid w:val="005812CD"/>
    <w:rsid w:val="005815D3"/>
    <w:rsid w:val="005829B9"/>
    <w:rsid w:val="00582CEC"/>
    <w:rsid w:val="00583465"/>
    <w:rsid w:val="00583721"/>
    <w:rsid w:val="00590F52"/>
    <w:rsid w:val="0059134F"/>
    <w:rsid w:val="00593CC5"/>
    <w:rsid w:val="00595C8E"/>
    <w:rsid w:val="00596C0C"/>
    <w:rsid w:val="00597C57"/>
    <w:rsid w:val="005A050C"/>
    <w:rsid w:val="005A2FA2"/>
    <w:rsid w:val="005A3213"/>
    <w:rsid w:val="005A696E"/>
    <w:rsid w:val="005B0E54"/>
    <w:rsid w:val="005B1281"/>
    <w:rsid w:val="005B2C8D"/>
    <w:rsid w:val="005B3448"/>
    <w:rsid w:val="005C1280"/>
    <w:rsid w:val="005C18BF"/>
    <w:rsid w:val="005C1DEF"/>
    <w:rsid w:val="005C1E5A"/>
    <w:rsid w:val="005C43E5"/>
    <w:rsid w:val="005C4D76"/>
    <w:rsid w:val="005D48A4"/>
    <w:rsid w:val="005E0528"/>
    <w:rsid w:val="005E3322"/>
    <w:rsid w:val="005E4752"/>
    <w:rsid w:val="005E4C6A"/>
    <w:rsid w:val="005E6F99"/>
    <w:rsid w:val="005F29BC"/>
    <w:rsid w:val="005F33D9"/>
    <w:rsid w:val="005F6D0C"/>
    <w:rsid w:val="005F7DED"/>
    <w:rsid w:val="00602DB3"/>
    <w:rsid w:val="006030D1"/>
    <w:rsid w:val="00605B1E"/>
    <w:rsid w:val="006069B3"/>
    <w:rsid w:val="00612531"/>
    <w:rsid w:val="00613B13"/>
    <w:rsid w:val="00613E14"/>
    <w:rsid w:val="00627E1B"/>
    <w:rsid w:val="006301DD"/>
    <w:rsid w:val="006339EC"/>
    <w:rsid w:val="00633DC1"/>
    <w:rsid w:val="006365DC"/>
    <w:rsid w:val="006377AF"/>
    <w:rsid w:val="006410A3"/>
    <w:rsid w:val="0064209A"/>
    <w:rsid w:val="0064596E"/>
    <w:rsid w:val="00645A3E"/>
    <w:rsid w:val="0064602D"/>
    <w:rsid w:val="00650675"/>
    <w:rsid w:val="00651E87"/>
    <w:rsid w:val="0065318E"/>
    <w:rsid w:val="00654E43"/>
    <w:rsid w:val="0065641A"/>
    <w:rsid w:val="006568AC"/>
    <w:rsid w:val="00657776"/>
    <w:rsid w:val="0066070D"/>
    <w:rsid w:val="006618DD"/>
    <w:rsid w:val="00662DCA"/>
    <w:rsid w:val="00680EB8"/>
    <w:rsid w:val="0068216E"/>
    <w:rsid w:val="00682ACB"/>
    <w:rsid w:val="006A0657"/>
    <w:rsid w:val="006A0FAF"/>
    <w:rsid w:val="006A26B3"/>
    <w:rsid w:val="006A34A6"/>
    <w:rsid w:val="006A3FED"/>
    <w:rsid w:val="006A4628"/>
    <w:rsid w:val="006A6374"/>
    <w:rsid w:val="006B617A"/>
    <w:rsid w:val="006C14AB"/>
    <w:rsid w:val="006C2FC6"/>
    <w:rsid w:val="006C3353"/>
    <w:rsid w:val="006C48F1"/>
    <w:rsid w:val="006C7757"/>
    <w:rsid w:val="006D18CA"/>
    <w:rsid w:val="006D1D22"/>
    <w:rsid w:val="006D427A"/>
    <w:rsid w:val="006D5042"/>
    <w:rsid w:val="006D5321"/>
    <w:rsid w:val="006D543F"/>
    <w:rsid w:val="006D555E"/>
    <w:rsid w:val="006D5923"/>
    <w:rsid w:val="006D65C4"/>
    <w:rsid w:val="006D6726"/>
    <w:rsid w:val="006E14BB"/>
    <w:rsid w:val="006E366E"/>
    <w:rsid w:val="006E3A92"/>
    <w:rsid w:val="006E4B99"/>
    <w:rsid w:val="006F346A"/>
    <w:rsid w:val="006F379D"/>
    <w:rsid w:val="006F4555"/>
    <w:rsid w:val="006F7F67"/>
    <w:rsid w:val="00704DEB"/>
    <w:rsid w:val="00705E7A"/>
    <w:rsid w:val="0071068A"/>
    <w:rsid w:val="00711D23"/>
    <w:rsid w:val="0071641D"/>
    <w:rsid w:val="007173F9"/>
    <w:rsid w:val="00717CBA"/>
    <w:rsid w:val="00720ABC"/>
    <w:rsid w:val="00727F9D"/>
    <w:rsid w:val="00731B08"/>
    <w:rsid w:val="00734E72"/>
    <w:rsid w:val="00735384"/>
    <w:rsid w:val="0074238E"/>
    <w:rsid w:val="00743592"/>
    <w:rsid w:val="00751366"/>
    <w:rsid w:val="0075319A"/>
    <w:rsid w:val="00753AA5"/>
    <w:rsid w:val="007552F8"/>
    <w:rsid w:val="00760087"/>
    <w:rsid w:val="00761DA6"/>
    <w:rsid w:val="00764B8C"/>
    <w:rsid w:val="0076574D"/>
    <w:rsid w:val="00766818"/>
    <w:rsid w:val="00767476"/>
    <w:rsid w:val="00767B0E"/>
    <w:rsid w:val="00770BE0"/>
    <w:rsid w:val="00776740"/>
    <w:rsid w:val="0078628A"/>
    <w:rsid w:val="007864FC"/>
    <w:rsid w:val="0078728B"/>
    <w:rsid w:val="00787643"/>
    <w:rsid w:val="00791DB1"/>
    <w:rsid w:val="0079472B"/>
    <w:rsid w:val="00794E3B"/>
    <w:rsid w:val="00796C03"/>
    <w:rsid w:val="007A0073"/>
    <w:rsid w:val="007A1902"/>
    <w:rsid w:val="007A34CA"/>
    <w:rsid w:val="007A399D"/>
    <w:rsid w:val="007A4017"/>
    <w:rsid w:val="007A5AF3"/>
    <w:rsid w:val="007A731E"/>
    <w:rsid w:val="007B143E"/>
    <w:rsid w:val="007B18E8"/>
    <w:rsid w:val="007B36D5"/>
    <w:rsid w:val="007B53FD"/>
    <w:rsid w:val="007B5E78"/>
    <w:rsid w:val="007C4304"/>
    <w:rsid w:val="007C6926"/>
    <w:rsid w:val="007C7044"/>
    <w:rsid w:val="007D284F"/>
    <w:rsid w:val="007D29FE"/>
    <w:rsid w:val="007D5C56"/>
    <w:rsid w:val="007D6853"/>
    <w:rsid w:val="007E2337"/>
    <w:rsid w:val="007E3071"/>
    <w:rsid w:val="007E3285"/>
    <w:rsid w:val="007E55CC"/>
    <w:rsid w:val="007E5FBC"/>
    <w:rsid w:val="007E6150"/>
    <w:rsid w:val="007E639B"/>
    <w:rsid w:val="007E6767"/>
    <w:rsid w:val="007E6A4F"/>
    <w:rsid w:val="007F3B90"/>
    <w:rsid w:val="007F3EE0"/>
    <w:rsid w:val="007F4C82"/>
    <w:rsid w:val="007F63C8"/>
    <w:rsid w:val="007F76EB"/>
    <w:rsid w:val="00800928"/>
    <w:rsid w:val="008017DA"/>
    <w:rsid w:val="00802FD5"/>
    <w:rsid w:val="00803B73"/>
    <w:rsid w:val="00805C8B"/>
    <w:rsid w:val="0081022E"/>
    <w:rsid w:val="00810527"/>
    <w:rsid w:val="008109DA"/>
    <w:rsid w:val="00817E34"/>
    <w:rsid w:val="0082128C"/>
    <w:rsid w:val="00821BBD"/>
    <w:rsid w:val="0082337D"/>
    <w:rsid w:val="00823482"/>
    <w:rsid w:val="00824747"/>
    <w:rsid w:val="00825169"/>
    <w:rsid w:val="00834B47"/>
    <w:rsid w:val="00837D87"/>
    <w:rsid w:val="00842C8A"/>
    <w:rsid w:val="008436BE"/>
    <w:rsid w:val="008445FE"/>
    <w:rsid w:val="008516D1"/>
    <w:rsid w:val="0085785A"/>
    <w:rsid w:val="008578C6"/>
    <w:rsid w:val="00861228"/>
    <w:rsid w:val="00862A1D"/>
    <w:rsid w:val="008646AB"/>
    <w:rsid w:val="00871CE1"/>
    <w:rsid w:val="00873C21"/>
    <w:rsid w:val="00876A52"/>
    <w:rsid w:val="00880145"/>
    <w:rsid w:val="0088192E"/>
    <w:rsid w:val="008828B7"/>
    <w:rsid w:val="0088744F"/>
    <w:rsid w:val="0089177F"/>
    <w:rsid w:val="00892BAC"/>
    <w:rsid w:val="00895DA1"/>
    <w:rsid w:val="00896BED"/>
    <w:rsid w:val="008A061F"/>
    <w:rsid w:val="008A0A44"/>
    <w:rsid w:val="008A4E03"/>
    <w:rsid w:val="008A7B99"/>
    <w:rsid w:val="008B03FD"/>
    <w:rsid w:val="008B081D"/>
    <w:rsid w:val="008B75E1"/>
    <w:rsid w:val="008C138F"/>
    <w:rsid w:val="008C152F"/>
    <w:rsid w:val="008C4FFF"/>
    <w:rsid w:val="008C7E13"/>
    <w:rsid w:val="008D2E35"/>
    <w:rsid w:val="008D3220"/>
    <w:rsid w:val="008E374A"/>
    <w:rsid w:val="008E3AED"/>
    <w:rsid w:val="008E3ED5"/>
    <w:rsid w:val="008E4730"/>
    <w:rsid w:val="008E4BB8"/>
    <w:rsid w:val="008F5281"/>
    <w:rsid w:val="008F66CB"/>
    <w:rsid w:val="008F7198"/>
    <w:rsid w:val="00902E8F"/>
    <w:rsid w:val="00903C24"/>
    <w:rsid w:val="009109C8"/>
    <w:rsid w:val="009125BE"/>
    <w:rsid w:val="00912FC9"/>
    <w:rsid w:val="00916F02"/>
    <w:rsid w:val="009209A2"/>
    <w:rsid w:val="009243F5"/>
    <w:rsid w:val="00931C38"/>
    <w:rsid w:val="00931E71"/>
    <w:rsid w:val="009379FF"/>
    <w:rsid w:val="00940AD7"/>
    <w:rsid w:val="0094363B"/>
    <w:rsid w:val="00943C98"/>
    <w:rsid w:val="009443A9"/>
    <w:rsid w:val="0094602E"/>
    <w:rsid w:val="00953742"/>
    <w:rsid w:val="00953A8F"/>
    <w:rsid w:val="00955059"/>
    <w:rsid w:val="00957883"/>
    <w:rsid w:val="009613F9"/>
    <w:rsid w:val="00963CA3"/>
    <w:rsid w:val="009640C7"/>
    <w:rsid w:val="00964409"/>
    <w:rsid w:val="00965C39"/>
    <w:rsid w:val="009660D6"/>
    <w:rsid w:val="00971B98"/>
    <w:rsid w:val="00972E25"/>
    <w:rsid w:val="009749D3"/>
    <w:rsid w:val="00977FE6"/>
    <w:rsid w:val="009832A0"/>
    <w:rsid w:val="00985A5E"/>
    <w:rsid w:val="00990067"/>
    <w:rsid w:val="009942AF"/>
    <w:rsid w:val="00994687"/>
    <w:rsid w:val="009A1A64"/>
    <w:rsid w:val="009A283A"/>
    <w:rsid w:val="009A6259"/>
    <w:rsid w:val="009A6B3E"/>
    <w:rsid w:val="009A7C96"/>
    <w:rsid w:val="009B15AC"/>
    <w:rsid w:val="009B30DE"/>
    <w:rsid w:val="009B364C"/>
    <w:rsid w:val="009B3C29"/>
    <w:rsid w:val="009B5245"/>
    <w:rsid w:val="009B581A"/>
    <w:rsid w:val="009B7392"/>
    <w:rsid w:val="009C0611"/>
    <w:rsid w:val="009C1B79"/>
    <w:rsid w:val="009C3706"/>
    <w:rsid w:val="009C6072"/>
    <w:rsid w:val="009D2744"/>
    <w:rsid w:val="009D2BD7"/>
    <w:rsid w:val="009D33E6"/>
    <w:rsid w:val="009D6621"/>
    <w:rsid w:val="009D7DB0"/>
    <w:rsid w:val="009E18BE"/>
    <w:rsid w:val="009E2BC8"/>
    <w:rsid w:val="009E3371"/>
    <w:rsid w:val="009E57FC"/>
    <w:rsid w:val="009E7721"/>
    <w:rsid w:val="009F0B10"/>
    <w:rsid w:val="009F7011"/>
    <w:rsid w:val="00A008F2"/>
    <w:rsid w:val="00A022E3"/>
    <w:rsid w:val="00A06613"/>
    <w:rsid w:val="00A0747C"/>
    <w:rsid w:val="00A11878"/>
    <w:rsid w:val="00A13649"/>
    <w:rsid w:val="00A13DDD"/>
    <w:rsid w:val="00A1406C"/>
    <w:rsid w:val="00A235AD"/>
    <w:rsid w:val="00A2570B"/>
    <w:rsid w:val="00A25D92"/>
    <w:rsid w:val="00A2713C"/>
    <w:rsid w:val="00A27391"/>
    <w:rsid w:val="00A34073"/>
    <w:rsid w:val="00A35E6A"/>
    <w:rsid w:val="00A37325"/>
    <w:rsid w:val="00A40210"/>
    <w:rsid w:val="00A40D7B"/>
    <w:rsid w:val="00A415BE"/>
    <w:rsid w:val="00A42FFA"/>
    <w:rsid w:val="00A4474D"/>
    <w:rsid w:val="00A46E60"/>
    <w:rsid w:val="00A527C4"/>
    <w:rsid w:val="00A5566F"/>
    <w:rsid w:val="00A563B8"/>
    <w:rsid w:val="00A56FDA"/>
    <w:rsid w:val="00A61B27"/>
    <w:rsid w:val="00A63313"/>
    <w:rsid w:val="00A66AEE"/>
    <w:rsid w:val="00A6715B"/>
    <w:rsid w:val="00A733C8"/>
    <w:rsid w:val="00A80173"/>
    <w:rsid w:val="00A80676"/>
    <w:rsid w:val="00A818A6"/>
    <w:rsid w:val="00A830B3"/>
    <w:rsid w:val="00A8590F"/>
    <w:rsid w:val="00A85EC9"/>
    <w:rsid w:val="00A86033"/>
    <w:rsid w:val="00A916A8"/>
    <w:rsid w:val="00A9218E"/>
    <w:rsid w:val="00A92FCF"/>
    <w:rsid w:val="00A95CE0"/>
    <w:rsid w:val="00A97274"/>
    <w:rsid w:val="00AA2577"/>
    <w:rsid w:val="00AA6425"/>
    <w:rsid w:val="00AA6C80"/>
    <w:rsid w:val="00AB209A"/>
    <w:rsid w:val="00AB5382"/>
    <w:rsid w:val="00AB5A13"/>
    <w:rsid w:val="00AB5F35"/>
    <w:rsid w:val="00AB5FDB"/>
    <w:rsid w:val="00AC039A"/>
    <w:rsid w:val="00AC36F2"/>
    <w:rsid w:val="00AC719B"/>
    <w:rsid w:val="00AD0B23"/>
    <w:rsid w:val="00AD19A9"/>
    <w:rsid w:val="00AD57E0"/>
    <w:rsid w:val="00AE4A19"/>
    <w:rsid w:val="00AE7047"/>
    <w:rsid w:val="00AE7539"/>
    <w:rsid w:val="00AF0317"/>
    <w:rsid w:val="00AF6203"/>
    <w:rsid w:val="00AF7012"/>
    <w:rsid w:val="00B00F20"/>
    <w:rsid w:val="00B05176"/>
    <w:rsid w:val="00B056E6"/>
    <w:rsid w:val="00B05C62"/>
    <w:rsid w:val="00B05F07"/>
    <w:rsid w:val="00B067E3"/>
    <w:rsid w:val="00B108F9"/>
    <w:rsid w:val="00B10DB3"/>
    <w:rsid w:val="00B11BF0"/>
    <w:rsid w:val="00B123A9"/>
    <w:rsid w:val="00B21FB2"/>
    <w:rsid w:val="00B231AC"/>
    <w:rsid w:val="00B23734"/>
    <w:rsid w:val="00B24DD9"/>
    <w:rsid w:val="00B25B27"/>
    <w:rsid w:val="00B264E5"/>
    <w:rsid w:val="00B27B48"/>
    <w:rsid w:val="00B302A3"/>
    <w:rsid w:val="00B31299"/>
    <w:rsid w:val="00B324E2"/>
    <w:rsid w:val="00B37EF5"/>
    <w:rsid w:val="00B41BD1"/>
    <w:rsid w:val="00B421B7"/>
    <w:rsid w:val="00B42491"/>
    <w:rsid w:val="00B4524B"/>
    <w:rsid w:val="00B4545C"/>
    <w:rsid w:val="00B54275"/>
    <w:rsid w:val="00B56B1E"/>
    <w:rsid w:val="00B60D62"/>
    <w:rsid w:val="00B63ADA"/>
    <w:rsid w:val="00B63D9E"/>
    <w:rsid w:val="00B70369"/>
    <w:rsid w:val="00B72F06"/>
    <w:rsid w:val="00B8227B"/>
    <w:rsid w:val="00B825E3"/>
    <w:rsid w:val="00B82BAE"/>
    <w:rsid w:val="00B86F46"/>
    <w:rsid w:val="00B910F8"/>
    <w:rsid w:val="00B91D94"/>
    <w:rsid w:val="00B92246"/>
    <w:rsid w:val="00B928D0"/>
    <w:rsid w:val="00B96AA1"/>
    <w:rsid w:val="00B96E36"/>
    <w:rsid w:val="00BA058B"/>
    <w:rsid w:val="00BA100D"/>
    <w:rsid w:val="00BA3D3C"/>
    <w:rsid w:val="00BA57C8"/>
    <w:rsid w:val="00BB111C"/>
    <w:rsid w:val="00BB19D8"/>
    <w:rsid w:val="00BB375C"/>
    <w:rsid w:val="00BB5856"/>
    <w:rsid w:val="00BB66AE"/>
    <w:rsid w:val="00BC1C5D"/>
    <w:rsid w:val="00BC337C"/>
    <w:rsid w:val="00BC3DA8"/>
    <w:rsid w:val="00BC405A"/>
    <w:rsid w:val="00BC4438"/>
    <w:rsid w:val="00BC625B"/>
    <w:rsid w:val="00BD46EA"/>
    <w:rsid w:val="00BD73E1"/>
    <w:rsid w:val="00BD7B46"/>
    <w:rsid w:val="00BE01DD"/>
    <w:rsid w:val="00BE3B7D"/>
    <w:rsid w:val="00BF1126"/>
    <w:rsid w:val="00BF24E9"/>
    <w:rsid w:val="00BF299F"/>
    <w:rsid w:val="00BF3EAC"/>
    <w:rsid w:val="00BF648F"/>
    <w:rsid w:val="00C00C07"/>
    <w:rsid w:val="00C01F4B"/>
    <w:rsid w:val="00C03D6C"/>
    <w:rsid w:val="00C0478C"/>
    <w:rsid w:val="00C048FF"/>
    <w:rsid w:val="00C1125A"/>
    <w:rsid w:val="00C16186"/>
    <w:rsid w:val="00C17759"/>
    <w:rsid w:val="00C17D01"/>
    <w:rsid w:val="00C20265"/>
    <w:rsid w:val="00C22B2B"/>
    <w:rsid w:val="00C22FB2"/>
    <w:rsid w:val="00C231A0"/>
    <w:rsid w:val="00C23FA9"/>
    <w:rsid w:val="00C303A7"/>
    <w:rsid w:val="00C32C41"/>
    <w:rsid w:val="00C336F3"/>
    <w:rsid w:val="00C35BD1"/>
    <w:rsid w:val="00C376AE"/>
    <w:rsid w:val="00C472EF"/>
    <w:rsid w:val="00C47F94"/>
    <w:rsid w:val="00C518FD"/>
    <w:rsid w:val="00C51AAC"/>
    <w:rsid w:val="00C54F3F"/>
    <w:rsid w:val="00C5528D"/>
    <w:rsid w:val="00C64AA4"/>
    <w:rsid w:val="00C72C32"/>
    <w:rsid w:val="00C7360A"/>
    <w:rsid w:val="00C75004"/>
    <w:rsid w:val="00C76248"/>
    <w:rsid w:val="00C81CB8"/>
    <w:rsid w:val="00C84F66"/>
    <w:rsid w:val="00C86B26"/>
    <w:rsid w:val="00C9072A"/>
    <w:rsid w:val="00C92A3D"/>
    <w:rsid w:val="00C9351C"/>
    <w:rsid w:val="00C94888"/>
    <w:rsid w:val="00CA63CA"/>
    <w:rsid w:val="00CA74DB"/>
    <w:rsid w:val="00CB3ABA"/>
    <w:rsid w:val="00CB6CE0"/>
    <w:rsid w:val="00CC317C"/>
    <w:rsid w:val="00CC32CD"/>
    <w:rsid w:val="00CC33F5"/>
    <w:rsid w:val="00CC3737"/>
    <w:rsid w:val="00CC4D59"/>
    <w:rsid w:val="00CC733F"/>
    <w:rsid w:val="00CD07CF"/>
    <w:rsid w:val="00CD7AEE"/>
    <w:rsid w:val="00CE0E0D"/>
    <w:rsid w:val="00CF12AE"/>
    <w:rsid w:val="00CF2F83"/>
    <w:rsid w:val="00D012F1"/>
    <w:rsid w:val="00D04E0B"/>
    <w:rsid w:val="00D063CB"/>
    <w:rsid w:val="00D149A9"/>
    <w:rsid w:val="00D16841"/>
    <w:rsid w:val="00D173D3"/>
    <w:rsid w:val="00D20480"/>
    <w:rsid w:val="00D225DB"/>
    <w:rsid w:val="00D22A43"/>
    <w:rsid w:val="00D321E3"/>
    <w:rsid w:val="00D323E5"/>
    <w:rsid w:val="00D357CD"/>
    <w:rsid w:val="00D40709"/>
    <w:rsid w:val="00D44F16"/>
    <w:rsid w:val="00D47932"/>
    <w:rsid w:val="00D47E00"/>
    <w:rsid w:val="00D50FAF"/>
    <w:rsid w:val="00D536D7"/>
    <w:rsid w:val="00D54951"/>
    <w:rsid w:val="00D56638"/>
    <w:rsid w:val="00D56753"/>
    <w:rsid w:val="00D60270"/>
    <w:rsid w:val="00D610B3"/>
    <w:rsid w:val="00D65849"/>
    <w:rsid w:val="00D757A4"/>
    <w:rsid w:val="00D76882"/>
    <w:rsid w:val="00D76FAA"/>
    <w:rsid w:val="00D77C64"/>
    <w:rsid w:val="00D80C84"/>
    <w:rsid w:val="00D83B62"/>
    <w:rsid w:val="00D848B6"/>
    <w:rsid w:val="00D84C7F"/>
    <w:rsid w:val="00D874D9"/>
    <w:rsid w:val="00D87568"/>
    <w:rsid w:val="00D879D2"/>
    <w:rsid w:val="00D949E4"/>
    <w:rsid w:val="00D96E69"/>
    <w:rsid w:val="00DA16F3"/>
    <w:rsid w:val="00DA1D0B"/>
    <w:rsid w:val="00DA4F9E"/>
    <w:rsid w:val="00DA782B"/>
    <w:rsid w:val="00DB7ABC"/>
    <w:rsid w:val="00DC418B"/>
    <w:rsid w:val="00DC43F9"/>
    <w:rsid w:val="00DC4D82"/>
    <w:rsid w:val="00DC4FBC"/>
    <w:rsid w:val="00DC640C"/>
    <w:rsid w:val="00DC7872"/>
    <w:rsid w:val="00DD29DE"/>
    <w:rsid w:val="00DD30CF"/>
    <w:rsid w:val="00DD6BF4"/>
    <w:rsid w:val="00DE0AF1"/>
    <w:rsid w:val="00DE3C3F"/>
    <w:rsid w:val="00DE6298"/>
    <w:rsid w:val="00DF0F14"/>
    <w:rsid w:val="00DF37B0"/>
    <w:rsid w:val="00DF4310"/>
    <w:rsid w:val="00DF463C"/>
    <w:rsid w:val="00DF486F"/>
    <w:rsid w:val="00E018A0"/>
    <w:rsid w:val="00E026DF"/>
    <w:rsid w:val="00E03612"/>
    <w:rsid w:val="00E059AD"/>
    <w:rsid w:val="00E06798"/>
    <w:rsid w:val="00E11DD9"/>
    <w:rsid w:val="00E13182"/>
    <w:rsid w:val="00E1351D"/>
    <w:rsid w:val="00E17ADC"/>
    <w:rsid w:val="00E208DE"/>
    <w:rsid w:val="00E23953"/>
    <w:rsid w:val="00E23FFE"/>
    <w:rsid w:val="00E3092A"/>
    <w:rsid w:val="00E34323"/>
    <w:rsid w:val="00E35DC2"/>
    <w:rsid w:val="00E372C9"/>
    <w:rsid w:val="00E37E5E"/>
    <w:rsid w:val="00E44DB7"/>
    <w:rsid w:val="00E50C75"/>
    <w:rsid w:val="00E525C2"/>
    <w:rsid w:val="00E57392"/>
    <w:rsid w:val="00E575BE"/>
    <w:rsid w:val="00E607BB"/>
    <w:rsid w:val="00E609CB"/>
    <w:rsid w:val="00E60B94"/>
    <w:rsid w:val="00E630AA"/>
    <w:rsid w:val="00E630EE"/>
    <w:rsid w:val="00E64F37"/>
    <w:rsid w:val="00E738D4"/>
    <w:rsid w:val="00E75747"/>
    <w:rsid w:val="00E77C73"/>
    <w:rsid w:val="00E81ABD"/>
    <w:rsid w:val="00E85430"/>
    <w:rsid w:val="00E977AC"/>
    <w:rsid w:val="00E97A10"/>
    <w:rsid w:val="00E97BFA"/>
    <w:rsid w:val="00EA257E"/>
    <w:rsid w:val="00EA3756"/>
    <w:rsid w:val="00EA3E55"/>
    <w:rsid w:val="00EA6228"/>
    <w:rsid w:val="00EA6922"/>
    <w:rsid w:val="00EA7AB5"/>
    <w:rsid w:val="00EB0764"/>
    <w:rsid w:val="00EB0F10"/>
    <w:rsid w:val="00EB371B"/>
    <w:rsid w:val="00EB5859"/>
    <w:rsid w:val="00EB67FE"/>
    <w:rsid w:val="00EB783C"/>
    <w:rsid w:val="00EC1864"/>
    <w:rsid w:val="00ED080A"/>
    <w:rsid w:val="00ED0A81"/>
    <w:rsid w:val="00ED15FC"/>
    <w:rsid w:val="00ED2BE0"/>
    <w:rsid w:val="00EE0C71"/>
    <w:rsid w:val="00EE190C"/>
    <w:rsid w:val="00EE3FB8"/>
    <w:rsid w:val="00EE4940"/>
    <w:rsid w:val="00EE5780"/>
    <w:rsid w:val="00EE5A7B"/>
    <w:rsid w:val="00F015FC"/>
    <w:rsid w:val="00F03A41"/>
    <w:rsid w:val="00F051F8"/>
    <w:rsid w:val="00F05AD0"/>
    <w:rsid w:val="00F12A62"/>
    <w:rsid w:val="00F1354D"/>
    <w:rsid w:val="00F1577C"/>
    <w:rsid w:val="00F2239E"/>
    <w:rsid w:val="00F22843"/>
    <w:rsid w:val="00F24038"/>
    <w:rsid w:val="00F25775"/>
    <w:rsid w:val="00F25A9B"/>
    <w:rsid w:val="00F25F87"/>
    <w:rsid w:val="00F26D13"/>
    <w:rsid w:val="00F306F6"/>
    <w:rsid w:val="00F31A22"/>
    <w:rsid w:val="00F35642"/>
    <w:rsid w:val="00F35BB5"/>
    <w:rsid w:val="00F40D8E"/>
    <w:rsid w:val="00F416F9"/>
    <w:rsid w:val="00F42321"/>
    <w:rsid w:val="00F437E4"/>
    <w:rsid w:val="00F43BFF"/>
    <w:rsid w:val="00F44496"/>
    <w:rsid w:val="00F447A1"/>
    <w:rsid w:val="00F4686C"/>
    <w:rsid w:val="00F51C93"/>
    <w:rsid w:val="00F54B38"/>
    <w:rsid w:val="00F54C40"/>
    <w:rsid w:val="00F55A85"/>
    <w:rsid w:val="00F658D1"/>
    <w:rsid w:val="00F65B93"/>
    <w:rsid w:val="00F66C47"/>
    <w:rsid w:val="00F73F13"/>
    <w:rsid w:val="00F77361"/>
    <w:rsid w:val="00F77E98"/>
    <w:rsid w:val="00F80EFE"/>
    <w:rsid w:val="00F82176"/>
    <w:rsid w:val="00F84C37"/>
    <w:rsid w:val="00F86923"/>
    <w:rsid w:val="00F86EF9"/>
    <w:rsid w:val="00F910AF"/>
    <w:rsid w:val="00F92F05"/>
    <w:rsid w:val="00F94A65"/>
    <w:rsid w:val="00F97EB6"/>
    <w:rsid w:val="00FA12B8"/>
    <w:rsid w:val="00FA68DE"/>
    <w:rsid w:val="00FB1EAB"/>
    <w:rsid w:val="00FB30A9"/>
    <w:rsid w:val="00FB47EA"/>
    <w:rsid w:val="00FC1DBB"/>
    <w:rsid w:val="00FC34AA"/>
    <w:rsid w:val="00FC392C"/>
    <w:rsid w:val="00FC39F3"/>
    <w:rsid w:val="00FC79A3"/>
    <w:rsid w:val="00FD16BA"/>
    <w:rsid w:val="00FD534E"/>
    <w:rsid w:val="00FD5450"/>
    <w:rsid w:val="00FD586B"/>
    <w:rsid w:val="00FD6C78"/>
    <w:rsid w:val="00FE3648"/>
    <w:rsid w:val="00FE4618"/>
    <w:rsid w:val="00FF4C5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ABFBBE7D-9A21-45F9-A1D2-7B39CED9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4E59"/>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VarsaylanParagrafYazTipi"/>
    <w:uiPriority w:val="99"/>
    <w:semiHidden/>
    <w:unhideWhenUsed/>
    <w:rsid w:val="00406126"/>
    <w:rPr>
      <w:color w:val="605E5C"/>
      <w:shd w:val="clear" w:color="auto" w:fill="E1DFDD"/>
    </w:rPr>
  </w:style>
  <w:style w:type="character" w:styleId="zmlenmeyenBahsetme">
    <w:name w:val="Unresolved Mention"/>
    <w:basedOn w:val="VarsaylanParagrafYazTipi"/>
    <w:uiPriority w:val="99"/>
    <w:semiHidden/>
    <w:unhideWhenUsed/>
    <w:rsid w:val="00C472EF"/>
    <w:rPr>
      <w:color w:val="605E5C"/>
      <w:shd w:val="clear" w:color="auto" w:fill="E1DFDD"/>
    </w:rPr>
  </w:style>
  <w:style w:type="paragraph" w:styleId="GvdeMetni">
    <w:name w:val="Body Text"/>
    <w:basedOn w:val="Normal"/>
    <w:link w:val="GvdeMetni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GvdeMetniChar">
    <w:name w:val="Gövde Metni Char"/>
    <w:basedOn w:val="VarsaylanParagrafYazTipi"/>
    <w:link w:val="GvdeMetni"/>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DipnotMetni">
    <w:name w:val="footnote text"/>
    <w:aliases w:val="12_Fußnotentext"/>
    <w:basedOn w:val="Normal"/>
    <w:link w:val="DipnotMetniChar"/>
    <w:uiPriority w:val="99"/>
    <w:unhideWhenUsed/>
    <w:qFormat/>
    <w:rsid w:val="00A11878"/>
    <w:pPr>
      <w:spacing w:after="0" w:line="240" w:lineRule="auto"/>
    </w:pPr>
    <w:rPr>
      <w:sz w:val="20"/>
      <w:szCs w:val="20"/>
    </w:rPr>
  </w:style>
  <w:style w:type="character" w:customStyle="1" w:styleId="DipnotMetniChar">
    <w:name w:val="Dipnot Metni Char"/>
    <w:aliases w:val="12_Fußnotentext Char"/>
    <w:basedOn w:val="VarsaylanParagrafYazTipi"/>
    <w:link w:val="DipnotMetni"/>
    <w:uiPriority w:val="99"/>
    <w:rsid w:val="00A11878"/>
    <w:rPr>
      <w:rFonts w:ascii="Daimler CS Light" w:hAnsi="Daimler CS Light"/>
      <w:sz w:val="20"/>
      <w:szCs w:val="20"/>
    </w:rPr>
  </w:style>
  <w:style w:type="character" w:styleId="DipnotBavurusu">
    <w:name w:val="footnote reference"/>
    <w:aliases w:val="11_Fußnotenzeichen,112_Fußnotenzeichen Tabelle"/>
    <w:basedOn w:val="VarsaylanParagrafYazTipi"/>
    <w:uiPriority w:val="99"/>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A03Copytext">
    <w:name w:val="A03_Copy text"/>
    <w:qFormat/>
    <w:rsid w:val="00235365"/>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6Footer">
    <w:name w:val="D06_Footer"/>
    <w:basedOn w:val="AltBilgi"/>
    <w:uiPriority w:val="7"/>
    <w:qFormat/>
    <w:rsid w:val="00235365"/>
    <w:pPr>
      <w:framePr w:wrap="around" w:vAnchor="page" w:hAnchor="margin" w:y="14796"/>
      <w:spacing w:line="170" w:lineRule="exact"/>
    </w:pPr>
    <w:rPr>
      <w:rFonts w:ascii="MB Corpo S Text Office Light" w:eastAsiaTheme="minorEastAsia" w:hAnsi="MB Corpo S Text Office Light" w:cs="MB Corpo S Text Office Light"/>
      <w:kern w:val="2"/>
      <w:sz w:val="15"/>
      <w:szCs w:val="24"/>
      <w:lang w:eastAsia="de-DE"/>
      <w14:ligatures w14:val="standardContextual"/>
    </w:rPr>
  </w:style>
  <w:style w:type="paragraph" w:customStyle="1" w:styleId="A06Quote">
    <w:name w:val="A06_Quote"/>
    <w:basedOn w:val="A03Copytext"/>
    <w:qFormat/>
    <w:rsid w:val="00235365"/>
    <w:pPr>
      <w:spacing w:before="280"/>
      <w:contextualSpacing/>
      <w:jc w:val="center"/>
    </w:pPr>
    <w:rPr>
      <w:rFonts w:ascii="MB Corpo S Text Office" w:hAnsi="MB Corpo S Text Office"/>
    </w:rPr>
  </w:style>
  <w:style w:type="paragraph" w:customStyle="1" w:styleId="A05Subheadline">
    <w:name w:val="A05_Subheadline"/>
    <w:next w:val="A03Copytext"/>
    <w:qFormat/>
    <w:rsid w:val="00235365"/>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A03Flietext">
    <w:name w:val="A03_Fließtext"/>
    <w:qFormat/>
    <w:rsid w:val="00235365"/>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paragraph" w:customStyle="1" w:styleId="A02berschrift2">
    <w:name w:val="A02_Überschrift 2"/>
    <w:basedOn w:val="Balk2"/>
    <w:qFormat/>
    <w:rsid w:val="004B19C4"/>
    <w:pPr>
      <w:spacing w:after="280" w:line="280" w:lineRule="exact"/>
    </w:pPr>
    <w:rPr>
      <w:rFonts w:ascii="MB Corpo S Text Office" w:hAnsi="MB Corpo S Text Office"/>
      <w:kern w:val="2"/>
      <w:lang w:eastAsia="de-DE"/>
      <w14:ligatures w14:val="standardContextual"/>
    </w:rPr>
  </w:style>
  <w:style w:type="paragraph" w:customStyle="1" w:styleId="A01berschrift1">
    <w:name w:val="A01_Überschrift 1"/>
    <w:basedOn w:val="Balk1"/>
    <w:qFormat/>
    <w:rsid w:val="004B19C4"/>
    <w:pPr>
      <w:keepNext w:val="0"/>
      <w:keepLines w:val="0"/>
      <w:pageBreakBefore/>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562">
      <w:bodyDiv w:val="1"/>
      <w:marLeft w:val="0"/>
      <w:marRight w:val="0"/>
      <w:marTop w:val="0"/>
      <w:marBottom w:val="0"/>
      <w:divBdr>
        <w:top w:val="none" w:sz="0" w:space="0" w:color="auto"/>
        <w:left w:val="none" w:sz="0" w:space="0" w:color="auto"/>
        <w:bottom w:val="none" w:sz="0" w:space="0" w:color="auto"/>
        <w:right w:val="none" w:sz="0" w:space="0" w:color="auto"/>
      </w:divBdr>
      <w:divsChild>
        <w:div w:id="161164421">
          <w:marLeft w:val="0"/>
          <w:marRight w:val="0"/>
          <w:marTop w:val="0"/>
          <w:marBottom w:val="0"/>
          <w:divBdr>
            <w:top w:val="none" w:sz="0" w:space="0" w:color="auto"/>
            <w:left w:val="none" w:sz="0" w:space="0" w:color="auto"/>
            <w:bottom w:val="none" w:sz="0" w:space="0" w:color="auto"/>
            <w:right w:val="none" w:sz="0" w:space="0" w:color="auto"/>
          </w:divBdr>
          <w:divsChild>
            <w:div w:id="1372916754">
              <w:marLeft w:val="0"/>
              <w:marRight w:val="0"/>
              <w:marTop w:val="0"/>
              <w:marBottom w:val="0"/>
              <w:divBdr>
                <w:top w:val="none" w:sz="0" w:space="0" w:color="auto"/>
                <w:left w:val="none" w:sz="0" w:space="0" w:color="auto"/>
                <w:bottom w:val="none" w:sz="0" w:space="0" w:color="auto"/>
                <w:right w:val="none" w:sz="0" w:space="0" w:color="auto"/>
              </w:divBdr>
              <w:divsChild>
                <w:div w:id="1471902003">
                  <w:marLeft w:val="0"/>
                  <w:marRight w:val="0"/>
                  <w:marTop w:val="0"/>
                  <w:marBottom w:val="0"/>
                  <w:divBdr>
                    <w:top w:val="none" w:sz="0" w:space="0" w:color="auto"/>
                    <w:left w:val="none" w:sz="0" w:space="0" w:color="auto"/>
                    <w:bottom w:val="none" w:sz="0" w:space="0" w:color="auto"/>
                    <w:right w:val="none" w:sz="0" w:space="0" w:color="auto"/>
                  </w:divBdr>
                  <w:divsChild>
                    <w:div w:id="283272478">
                      <w:marLeft w:val="0"/>
                      <w:marRight w:val="0"/>
                      <w:marTop w:val="0"/>
                      <w:marBottom w:val="0"/>
                      <w:divBdr>
                        <w:top w:val="none" w:sz="0" w:space="0" w:color="auto"/>
                        <w:left w:val="none" w:sz="0" w:space="0" w:color="auto"/>
                        <w:bottom w:val="none" w:sz="0" w:space="0" w:color="auto"/>
                        <w:right w:val="none" w:sz="0" w:space="0" w:color="auto"/>
                      </w:divBdr>
                      <w:divsChild>
                        <w:div w:id="1726905273">
                          <w:marLeft w:val="0"/>
                          <w:marRight w:val="0"/>
                          <w:marTop w:val="0"/>
                          <w:marBottom w:val="0"/>
                          <w:divBdr>
                            <w:top w:val="none" w:sz="0" w:space="0" w:color="auto"/>
                            <w:left w:val="none" w:sz="0" w:space="0" w:color="auto"/>
                            <w:bottom w:val="none" w:sz="0" w:space="0" w:color="auto"/>
                            <w:right w:val="none" w:sz="0" w:space="0" w:color="auto"/>
                          </w:divBdr>
                          <w:divsChild>
                            <w:div w:id="82392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42134">
      <w:bodyDiv w:val="1"/>
      <w:marLeft w:val="0"/>
      <w:marRight w:val="0"/>
      <w:marTop w:val="0"/>
      <w:marBottom w:val="0"/>
      <w:divBdr>
        <w:top w:val="none" w:sz="0" w:space="0" w:color="auto"/>
        <w:left w:val="none" w:sz="0" w:space="0" w:color="auto"/>
        <w:bottom w:val="none" w:sz="0" w:space="0" w:color="auto"/>
        <w:right w:val="none" w:sz="0" w:space="0" w:color="auto"/>
      </w:divBdr>
      <w:divsChild>
        <w:div w:id="559290083">
          <w:marLeft w:val="0"/>
          <w:marRight w:val="0"/>
          <w:marTop w:val="0"/>
          <w:marBottom w:val="0"/>
          <w:divBdr>
            <w:top w:val="none" w:sz="0" w:space="0" w:color="auto"/>
            <w:left w:val="none" w:sz="0" w:space="0" w:color="auto"/>
            <w:bottom w:val="none" w:sz="0" w:space="0" w:color="auto"/>
            <w:right w:val="none" w:sz="0" w:space="0" w:color="auto"/>
          </w:divBdr>
          <w:divsChild>
            <w:div w:id="1041321046">
              <w:marLeft w:val="0"/>
              <w:marRight w:val="0"/>
              <w:marTop w:val="0"/>
              <w:marBottom w:val="0"/>
              <w:divBdr>
                <w:top w:val="none" w:sz="0" w:space="0" w:color="auto"/>
                <w:left w:val="none" w:sz="0" w:space="0" w:color="auto"/>
                <w:bottom w:val="none" w:sz="0" w:space="0" w:color="auto"/>
                <w:right w:val="none" w:sz="0" w:space="0" w:color="auto"/>
              </w:divBdr>
              <w:divsChild>
                <w:div w:id="1629582366">
                  <w:marLeft w:val="0"/>
                  <w:marRight w:val="0"/>
                  <w:marTop w:val="0"/>
                  <w:marBottom w:val="0"/>
                  <w:divBdr>
                    <w:top w:val="none" w:sz="0" w:space="0" w:color="auto"/>
                    <w:left w:val="none" w:sz="0" w:space="0" w:color="auto"/>
                    <w:bottom w:val="none" w:sz="0" w:space="0" w:color="auto"/>
                    <w:right w:val="none" w:sz="0" w:space="0" w:color="auto"/>
                  </w:divBdr>
                  <w:divsChild>
                    <w:div w:id="344013577">
                      <w:marLeft w:val="0"/>
                      <w:marRight w:val="0"/>
                      <w:marTop w:val="0"/>
                      <w:marBottom w:val="0"/>
                      <w:divBdr>
                        <w:top w:val="none" w:sz="0" w:space="0" w:color="auto"/>
                        <w:left w:val="none" w:sz="0" w:space="0" w:color="auto"/>
                        <w:bottom w:val="none" w:sz="0" w:space="0" w:color="auto"/>
                        <w:right w:val="none" w:sz="0" w:space="0" w:color="auto"/>
                      </w:divBdr>
                      <w:divsChild>
                        <w:div w:id="2045060800">
                          <w:marLeft w:val="0"/>
                          <w:marRight w:val="0"/>
                          <w:marTop w:val="0"/>
                          <w:marBottom w:val="0"/>
                          <w:divBdr>
                            <w:top w:val="none" w:sz="0" w:space="0" w:color="auto"/>
                            <w:left w:val="none" w:sz="0" w:space="0" w:color="auto"/>
                            <w:bottom w:val="none" w:sz="0" w:space="0" w:color="auto"/>
                            <w:right w:val="none" w:sz="0" w:space="0" w:color="auto"/>
                          </w:divBdr>
                          <w:divsChild>
                            <w:div w:id="39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51755">
      <w:bodyDiv w:val="1"/>
      <w:marLeft w:val="0"/>
      <w:marRight w:val="0"/>
      <w:marTop w:val="0"/>
      <w:marBottom w:val="0"/>
      <w:divBdr>
        <w:top w:val="none" w:sz="0" w:space="0" w:color="auto"/>
        <w:left w:val="none" w:sz="0" w:space="0" w:color="auto"/>
        <w:bottom w:val="none" w:sz="0" w:space="0" w:color="auto"/>
        <w:right w:val="none" w:sz="0" w:space="0" w:color="auto"/>
      </w:divBdr>
    </w:div>
    <w:div w:id="129565771">
      <w:bodyDiv w:val="1"/>
      <w:marLeft w:val="0"/>
      <w:marRight w:val="0"/>
      <w:marTop w:val="0"/>
      <w:marBottom w:val="0"/>
      <w:divBdr>
        <w:top w:val="none" w:sz="0" w:space="0" w:color="auto"/>
        <w:left w:val="none" w:sz="0" w:space="0" w:color="auto"/>
        <w:bottom w:val="none" w:sz="0" w:space="0" w:color="auto"/>
        <w:right w:val="none" w:sz="0" w:space="0" w:color="auto"/>
      </w:divBdr>
    </w:div>
    <w:div w:id="187380778">
      <w:bodyDiv w:val="1"/>
      <w:marLeft w:val="0"/>
      <w:marRight w:val="0"/>
      <w:marTop w:val="0"/>
      <w:marBottom w:val="0"/>
      <w:divBdr>
        <w:top w:val="none" w:sz="0" w:space="0" w:color="auto"/>
        <w:left w:val="none" w:sz="0" w:space="0" w:color="auto"/>
        <w:bottom w:val="none" w:sz="0" w:space="0" w:color="auto"/>
        <w:right w:val="none" w:sz="0" w:space="0" w:color="auto"/>
      </w:divBdr>
    </w:div>
    <w:div w:id="216623964">
      <w:bodyDiv w:val="1"/>
      <w:marLeft w:val="0"/>
      <w:marRight w:val="0"/>
      <w:marTop w:val="0"/>
      <w:marBottom w:val="0"/>
      <w:divBdr>
        <w:top w:val="none" w:sz="0" w:space="0" w:color="auto"/>
        <w:left w:val="none" w:sz="0" w:space="0" w:color="auto"/>
        <w:bottom w:val="none" w:sz="0" w:space="0" w:color="auto"/>
        <w:right w:val="none" w:sz="0" w:space="0" w:color="auto"/>
      </w:divBdr>
    </w:div>
    <w:div w:id="247228920">
      <w:bodyDiv w:val="1"/>
      <w:marLeft w:val="0"/>
      <w:marRight w:val="0"/>
      <w:marTop w:val="0"/>
      <w:marBottom w:val="0"/>
      <w:divBdr>
        <w:top w:val="none" w:sz="0" w:space="0" w:color="auto"/>
        <w:left w:val="none" w:sz="0" w:space="0" w:color="auto"/>
        <w:bottom w:val="none" w:sz="0" w:space="0" w:color="auto"/>
        <w:right w:val="none" w:sz="0" w:space="0" w:color="auto"/>
      </w:divBdr>
    </w:div>
    <w:div w:id="264849018">
      <w:bodyDiv w:val="1"/>
      <w:marLeft w:val="0"/>
      <w:marRight w:val="0"/>
      <w:marTop w:val="0"/>
      <w:marBottom w:val="0"/>
      <w:divBdr>
        <w:top w:val="none" w:sz="0" w:space="0" w:color="auto"/>
        <w:left w:val="none" w:sz="0" w:space="0" w:color="auto"/>
        <w:bottom w:val="none" w:sz="0" w:space="0" w:color="auto"/>
        <w:right w:val="none" w:sz="0" w:space="0" w:color="auto"/>
      </w:divBdr>
    </w:div>
    <w:div w:id="274334698">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13490726">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470708379">
      <w:bodyDiv w:val="1"/>
      <w:marLeft w:val="0"/>
      <w:marRight w:val="0"/>
      <w:marTop w:val="0"/>
      <w:marBottom w:val="0"/>
      <w:divBdr>
        <w:top w:val="none" w:sz="0" w:space="0" w:color="auto"/>
        <w:left w:val="none" w:sz="0" w:space="0" w:color="auto"/>
        <w:bottom w:val="none" w:sz="0" w:space="0" w:color="auto"/>
        <w:right w:val="none" w:sz="0" w:space="0" w:color="auto"/>
      </w:divBdr>
    </w:div>
    <w:div w:id="478157539">
      <w:bodyDiv w:val="1"/>
      <w:marLeft w:val="0"/>
      <w:marRight w:val="0"/>
      <w:marTop w:val="0"/>
      <w:marBottom w:val="0"/>
      <w:divBdr>
        <w:top w:val="none" w:sz="0" w:space="0" w:color="auto"/>
        <w:left w:val="none" w:sz="0" w:space="0" w:color="auto"/>
        <w:bottom w:val="none" w:sz="0" w:space="0" w:color="auto"/>
        <w:right w:val="none" w:sz="0" w:space="0" w:color="auto"/>
      </w:divBdr>
    </w:div>
    <w:div w:id="483474337">
      <w:bodyDiv w:val="1"/>
      <w:marLeft w:val="0"/>
      <w:marRight w:val="0"/>
      <w:marTop w:val="0"/>
      <w:marBottom w:val="0"/>
      <w:divBdr>
        <w:top w:val="none" w:sz="0" w:space="0" w:color="auto"/>
        <w:left w:val="none" w:sz="0" w:space="0" w:color="auto"/>
        <w:bottom w:val="none" w:sz="0" w:space="0" w:color="auto"/>
        <w:right w:val="none" w:sz="0" w:space="0" w:color="auto"/>
      </w:divBdr>
    </w:div>
    <w:div w:id="496697759">
      <w:bodyDiv w:val="1"/>
      <w:marLeft w:val="0"/>
      <w:marRight w:val="0"/>
      <w:marTop w:val="0"/>
      <w:marBottom w:val="0"/>
      <w:divBdr>
        <w:top w:val="none" w:sz="0" w:space="0" w:color="auto"/>
        <w:left w:val="none" w:sz="0" w:space="0" w:color="auto"/>
        <w:bottom w:val="none" w:sz="0" w:space="0" w:color="auto"/>
        <w:right w:val="none" w:sz="0" w:space="0" w:color="auto"/>
      </w:divBdr>
      <w:divsChild>
        <w:div w:id="2040429380">
          <w:marLeft w:val="0"/>
          <w:marRight w:val="0"/>
          <w:marTop w:val="0"/>
          <w:marBottom w:val="0"/>
          <w:divBdr>
            <w:top w:val="none" w:sz="0" w:space="0" w:color="auto"/>
            <w:left w:val="none" w:sz="0" w:space="0" w:color="auto"/>
            <w:bottom w:val="none" w:sz="0" w:space="0" w:color="auto"/>
            <w:right w:val="none" w:sz="0" w:space="0" w:color="auto"/>
          </w:divBdr>
          <w:divsChild>
            <w:div w:id="1203709671">
              <w:marLeft w:val="0"/>
              <w:marRight w:val="0"/>
              <w:marTop w:val="0"/>
              <w:marBottom w:val="0"/>
              <w:divBdr>
                <w:top w:val="none" w:sz="0" w:space="0" w:color="auto"/>
                <w:left w:val="none" w:sz="0" w:space="0" w:color="auto"/>
                <w:bottom w:val="none" w:sz="0" w:space="0" w:color="auto"/>
                <w:right w:val="none" w:sz="0" w:space="0" w:color="auto"/>
              </w:divBdr>
              <w:divsChild>
                <w:div w:id="862940890">
                  <w:marLeft w:val="0"/>
                  <w:marRight w:val="0"/>
                  <w:marTop w:val="0"/>
                  <w:marBottom w:val="0"/>
                  <w:divBdr>
                    <w:top w:val="none" w:sz="0" w:space="0" w:color="auto"/>
                    <w:left w:val="none" w:sz="0" w:space="0" w:color="auto"/>
                    <w:bottom w:val="none" w:sz="0" w:space="0" w:color="auto"/>
                    <w:right w:val="none" w:sz="0" w:space="0" w:color="auto"/>
                  </w:divBdr>
                  <w:divsChild>
                    <w:div w:id="380906323">
                      <w:marLeft w:val="0"/>
                      <w:marRight w:val="0"/>
                      <w:marTop w:val="0"/>
                      <w:marBottom w:val="0"/>
                      <w:divBdr>
                        <w:top w:val="none" w:sz="0" w:space="0" w:color="auto"/>
                        <w:left w:val="none" w:sz="0" w:space="0" w:color="auto"/>
                        <w:bottom w:val="none" w:sz="0" w:space="0" w:color="auto"/>
                        <w:right w:val="none" w:sz="0" w:space="0" w:color="auto"/>
                      </w:divBdr>
                      <w:divsChild>
                        <w:div w:id="620261855">
                          <w:marLeft w:val="0"/>
                          <w:marRight w:val="0"/>
                          <w:marTop w:val="0"/>
                          <w:marBottom w:val="0"/>
                          <w:divBdr>
                            <w:top w:val="none" w:sz="0" w:space="0" w:color="auto"/>
                            <w:left w:val="none" w:sz="0" w:space="0" w:color="auto"/>
                            <w:bottom w:val="none" w:sz="0" w:space="0" w:color="auto"/>
                            <w:right w:val="none" w:sz="0" w:space="0" w:color="auto"/>
                          </w:divBdr>
                          <w:divsChild>
                            <w:div w:id="120667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303829">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36766681">
      <w:bodyDiv w:val="1"/>
      <w:marLeft w:val="0"/>
      <w:marRight w:val="0"/>
      <w:marTop w:val="0"/>
      <w:marBottom w:val="0"/>
      <w:divBdr>
        <w:top w:val="none" w:sz="0" w:space="0" w:color="auto"/>
        <w:left w:val="none" w:sz="0" w:space="0" w:color="auto"/>
        <w:bottom w:val="none" w:sz="0" w:space="0" w:color="auto"/>
        <w:right w:val="none" w:sz="0" w:space="0" w:color="auto"/>
      </w:divBdr>
    </w:div>
    <w:div w:id="73022698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2594478">
      <w:bodyDiv w:val="1"/>
      <w:marLeft w:val="0"/>
      <w:marRight w:val="0"/>
      <w:marTop w:val="0"/>
      <w:marBottom w:val="0"/>
      <w:divBdr>
        <w:top w:val="none" w:sz="0" w:space="0" w:color="auto"/>
        <w:left w:val="none" w:sz="0" w:space="0" w:color="auto"/>
        <w:bottom w:val="none" w:sz="0" w:space="0" w:color="auto"/>
        <w:right w:val="none" w:sz="0" w:space="0" w:color="auto"/>
      </w:divBdr>
    </w:div>
    <w:div w:id="879323983">
      <w:bodyDiv w:val="1"/>
      <w:marLeft w:val="0"/>
      <w:marRight w:val="0"/>
      <w:marTop w:val="0"/>
      <w:marBottom w:val="0"/>
      <w:divBdr>
        <w:top w:val="none" w:sz="0" w:space="0" w:color="auto"/>
        <w:left w:val="none" w:sz="0" w:space="0" w:color="auto"/>
        <w:bottom w:val="none" w:sz="0" w:space="0" w:color="auto"/>
        <w:right w:val="none" w:sz="0" w:space="0" w:color="auto"/>
      </w:divBdr>
      <w:divsChild>
        <w:div w:id="1098603434">
          <w:marLeft w:val="0"/>
          <w:marRight w:val="0"/>
          <w:marTop w:val="0"/>
          <w:marBottom w:val="0"/>
          <w:divBdr>
            <w:top w:val="none" w:sz="0" w:space="0" w:color="auto"/>
            <w:left w:val="none" w:sz="0" w:space="0" w:color="auto"/>
            <w:bottom w:val="none" w:sz="0" w:space="0" w:color="auto"/>
            <w:right w:val="none" w:sz="0" w:space="0" w:color="auto"/>
          </w:divBdr>
          <w:divsChild>
            <w:div w:id="2079739567">
              <w:marLeft w:val="0"/>
              <w:marRight w:val="0"/>
              <w:marTop w:val="0"/>
              <w:marBottom w:val="0"/>
              <w:divBdr>
                <w:top w:val="none" w:sz="0" w:space="0" w:color="auto"/>
                <w:left w:val="none" w:sz="0" w:space="0" w:color="auto"/>
                <w:bottom w:val="none" w:sz="0" w:space="0" w:color="auto"/>
                <w:right w:val="none" w:sz="0" w:space="0" w:color="auto"/>
              </w:divBdr>
              <w:divsChild>
                <w:div w:id="1060246606">
                  <w:marLeft w:val="0"/>
                  <w:marRight w:val="0"/>
                  <w:marTop w:val="0"/>
                  <w:marBottom w:val="0"/>
                  <w:divBdr>
                    <w:top w:val="none" w:sz="0" w:space="0" w:color="auto"/>
                    <w:left w:val="none" w:sz="0" w:space="0" w:color="auto"/>
                    <w:bottom w:val="none" w:sz="0" w:space="0" w:color="auto"/>
                    <w:right w:val="none" w:sz="0" w:space="0" w:color="auto"/>
                  </w:divBdr>
                  <w:divsChild>
                    <w:div w:id="243075835">
                      <w:marLeft w:val="0"/>
                      <w:marRight w:val="0"/>
                      <w:marTop w:val="0"/>
                      <w:marBottom w:val="0"/>
                      <w:divBdr>
                        <w:top w:val="none" w:sz="0" w:space="0" w:color="auto"/>
                        <w:left w:val="none" w:sz="0" w:space="0" w:color="auto"/>
                        <w:bottom w:val="none" w:sz="0" w:space="0" w:color="auto"/>
                        <w:right w:val="none" w:sz="0" w:space="0" w:color="auto"/>
                      </w:divBdr>
                      <w:divsChild>
                        <w:div w:id="1466659291">
                          <w:marLeft w:val="0"/>
                          <w:marRight w:val="0"/>
                          <w:marTop w:val="0"/>
                          <w:marBottom w:val="0"/>
                          <w:divBdr>
                            <w:top w:val="none" w:sz="0" w:space="0" w:color="auto"/>
                            <w:left w:val="none" w:sz="0" w:space="0" w:color="auto"/>
                            <w:bottom w:val="none" w:sz="0" w:space="0" w:color="auto"/>
                            <w:right w:val="none" w:sz="0" w:space="0" w:color="auto"/>
                          </w:divBdr>
                          <w:divsChild>
                            <w:div w:id="1605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636832">
      <w:bodyDiv w:val="1"/>
      <w:marLeft w:val="0"/>
      <w:marRight w:val="0"/>
      <w:marTop w:val="0"/>
      <w:marBottom w:val="0"/>
      <w:divBdr>
        <w:top w:val="none" w:sz="0" w:space="0" w:color="auto"/>
        <w:left w:val="none" w:sz="0" w:space="0" w:color="auto"/>
        <w:bottom w:val="none" w:sz="0" w:space="0" w:color="auto"/>
        <w:right w:val="none" w:sz="0" w:space="0" w:color="auto"/>
      </w:divBdr>
    </w:div>
    <w:div w:id="910196397">
      <w:bodyDiv w:val="1"/>
      <w:marLeft w:val="0"/>
      <w:marRight w:val="0"/>
      <w:marTop w:val="0"/>
      <w:marBottom w:val="0"/>
      <w:divBdr>
        <w:top w:val="none" w:sz="0" w:space="0" w:color="auto"/>
        <w:left w:val="none" w:sz="0" w:space="0" w:color="auto"/>
        <w:bottom w:val="none" w:sz="0" w:space="0" w:color="auto"/>
        <w:right w:val="none" w:sz="0" w:space="0" w:color="auto"/>
      </w:divBdr>
    </w:div>
    <w:div w:id="945428181">
      <w:bodyDiv w:val="1"/>
      <w:marLeft w:val="0"/>
      <w:marRight w:val="0"/>
      <w:marTop w:val="0"/>
      <w:marBottom w:val="0"/>
      <w:divBdr>
        <w:top w:val="none" w:sz="0" w:space="0" w:color="auto"/>
        <w:left w:val="none" w:sz="0" w:space="0" w:color="auto"/>
        <w:bottom w:val="none" w:sz="0" w:space="0" w:color="auto"/>
        <w:right w:val="none" w:sz="0" w:space="0" w:color="auto"/>
      </w:divBdr>
    </w:div>
    <w:div w:id="979650016">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38369765">
      <w:bodyDiv w:val="1"/>
      <w:marLeft w:val="0"/>
      <w:marRight w:val="0"/>
      <w:marTop w:val="0"/>
      <w:marBottom w:val="0"/>
      <w:divBdr>
        <w:top w:val="none" w:sz="0" w:space="0" w:color="auto"/>
        <w:left w:val="none" w:sz="0" w:space="0" w:color="auto"/>
        <w:bottom w:val="none" w:sz="0" w:space="0" w:color="auto"/>
        <w:right w:val="none" w:sz="0" w:space="0" w:color="auto"/>
      </w:divBdr>
    </w:div>
    <w:div w:id="1286503448">
      <w:bodyDiv w:val="1"/>
      <w:marLeft w:val="0"/>
      <w:marRight w:val="0"/>
      <w:marTop w:val="0"/>
      <w:marBottom w:val="0"/>
      <w:divBdr>
        <w:top w:val="none" w:sz="0" w:space="0" w:color="auto"/>
        <w:left w:val="none" w:sz="0" w:space="0" w:color="auto"/>
        <w:bottom w:val="none" w:sz="0" w:space="0" w:color="auto"/>
        <w:right w:val="none" w:sz="0" w:space="0" w:color="auto"/>
      </w:divBdr>
    </w:div>
    <w:div w:id="1291017689">
      <w:bodyDiv w:val="1"/>
      <w:marLeft w:val="0"/>
      <w:marRight w:val="0"/>
      <w:marTop w:val="0"/>
      <w:marBottom w:val="0"/>
      <w:divBdr>
        <w:top w:val="none" w:sz="0" w:space="0" w:color="auto"/>
        <w:left w:val="none" w:sz="0" w:space="0" w:color="auto"/>
        <w:bottom w:val="none" w:sz="0" w:space="0" w:color="auto"/>
        <w:right w:val="none" w:sz="0" w:space="0" w:color="auto"/>
      </w:divBdr>
    </w:div>
    <w:div w:id="1296835156">
      <w:bodyDiv w:val="1"/>
      <w:marLeft w:val="0"/>
      <w:marRight w:val="0"/>
      <w:marTop w:val="0"/>
      <w:marBottom w:val="0"/>
      <w:divBdr>
        <w:top w:val="none" w:sz="0" w:space="0" w:color="auto"/>
        <w:left w:val="none" w:sz="0" w:space="0" w:color="auto"/>
        <w:bottom w:val="none" w:sz="0" w:space="0" w:color="auto"/>
        <w:right w:val="none" w:sz="0" w:space="0" w:color="auto"/>
      </w:divBdr>
    </w:div>
    <w:div w:id="1360356840">
      <w:bodyDiv w:val="1"/>
      <w:marLeft w:val="0"/>
      <w:marRight w:val="0"/>
      <w:marTop w:val="0"/>
      <w:marBottom w:val="0"/>
      <w:divBdr>
        <w:top w:val="none" w:sz="0" w:space="0" w:color="auto"/>
        <w:left w:val="none" w:sz="0" w:space="0" w:color="auto"/>
        <w:bottom w:val="none" w:sz="0" w:space="0" w:color="auto"/>
        <w:right w:val="none" w:sz="0" w:space="0" w:color="auto"/>
      </w:divBdr>
    </w:div>
    <w:div w:id="1400203514">
      <w:bodyDiv w:val="1"/>
      <w:marLeft w:val="0"/>
      <w:marRight w:val="0"/>
      <w:marTop w:val="0"/>
      <w:marBottom w:val="0"/>
      <w:divBdr>
        <w:top w:val="none" w:sz="0" w:space="0" w:color="auto"/>
        <w:left w:val="none" w:sz="0" w:space="0" w:color="auto"/>
        <w:bottom w:val="none" w:sz="0" w:space="0" w:color="auto"/>
        <w:right w:val="none" w:sz="0" w:space="0" w:color="auto"/>
      </w:divBdr>
      <w:divsChild>
        <w:div w:id="398790803">
          <w:marLeft w:val="0"/>
          <w:marRight w:val="0"/>
          <w:marTop w:val="0"/>
          <w:marBottom w:val="0"/>
          <w:divBdr>
            <w:top w:val="none" w:sz="0" w:space="0" w:color="auto"/>
            <w:left w:val="none" w:sz="0" w:space="0" w:color="auto"/>
            <w:bottom w:val="none" w:sz="0" w:space="0" w:color="auto"/>
            <w:right w:val="none" w:sz="0" w:space="0" w:color="auto"/>
          </w:divBdr>
        </w:div>
        <w:div w:id="683290580">
          <w:marLeft w:val="0"/>
          <w:marRight w:val="0"/>
          <w:marTop w:val="0"/>
          <w:marBottom w:val="0"/>
          <w:divBdr>
            <w:top w:val="none" w:sz="0" w:space="0" w:color="auto"/>
            <w:left w:val="none" w:sz="0" w:space="0" w:color="auto"/>
            <w:bottom w:val="none" w:sz="0" w:space="0" w:color="auto"/>
            <w:right w:val="none" w:sz="0" w:space="0" w:color="auto"/>
          </w:divBdr>
        </w:div>
        <w:div w:id="849637197">
          <w:marLeft w:val="0"/>
          <w:marRight w:val="0"/>
          <w:marTop w:val="0"/>
          <w:marBottom w:val="0"/>
          <w:divBdr>
            <w:top w:val="none" w:sz="0" w:space="0" w:color="auto"/>
            <w:left w:val="none" w:sz="0" w:space="0" w:color="auto"/>
            <w:bottom w:val="none" w:sz="0" w:space="0" w:color="auto"/>
            <w:right w:val="none" w:sz="0" w:space="0" w:color="auto"/>
          </w:divBdr>
        </w:div>
        <w:div w:id="998732290">
          <w:marLeft w:val="0"/>
          <w:marRight w:val="0"/>
          <w:marTop w:val="0"/>
          <w:marBottom w:val="0"/>
          <w:divBdr>
            <w:top w:val="none" w:sz="0" w:space="0" w:color="auto"/>
            <w:left w:val="none" w:sz="0" w:space="0" w:color="auto"/>
            <w:bottom w:val="none" w:sz="0" w:space="0" w:color="auto"/>
            <w:right w:val="none" w:sz="0" w:space="0" w:color="auto"/>
          </w:divBdr>
        </w:div>
        <w:div w:id="1075972318">
          <w:marLeft w:val="0"/>
          <w:marRight w:val="0"/>
          <w:marTop w:val="0"/>
          <w:marBottom w:val="0"/>
          <w:divBdr>
            <w:top w:val="none" w:sz="0" w:space="0" w:color="auto"/>
            <w:left w:val="none" w:sz="0" w:space="0" w:color="auto"/>
            <w:bottom w:val="none" w:sz="0" w:space="0" w:color="auto"/>
            <w:right w:val="none" w:sz="0" w:space="0" w:color="auto"/>
          </w:divBdr>
        </w:div>
        <w:div w:id="1650860406">
          <w:marLeft w:val="0"/>
          <w:marRight w:val="0"/>
          <w:marTop w:val="0"/>
          <w:marBottom w:val="0"/>
          <w:divBdr>
            <w:top w:val="none" w:sz="0" w:space="0" w:color="auto"/>
            <w:left w:val="none" w:sz="0" w:space="0" w:color="auto"/>
            <w:bottom w:val="none" w:sz="0" w:space="0" w:color="auto"/>
            <w:right w:val="none" w:sz="0" w:space="0" w:color="auto"/>
          </w:divBdr>
        </w:div>
        <w:div w:id="1669865048">
          <w:marLeft w:val="0"/>
          <w:marRight w:val="0"/>
          <w:marTop w:val="0"/>
          <w:marBottom w:val="0"/>
          <w:divBdr>
            <w:top w:val="none" w:sz="0" w:space="0" w:color="auto"/>
            <w:left w:val="none" w:sz="0" w:space="0" w:color="auto"/>
            <w:bottom w:val="none" w:sz="0" w:space="0" w:color="auto"/>
            <w:right w:val="none" w:sz="0" w:space="0" w:color="auto"/>
          </w:divBdr>
        </w:div>
        <w:div w:id="1681202006">
          <w:marLeft w:val="0"/>
          <w:marRight w:val="0"/>
          <w:marTop w:val="0"/>
          <w:marBottom w:val="0"/>
          <w:divBdr>
            <w:top w:val="none" w:sz="0" w:space="0" w:color="auto"/>
            <w:left w:val="none" w:sz="0" w:space="0" w:color="auto"/>
            <w:bottom w:val="none" w:sz="0" w:space="0" w:color="auto"/>
            <w:right w:val="none" w:sz="0" w:space="0" w:color="auto"/>
          </w:divBdr>
        </w:div>
        <w:div w:id="1970891548">
          <w:marLeft w:val="0"/>
          <w:marRight w:val="0"/>
          <w:marTop w:val="0"/>
          <w:marBottom w:val="0"/>
          <w:divBdr>
            <w:top w:val="none" w:sz="0" w:space="0" w:color="auto"/>
            <w:left w:val="none" w:sz="0" w:space="0" w:color="auto"/>
            <w:bottom w:val="none" w:sz="0" w:space="0" w:color="auto"/>
            <w:right w:val="none" w:sz="0" w:space="0" w:color="auto"/>
          </w:divBdr>
        </w:div>
        <w:div w:id="2101834566">
          <w:marLeft w:val="0"/>
          <w:marRight w:val="0"/>
          <w:marTop w:val="0"/>
          <w:marBottom w:val="0"/>
          <w:divBdr>
            <w:top w:val="none" w:sz="0" w:space="0" w:color="auto"/>
            <w:left w:val="none" w:sz="0" w:space="0" w:color="auto"/>
            <w:bottom w:val="none" w:sz="0" w:space="0" w:color="auto"/>
            <w:right w:val="none" w:sz="0" w:space="0" w:color="auto"/>
          </w:divBdr>
        </w:div>
        <w:div w:id="2103837615">
          <w:marLeft w:val="0"/>
          <w:marRight w:val="0"/>
          <w:marTop w:val="0"/>
          <w:marBottom w:val="0"/>
          <w:divBdr>
            <w:top w:val="none" w:sz="0" w:space="0" w:color="auto"/>
            <w:left w:val="none" w:sz="0" w:space="0" w:color="auto"/>
            <w:bottom w:val="none" w:sz="0" w:space="0" w:color="auto"/>
            <w:right w:val="none" w:sz="0" w:space="0" w:color="auto"/>
          </w:divBdr>
        </w:div>
      </w:divsChild>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7252466">
      <w:bodyDiv w:val="1"/>
      <w:marLeft w:val="0"/>
      <w:marRight w:val="0"/>
      <w:marTop w:val="0"/>
      <w:marBottom w:val="0"/>
      <w:divBdr>
        <w:top w:val="none" w:sz="0" w:space="0" w:color="auto"/>
        <w:left w:val="none" w:sz="0" w:space="0" w:color="auto"/>
        <w:bottom w:val="none" w:sz="0" w:space="0" w:color="auto"/>
        <w:right w:val="none" w:sz="0" w:space="0" w:color="auto"/>
      </w:divBdr>
    </w:div>
    <w:div w:id="1584409481">
      <w:bodyDiv w:val="1"/>
      <w:marLeft w:val="0"/>
      <w:marRight w:val="0"/>
      <w:marTop w:val="0"/>
      <w:marBottom w:val="0"/>
      <w:divBdr>
        <w:top w:val="none" w:sz="0" w:space="0" w:color="auto"/>
        <w:left w:val="none" w:sz="0" w:space="0" w:color="auto"/>
        <w:bottom w:val="none" w:sz="0" w:space="0" w:color="auto"/>
        <w:right w:val="none" w:sz="0" w:space="0" w:color="auto"/>
      </w:divBdr>
    </w:div>
    <w:div w:id="1612401050">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40650683">
      <w:bodyDiv w:val="1"/>
      <w:marLeft w:val="0"/>
      <w:marRight w:val="0"/>
      <w:marTop w:val="0"/>
      <w:marBottom w:val="0"/>
      <w:divBdr>
        <w:top w:val="none" w:sz="0" w:space="0" w:color="auto"/>
        <w:left w:val="none" w:sz="0" w:space="0" w:color="auto"/>
        <w:bottom w:val="none" w:sz="0" w:space="0" w:color="auto"/>
        <w:right w:val="none" w:sz="0" w:space="0" w:color="auto"/>
      </w:divBdr>
    </w:div>
    <w:div w:id="1654336569">
      <w:bodyDiv w:val="1"/>
      <w:marLeft w:val="0"/>
      <w:marRight w:val="0"/>
      <w:marTop w:val="0"/>
      <w:marBottom w:val="0"/>
      <w:divBdr>
        <w:top w:val="none" w:sz="0" w:space="0" w:color="auto"/>
        <w:left w:val="none" w:sz="0" w:space="0" w:color="auto"/>
        <w:bottom w:val="none" w:sz="0" w:space="0" w:color="auto"/>
        <w:right w:val="none" w:sz="0" w:space="0" w:color="auto"/>
      </w:divBdr>
    </w:div>
    <w:div w:id="1668630095">
      <w:bodyDiv w:val="1"/>
      <w:marLeft w:val="0"/>
      <w:marRight w:val="0"/>
      <w:marTop w:val="0"/>
      <w:marBottom w:val="0"/>
      <w:divBdr>
        <w:top w:val="none" w:sz="0" w:space="0" w:color="auto"/>
        <w:left w:val="none" w:sz="0" w:space="0" w:color="auto"/>
        <w:bottom w:val="none" w:sz="0" w:space="0" w:color="auto"/>
        <w:right w:val="none" w:sz="0" w:space="0" w:color="auto"/>
      </w:divBdr>
      <w:divsChild>
        <w:div w:id="574894823">
          <w:marLeft w:val="0"/>
          <w:marRight w:val="0"/>
          <w:marTop w:val="0"/>
          <w:marBottom w:val="0"/>
          <w:divBdr>
            <w:top w:val="none" w:sz="0" w:space="0" w:color="auto"/>
            <w:left w:val="none" w:sz="0" w:space="0" w:color="auto"/>
            <w:bottom w:val="none" w:sz="0" w:space="0" w:color="auto"/>
            <w:right w:val="none" w:sz="0" w:space="0" w:color="auto"/>
          </w:divBdr>
          <w:divsChild>
            <w:div w:id="1608851082">
              <w:marLeft w:val="0"/>
              <w:marRight w:val="0"/>
              <w:marTop w:val="0"/>
              <w:marBottom w:val="0"/>
              <w:divBdr>
                <w:top w:val="none" w:sz="0" w:space="0" w:color="auto"/>
                <w:left w:val="none" w:sz="0" w:space="0" w:color="auto"/>
                <w:bottom w:val="none" w:sz="0" w:space="0" w:color="auto"/>
                <w:right w:val="none" w:sz="0" w:space="0" w:color="auto"/>
              </w:divBdr>
              <w:divsChild>
                <w:div w:id="408772634">
                  <w:marLeft w:val="0"/>
                  <w:marRight w:val="0"/>
                  <w:marTop w:val="0"/>
                  <w:marBottom w:val="0"/>
                  <w:divBdr>
                    <w:top w:val="none" w:sz="0" w:space="0" w:color="auto"/>
                    <w:left w:val="none" w:sz="0" w:space="0" w:color="auto"/>
                    <w:bottom w:val="none" w:sz="0" w:space="0" w:color="auto"/>
                    <w:right w:val="none" w:sz="0" w:space="0" w:color="auto"/>
                  </w:divBdr>
                  <w:divsChild>
                    <w:div w:id="152794391">
                      <w:marLeft w:val="0"/>
                      <w:marRight w:val="0"/>
                      <w:marTop w:val="0"/>
                      <w:marBottom w:val="0"/>
                      <w:divBdr>
                        <w:top w:val="none" w:sz="0" w:space="0" w:color="auto"/>
                        <w:left w:val="none" w:sz="0" w:space="0" w:color="auto"/>
                        <w:bottom w:val="none" w:sz="0" w:space="0" w:color="auto"/>
                        <w:right w:val="none" w:sz="0" w:space="0" w:color="auto"/>
                      </w:divBdr>
                      <w:divsChild>
                        <w:div w:id="1060517031">
                          <w:marLeft w:val="0"/>
                          <w:marRight w:val="0"/>
                          <w:marTop w:val="0"/>
                          <w:marBottom w:val="0"/>
                          <w:divBdr>
                            <w:top w:val="none" w:sz="0" w:space="0" w:color="auto"/>
                            <w:left w:val="none" w:sz="0" w:space="0" w:color="auto"/>
                            <w:bottom w:val="none" w:sz="0" w:space="0" w:color="auto"/>
                            <w:right w:val="none" w:sz="0" w:space="0" w:color="auto"/>
                          </w:divBdr>
                          <w:divsChild>
                            <w:div w:id="8873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4194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796672709">
      <w:bodyDiv w:val="1"/>
      <w:marLeft w:val="0"/>
      <w:marRight w:val="0"/>
      <w:marTop w:val="0"/>
      <w:marBottom w:val="0"/>
      <w:divBdr>
        <w:top w:val="none" w:sz="0" w:space="0" w:color="auto"/>
        <w:left w:val="none" w:sz="0" w:space="0" w:color="auto"/>
        <w:bottom w:val="none" w:sz="0" w:space="0" w:color="auto"/>
        <w:right w:val="none" w:sz="0" w:space="0" w:color="auto"/>
      </w:divBdr>
    </w:div>
    <w:div w:id="1797288587">
      <w:bodyDiv w:val="1"/>
      <w:marLeft w:val="0"/>
      <w:marRight w:val="0"/>
      <w:marTop w:val="0"/>
      <w:marBottom w:val="0"/>
      <w:divBdr>
        <w:top w:val="none" w:sz="0" w:space="0" w:color="auto"/>
        <w:left w:val="none" w:sz="0" w:space="0" w:color="auto"/>
        <w:bottom w:val="none" w:sz="0" w:space="0" w:color="auto"/>
        <w:right w:val="none" w:sz="0" w:space="0" w:color="auto"/>
      </w:divBdr>
    </w:div>
    <w:div w:id="1820878518">
      <w:bodyDiv w:val="1"/>
      <w:marLeft w:val="0"/>
      <w:marRight w:val="0"/>
      <w:marTop w:val="0"/>
      <w:marBottom w:val="0"/>
      <w:divBdr>
        <w:top w:val="none" w:sz="0" w:space="0" w:color="auto"/>
        <w:left w:val="none" w:sz="0" w:space="0" w:color="auto"/>
        <w:bottom w:val="none" w:sz="0" w:space="0" w:color="auto"/>
        <w:right w:val="none" w:sz="0" w:space="0" w:color="auto"/>
      </w:divBdr>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1846550646">
      <w:bodyDiv w:val="1"/>
      <w:marLeft w:val="0"/>
      <w:marRight w:val="0"/>
      <w:marTop w:val="0"/>
      <w:marBottom w:val="0"/>
      <w:divBdr>
        <w:top w:val="none" w:sz="0" w:space="0" w:color="auto"/>
        <w:left w:val="none" w:sz="0" w:space="0" w:color="auto"/>
        <w:bottom w:val="none" w:sz="0" w:space="0" w:color="auto"/>
        <w:right w:val="none" w:sz="0" w:space="0" w:color="auto"/>
      </w:divBdr>
    </w:div>
    <w:div w:id="1873105203">
      <w:bodyDiv w:val="1"/>
      <w:marLeft w:val="0"/>
      <w:marRight w:val="0"/>
      <w:marTop w:val="0"/>
      <w:marBottom w:val="0"/>
      <w:divBdr>
        <w:top w:val="none" w:sz="0" w:space="0" w:color="auto"/>
        <w:left w:val="none" w:sz="0" w:space="0" w:color="auto"/>
        <w:bottom w:val="none" w:sz="0" w:space="0" w:color="auto"/>
        <w:right w:val="none" w:sz="0" w:space="0" w:color="auto"/>
      </w:divBdr>
    </w:div>
    <w:div w:id="1882546530">
      <w:bodyDiv w:val="1"/>
      <w:marLeft w:val="0"/>
      <w:marRight w:val="0"/>
      <w:marTop w:val="0"/>
      <w:marBottom w:val="0"/>
      <w:divBdr>
        <w:top w:val="none" w:sz="0" w:space="0" w:color="auto"/>
        <w:left w:val="none" w:sz="0" w:space="0" w:color="auto"/>
        <w:bottom w:val="none" w:sz="0" w:space="0" w:color="auto"/>
        <w:right w:val="none" w:sz="0" w:space="0" w:color="auto"/>
      </w:divBdr>
    </w:div>
    <w:div w:id="1884444804">
      <w:bodyDiv w:val="1"/>
      <w:marLeft w:val="0"/>
      <w:marRight w:val="0"/>
      <w:marTop w:val="0"/>
      <w:marBottom w:val="0"/>
      <w:divBdr>
        <w:top w:val="none" w:sz="0" w:space="0" w:color="auto"/>
        <w:left w:val="none" w:sz="0" w:space="0" w:color="auto"/>
        <w:bottom w:val="none" w:sz="0" w:space="0" w:color="auto"/>
        <w:right w:val="none" w:sz="0" w:space="0" w:color="auto"/>
      </w:divBdr>
    </w:div>
    <w:div w:id="2001081881">
      <w:bodyDiv w:val="1"/>
      <w:marLeft w:val="0"/>
      <w:marRight w:val="0"/>
      <w:marTop w:val="0"/>
      <w:marBottom w:val="0"/>
      <w:divBdr>
        <w:top w:val="none" w:sz="0" w:space="0" w:color="auto"/>
        <w:left w:val="none" w:sz="0" w:space="0" w:color="auto"/>
        <w:bottom w:val="none" w:sz="0" w:space="0" w:color="auto"/>
        <w:right w:val="none" w:sz="0" w:space="0" w:color="auto"/>
      </w:divBdr>
    </w:div>
    <w:div w:id="2047216152">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33597433">
      <w:bodyDiv w:val="1"/>
      <w:marLeft w:val="0"/>
      <w:marRight w:val="0"/>
      <w:marTop w:val="0"/>
      <w:marBottom w:val="0"/>
      <w:divBdr>
        <w:top w:val="none" w:sz="0" w:space="0" w:color="auto"/>
        <w:left w:val="none" w:sz="0" w:space="0" w:color="auto"/>
        <w:bottom w:val="none" w:sz="0" w:space="0" w:color="auto"/>
        <w:right w:val="none" w:sz="0" w:space="0" w:color="auto"/>
      </w:divBdr>
    </w:div>
    <w:div w:id="2140537576">
      <w:bodyDiv w:val="1"/>
      <w:marLeft w:val="0"/>
      <w:marRight w:val="0"/>
      <w:marTop w:val="0"/>
      <w:marBottom w:val="0"/>
      <w:divBdr>
        <w:top w:val="none" w:sz="0" w:space="0" w:color="auto"/>
        <w:left w:val="none" w:sz="0" w:space="0" w:color="auto"/>
        <w:bottom w:val="none" w:sz="0" w:space="0" w:color="auto"/>
        <w:right w:val="none" w:sz="0" w:space="0" w:color="auto"/>
      </w:divBdr>
      <w:divsChild>
        <w:div w:id="1789808986">
          <w:marLeft w:val="0"/>
          <w:marRight w:val="0"/>
          <w:marTop w:val="0"/>
          <w:marBottom w:val="0"/>
          <w:divBdr>
            <w:top w:val="none" w:sz="0" w:space="0" w:color="auto"/>
            <w:left w:val="none" w:sz="0" w:space="0" w:color="auto"/>
            <w:bottom w:val="none" w:sz="0" w:space="0" w:color="auto"/>
            <w:right w:val="none" w:sz="0" w:space="0" w:color="auto"/>
          </w:divBdr>
          <w:divsChild>
            <w:div w:id="1759256594">
              <w:marLeft w:val="0"/>
              <w:marRight w:val="0"/>
              <w:marTop w:val="0"/>
              <w:marBottom w:val="0"/>
              <w:divBdr>
                <w:top w:val="none" w:sz="0" w:space="0" w:color="auto"/>
                <w:left w:val="none" w:sz="0" w:space="0" w:color="auto"/>
                <w:bottom w:val="none" w:sz="0" w:space="0" w:color="auto"/>
                <w:right w:val="none" w:sz="0" w:space="0" w:color="auto"/>
              </w:divBdr>
              <w:divsChild>
                <w:div w:id="1919712277">
                  <w:marLeft w:val="0"/>
                  <w:marRight w:val="0"/>
                  <w:marTop w:val="0"/>
                  <w:marBottom w:val="0"/>
                  <w:divBdr>
                    <w:top w:val="none" w:sz="0" w:space="0" w:color="auto"/>
                    <w:left w:val="none" w:sz="0" w:space="0" w:color="auto"/>
                    <w:bottom w:val="none" w:sz="0" w:space="0" w:color="auto"/>
                    <w:right w:val="none" w:sz="0" w:space="0" w:color="auto"/>
                  </w:divBdr>
                  <w:divsChild>
                    <w:div w:id="821241691">
                      <w:marLeft w:val="0"/>
                      <w:marRight w:val="0"/>
                      <w:marTop w:val="0"/>
                      <w:marBottom w:val="0"/>
                      <w:divBdr>
                        <w:top w:val="none" w:sz="0" w:space="0" w:color="auto"/>
                        <w:left w:val="none" w:sz="0" w:space="0" w:color="auto"/>
                        <w:bottom w:val="none" w:sz="0" w:space="0" w:color="auto"/>
                        <w:right w:val="none" w:sz="0" w:space="0" w:color="auto"/>
                      </w:divBdr>
                      <w:divsChild>
                        <w:div w:id="1614751378">
                          <w:marLeft w:val="0"/>
                          <w:marRight w:val="0"/>
                          <w:marTop w:val="0"/>
                          <w:marBottom w:val="0"/>
                          <w:divBdr>
                            <w:top w:val="none" w:sz="0" w:space="0" w:color="auto"/>
                            <w:left w:val="none" w:sz="0" w:space="0" w:color="auto"/>
                            <w:bottom w:val="none" w:sz="0" w:space="0" w:color="auto"/>
                            <w:right w:val="none" w:sz="0" w:space="0" w:color="auto"/>
                          </w:divBdr>
                          <w:divsChild>
                            <w:div w:id="66443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8" ma:contentTypeDescription="Yeni belge oluşturun." ma:contentTypeScope="" ma:versionID="9e3baf02662cb74c99000c4741817484">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83ae38c7b05131448af9b41dfbd0983c"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customXml/itemProps2.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3.xml><?xml version="1.0" encoding="utf-8"?>
<ds:datastoreItem xmlns:ds="http://schemas.openxmlformats.org/officeDocument/2006/customXml" ds:itemID="{EB6AB6D6-6F6E-4FB0-8B76-B0D467B0B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A85FB1-72D3-4AD5-8D70-8091238FE2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Mercedes-Benz AG_deutsch_COM-MB</Template>
  <TotalTime>1</TotalTime>
  <Pages>1</Pages>
  <Words>5016</Words>
  <Characters>28594</Characters>
  <Application>Microsoft Office Word</Application>
  <DocSecurity>0</DocSecurity>
  <Lines>238</Lines>
  <Paragraphs>67</Paragraphs>
  <ScaleCrop>false</ScaleCrop>
  <HeadingPairs>
    <vt:vector size="6" baseType="variant">
      <vt:variant>
        <vt:lpstr>Title</vt:lpstr>
      </vt:variant>
      <vt:variant>
        <vt:i4>1</vt:i4>
      </vt:variant>
      <vt:variant>
        <vt:lpstr>Konu Başlığı</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33543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 Sekerci</cp:lastModifiedBy>
  <cp:revision>6</cp:revision>
  <cp:lastPrinted>2019-10-24T15:33:00Z</cp:lastPrinted>
  <dcterms:created xsi:type="dcterms:W3CDTF">2025-09-04T16:18:00Z</dcterms:created>
  <dcterms:modified xsi:type="dcterms:W3CDTF">2025-09-05T13:50:00Z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ies>
</file>