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8D067" w14:textId="1F35928B" w:rsidR="00122AF3" w:rsidRPr="007D3D9D" w:rsidRDefault="00122AF3">
      <w:pPr>
        <w:jc w:val="center"/>
        <w:rPr>
          <w:rFonts w:ascii="CorpoS" w:hAnsi="CorpoS"/>
          <w:b/>
          <w:sz w:val="28"/>
          <w:szCs w:val="28"/>
          <w:lang w:val="da-DK"/>
        </w:rPr>
      </w:pPr>
      <w:r w:rsidRPr="007D3D9D">
        <w:rPr>
          <w:rFonts w:ascii="CorpoS" w:hAnsi="CorpoS"/>
          <w:b/>
          <w:noProof/>
          <w:sz w:val="28"/>
          <w:szCs w:val="28"/>
        </w:rPr>
        <w:drawing>
          <wp:anchor distT="0" distB="0" distL="114300" distR="114300" simplePos="0" relativeHeight="251658240" behindDoc="1" locked="0" layoutInCell="1" allowOverlap="1" wp14:anchorId="013FD8DA" wp14:editId="75B4F2C3">
            <wp:simplePos x="0" y="0"/>
            <wp:positionH relativeFrom="margin">
              <wp:align>center</wp:align>
            </wp:positionH>
            <wp:positionV relativeFrom="paragraph">
              <wp:posOffset>0</wp:posOffset>
            </wp:positionV>
            <wp:extent cx="628650" cy="628650"/>
            <wp:effectExtent l="0" t="0" r="0" b="0"/>
            <wp:wrapTight wrapText="bothSides">
              <wp:wrapPolygon edited="0">
                <wp:start x="5236" y="0"/>
                <wp:lineTo x="0" y="3927"/>
                <wp:lineTo x="0" y="17018"/>
                <wp:lineTo x="5236" y="20945"/>
                <wp:lineTo x="15709" y="20945"/>
                <wp:lineTo x="20945" y="17018"/>
                <wp:lineTo x="20945" y="3927"/>
                <wp:lineTo x="15709" y="0"/>
                <wp:lineTo x="5236" y="0"/>
              </wp:wrapPolygon>
            </wp:wrapTight>
            <wp:docPr id="46660044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p>
    <w:p w14:paraId="2B6125F4" w14:textId="0D694CC1" w:rsidR="00122AF3" w:rsidRPr="007D3D9D" w:rsidRDefault="00122AF3">
      <w:pPr>
        <w:jc w:val="center"/>
        <w:rPr>
          <w:rFonts w:ascii="CorpoS" w:hAnsi="CorpoS"/>
          <w:b/>
          <w:sz w:val="28"/>
          <w:szCs w:val="28"/>
          <w:lang w:val="da-DK"/>
        </w:rPr>
      </w:pPr>
    </w:p>
    <w:p w14:paraId="254B9A3C" w14:textId="77777777" w:rsidR="00122AF3" w:rsidRPr="007D3D9D" w:rsidRDefault="00122AF3">
      <w:pPr>
        <w:jc w:val="center"/>
        <w:rPr>
          <w:rFonts w:ascii="CorpoS" w:hAnsi="CorpoS"/>
          <w:b/>
          <w:sz w:val="28"/>
          <w:szCs w:val="28"/>
          <w:lang w:val="da-DK"/>
        </w:rPr>
      </w:pPr>
    </w:p>
    <w:p w14:paraId="2C93E057" w14:textId="77777777" w:rsidR="00122AF3" w:rsidRPr="007D3D9D" w:rsidRDefault="00122AF3">
      <w:pPr>
        <w:jc w:val="center"/>
        <w:rPr>
          <w:rFonts w:ascii="CorpoS" w:hAnsi="CorpoS"/>
          <w:b/>
          <w:sz w:val="28"/>
          <w:szCs w:val="28"/>
          <w:lang w:val="da-DK"/>
        </w:rPr>
      </w:pPr>
    </w:p>
    <w:p w14:paraId="1B2DB5B3" w14:textId="23F4A863" w:rsidR="00781440" w:rsidRPr="007D3D9D" w:rsidRDefault="001D4C00" w:rsidP="00F13420">
      <w:pPr>
        <w:rPr>
          <w:rFonts w:ascii="CorpoS" w:hAnsi="CorpoS"/>
          <w:b/>
          <w:sz w:val="28"/>
          <w:szCs w:val="28"/>
          <w:lang w:val="da-DK"/>
        </w:rPr>
      </w:pPr>
      <w:r>
        <w:rPr>
          <w:rFonts w:ascii="CorpoS" w:hAnsi="CorpoS"/>
          <w:b/>
          <w:sz w:val="28"/>
          <w:szCs w:val="28"/>
          <w:lang w:val="da-DK"/>
        </w:rPr>
        <w:t xml:space="preserve">MERCEDES-BENZ </w:t>
      </w:r>
      <w:r w:rsidR="00122AF3" w:rsidRPr="007D3D9D">
        <w:rPr>
          <w:rFonts w:ascii="CorpoS" w:hAnsi="CorpoS"/>
          <w:b/>
          <w:sz w:val="28"/>
          <w:szCs w:val="28"/>
          <w:lang w:val="da-DK"/>
        </w:rPr>
        <w:t xml:space="preserve">SHE’S MENTORING PROGRAMI, </w:t>
      </w:r>
      <w:r w:rsidR="00781440">
        <w:rPr>
          <w:rFonts w:ascii="CorpoS" w:hAnsi="CorpoS"/>
          <w:b/>
          <w:sz w:val="28"/>
          <w:szCs w:val="28"/>
          <w:lang w:val="da-DK"/>
        </w:rPr>
        <w:t>GELECEĞİN KADIN LİDERLERİN</w:t>
      </w:r>
      <w:r w:rsidR="00701E35">
        <w:rPr>
          <w:rFonts w:ascii="CorpoS" w:hAnsi="CorpoS"/>
          <w:b/>
          <w:sz w:val="28"/>
          <w:szCs w:val="28"/>
          <w:lang w:val="da-DK"/>
        </w:rPr>
        <w:t xml:space="preserve">İ </w:t>
      </w:r>
      <w:r w:rsidR="00781440">
        <w:rPr>
          <w:rFonts w:ascii="CorpoS" w:hAnsi="CorpoS"/>
          <w:b/>
          <w:sz w:val="28"/>
          <w:szCs w:val="28"/>
          <w:lang w:val="da-DK"/>
        </w:rPr>
        <w:t>DESTEK</w:t>
      </w:r>
      <w:r>
        <w:rPr>
          <w:rFonts w:ascii="CorpoS" w:hAnsi="CorpoS"/>
          <w:b/>
          <w:sz w:val="28"/>
          <w:szCs w:val="28"/>
          <w:lang w:val="da-DK"/>
        </w:rPr>
        <w:t>LİYOR</w:t>
      </w:r>
      <w:r w:rsidR="00781440">
        <w:rPr>
          <w:rFonts w:ascii="CorpoS" w:hAnsi="CorpoS"/>
          <w:b/>
          <w:sz w:val="28"/>
          <w:szCs w:val="28"/>
          <w:lang w:val="da-DK"/>
        </w:rPr>
        <w:t xml:space="preserve"> </w:t>
      </w:r>
    </w:p>
    <w:p w14:paraId="4ACFC32F" w14:textId="77777777" w:rsidR="00781440" w:rsidRPr="007D3D9D" w:rsidRDefault="00781440">
      <w:pPr>
        <w:rPr>
          <w:rFonts w:ascii="CorpoS" w:hAnsi="CorpoS"/>
          <w:lang w:val="da-DK"/>
        </w:rPr>
      </w:pPr>
    </w:p>
    <w:p w14:paraId="11A93329" w14:textId="0DE8BC05" w:rsidR="00656A0A" w:rsidRPr="007D3D9D" w:rsidRDefault="0085121E" w:rsidP="00656A0A">
      <w:pPr>
        <w:pStyle w:val="ListeParagraf"/>
        <w:numPr>
          <w:ilvl w:val="0"/>
          <w:numId w:val="1"/>
        </w:numPr>
        <w:spacing w:after="160" w:line="259" w:lineRule="auto"/>
        <w:ind w:left="360"/>
        <w:rPr>
          <w:rFonts w:ascii="CorpoS" w:eastAsiaTheme="minorHAnsi" w:hAnsi="CorpoS" w:cstheme="minorBidi"/>
          <w:b/>
          <w:bCs/>
          <w:lang w:val="tr-TR" w:eastAsia="en-US"/>
        </w:rPr>
      </w:pPr>
      <w:r w:rsidRPr="007D3D9D">
        <w:rPr>
          <w:rFonts w:ascii="CorpoS" w:eastAsiaTheme="minorHAnsi" w:hAnsi="CorpoS" w:cstheme="minorBidi"/>
          <w:b/>
          <w:bCs/>
          <w:lang w:val="tr-TR" w:eastAsia="en-US"/>
        </w:rPr>
        <w:t xml:space="preserve">Mercedes-Benz’in, genç kadınları sosyo-ekonomik olarak güçlendirmek ve kariyer yolculuklarında yanlarında olmak için </w:t>
      </w:r>
      <w:r w:rsidR="001D4C00">
        <w:rPr>
          <w:rFonts w:ascii="CorpoS" w:eastAsiaTheme="minorHAnsi" w:hAnsi="CorpoS" w:cstheme="minorBidi"/>
          <w:b/>
          <w:bCs/>
          <w:lang w:val="tr-TR" w:eastAsia="en-US"/>
        </w:rPr>
        <w:t xml:space="preserve">geçtiğimiz yıl </w:t>
      </w:r>
      <w:r w:rsidRPr="007D3D9D">
        <w:rPr>
          <w:rFonts w:ascii="CorpoS" w:eastAsiaTheme="minorHAnsi" w:hAnsi="CorpoS" w:cstheme="minorBidi"/>
          <w:b/>
          <w:bCs/>
          <w:lang w:val="tr-TR" w:eastAsia="en-US"/>
        </w:rPr>
        <w:t>hayata geçirdiği yenilikçi mentorluk platformu She’s Mentoring Programı</w:t>
      </w:r>
      <w:r w:rsidR="001D4C00">
        <w:rPr>
          <w:rFonts w:ascii="CorpoS" w:eastAsiaTheme="minorHAnsi" w:hAnsi="CorpoS" w:cstheme="minorBidi"/>
          <w:b/>
          <w:bCs/>
          <w:lang w:val="tr-TR" w:eastAsia="en-US"/>
        </w:rPr>
        <w:t>,</w:t>
      </w:r>
      <w:r w:rsidRPr="007D3D9D">
        <w:rPr>
          <w:rFonts w:ascii="CorpoS" w:eastAsiaTheme="minorHAnsi" w:hAnsi="CorpoS" w:cstheme="minorBidi"/>
          <w:b/>
          <w:bCs/>
          <w:lang w:val="tr-TR" w:eastAsia="en-US"/>
        </w:rPr>
        <w:t xml:space="preserve"> </w:t>
      </w:r>
      <w:r w:rsidR="00122AF3" w:rsidRPr="007D3D9D">
        <w:rPr>
          <w:rFonts w:ascii="CorpoS" w:eastAsiaTheme="minorHAnsi" w:hAnsi="CorpoS" w:cstheme="minorBidi"/>
          <w:b/>
          <w:bCs/>
          <w:lang w:val="tr-TR" w:eastAsia="en-US"/>
        </w:rPr>
        <w:t>2025’te de</w:t>
      </w:r>
      <w:r w:rsidRPr="007D3D9D">
        <w:rPr>
          <w:rFonts w:ascii="CorpoS" w:eastAsiaTheme="minorHAnsi" w:hAnsi="CorpoS" w:cstheme="minorBidi"/>
          <w:b/>
          <w:bCs/>
          <w:lang w:val="tr-TR" w:eastAsia="en-US"/>
        </w:rPr>
        <w:t xml:space="preserve"> devam ediyor. </w:t>
      </w:r>
    </w:p>
    <w:p w14:paraId="3B6AB25C" w14:textId="7BECA5D1" w:rsidR="00656A0A" w:rsidRPr="007D3D9D" w:rsidRDefault="00656A0A" w:rsidP="00656A0A">
      <w:pPr>
        <w:pStyle w:val="ListeParagraf"/>
        <w:numPr>
          <w:ilvl w:val="0"/>
          <w:numId w:val="1"/>
        </w:numPr>
        <w:spacing w:after="160" w:line="259" w:lineRule="auto"/>
        <w:ind w:left="360"/>
        <w:rPr>
          <w:rFonts w:ascii="CorpoS" w:eastAsiaTheme="minorHAnsi" w:hAnsi="CorpoS" w:cstheme="minorBidi"/>
          <w:b/>
          <w:bCs/>
          <w:lang w:val="tr-TR" w:eastAsia="en-US"/>
        </w:rPr>
      </w:pPr>
      <w:r w:rsidRPr="007D3D9D">
        <w:rPr>
          <w:rFonts w:ascii="CorpoS" w:eastAsiaTheme="minorHAnsi" w:hAnsi="CorpoS" w:cstheme="minorBidi"/>
          <w:b/>
          <w:bCs/>
          <w:lang w:val="tr-TR" w:eastAsia="en-US"/>
        </w:rPr>
        <w:t>Başarılarıyla kendinden söz ettiren She’s Mercedes kadınları bu programda, “</w:t>
      </w:r>
      <w:r w:rsidR="002F3F8B">
        <w:rPr>
          <w:rFonts w:ascii="CorpoS" w:eastAsiaTheme="minorHAnsi" w:hAnsi="CorpoS" w:cstheme="minorBidi"/>
          <w:b/>
          <w:bCs/>
          <w:lang w:val="tr-TR" w:eastAsia="en-US"/>
        </w:rPr>
        <w:t>S</w:t>
      </w:r>
      <w:r w:rsidRPr="007D3D9D">
        <w:rPr>
          <w:rFonts w:ascii="CorpoS" w:eastAsiaTheme="minorHAnsi" w:hAnsi="CorpoS" w:cstheme="minorBidi"/>
          <w:b/>
          <w:bCs/>
          <w:lang w:val="tr-TR" w:eastAsia="en-US"/>
        </w:rPr>
        <w:t>ürdürülebilirlik”, “</w:t>
      </w:r>
      <w:r w:rsidR="002F3F8B">
        <w:rPr>
          <w:rFonts w:ascii="CorpoS" w:eastAsiaTheme="minorHAnsi" w:hAnsi="CorpoS" w:cstheme="minorBidi"/>
          <w:b/>
          <w:bCs/>
          <w:lang w:val="tr-TR" w:eastAsia="en-US"/>
        </w:rPr>
        <w:t>İ</w:t>
      </w:r>
      <w:r w:rsidRPr="007D3D9D">
        <w:rPr>
          <w:rFonts w:ascii="CorpoS" w:eastAsiaTheme="minorHAnsi" w:hAnsi="CorpoS" w:cstheme="minorBidi"/>
          <w:b/>
          <w:bCs/>
          <w:lang w:val="tr-TR" w:eastAsia="en-US"/>
        </w:rPr>
        <w:t xml:space="preserve">novasyon &amp; </w:t>
      </w:r>
      <w:r w:rsidR="002F3F8B">
        <w:rPr>
          <w:rFonts w:ascii="CorpoS" w:eastAsiaTheme="minorHAnsi" w:hAnsi="CorpoS" w:cstheme="minorBidi"/>
          <w:b/>
          <w:bCs/>
          <w:lang w:val="tr-TR" w:eastAsia="en-US"/>
        </w:rPr>
        <w:t>T</w:t>
      </w:r>
      <w:r w:rsidRPr="007D3D9D">
        <w:rPr>
          <w:rFonts w:ascii="CorpoS" w:eastAsiaTheme="minorHAnsi" w:hAnsi="CorpoS" w:cstheme="minorBidi"/>
          <w:b/>
          <w:bCs/>
          <w:lang w:val="tr-TR" w:eastAsia="en-US"/>
        </w:rPr>
        <w:t>eknoloji” ve “</w:t>
      </w:r>
      <w:r w:rsidR="002F3F8B">
        <w:rPr>
          <w:rFonts w:ascii="CorpoS" w:eastAsiaTheme="minorHAnsi" w:hAnsi="CorpoS" w:cstheme="minorBidi"/>
          <w:b/>
          <w:bCs/>
          <w:lang w:val="tr-TR" w:eastAsia="en-US"/>
        </w:rPr>
        <w:t>Y</w:t>
      </w:r>
      <w:r w:rsidRPr="007D3D9D">
        <w:rPr>
          <w:rFonts w:ascii="CorpoS" w:eastAsiaTheme="minorHAnsi" w:hAnsi="CorpoS" w:cstheme="minorBidi"/>
          <w:b/>
          <w:bCs/>
          <w:lang w:val="tr-TR" w:eastAsia="en-US"/>
        </w:rPr>
        <w:t xml:space="preserve">aratıcı </w:t>
      </w:r>
      <w:r w:rsidR="002F3F8B">
        <w:rPr>
          <w:rFonts w:ascii="CorpoS" w:eastAsiaTheme="minorHAnsi" w:hAnsi="CorpoS" w:cstheme="minorBidi"/>
          <w:b/>
          <w:bCs/>
          <w:lang w:val="tr-TR" w:eastAsia="en-US"/>
        </w:rPr>
        <w:t>E</w:t>
      </w:r>
      <w:r w:rsidRPr="007D3D9D">
        <w:rPr>
          <w:rFonts w:ascii="CorpoS" w:eastAsiaTheme="minorHAnsi" w:hAnsi="CorpoS" w:cstheme="minorBidi"/>
          <w:b/>
          <w:bCs/>
          <w:lang w:val="tr-TR" w:eastAsia="en-US"/>
        </w:rPr>
        <w:t>ndüstriler” olmak üzere 3 farklı kategori kapsamında mentorluk yap</w:t>
      </w:r>
      <w:r w:rsidR="001D4C00">
        <w:rPr>
          <w:rFonts w:ascii="CorpoS" w:eastAsiaTheme="minorHAnsi" w:hAnsi="CorpoS" w:cstheme="minorBidi"/>
          <w:b/>
          <w:bCs/>
          <w:lang w:val="tr-TR" w:eastAsia="en-US"/>
        </w:rPr>
        <w:t>ıyorlar</w:t>
      </w:r>
      <w:r w:rsidRPr="007D3D9D">
        <w:rPr>
          <w:rFonts w:ascii="CorpoS" w:eastAsiaTheme="minorHAnsi" w:hAnsi="CorpoS" w:cstheme="minorBidi"/>
          <w:b/>
          <w:bCs/>
          <w:lang w:val="tr-TR" w:eastAsia="en-US"/>
        </w:rPr>
        <w:t>.</w:t>
      </w:r>
    </w:p>
    <w:p w14:paraId="7CDEA0E5" w14:textId="40A24A8C" w:rsidR="00656A0A" w:rsidRPr="007D3D9D" w:rsidRDefault="0085121E" w:rsidP="007D3D9D">
      <w:pPr>
        <w:pStyle w:val="ListeParagraf"/>
        <w:numPr>
          <w:ilvl w:val="0"/>
          <w:numId w:val="1"/>
        </w:numPr>
        <w:spacing w:after="160" w:line="259" w:lineRule="auto"/>
        <w:ind w:left="360"/>
        <w:rPr>
          <w:rFonts w:ascii="CorpoS" w:eastAsiaTheme="minorHAnsi" w:hAnsi="CorpoS" w:cstheme="minorBidi"/>
          <w:b/>
          <w:bCs/>
          <w:lang w:val="tr-TR" w:eastAsia="en-US"/>
        </w:rPr>
      </w:pPr>
      <w:r w:rsidRPr="007D3D9D">
        <w:rPr>
          <w:rFonts w:ascii="CorpoS" w:eastAsiaTheme="minorHAnsi" w:hAnsi="CorpoS" w:cstheme="minorBidi"/>
          <w:b/>
          <w:bCs/>
          <w:lang w:val="tr-TR" w:eastAsia="en-US"/>
        </w:rPr>
        <w:t>7</w:t>
      </w:r>
      <w:r w:rsidR="00656A0A" w:rsidRPr="007D3D9D">
        <w:rPr>
          <w:rFonts w:ascii="CorpoS" w:eastAsiaTheme="minorHAnsi" w:hAnsi="CorpoS" w:cstheme="minorBidi"/>
          <w:b/>
          <w:bCs/>
          <w:lang w:val="tr-TR" w:eastAsia="en-US"/>
        </w:rPr>
        <w:t xml:space="preserve"> ay</w:t>
      </w:r>
      <w:r w:rsidR="00AC1204">
        <w:rPr>
          <w:rFonts w:ascii="CorpoS" w:eastAsiaTheme="minorHAnsi" w:hAnsi="CorpoS" w:cstheme="minorBidi"/>
          <w:b/>
          <w:bCs/>
          <w:lang w:val="tr-TR" w:eastAsia="en-US"/>
        </w:rPr>
        <w:t xml:space="preserve">lık </w:t>
      </w:r>
      <w:r w:rsidR="00656A0A" w:rsidRPr="007D3D9D">
        <w:rPr>
          <w:rFonts w:ascii="CorpoS" w:eastAsiaTheme="minorHAnsi" w:hAnsi="CorpoS" w:cstheme="minorBidi"/>
          <w:b/>
          <w:bCs/>
          <w:lang w:val="tr-TR" w:eastAsia="en-US"/>
        </w:rPr>
        <w:t xml:space="preserve">She’s Mentoring Programı </w:t>
      </w:r>
      <w:r w:rsidR="007D3D9D">
        <w:rPr>
          <w:rFonts w:ascii="CorpoS" w:eastAsiaTheme="minorHAnsi" w:hAnsi="CorpoS" w:cstheme="minorBidi"/>
          <w:b/>
          <w:bCs/>
          <w:lang w:val="tr-TR" w:eastAsia="en-US"/>
        </w:rPr>
        <w:t xml:space="preserve">sonunda </w:t>
      </w:r>
      <w:r w:rsidR="00656A0A" w:rsidRPr="007D3D9D">
        <w:rPr>
          <w:rFonts w:ascii="CorpoS" w:eastAsiaTheme="minorHAnsi" w:hAnsi="CorpoS" w:cstheme="minorBidi"/>
          <w:b/>
          <w:bCs/>
          <w:lang w:val="tr-TR" w:eastAsia="en-US"/>
        </w:rPr>
        <w:t>her üç kategori</w:t>
      </w:r>
      <w:r w:rsidR="001D4C00">
        <w:rPr>
          <w:rFonts w:ascii="CorpoS" w:eastAsiaTheme="minorHAnsi" w:hAnsi="CorpoS" w:cstheme="minorBidi"/>
          <w:b/>
          <w:bCs/>
          <w:lang w:val="tr-TR" w:eastAsia="en-US"/>
        </w:rPr>
        <w:t xml:space="preserve">nin projeleriyle ön plana çıkan katılımcılarına </w:t>
      </w:r>
      <w:r w:rsidR="00656A0A" w:rsidRPr="007D3D9D">
        <w:rPr>
          <w:rFonts w:ascii="CorpoS" w:eastAsiaTheme="minorHAnsi" w:hAnsi="CorpoS" w:cstheme="minorBidi"/>
          <w:b/>
          <w:bCs/>
          <w:lang w:val="tr-TR" w:eastAsia="en-US"/>
        </w:rPr>
        <w:t xml:space="preserve">toplamda </w:t>
      </w:r>
      <w:proofErr w:type="gramStart"/>
      <w:r w:rsidR="00656A0A" w:rsidRPr="007D3D9D">
        <w:rPr>
          <w:rFonts w:ascii="CorpoS" w:eastAsiaTheme="minorHAnsi" w:hAnsi="CorpoS" w:cstheme="minorBidi"/>
          <w:b/>
          <w:bCs/>
          <w:lang w:val="tr-TR" w:eastAsia="en-US"/>
        </w:rPr>
        <w:t>1.5</w:t>
      </w:r>
      <w:proofErr w:type="gramEnd"/>
      <w:r w:rsidR="00656A0A" w:rsidRPr="007D3D9D">
        <w:rPr>
          <w:rFonts w:ascii="CorpoS" w:eastAsiaTheme="minorHAnsi" w:hAnsi="CorpoS" w:cstheme="minorBidi"/>
          <w:b/>
          <w:bCs/>
          <w:lang w:val="tr-TR" w:eastAsia="en-US"/>
        </w:rPr>
        <w:t xml:space="preserve"> milyon TL değerinde para ödülü verilecek. </w:t>
      </w:r>
    </w:p>
    <w:p w14:paraId="00000005" w14:textId="64F4AB94" w:rsidR="00F41023" w:rsidRPr="007D3D9D" w:rsidRDefault="004B0F00">
      <w:pPr>
        <w:spacing w:before="240" w:after="240"/>
        <w:rPr>
          <w:rFonts w:ascii="CorpoS" w:hAnsi="CorpoS"/>
          <w:lang w:val="da-DK"/>
        </w:rPr>
      </w:pPr>
      <w:r w:rsidRPr="007D3D9D">
        <w:rPr>
          <w:rFonts w:ascii="CorpoS" w:hAnsi="CorpoS"/>
          <w:lang w:val="tr-TR"/>
        </w:rPr>
        <w:t>2015 yılından bu yana dünya genelinde 70’i aşkın ülkede aktif olarak birbirinden başarılı kadınları bir araya getir</w:t>
      </w:r>
      <w:r w:rsidR="00722853" w:rsidRPr="007D3D9D">
        <w:rPr>
          <w:rFonts w:ascii="CorpoS" w:hAnsi="CorpoS"/>
          <w:lang w:val="tr-TR"/>
        </w:rPr>
        <w:t xml:space="preserve">en She’s Mercedes platformu, </w:t>
      </w:r>
      <w:r w:rsidRPr="007D3D9D">
        <w:rPr>
          <w:rFonts w:ascii="CorpoS" w:hAnsi="CorpoS"/>
          <w:lang w:val="tr-TR"/>
        </w:rPr>
        <w:t>Türkiye’de 2019 yılında faaliyete geçe</w:t>
      </w:r>
      <w:r w:rsidR="00722853" w:rsidRPr="007D3D9D">
        <w:rPr>
          <w:rFonts w:ascii="CorpoS" w:hAnsi="CorpoS"/>
          <w:lang w:val="tr-TR"/>
        </w:rPr>
        <w:t>rek</w:t>
      </w:r>
      <w:r w:rsidRPr="007D3D9D">
        <w:rPr>
          <w:rFonts w:ascii="CorpoS" w:hAnsi="CorpoS"/>
          <w:lang w:val="tr-TR"/>
        </w:rPr>
        <w:t xml:space="preserve">, kültür &amp; sanat, müzik, spor, moda ve girişimcilik gibi farklı alanlarda sponsorluk ve sosyal sorumluluk projeleri gerçekleştiriyor. Bu başarılı platform bir adım daha ileriye taşınarak </w:t>
      </w:r>
      <w:r w:rsidR="0085121E" w:rsidRPr="007D3D9D">
        <w:rPr>
          <w:rFonts w:ascii="CorpoS" w:hAnsi="CorpoS"/>
          <w:lang w:val="da-DK"/>
        </w:rPr>
        <w:t>2024 yılında başla</w:t>
      </w:r>
      <w:r w:rsidR="002F3F8B">
        <w:rPr>
          <w:rFonts w:ascii="CorpoS" w:hAnsi="CorpoS"/>
          <w:lang w:val="da-DK"/>
        </w:rPr>
        <w:t>tılan</w:t>
      </w:r>
      <w:r w:rsidR="0085121E" w:rsidRPr="007D3D9D">
        <w:rPr>
          <w:rFonts w:ascii="CorpoS" w:hAnsi="CorpoS"/>
          <w:lang w:val="da-DK"/>
        </w:rPr>
        <w:t xml:space="preserve"> ve büyük bir ilgi gören program, bu sene </w:t>
      </w:r>
      <w:r w:rsidR="002F3F8B">
        <w:rPr>
          <w:rFonts w:ascii="CorpoS" w:hAnsi="CorpoS"/>
          <w:lang w:val="da-DK"/>
        </w:rPr>
        <w:t>de</w:t>
      </w:r>
      <w:r w:rsidR="002F3F8B" w:rsidRPr="007D3D9D">
        <w:rPr>
          <w:rFonts w:ascii="CorpoS" w:hAnsi="CorpoS"/>
          <w:lang w:val="da-DK"/>
        </w:rPr>
        <w:t xml:space="preserve"> </w:t>
      </w:r>
      <w:r w:rsidR="002F3F8B">
        <w:rPr>
          <w:rFonts w:ascii="CorpoS" w:hAnsi="CorpoS"/>
          <w:lang w:val="da-DK"/>
        </w:rPr>
        <w:t>genç kadınları desteklemeye devam ediyor</w:t>
      </w:r>
      <w:r w:rsidR="0085121E" w:rsidRPr="007D3D9D">
        <w:rPr>
          <w:rFonts w:ascii="CorpoS" w:hAnsi="CorpoS"/>
          <w:lang w:val="da-DK"/>
        </w:rPr>
        <w:t xml:space="preserve">. Katılımcıların liderlik becerilerini geliştirmek, profesyonel ağlarını genişletmek </w:t>
      </w:r>
      <w:r w:rsidR="00122AF3" w:rsidRPr="007D3D9D">
        <w:rPr>
          <w:rFonts w:ascii="CorpoS" w:hAnsi="CorpoS"/>
          <w:lang w:val="da-DK"/>
        </w:rPr>
        <w:t xml:space="preserve">için </w:t>
      </w:r>
      <w:r w:rsidR="0085121E" w:rsidRPr="007D3D9D">
        <w:rPr>
          <w:rFonts w:ascii="CorpoS" w:hAnsi="CorpoS"/>
          <w:lang w:val="da-DK"/>
        </w:rPr>
        <w:t>ve kariyerlerinde cesur adımlar atmaları</w:t>
      </w:r>
      <w:r w:rsidR="00122AF3" w:rsidRPr="007D3D9D">
        <w:rPr>
          <w:rFonts w:ascii="CorpoS" w:hAnsi="CorpoS"/>
          <w:lang w:val="da-DK"/>
        </w:rPr>
        <w:t>nı sağlamak</w:t>
      </w:r>
      <w:r w:rsidR="0085121E" w:rsidRPr="007D3D9D">
        <w:rPr>
          <w:rFonts w:ascii="CorpoS" w:hAnsi="CorpoS"/>
          <w:lang w:val="da-DK"/>
        </w:rPr>
        <w:t xml:space="preserve"> için ilham dolu bir platform sunan program, 2025 başvuru sürecini başlattı.</w:t>
      </w:r>
    </w:p>
    <w:p w14:paraId="00000006" w14:textId="77777777" w:rsidR="00F41023" w:rsidRPr="007D3D9D" w:rsidRDefault="0085121E">
      <w:pPr>
        <w:pStyle w:val="Balk4"/>
        <w:keepNext w:val="0"/>
        <w:keepLines w:val="0"/>
        <w:spacing w:before="240" w:after="40"/>
        <w:rPr>
          <w:rFonts w:ascii="CorpoS" w:hAnsi="CorpoS"/>
          <w:b/>
          <w:color w:val="000000"/>
          <w:sz w:val="22"/>
          <w:szCs w:val="22"/>
          <w:lang w:val="da-DK"/>
        </w:rPr>
      </w:pPr>
      <w:bookmarkStart w:id="0" w:name="_ll1shq4ovap6" w:colFirst="0" w:colLast="0"/>
      <w:bookmarkEnd w:id="0"/>
      <w:r w:rsidRPr="007D3D9D">
        <w:rPr>
          <w:rFonts w:ascii="CorpoS" w:hAnsi="CorpoS"/>
          <w:b/>
          <w:color w:val="000000"/>
          <w:sz w:val="22"/>
          <w:szCs w:val="22"/>
          <w:lang w:val="da-DK"/>
        </w:rPr>
        <w:t>Genç Kadınların Gösterdiği Büyük İlgi Süreci Güçlendirdi</w:t>
      </w:r>
    </w:p>
    <w:p w14:paraId="774776FB" w14:textId="2D12AE02" w:rsidR="001D4C00" w:rsidRDefault="0085121E">
      <w:pPr>
        <w:spacing w:before="240" w:after="240"/>
        <w:rPr>
          <w:rFonts w:ascii="CorpoS" w:hAnsi="CorpoS"/>
          <w:lang w:val="da-DK"/>
        </w:rPr>
      </w:pPr>
      <w:r w:rsidRPr="007D3D9D">
        <w:rPr>
          <w:rFonts w:ascii="CorpoS" w:hAnsi="CorpoS"/>
          <w:lang w:val="da-DK"/>
        </w:rPr>
        <w:t>She’s Mentoring Programı, ilk yılında 47 şehir ve farklı ülkelerden 521 başvuru alarak genç kadınların bu tür bir destek platformuna duyduğu ihtiyacı gözler önüne serdi. Mentorlarla gerçekleştirilen</w:t>
      </w:r>
      <w:r w:rsidR="001434AB" w:rsidRPr="007D3D9D">
        <w:rPr>
          <w:rFonts w:ascii="CorpoS" w:hAnsi="CorpoS"/>
          <w:lang w:val="da-DK"/>
        </w:rPr>
        <w:t>172</w:t>
      </w:r>
      <w:r w:rsidRPr="007D3D9D">
        <w:rPr>
          <w:rFonts w:ascii="CorpoS" w:hAnsi="CorpoS"/>
          <w:lang w:val="da-DK"/>
        </w:rPr>
        <w:t xml:space="preserve"> oturum</w:t>
      </w:r>
      <w:r w:rsidR="001D4C00">
        <w:rPr>
          <w:rFonts w:ascii="CorpoS" w:hAnsi="CorpoS"/>
          <w:lang w:val="da-DK"/>
        </w:rPr>
        <w:t xml:space="preserve"> ve She’s Dreaming adlı eğitim serisi</w:t>
      </w:r>
      <w:r w:rsidRPr="007D3D9D">
        <w:rPr>
          <w:rFonts w:ascii="CorpoS" w:hAnsi="CorpoS"/>
          <w:lang w:val="da-DK"/>
        </w:rPr>
        <w:t xml:space="preserve">, mentilerin liderlik becerileri, </w:t>
      </w:r>
      <w:r w:rsidR="002F3F8B">
        <w:rPr>
          <w:rFonts w:ascii="CorpoS" w:hAnsi="CorpoS"/>
          <w:lang w:val="da-DK"/>
        </w:rPr>
        <w:t>kişisel gelişimleri</w:t>
      </w:r>
      <w:r w:rsidRPr="007D3D9D">
        <w:rPr>
          <w:rFonts w:ascii="CorpoS" w:hAnsi="CorpoS"/>
          <w:lang w:val="da-DK"/>
        </w:rPr>
        <w:t xml:space="preserve"> ve iç motivasyonlarında çarpıcı ilerlemeler kaydetmesini sağladı. </w:t>
      </w:r>
    </w:p>
    <w:p w14:paraId="067A23DB" w14:textId="4A77A45E" w:rsidR="001D4C00" w:rsidRPr="00F13420" w:rsidRDefault="001D4C00">
      <w:pPr>
        <w:spacing w:before="240" w:after="240"/>
        <w:rPr>
          <w:rFonts w:ascii="CorpoS" w:hAnsi="CorpoS"/>
          <w:b/>
          <w:bCs/>
          <w:lang w:val="da-DK"/>
        </w:rPr>
      </w:pPr>
      <w:r w:rsidRPr="00F13420">
        <w:rPr>
          <w:rFonts w:ascii="CorpoS" w:hAnsi="CorpoS"/>
          <w:b/>
          <w:bCs/>
          <w:lang w:val="da-DK"/>
        </w:rPr>
        <w:t>Türkiye’de bir İLK</w:t>
      </w:r>
    </w:p>
    <w:p w14:paraId="00000007" w14:textId="2467EBD4" w:rsidR="00F41023" w:rsidRPr="007D3D9D" w:rsidRDefault="001D4C00">
      <w:pPr>
        <w:spacing w:before="240" w:after="240"/>
        <w:rPr>
          <w:rFonts w:ascii="CorpoS" w:hAnsi="CorpoS"/>
          <w:lang w:val="da-DK"/>
        </w:rPr>
      </w:pPr>
      <w:r>
        <w:rPr>
          <w:rFonts w:ascii="CorpoS" w:hAnsi="CorpoS"/>
          <w:lang w:val="da-DK"/>
        </w:rPr>
        <w:t xml:space="preserve">Programın değerli iş ortağı </w:t>
      </w:r>
      <w:r w:rsidR="0085121E" w:rsidRPr="007D3D9D">
        <w:rPr>
          <w:rFonts w:ascii="CorpoS" w:hAnsi="CorpoS"/>
          <w:lang w:val="da-DK"/>
        </w:rPr>
        <w:t>FoxHR tarafından gerçekleştirilen profesyonel değerlendirme süreçleri sonucunda menti gelişim oranı, ortalamanın yüzde on üzerinde başarıyla sonuçlandı.</w:t>
      </w:r>
      <w:r>
        <w:rPr>
          <w:rFonts w:ascii="CorpoS" w:hAnsi="CorpoS"/>
          <w:lang w:val="da-DK"/>
        </w:rPr>
        <w:t xml:space="preserve"> Program başında ve sonunda yapılan kişilik envanteri analizi, Türkiye’de mentörlük programlarında uygulanan metodlarda bir İLK olarak ön plana çıktı.</w:t>
      </w:r>
      <w:r w:rsidR="0085121E" w:rsidRPr="007D3D9D">
        <w:rPr>
          <w:rFonts w:ascii="CorpoS" w:hAnsi="CorpoS"/>
          <w:lang w:val="da-DK"/>
        </w:rPr>
        <w:t xml:space="preserve"> </w:t>
      </w:r>
    </w:p>
    <w:p w14:paraId="40135797" w14:textId="77777777" w:rsidR="001D4C00" w:rsidRDefault="001D4C00">
      <w:pPr>
        <w:pStyle w:val="Balk4"/>
        <w:keepNext w:val="0"/>
        <w:keepLines w:val="0"/>
        <w:spacing w:before="240" w:after="40"/>
        <w:rPr>
          <w:rFonts w:ascii="CorpoS" w:hAnsi="CorpoS"/>
          <w:b/>
          <w:color w:val="000000"/>
          <w:sz w:val="22"/>
          <w:szCs w:val="22"/>
          <w:lang w:val="da-DK"/>
        </w:rPr>
      </w:pPr>
      <w:bookmarkStart w:id="1" w:name="_xrwbrojfp2j7" w:colFirst="0" w:colLast="0"/>
      <w:bookmarkEnd w:id="1"/>
    </w:p>
    <w:p w14:paraId="00000009" w14:textId="45C20A56" w:rsidR="00F41023" w:rsidRPr="007D3D9D" w:rsidRDefault="0085121E">
      <w:pPr>
        <w:pStyle w:val="Balk4"/>
        <w:keepNext w:val="0"/>
        <w:keepLines w:val="0"/>
        <w:spacing w:before="240" w:after="40"/>
        <w:rPr>
          <w:rFonts w:ascii="CorpoS" w:hAnsi="CorpoS"/>
          <w:b/>
          <w:color w:val="000000"/>
          <w:sz w:val="22"/>
          <w:szCs w:val="22"/>
          <w:lang w:val="da-DK"/>
        </w:rPr>
      </w:pPr>
      <w:r w:rsidRPr="007D3D9D">
        <w:rPr>
          <w:rFonts w:ascii="CorpoS" w:hAnsi="CorpoS"/>
          <w:b/>
          <w:color w:val="000000"/>
          <w:sz w:val="22"/>
          <w:szCs w:val="22"/>
          <w:lang w:val="da-DK"/>
        </w:rPr>
        <w:t>2025 Dönemine Dair Detaylar</w:t>
      </w:r>
    </w:p>
    <w:p w14:paraId="1A23538C" w14:textId="7B8A3611" w:rsidR="0012533A" w:rsidRPr="007D3D9D" w:rsidRDefault="0012533A" w:rsidP="0012533A">
      <w:pPr>
        <w:rPr>
          <w:rFonts w:ascii="CorpoS" w:hAnsi="CorpoS"/>
          <w:lang w:val="da-DK"/>
        </w:rPr>
      </w:pPr>
      <w:r w:rsidRPr="007D3D9D">
        <w:rPr>
          <w:rFonts w:ascii="CorpoS" w:hAnsi="CorpoS"/>
          <w:lang w:val="tr-TR"/>
        </w:rPr>
        <w:lastRenderedPageBreak/>
        <w:t xml:space="preserve">Mart ayında </w:t>
      </w:r>
      <w:r w:rsidR="001434AB" w:rsidRPr="007D3D9D">
        <w:rPr>
          <w:rFonts w:ascii="CorpoS" w:hAnsi="CorpoS"/>
          <w:lang w:val="tr-TR"/>
        </w:rPr>
        <w:t xml:space="preserve">yeni dönemi </w:t>
      </w:r>
      <w:r w:rsidRPr="007D3D9D">
        <w:rPr>
          <w:rFonts w:ascii="CorpoS" w:hAnsi="CorpoS"/>
          <w:lang w:val="tr-TR"/>
        </w:rPr>
        <w:t>başlayacak olan</w:t>
      </w:r>
      <w:r w:rsidRPr="007D3D9D">
        <w:rPr>
          <w:rFonts w:ascii="CorpoS" w:hAnsi="CorpoS"/>
          <w:lang w:val="da-DK"/>
        </w:rPr>
        <w:t xml:space="preserve"> </w:t>
      </w:r>
      <w:r w:rsidR="0085121E" w:rsidRPr="007D3D9D">
        <w:rPr>
          <w:rFonts w:ascii="CorpoS" w:hAnsi="CorpoS"/>
          <w:lang w:val="da-DK"/>
        </w:rPr>
        <w:t xml:space="preserve">She’s Mentoring Programı, bu yıl da </w:t>
      </w:r>
      <w:r w:rsidR="002F3F8B">
        <w:rPr>
          <w:rFonts w:ascii="CorpoS" w:hAnsi="CorpoS"/>
          <w:lang w:val="tr-TR"/>
        </w:rPr>
        <w:t>3 kategori</w:t>
      </w:r>
      <w:r w:rsidRPr="007D3D9D">
        <w:rPr>
          <w:rFonts w:ascii="CorpoS" w:hAnsi="CorpoS"/>
          <w:lang w:val="tr-TR"/>
        </w:rPr>
        <w:t xml:space="preserve"> altında</w:t>
      </w:r>
      <w:r w:rsidR="002F3F8B">
        <w:rPr>
          <w:rFonts w:ascii="CorpoS" w:hAnsi="CorpoS"/>
          <w:lang w:val="tr-TR"/>
        </w:rPr>
        <w:t>,</w:t>
      </w:r>
      <w:r w:rsidRPr="007D3D9D">
        <w:rPr>
          <w:rFonts w:ascii="CorpoS" w:hAnsi="CorpoS"/>
          <w:lang w:val="tr-TR"/>
        </w:rPr>
        <w:t xml:space="preserve"> </w:t>
      </w:r>
      <w:r w:rsidR="002F3F8B">
        <w:rPr>
          <w:rFonts w:ascii="CorpoS" w:hAnsi="CorpoS"/>
          <w:lang w:val="tr-TR"/>
        </w:rPr>
        <w:t>“</w:t>
      </w:r>
      <w:r w:rsidR="002F3F8B">
        <w:rPr>
          <w:rFonts w:ascii="CorpoS" w:hAnsi="CorpoS"/>
          <w:lang w:val="da-DK"/>
        </w:rPr>
        <w:t>S</w:t>
      </w:r>
      <w:r w:rsidR="0085121E" w:rsidRPr="007D3D9D">
        <w:rPr>
          <w:rFonts w:ascii="CorpoS" w:hAnsi="CorpoS"/>
          <w:lang w:val="da-DK"/>
        </w:rPr>
        <w:t>ürdürülebilirlik</w:t>
      </w:r>
      <w:r w:rsidR="002F3F8B">
        <w:rPr>
          <w:rFonts w:ascii="CorpoS" w:hAnsi="CorpoS"/>
          <w:lang w:val="da-DK"/>
        </w:rPr>
        <w:t>”</w:t>
      </w:r>
      <w:r w:rsidR="0085121E" w:rsidRPr="007D3D9D">
        <w:rPr>
          <w:rFonts w:ascii="CorpoS" w:hAnsi="CorpoS"/>
          <w:lang w:val="da-DK"/>
        </w:rPr>
        <w:t xml:space="preserve">, </w:t>
      </w:r>
      <w:r w:rsidR="002F3F8B">
        <w:rPr>
          <w:rFonts w:ascii="CorpoS" w:hAnsi="CorpoS"/>
          <w:lang w:val="da-DK"/>
        </w:rPr>
        <w:t>”Y</w:t>
      </w:r>
      <w:r w:rsidR="0085121E" w:rsidRPr="007D3D9D">
        <w:rPr>
          <w:rFonts w:ascii="CorpoS" w:hAnsi="CorpoS"/>
          <w:lang w:val="da-DK"/>
        </w:rPr>
        <w:t>aratıcı endüstriler</w:t>
      </w:r>
      <w:r w:rsidR="002F3F8B">
        <w:rPr>
          <w:rFonts w:ascii="CorpoS" w:hAnsi="CorpoS"/>
          <w:lang w:val="da-DK"/>
        </w:rPr>
        <w:t>”</w:t>
      </w:r>
      <w:r w:rsidR="0085121E" w:rsidRPr="007D3D9D">
        <w:rPr>
          <w:rFonts w:ascii="CorpoS" w:hAnsi="CorpoS"/>
          <w:lang w:val="da-DK"/>
        </w:rPr>
        <w:t xml:space="preserve"> ve </w:t>
      </w:r>
      <w:r w:rsidR="002F3F8B">
        <w:rPr>
          <w:rFonts w:ascii="CorpoS" w:hAnsi="CorpoS"/>
          <w:lang w:val="da-DK"/>
        </w:rPr>
        <w:t>”T</w:t>
      </w:r>
      <w:r w:rsidR="0085121E" w:rsidRPr="007D3D9D">
        <w:rPr>
          <w:rFonts w:ascii="CorpoS" w:hAnsi="CorpoS"/>
          <w:lang w:val="da-DK"/>
        </w:rPr>
        <w:t>eknoloji</w:t>
      </w:r>
      <w:r w:rsidR="002F3F8B">
        <w:rPr>
          <w:rFonts w:ascii="CorpoS" w:hAnsi="CorpoS"/>
          <w:lang w:val="da-DK"/>
        </w:rPr>
        <w:t>”</w:t>
      </w:r>
      <w:r w:rsidR="0085121E" w:rsidRPr="007D3D9D">
        <w:rPr>
          <w:rFonts w:ascii="CorpoS" w:hAnsi="CorpoS"/>
          <w:lang w:val="da-DK"/>
        </w:rPr>
        <w:t xml:space="preserve"> </w:t>
      </w:r>
      <w:r w:rsidR="002F3F8B">
        <w:rPr>
          <w:rFonts w:ascii="CorpoS" w:hAnsi="CorpoS"/>
          <w:lang w:val="da-DK"/>
        </w:rPr>
        <w:t>alanlarında</w:t>
      </w:r>
      <w:r w:rsidR="0085121E" w:rsidRPr="007D3D9D">
        <w:rPr>
          <w:rFonts w:ascii="CorpoS" w:hAnsi="CorpoS"/>
          <w:lang w:val="da-DK"/>
        </w:rPr>
        <w:t xml:space="preserve"> </w:t>
      </w:r>
      <w:r w:rsidRPr="007D3D9D">
        <w:rPr>
          <w:rFonts w:ascii="CorpoS" w:hAnsi="CorpoS"/>
          <w:lang w:val="tr-TR"/>
        </w:rPr>
        <w:t xml:space="preserve">sektörün önde gelen isimleriyle </w:t>
      </w:r>
      <w:r w:rsidR="0085121E" w:rsidRPr="007D3D9D">
        <w:rPr>
          <w:rFonts w:ascii="CorpoS" w:hAnsi="CorpoS"/>
          <w:lang w:val="da-DK"/>
        </w:rPr>
        <w:t>mentorluk desteği sunacak. Program boyunca mentorların rehberliğinde fark yaratmak isteyen genç kadınlar, kişisel farkındalık kazanmaktan liderlik becerilerini güçlendirmeye kadar geniş bir yelpazede destek alacak</w:t>
      </w:r>
      <w:r w:rsidR="002F3F8B">
        <w:rPr>
          <w:rFonts w:ascii="CorpoS" w:hAnsi="CorpoS"/>
          <w:lang w:val="da-DK"/>
        </w:rPr>
        <w:t>lar</w:t>
      </w:r>
      <w:r w:rsidR="0085121E" w:rsidRPr="007D3D9D">
        <w:rPr>
          <w:rFonts w:ascii="CorpoS" w:hAnsi="CorpoS"/>
          <w:lang w:val="da-DK"/>
        </w:rPr>
        <w:t>.</w:t>
      </w:r>
      <w:r w:rsidR="007044E5" w:rsidRPr="007D3D9D">
        <w:rPr>
          <w:rFonts w:ascii="CorpoS" w:hAnsi="CorpoS"/>
          <w:lang w:val="da-DK"/>
        </w:rPr>
        <w:t xml:space="preserve"> </w:t>
      </w:r>
    </w:p>
    <w:p w14:paraId="6055FA17" w14:textId="77777777" w:rsidR="0012533A" w:rsidRPr="007D3D9D" w:rsidRDefault="0012533A" w:rsidP="0012533A">
      <w:pPr>
        <w:rPr>
          <w:rFonts w:ascii="CorpoS" w:hAnsi="CorpoS"/>
          <w:lang w:val="da-DK"/>
        </w:rPr>
      </w:pPr>
    </w:p>
    <w:p w14:paraId="5848E2AC" w14:textId="3201C0A1" w:rsidR="0012533A" w:rsidRPr="007D3D9D" w:rsidRDefault="0012533A" w:rsidP="0012533A">
      <w:pPr>
        <w:rPr>
          <w:rFonts w:ascii="CorpoS" w:hAnsi="CorpoS"/>
          <w:lang w:val="tr-TR"/>
        </w:rPr>
      </w:pPr>
      <w:r w:rsidRPr="007D3D9D">
        <w:rPr>
          <w:rFonts w:ascii="CorpoS" w:hAnsi="CorpoS"/>
          <w:lang w:val="tr-TR"/>
        </w:rPr>
        <w:t xml:space="preserve">Başvuru sonrası elemeleri geçen mentiler, kendi kategorilerinden bir mentor ile birebir çalışma fırsatı elde edecekler. Mentorlar, </w:t>
      </w:r>
      <w:r w:rsidR="0085121E" w:rsidRPr="007D3D9D">
        <w:rPr>
          <w:rFonts w:ascii="CorpoS" w:hAnsi="CorpoS"/>
          <w:lang w:val="tr-TR"/>
        </w:rPr>
        <w:t>7</w:t>
      </w:r>
      <w:r w:rsidRPr="007D3D9D">
        <w:rPr>
          <w:rFonts w:ascii="CorpoS" w:hAnsi="CorpoS"/>
          <w:lang w:val="tr-TR"/>
        </w:rPr>
        <w:t xml:space="preserve"> ay sürecek program boyunca deneyimlerini ve bilgilerini mentilere aktaracak</w:t>
      </w:r>
      <w:r w:rsidR="001434AB" w:rsidRPr="007D3D9D">
        <w:rPr>
          <w:rFonts w:ascii="CorpoS" w:hAnsi="CorpoS"/>
          <w:lang w:val="tr-TR"/>
        </w:rPr>
        <w:t>lar. Bu sayede</w:t>
      </w:r>
      <w:r w:rsidRPr="007D3D9D">
        <w:rPr>
          <w:rFonts w:ascii="CorpoS" w:hAnsi="CorpoS"/>
          <w:lang w:val="tr-TR"/>
        </w:rPr>
        <w:t xml:space="preserve"> </w:t>
      </w:r>
      <w:r w:rsidR="001434AB" w:rsidRPr="007D3D9D">
        <w:rPr>
          <w:rFonts w:ascii="CorpoS" w:hAnsi="CorpoS"/>
          <w:lang w:val="tr-TR"/>
        </w:rPr>
        <w:t>mentilerin</w:t>
      </w:r>
      <w:r w:rsidRPr="007D3D9D">
        <w:rPr>
          <w:rFonts w:ascii="CorpoS" w:hAnsi="CorpoS"/>
          <w:lang w:val="tr-TR"/>
        </w:rPr>
        <w:t xml:space="preserve"> </w:t>
      </w:r>
      <w:r w:rsidR="001434AB" w:rsidRPr="007D3D9D">
        <w:rPr>
          <w:rFonts w:ascii="CorpoS" w:hAnsi="CorpoS"/>
          <w:lang w:val="tr-TR"/>
        </w:rPr>
        <w:t xml:space="preserve">kariyer hedefleri için </w:t>
      </w:r>
      <w:r w:rsidRPr="007D3D9D">
        <w:rPr>
          <w:rFonts w:ascii="CorpoS" w:hAnsi="CorpoS"/>
          <w:lang w:val="tr-TR"/>
        </w:rPr>
        <w:t>projelerini geliştirmelerin</w:t>
      </w:r>
      <w:r w:rsidR="001434AB" w:rsidRPr="007D3D9D">
        <w:rPr>
          <w:rFonts w:ascii="CorpoS" w:hAnsi="CorpoS"/>
          <w:lang w:val="tr-TR"/>
        </w:rPr>
        <w:t>e</w:t>
      </w:r>
      <w:r w:rsidRPr="007D3D9D">
        <w:rPr>
          <w:rFonts w:ascii="CorpoS" w:hAnsi="CorpoS"/>
          <w:lang w:val="tr-TR"/>
        </w:rPr>
        <w:t xml:space="preserve"> ve profesyonel ağ kurma</w:t>
      </w:r>
      <w:r w:rsidR="001434AB" w:rsidRPr="007D3D9D">
        <w:rPr>
          <w:rFonts w:ascii="CorpoS" w:hAnsi="CorpoS"/>
          <w:lang w:val="tr-TR"/>
        </w:rPr>
        <w:t>larına</w:t>
      </w:r>
      <w:r w:rsidRPr="007D3D9D">
        <w:rPr>
          <w:rFonts w:ascii="CorpoS" w:hAnsi="CorpoS"/>
          <w:lang w:val="tr-TR"/>
        </w:rPr>
        <w:t xml:space="preserve"> </w:t>
      </w:r>
      <w:r w:rsidR="001434AB" w:rsidRPr="007D3D9D">
        <w:rPr>
          <w:rFonts w:ascii="CorpoS" w:hAnsi="CorpoS"/>
          <w:lang w:val="tr-TR"/>
        </w:rPr>
        <w:t>yardımcı olacaklar.</w:t>
      </w:r>
      <w:r w:rsidRPr="007D3D9D">
        <w:rPr>
          <w:rFonts w:ascii="CorpoS" w:hAnsi="CorpoS"/>
          <w:lang w:val="tr-TR"/>
        </w:rPr>
        <w:t xml:space="preserve"> </w:t>
      </w:r>
    </w:p>
    <w:p w14:paraId="20E93AC7" w14:textId="77777777" w:rsidR="0012533A" w:rsidRPr="007D3D9D" w:rsidRDefault="0012533A" w:rsidP="0012533A">
      <w:pPr>
        <w:rPr>
          <w:rFonts w:ascii="CorpoS" w:hAnsi="CorpoS"/>
          <w:lang w:val="tr-TR"/>
        </w:rPr>
      </w:pPr>
    </w:p>
    <w:p w14:paraId="7F2CBEE4" w14:textId="4D70C82D" w:rsidR="0012533A" w:rsidRPr="007D3D9D" w:rsidRDefault="0012533A" w:rsidP="0012533A">
      <w:pPr>
        <w:rPr>
          <w:rFonts w:ascii="CorpoS" w:hAnsi="CorpoS"/>
          <w:lang w:val="tr-TR"/>
        </w:rPr>
      </w:pPr>
      <w:bookmarkStart w:id="2" w:name="_Hlk158298600"/>
      <w:r w:rsidRPr="007D3D9D">
        <w:rPr>
          <w:rFonts w:ascii="CorpoS" w:hAnsi="CorpoS"/>
          <w:lang w:val="tr-TR"/>
        </w:rPr>
        <w:t xml:space="preserve">Menti olarak seçilemeyen ancak jüri seçimi öncesi son eleme aşamasına gelen adaylar, ilgili kategori öncüleri ile birlikte online eğitimlere ve She’s Dreaming online eğitimlerine katılma fırsatı yakalayacaklar. </w:t>
      </w:r>
    </w:p>
    <w:bookmarkEnd w:id="2"/>
    <w:p w14:paraId="0000000A" w14:textId="46CBF92F" w:rsidR="00F41023" w:rsidRPr="007D3D9D" w:rsidRDefault="007044E5" w:rsidP="0012533A">
      <w:pPr>
        <w:rPr>
          <w:rFonts w:ascii="CorpoS" w:hAnsi="CorpoS"/>
          <w:lang w:val="da-DK"/>
        </w:rPr>
      </w:pPr>
      <w:r w:rsidRPr="007D3D9D">
        <w:rPr>
          <w:rFonts w:ascii="CorpoS" w:hAnsi="CorpoS"/>
          <w:lang w:val="tr-TR"/>
        </w:rPr>
        <w:t>Program sonunda jüri tarafından üç farklı kategoride birinci olarak seçilen mentilere paylaştırılacak toplamda 1</w:t>
      </w:r>
      <w:r w:rsidRPr="007D3D9D">
        <w:rPr>
          <w:rFonts w:ascii="CorpoS" w:hAnsi="CorpoS"/>
          <w:lang w:val="da-DK"/>
        </w:rPr>
        <w:t>.5</w:t>
      </w:r>
      <w:r w:rsidR="0085121E" w:rsidRPr="007D3D9D">
        <w:rPr>
          <w:rFonts w:ascii="CorpoS" w:hAnsi="CorpoS"/>
          <w:lang w:val="da-DK"/>
        </w:rPr>
        <w:t xml:space="preserve"> milyon TL’lik </w:t>
      </w:r>
      <w:r w:rsidRPr="007D3D9D">
        <w:rPr>
          <w:rFonts w:ascii="CorpoS" w:hAnsi="CorpoS"/>
          <w:lang w:val="da-DK"/>
        </w:rPr>
        <w:t xml:space="preserve">para </w:t>
      </w:r>
      <w:r w:rsidR="0085121E" w:rsidRPr="007D3D9D">
        <w:rPr>
          <w:rFonts w:ascii="CorpoS" w:hAnsi="CorpoS"/>
          <w:lang w:val="da-DK"/>
        </w:rPr>
        <w:t>ödül</w:t>
      </w:r>
      <w:r w:rsidRPr="007D3D9D">
        <w:rPr>
          <w:rFonts w:ascii="CorpoS" w:hAnsi="CorpoS"/>
          <w:lang w:val="da-DK"/>
        </w:rPr>
        <w:t>ü</w:t>
      </w:r>
      <w:r w:rsidR="0085121E" w:rsidRPr="007D3D9D">
        <w:rPr>
          <w:rFonts w:ascii="CorpoS" w:hAnsi="CorpoS"/>
          <w:lang w:val="da-DK"/>
        </w:rPr>
        <w:t xml:space="preserve">, </w:t>
      </w:r>
      <w:r w:rsidRPr="007D3D9D">
        <w:rPr>
          <w:rFonts w:ascii="CorpoS" w:hAnsi="CorpoS"/>
          <w:lang w:val="da-DK"/>
        </w:rPr>
        <w:t xml:space="preserve">kazanan mentilerin </w:t>
      </w:r>
      <w:r w:rsidR="0085121E" w:rsidRPr="007D3D9D">
        <w:rPr>
          <w:rFonts w:ascii="CorpoS" w:hAnsi="CorpoS"/>
          <w:lang w:val="da-DK"/>
        </w:rPr>
        <w:t>hayallerini gerçeğe dönüştürmek için önemli bir kayna</w:t>
      </w:r>
      <w:r w:rsidRPr="007D3D9D">
        <w:rPr>
          <w:rFonts w:ascii="CorpoS" w:hAnsi="CorpoS"/>
          <w:lang w:val="da-DK"/>
        </w:rPr>
        <w:t>k</w:t>
      </w:r>
      <w:r w:rsidR="0085121E" w:rsidRPr="007D3D9D">
        <w:rPr>
          <w:rFonts w:ascii="CorpoS" w:hAnsi="CorpoS"/>
          <w:lang w:val="da-DK"/>
        </w:rPr>
        <w:t xml:space="preserve"> olacak.</w:t>
      </w:r>
    </w:p>
    <w:p w14:paraId="5AEA2B51" w14:textId="77777777" w:rsidR="0012533A" w:rsidRPr="007D3D9D" w:rsidRDefault="0012533A" w:rsidP="0012533A">
      <w:pPr>
        <w:rPr>
          <w:rFonts w:ascii="CorpoS" w:hAnsi="CorpoS"/>
          <w:lang w:val="tr-TR"/>
        </w:rPr>
      </w:pPr>
    </w:p>
    <w:p w14:paraId="5CB7735F" w14:textId="10831B92" w:rsidR="0012533A" w:rsidRPr="00252D14" w:rsidRDefault="0012533A" w:rsidP="0012533A">
      <w:pPr>
        <w:rPr>
          <w:rFonts w:ascii="CorpoS" w:hAnsi="CorpoS"/>
          <w:lang w:val="tr-TR"/>
        </w:rPr>
      </w:pPr>
      <w:r w:rsidRPr="00252D14">
        <w:rPr>
          <w:rFonts w:ascii="CorpoS" w:hAnsi="CorpoS"/>
          <w:b/>
          <w:bCs/>
          <w:lang w:val="tr-TR"/>
        </w:rPr>
        <w:t xml:space="preserve">Mercedes-Benz Otomobil </w:t>
      </w:r>
      <w:r w:rsidR="007D3D9D" w:rsidRPr="00252D14">
        <w:rPr>
          <w:rFonts w:ascii="CorpoS" w:hAnsi="CorpoS"/>
          <w:b/>
          <w:bCs/>
          <w:lang w:val="tr-TR"/>
        </w:rPr>
        <w:t xml:space="preserve">Satış ve </w:t>
      </w:r>
      <w:r w:rsidRPr="00252D14">
        <w:rPr>
          <w:rFonts w:ascii="CorpoS" w:hAnsi="CorpoS"/>
          <w:b/>
          <w:bCs/>
          <w:lang w:val="tr-TR"/>
        </w:rPr>
        <w:t xml:space="preserve">Pazarlama </w:t>
      </w:r>
      <w:r w:rsidR="007D3D9D" w:rsidRPr="00252D14">
        <w:rPr>
          <w:rFonts w:ascii="CorpoS" w:hAnsi="CorpoS"/>
          <w:b/>
          <w:bCs/>
          <w:lang w:val="tr-TR"/>
        </w:rPr>
        <w:t>Direktörü Dr. Nadine Adam</w:t>
      </w:r>
      <w:r w:rsidRPr="00252D14">
        <w:rPr>
          <w:rFonts w:ascii="CorpoS" w:hAnsi="CorpoS"/>
          <w:b/>
          <w:bCs/>
          <w:lang w:val="tr-TR"/>
        </w:rPr>
        <w:t>;</w:t>
      </w:r>
      <w:r w:rsidRPr="00252D14">
        <w:rPr>
          <w:rFonts w:ascii="CorpoS" w:hAnsi="CorpoS"/>
          <w:lang w:val="tr-TR"/>
        </w:rPr>
        <w:t xml:space="preserve"> “</w:t>
      </w:r>
      <w:r w:rsidR="00781440">
        <w:rPr>
          <w:rFonts w:ascii="CorpoS" w:hAnsi="CorpoS"/>
          <w:lang w:val="tr-TR"/>
        </w:rPr>
        <w:t xml:space="preserve">Bir kadının gerçekleşmiş düşü, bir diğerinin en büyük gücü; söylemiyle başlattığımız </w:t>
      </w:r>
      <w:r w:rsidR="00252D14" w:rsidRPr="00252D14">
        <w:rPr>
          <w:rFonts w:ascii="CorpoS" w:hAnsi="CorpoS"/>
          <w:lang w:val="tr-TR"/>
        </w:rPr>
        <w:t>She’s Mentoring, yalnızca bir mentorluk programı değil, kadınların birbirlerinden öğrenerek büyüdüğü, cesaretlendiği ve geleceğin liderleri olarak şekillendiği bir hareket. İlk yılında bu programın nasıl bir dönüşüm yarattığını gördük ve şimdi, ikinci yılında daha fazla genç kadının yolculuğuna eşlik etmekten büyük heyecan duyuyoruz.</w:t>
      </w:r>
      <w:r w:rsidRPr="00252D14">
        <w:rPr>
          <w:rFonts w:ascii="CorpoS" w:hAnsi="CorpoS"/>
          <w:lang w:val="tr-TR"/>
        </w:rPr>
        <w:t xml:space="preserve">” diye konuştu. </w:t>
      </w:r>
    </w:p>
    <w:p w14:paraId="0000000C" w14:textId="77777777" w:rsidR="00F41023" w:rsidRPr="007D3D9D" w:rsidRDefault="0085121E">
      <w:pPr>
        <w:pStyle w:val="Balk4"/>
        <w:keepNext w:val="0"/>
        <w:keepLines w:val="0"/>
        <w:spacing w:before="240" w:after="40"/>
        <w:rPr>
          <w:rFonts w:ascii="CorpoS" w:hAnsi="CorpoS"/>
          <w:b/>
          <w:color w:val="000000"/>
          <w:sz w:val="22"/>
          <w:szCs w:val="22"/>
          <w:lang w:val="da-DK"/>
        </w:rPr>
      </w:pPr>
      <w:bookmarkStart w:id="3" w:name="_834gwor5gtvc" w:colFirst="0" w:colLast="0"/>
      <w:bookmarkEnd w:id="3"/>
      <w:r w:rsidRPr="007D3D9D">
        <w:rPr>
          <w:rFonts w:ascii="CorpoS" w:hAnsi="CorpoS"/>
          <w:b/>
          <w:color w:val="000000"/>
          <w:sz w:val="22"/>
          <w:szCs w:val="22"/>
          <w:lang w:val="da-DK"/>
        </w:rPr>
        <w:t>She’s Mentoring Programına Nasıl Başvurulur?</w:t>
      </w:r>
    </w:p>
    <w:p w14:paraId="0000000D" w14:textId="6C990E02" w:rsidR="00F41023" w:rsidRPr="007D3D9D" w:rsidRDefault="0085121E" w:rsidP="0012533A">
      <w:pPr>
        <w:rPr>
          <w:rFonts w:ascii="CorpoS" w:hAnsi="CorpoS"/>
          <w:lang w:val="tr-TR"/>
        </w:rPr>
      </w:pPr>
      <w:r w:rsidRPr="007D3D9D">
        <w:rPr>
          <w:rFonts w:ascii="CorpoS" w:hAnsi="CorpoS"/>
          <w:lang w:val="da-DK"/>
        </w:rPr>
        <w:t xml:space="preserve">Programın yeni dönem başvuruları, Mercedes-Benz’in resmi web sitesi üzerinden </w:t>
      </w:r>
      <w:r w:rsidR="0012533A" w:rsidRPr="007D3D9D">
        <w:rPr>
          <w:rFonts w:ascii="CorpoS" w:hAnsi="CorpoS"/>
          <w:lang w:val="da-DK"/>
        </w:rPr>
        <w:t xml:space="preserve">08.03.2025 tarihine kadar </w:t>
      </w:r>
      <w:r w:rsidRPr="007D3D9D">
        <w:rPr>
          <w:rFonts w:ascii="CorpoS" w:hAnsi="CorpoS"/>
          <w:lang w:val="da-DK"/>
        </w:rPr>
        <w:t>alınacak. Detayları ve katılım koşullarını öğrenmek için</w:t>
      </w:r>
      <w:hyperlink r:id="rId6">
        <w:r w:rsidRPr="007D3D9D">
          <w:rPr>
            <w:rFonts w:ascii="CorpoS" w:hAnsi="CorpoS"/>
            <w:lang w:val="da-DK"/>
          </w:rPr>
          <w:t xml:space="preserve"> </w:t>
        </w:r>
      </w:hyperlink>
      <w:hyperlink r:id="rId7">
        <w:r w:rsidRPr="007D3D9D">
          <w:rPr>
            <w:rFonts w:ascii="CorpoS" w:hAnsi="CorpoS"/>
            <w:color w:val="1155CC"/>
            <w:u w:val="single"/>
            <w:lang w:val="da-DK"/>
          </w:rPr>
          <w:t>https://www.mercedes-benz.com.tr/passengercars/brand/shes-mercedes/she-is-mentoring.html</w:t>
        </w:r>
      </w:hyperlink>
      <w:r w:rsidRPr="007D3D9D">
        <w:rPr>
          <w:rFonts w:ascii="CorpoS" w:hAnsi="CorpoS"/>
          <w:lang w:val="da-DK"/>
        </w:rPr>
        <w:t xml:space="preserve"> adresini ziyaret edebilirsiniz. Program, toplumsal fayda yaratma misyonuyla yola çıkarak güçlü bir topluluk oluşturmaya devam ediyor.</w:t>
      </w:r>
    </w:p>
    <w:p w14:paraId="5F5C5228" w14:textId="281BA475" w:rsidR="0012533A" w:rsidRPr="007D3D9D" w:rsidRDefault="0085121E">
      <w:pPr>
        <w:spacing w:before="240" w:after="240"/>
        <w:rPr>
          <w:rFonts w:ascii="CorpoS" w:hAnsi="CorpoS"/>
          <w:lang w:val="da-DK"/>
        </w:rPr>
      </w:pPr>
      <w:r w:rsidRPr="007D3D9D">
        <w:rPr>
          <w:rFonts w:ascii="CorpoS" w:hAnsi="CorpoS"/>
          <w:lang w:val="da-DK"/>
        </w:rPr>
        <w:t>She’s Mentoring Programı, yeni nesil liderlere ilham vermeye ve genç kadınları gelecekteki başarıları için desteklemeye devam edecek.</w:t>
      </w:r>
    </w:p>
    <w:p w14:paraId="0000000F" w14:textId="77777777" w:rsidR="00F41023" w:rsidRPr="00122AF3" w:rsidRDefault="00F41023">
      <w:pPr>
        <w:rPr>
          <w:rFonts w:ascii="CorpoS" w:hAnsi="CorpoS"/>
          <w:lang w:val="tr-TR"/>
        </w:rPr>
      </w:pPr>
    </w:p>
    <w:sectPr w:rsidR="00F41023" w:rsidRPr="00122AF3">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orpoS">
    <w:altName w:val="Calibri"/>
    <w:charset w:val="A2"/>
    <w:family w:val="auto"/>
    <w:pitch w:val="variable"/>
    <w:sig w:usb0="A00001AF" w:usb1="100078FB" w:usb2="00000000" w:usb3="00000000" w:csb0="00000093"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B3479"/>
    <w:multiLevelType w:val="multilevel"/>
    <w:tmpl w:val="6A92F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664750893">
    <w:abstractNumId w:val="0"/>
  </w:num>
  <w:num w:numId="2" w16cid:durableId="652222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23"/>
    <w:rsid w:val="000762CF"/>
    <w:rsid w:val="00122AF3"/>
    <w:rsid w:val="0012533A"/>
    <w:rsid w:val="001434AB"/>
    <w:rsid w:val="001C42B8"/>
    <w:rsid w:val="001D4C00"/>
    <w:rsid w:val="00252D14"/>
    <w:rsid w:val="002F3F8B"/>
    <w:rsid w:val="004B0F00"/>
    <w:rsid w:val="00656A0A"/>
    <w:rsid w:val="00701E35"/>
    <w:rsid w:val="007044E5"/>
    <w:rsid w:val="00722853"/>
    <w:rsid w:val="00775552"/>
    <w:rsid w:val="00781440"/>
    <w:rsid w:val="007D3D9D"/>
    <w:rsid w:val="007E0609"/>
    <w:rsid w:val="0085121E"/>
    <w:rsid w:val="00957760"/>
    <w:rsid w:val="00A61C2E"/>
    <w:rsid w:val="00AC1204"/>
    <w:rsid w:val="00B12D4D"/>
    <w:rsid w:val="00C50700"/>
    <w:rsid w:val="00F13420"/>
    <w:rsid w:val="00F410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4E553"/>
  <w15:docId w15:val="{E77C4ECA-EA59-47F7-9CAE-F762F05E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unhideWhenUsed/>
    <w:qFormat/>
    <w:pPr>
      <w:keepNext/>
      <w:keepLines/>
      <w:spacing w:before="360" w:after="120"/>
      <w:outlineLvl w:val="1"/>
    </w:pPr>
    <w:rPr>
      <w:sz w:val="32"/>
      <w:szCs w:val="32"/>
    </w:rPr>
  </w:style>
  <w:style w:type="paragraph" w:styleId="Balk3">
    <w:name w:val="heading 3"/>
    <w:basedOn w:val="Normal"/>
    <w:next w:val="Normal"/>
    <w:uiPriority w:val="9"/>
    <w:unhideWhenUsed/>
    <w:qFormat/>
    <w:pPr>
      <w:keepNext/>
      <w:keepLines/>
      <w:spacing w:before="320" w:after="80"/>
      <w:outlineLvl w:val="2"/>
    </w:pPr>
    <w:rPr>
      <w:color w:val="434343"/>
      <w:sz w:val="28"/>
      <w:szCs w:val="28"/>
    </w:rPr>
  </w:style>
  <w:style w:type="paragraph" w:styleId="Balk4">
    <w:name w:val="heading 4"/>
    <w:basedOn w:val="Normal"/>
    <w:next w:val="Normal"/>
    <w:uiPriority w:val="9"/>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character" w:styleId="Kpr">
    <w:name w:val="Hyperlink"/>
    <w:basedOn w:val="VarsaylanParagrafYazTipi"/>
    <w:uiPriority w:val="99"/>
    <w:unhideWhenUsed/>
    <w:rsid w:val="00122AF3"/>
    <w:rPr>
      <w:color w:val="0000FF" w:themeColor="hyperlink"/>
      <w:u w:val="single"/>
    </w:rPr>
  </w:style>
  <w:style w:type="paragraph" w:styleId="ListeParagraf">
    <w:name w:val="List Paragraph"/>
    <w:basedOn w:val="Normal"/>
    <w:uiPriority w:val="34"/>
    <w:qFormat/>
    <w:rsid w:val="00656A0A"/>
    <w:pPr>
      <w:ind w:left="720"/>
      <w:contextualSpacing/>
    </w:pPr>
  </w:style>
  <w:style w:type="character" w:styleId="AklamaBavurusu">
    <w:name w:val="annotation reference"/>
    <w:basedOn w:val="VarsaylanParagrafYazTipi"/>
    <w:uiPriority w:val="99"/>
    <w:semiHidden/>
    <w:unhideWhenUsed/>
    <w:rsid w:val="00B12D4D"/>
    <w:rPr>
      <w:sz w:val="16"/>
      <w:szCs w:val="16"/>
    </w:rPr>
  </w:style>
  <w:style w:type="paragraph" w:styleId="AklamaMetni">
    <w:name w:val="annotation text"/>
    <w:basedOn w:val="Normal"/>
    <w:link w:val="AklamaMetniChar"/>
    <w:uiPriority w:val="99"/>
    <w:unhideWhenUsed/>
    <w:rsid w:val="00B12D4D"/>
    <w:pPr>
      <w:spacing w:line="240" w:lineRule="auto"/>
    </w:pPr>
    <w:rPr>
      <w:sz w:val="20"/>
      <w:szCs w:val="20"/>
    </w:rPr>
  </w:style>
  <w:style w:type="character" w:customStyle="1" w:styleId="AklamaMetniChar">
    <w:name w:val="Açıklama Metni Char"/>
    <w:basedOn w:val="VarsaylanParagrafYazTipi"/>
    <w:link w:val="AklamaMetni"/>
    <w:uiPriority w:val="99"/>
    <w:rsid w:val="00B12D4D"/>
    <w:rPr>
      <w:sz w:val="20"/>
      <w:szCs w:val="20"/>
    </w:rPr>
  </w:style>
  <w:style w:type="paragraph" w:styleId="AklamaKonusu">
    <w:name w:val="annotation subject"/>
    <w:basedOn w:val="AklamaMetni"/>
    <w:next w:val="AklamaMetni"/>
    <w:link w:val="AklamaKonusuChar"/>
    <w:uiPriority w:val="99"/>
    <w:semiHidden/>
    <w:unhideWhenUsed/>
    <w:rsid w:val="00B12D4D"/>
    <w:rPr>
      <w:b/>
      <w:bCs/>
    </w:rPr>
  </w:style>
  <w:style w:type="character" w:customStyle="1" w:styleId="AklamaKonusuChar">
    <w:name w:val="Açıklama Konusu Char"/>
    <w:basedOn w:val="AklamaMetniChar"/>
    <w:link w:val="AklamaKonusu"/>
    <w:uiPriority w:val="99"/>
    <w:semiHidden/>
    <w:rsid w:val="00B12D4D"/>
    <w:rPr>
      <w:b/>
      <w:bCs/>
      <w:sz w:val="20"/>
      <w:szCs w:val="20"/>
    </w:rPr>
  </w:style>
  <w:style w:type="paragraph" w:styleId="Dzeltme">
    <w:name w:val="Revision"/>
    <w:hidden/>
    <w:uiPriority w:val="99"/>
    <w:semiHidden/>
    <w:rsid w:val="002F3F8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rcedes-benz.com.tr/passengercars/brand/shes-mercedes/she-is-mentorin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rcedes-benz.com.tr/passengercars/brand/shes-mercedes/she-is-mentoring.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Karalar, Aylin (401)</dc:creator>
  <cp:lastModifiedBy>Serra Gencal</cp:lastModifiedBy>
  <cp:revision>3</cp:revision>
  <dcterms:created xsi:type="dcterms:W3CDTF">2025-02-05T15:33:00Z</dcterms:created>
  <dcterms:modified xsi:type="dcterms:W3CDTF">2025-02-11T12:57:00Z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2025-01-23T06:05:33Z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df450b2f-a67e-4cce-8c7d-4b0fcdbf7551</vt:lpwstr>
  </property>
  <property fmtid="{D5CDD505-2E9C-101B-9397-08002B2CF9AE}" pid="8" name="MSIP_Label_924dbb1d-991d-4bbd-aad5-33bac1d8ffaf_ContentBits">
    <vt:lpwstr>0</vt:lpwstr>
  </property>
</Properties>
</file>