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8905" w:tblpY="-327"/>
        <w:tblW w:w="0" w:type="auto"/>
        <w:tblLayout w:type="fixed"/>
        <w:tblCellMar>
          <w:left w:w="70" w:type="dxa"/>
          <w:right w:w="70" w:type="dxa"/>
        </w:tblCellMar>
        <w:tblLook w:val="0000" w:firstRow="0" w:lastRow="0" w:firstColumn="0" w:lastColumn="0" w:noHBand="0" w:noVBand="0"/>
      </w:tblPr>
      <w:tblGrid>
        <w:gridCol w:w="2853"/>
      </w:tblGrid>
      <w:tr w:rsidR="00673D2B" w:rsidRPr="00F85568" w14:paraId="267DBEBF" w14:textId="77777777" w:rsidTr="00DD13B7">
        <w:trPr>
          <w:trHeight w:hRule="exact" w:val="248"/>
        </w:trPr>
        <w:tc>
          <w:tcPr>
            <w:tcW w:w="2853" w:type="dxa"/>
          </w:tcPr>
          <w:p w14:paraId="579C693A" w14:textId="77777777" w:rsidR="00673D2B" w:rsidRPr="00687CA2" w:rsidRDefault="00673D2B" w:rsidP="00673D2B">
            <w:pPr>
              <w:spacing w:line="260" w:lineRule="exact"/>
              <w:rPr>
                <w:rFonts w:ascii="CorpoS" w:hAnsi="CorpoS"/>
                <w:noProof/>
                <w:spacing w:val="2"/>
                <w:sz w:val="24"/>
                <w:szCs w:val="24"/>
                <w:lang w:val="tr-TR"/>
              </w:rPr>
            </w:pPr>
          </w:p>
        </w:tc>
      </w:tr>
      <w:tr w:rsidR="00673D2B" w:rsidRPr="00F85568" w14:paraId="6FAF962A" w14:textId="77777777" w:rsidTr="00DD13B7">
        <w:trPr>
          <w:trHeight w:hRule="exact" w:val="248"/>
        </w:trPr>
        <w:tc>
          <w:tcPr>
            <w:tcW w:w="2853" w:type="dxa"/>
            <w:shd w:val="clear" w:color="auto" w:fill="auto"/>
          </w:tcPr>
          <w:p w14:paraId="410B75B6" w14:textId="77777777" w:rsidR="00673D2B" w:rsidRPr="00DF70D5" w:rsidRDefault="00673D2B" w:rsidP="00306299">
            <w:pPr>
              <w:spacing w:line="260" w:lineRule="exact"/>
              <w:rPr>
                <w:rFonts w:ascii="CorpoS" w:hAnsi="CorpoS"/>
                <w:noProof/>
                <w:spacing w:val="2"/>
                <w:sz w:val="24"/>
                <w:szCs w:val="24"/>
                <w:lang w:val="tr-TR"/>
              </w:rPr>
            </w:pPr>
          </w:p>
        </w:tc>
      </w:tr>
      <w:tr w:rsidR="00673D2B" w:rsidRPr="00F85568" w14:paraId="08BE3E23" w14:textId="77777777" w:rsidTr="00DD13B7">
        <w:trPr>
          <w:trHeight w:hRule="exact" w:val="248"/>
        </w:trPr>
        <w:tc>
          <w:tcPr>
            <w:tcW w:w="2853" w:type="dxa"/>
          </w:tcPr>
          <w:p w14:paraId="3E20BB4D" w14:textId="77777777" w:rsidR="00673D2B" w:rsidRPr="00687CA2" w:rsidRDefault="00673D2B" w:rsidP="00673D2B">
            <w:pPr>
              <w:spacing w:line="260" w:lineRule="exact"/>
              <w:rPr>
                <w:rFonts w:ascii="CorpoS" w:hAnsi="CorpoS"/>
                <w:noProof/>
                <w:spacing w:val="2"/>
                <w:sz w:val="24"/>
                <w:szCs w:val="24"/>
                <w:lang w:val="tr-TR"/>
              </w:rPr>
            </w:pPr>
          </w:p>
        </w:tc>
      </w:tr>
      <w:tr w:rsidR="00673D2B" w:rsidRPr="00F85568" w14:paraId="2BACF85D" w14:textId="77777777" w:rsidTr="00DD13B7">
        <w:trPr>
          <w:trHeight w:val="236"/>
        </w:trPr>
        <w:tc>
          <w:tcPr>
            <w:tcW w:w="2853" w:type="dxa"/>
          </w:tcPr>
          <w:p w14:paraId="05626AEF" w14:textId="77777777" w:rsidR="00673D2B" w:rsidRPr="00687CA2" w:rsidRDefault="00673D2B" w:rsidP="00673D2B">
            <w:pPr>
              <w:spacing w:line="260" w:lineRule="exact"/>
              <w:rPr>
                <w:rFonts w:ascii="CorpoS" w:hAnsi="CorpoS"/>
                <w:noProof/>
                <w:lang w:val="tr-TR"/>
              </w:rPr>
            </w:pPr>
          </w:p>
        </w:tc>
      </w:tr>
    </w:tbl>
    <w:p w14:paraId="25C0E1B3" w14:textId="77777777" w:rsidR="005671D2" w:rsidRPr="00F85568" w:rsidRDefault="005671D2" w:rsidP="005671D2">
      <w:pPr>
        <w:pStyle w:val="Subhead"/>
        <w:tabs>
          <w:tab w:val="clear" w:pos="681"/>
        </w:tabs>
        <w:spacing w:line="240" w:lineRule="auto"/>
        <w:ind w:left="0" w:firstLine="0"/>
        <w:rPr>
          <w:rFonts w:ascii="Arial" w:hAnsi="Arial" w:cs="Arial"/>
          <w:noProof/>
          <w:szCs w:val="2"/>
          <w:lang w:val="tr-TR" w:eastAsia="tr-TR"/>
        </w:rPr>
      </w:pPr>
    </w:p>
    <w:p w14:paraId="739F68AA" w14:textId="77777777" w:rsidR="005671D2" w:rsidRPr="00F85568" w:rsidRDefault="005671D2" w:rsidP="005671D2">
      <w:pPr>
        <w:pStyle w:val="Subhead"/>
        <w:tabs>
          <w:tab w:val="clear" w:pos="681"/>
        </w:tabs>
        <w:spacing w:line="240" w:lineRule="auto"/>
        <w:ind w:left="708" w:firstLine="0"/>
        <w:jc w:val="center"/>
        <w:rPr>
          <w:rFonts w:ascii="Arial" w:hAnsi="Arial" w:cs="Arial"/>
          <w:noProof/>
          <w:szCs w:val="2"/>
          <w:lang w:val="tr-TR" w:eastAsia="tr-TR"/>
        </w:rPr>
      </w:pPr>
    </w:p>
    <w:p w14:paraId="457F3D64" w14:textId="366922DD" w:rsidR="005671D2" w:rsidRDefault="005671D2" w:rsidP="005671D2">
      <w:pPr>
        <w:pStyle w:val="Subhead"/>
        <w:tabs>
          <w:tab w:val="clear" w:pos="681"/>
        </w:tabs>
        <w:spacing w:line="240" w:lineRule="auto"/>
        <w:ind w:left="708" w:firstLine="0"/>
        <w:jc w:val="center"/>
        <w:rPr>
          <w:rFonts w:ascii="CorpoS" w:hAnsi="CorpoS" w:cs="Calibri"/>
          <w:bCs/>
          <w:color w:val="000000"/>
          <w:sz w:val="28"/>
          <w:szCs w:val="28"/>
          <w:u w:val="single"/>
          <w:lang w:val="tr-TR" w:eastAsia="en-US"/>
        </w:rPr>
      </w:pPr>
    </w:p>
    <w:p w14:paraId="7A6B59B0" w14:textId="6BA99BFF" w:rsidR="00BE5309" w:rsidRDefault="00BE5309" w:rsidP="005671D2">
      <w:pPr>
        <w:pStyle w:val="Subhead"/>
        <w:tabs>
          <w:tab w:val="clear" w:pos="681"/>
        </w:tabs>
        <w:spacing w:line="240" w:lineRule="auto"/>
        <w:ind w:left="708" w:firstLine="0"/>
        <w:jc w:val="center"/>
        <w:rPr>
          <w:rFonts w:ascii="CorpoS" w:eastAsiaTheme="majorEastAsia" w:hAnsi="CorpoS" w:cstheme="majorBidi"/>
          <w:sz w:val="44"/>
          <w:szCs w:val="44"/>
          <w:lang w:val="tr-TR" w:eastAsia="en-US"/>
        </w:rPr>
      </w:pPr>
      <w:r w:rsidRPr="00A43B68">
        <w:rPr>
          <w:rFonts w:ascii="CorpoS" w:eastAsiaTheme="majorEastAsia" w:hAnsi="CorpoS" w:cstheme="majorBidi"/>
          <w:sz w:val="44"/>
          <w:szCs w:val="44"/>
          <w:lang w:val="tr-TR" w:eastAsia="en-US"/>
        </w:rPr>
        <w:t>Daimler</w:t>
      </w:r>
      <w:r w:rsidR="00740BA9">
        <w:rPr>
          <w:rFonts w:ascii="CorpoS" w:eastAsiaTheme="majorEastAsia" w:hAnsi="CorpoS" w:cstheme="majorBidi"/>
          <w:sz w:val="44"/>
          <w:szCs w:val="44"/>
          <w:lang w:val="tr-TR" w:eastAsia="en-US"/>
        </w:rPr>
        <w:t xml:space="preserve"> </w:t>
      </w:r>
      <w:proofErr w:type="spellStart"/>
      <w:r w:rsidR="00740BA9">
        <w:rPr>
          <w:rFonts w:ascii="CorpoS" w:eastAsiaTheme="majorEastAsia" w:hAnsi="CorpoS" w:cstheme="majorBidi"/>
          <w:sz w:val="44"/>
          <w:szCs w:val="44"/>
          <w:lang w:val="tr-TR" w:eastAsia="en-US"/>
        </w:rPr>
        <w:t>Mobility</w:t>
      </w:r>
      <w:proofErr w:type="spellEnd"/>
      <w:r w:rsidRPr="00A43B68">
        <w:rPr>
          <w:rFonts w:ascii="CorpoS" w:eastAsiaTheme="majorEastAsia" w:hAnsi="CorpoS" w:cstheme="majorBidi"/>
          <w:sz w:val="44"/>
          <w:szCs w:val="44"/>
          <w:lang w:val="tr-TR" w:eastAsia="en-US"/>
        </w:rPr>
        <w:t xml:space="preserve"> A.G. dünyadaki ilk yazılım geli</w:t>
      </w:r>
      <w:r w:rsidRPr="009521E6">
        <w:rPr>
          <w:rFonts w:ascii="Calibri" w:eastAsiaTheme="majorEastAsia" w:hAnsi="Calibri" w:cs="Calibri"/>
          <w:sz w:val="44"/>
          <w:szCs w:val="44"/>
          <w:lang w:val="tr-TR" w:eastAsia="en-US"/>
        </w:rPr>
        <w:t>ş</w:t>
      </w:r>
      <w:r w:rsidRPr="00A43B68">
        <w:rPr>
          <w:rFonts w:ascii="CorpoS" w:eastAsiaTheme="majorEastAsia" w:hAnsi="CorpoS" w:cstheme="majorBidi"/>
          <w:sz w:val="44"/>
          <w:szCs w:val="44"/>
          <w:lang w:val="tr-TR" w:eastAsia="en-US"/>
        </w:rPr>
        <w:t>tirme üssünü</w:t>
      </w:r>
      <w:r w:rsidR="00C57E06">
        <w:rPr>
          <w:rFonts w:ascii="CorpoS" w:eastAsiaTheme="majorEastAsia" w:hAnsi="CorpoS" w:cstheme="majorBidi"/>
          <w:sz w:val="44"/>
          <w:szCs w:val="44"/>
          <w:lang w:val="tr-TR" w:eastAsia="en-US"/>
        </w:rPr>
        <w:t xml:space="preserve"> </w:t>
      </w:r>
      <w:r w:rsidRPr="00A43B68">
        <w:rPr>
          <w:rFonts w:ascii="CorpoS" w:eastAsiaTheme="majorEastAsia" w:hAnsi="CorpoS" w:cstheme="majorBidi"/>
          <w:sz w:val="44"/>
          <w:szCs w:val="44"/>
          <w:lang w:val="tr-TR" w:eastAsia="en-US"/>
        </w:rPr>
        <w:t>Türkiye’de kuruyor</w:t>
      </w:r>
    </w:p>
    <w:p w14:paraId="17616F09" w14:textId="1378B458" w:rsidR="00BE5309" w:rsidRPr="00F85568" w:rsidRDefault="00BE5309" w:rsidP="00A43B68">
      <w:pPr>
        <w:pStyle w:val="Subhead"/>
        <w:tabs>
          <w:tab w:val="clear" w:pos="681"/>
        </w:tabs>
        <w:spacing w:line="240" w:lineRule="auto"/>
        <w:ind w:left="708" w:firstLine="0"/>
        <w:rPr>
          <w:rFonts w:ascii="CorpoS" w:hAnsi="CorpoS" w:cs="Calibri"/>
          <w:bCs/>
          <w:color w:val="000000"/>
          <w:sz w:val="28"/>
          <w:szCs w:val="28"/>
          <w:u w:val="single"/>
          <w:lang w:val="tr-TR" w:eastAsia="en-US"/>
        </w:rPr>
      </w:pPr>
    </w:p>
    <w:p w14:paraId="6EA8E600" w14:textId="58394F63" w:rsidR="009B4E57" w:rsidRPr="009B4E57" w:rsidRDefault="002D0F15" w:rsidP="009B4E57">
      <w:pPr>
        <w:pStyle w:val="40Continoustext11pt"/>
        <w:numPr>
          <w:ilvl w:val="0"/>
          <w:numId w:val="2"/>
        </w:numPr>
        <w:spacing w:after="240" w:line="360" w:lineRule="auto"/>
        <w:rPr>
          <w:rStyle w:val="41Continoustext11ptboldZchn"/>
          <w:rFonts w:ascii="CorpoS" w:hAnsi="CorpoS"/>
          <w:sz w:val="28"/>
          <w:szCs w:val="26"/>
          <w:lang w:val="tr-TR"/>
        </w:rPr>
      </w:pPr>
      <w:r w:rsidRPr="002D0F15">
        <w:rPr>
          <w:rStyle w:val="41Continoustext11ptboldZchn"/>
          <w:rFonts w:ascii="CorpoS" w:hAnsi="CorpoS"/>
          <w:sz w:val="28"/>
          <w:szCs w:val="26"/>
          <w:lang w:val="tr-TR"/>
        </w:rPr>
        <w:t>Daimler A</w:t>
      </w:r>
      <w:r w:rsidR="00BE5309">
        <w:rPr>
          <w:rStyle w:val="41Continoustext11ptboldZchn"/>
          <w:rFonts w:ascii="CorpoS" w:hAnsi="CorpoS"/>
          <w:sz w:val="28"/>
          <w:szCs w:val="26"/>
          <w:lang w:val="tr-TR"/>
        </w:rPr>
        <w:t>.</w:t>
      </w:r>
      <w:r w:rsidRPr="002D0F15">
        <w:rPr>
          <w:rStyle w:val="41Continoustext11ptboldZchn"/>
          <w:rFonts w:ascii="CorpoS" w:hAnsi="CorpoS"/>
          <w:sz w:val="28"/>
          <w:szCs w:val="26"/>
          <w:lang w:val="tr-TR"/>
        </w:rPr>
        <w:t>G</w:t>
      </w:r>
      <w:r w:rsidR="00175E16">
        <w:rPr>
          <w:rStyle w:val="41Continoustext11ptboldZchn"/>
          <w:rFonts w:ascii="CorpoS" w:hAnsi="CorpoS"/>
          <w:sz w:val="28"/>
          <w:szCs w:val="26"/>
          <w:lang w:val="tr-TR"/>
        </w:rPr>
        <w:t>.</w:t>
      </w:r>
      <w:r w:rsidRPr="002D0F15">
        <w:rPr>
          <w:rStyle w:val="41Continoustext11ptboldZchn"/>
          <w:rFonts w:ascii="CorpoS" w:hAnsi="CorpoS"/>
          <w:sz w:val="28"/>
          <w:szCs w:val="26"/>
          <w:lang w:val="tr-TR"/>
        </w:rPr>
        <w:t>, k</w:t>
      </w:r>
      <w:r w:rsidRPr="00A43B68">
        <w:rPr>
          <w:rStyle w:val="41Continoustext11ptboldZchn"/>
          <w:rFonts w:ascii="CorpoS" w:hAnsi="CorpoS"/>
          <w:sz w:val="28"/>
          <w:szCs w:val="26"/>
          <w:lang w:val="tr-TR"/>
        </w:rPr>
        <w:t>ü</w:t>
      </w:r>
      <w:r w:rsidRPr="002D0F15">
        <w:rPr>
          <w:rStyle w:val="41Continoustext11ptboldZchn"/>
          <w:rFonts w:ascii="CorpoS" w:hAnsi="CorpoS"/>
          <w:sz w:val="28"/>
          <w:szCs w:val="26"/>
          <w:lang w:val="tr-TR"/>
        </w:rPr>
        <w:t>resel IT stratejisi kapsam</w:t>
      </w:r>
      <w:r w:rsidRPr="00A43B68">
        <w:rPr>
          <w:rStyle w:val="41Continoustext11ptboldZchn"/>
          <w:rFonts w:ascii="CorpoS" w:hAnsi="CorpoS"/>
          <w:sz w:val="28"/>
          <w:szCs w:val="26"/>
          <w:lang w:val="tr-TR"/>
        </w:rPr>
        <w:t>ı</w:t>
      </w:r>
      <w:r w:rsidRPr="002D0F15">
        <w:rPr>
          <w:rStyle w:val="41Continoustext11ptboldZchn"/>
          <w:rFonts w:ascii="CorpoS" w:hAnsi="CorpoS"/>
          <w:sz w:val="28"/>
          <w:szCs w:val="26"/>
          <w:lang w:val="tr-TR"/>
        </w:rPr>
        <w:t>nda T</w:t>
      </w:r>
      <w:r w:rsidRPr="00A43B68">
        <w:rPr>
          <w:rStyle w:val="41Continoustext11ptboldZchn"/>
          <w:rFonts w:ascii="CorpoS" w:hAnsi="CorpoS"/>
          <w:sz w:val="28"/>
          <w:szCs w:val="26"/>
          <w:lang w:val="tr-TR"/>
        </w:rPr>
        <w:t>ü</w:t>
      </w:r>
      <w:r w:rsidRPr="002D0F15">
        <w:rPr>
          <w:rStyle w:val="41Continoustext11ptboldZchn"/>
          <w:rFonts w:ascii="CorpoS" w:hAnsi="CorpoS"/>
          <w:sz w:val="28"/>
          <w:szCs w:val="26"/>
          <w:lang w:val="tr-TR"/>
        </w:rPr>
        <w:t>rkiye</w:t>
      </w:r>
      <w:r w:rsidRPr="00A43B68">
        <w:rPr>
          <w:rStyle w:val="41Continoustext11ptboldZchn"/>
          <w:rFonts w:ascii="CorpoS" w:hAnsi="CorpoS"/>
          <w:sz w:val="28"/>
          <w:szCs w:val="26"/>
          <w:lang w:val="tr-TR"/>
        </w:rPr>
        <w:t>’</w:t>
      </w:r>
      <w:r w:rsidRPr="002D0F15">
        <w:rPr>
          <w:rStyle w:val="41Continoustext11ptboldZchn"/>
          <w:rFonts w:ascii="CorpoS" w:hAnsi="CorpoS"/>
          <w:sz w:val="28"/>
          <w:szCs w:val="26"/>
          <w:lang w:val="tr-TR"/>
        </w:rPr>
        <w:t>yi</w:t>
      </w:r>
      <w:r w:rsidR="00BE5309">
        <w:rPr>
          <w:rStyle w:val="41Continoustext11ptboldZchn"/>
          <w:rFonts w:ascii="CorpoS" w:hAnsi="CorpoS"/>
          <w:sz w:val="28"/>
          <w:szCs w:val="26"/>
          <w:lang w:val="tr-TR"/>
        </w:rPr>
        <w:t xml:space="preserve"> de</w:t>
      </w:r>
      <w:r w:rsidRPr="002D0F15">
        <w:rPr>
          <w:rStyle w:val="41Continoustext11ptboldZchn"/>
          <w:rFonts w:ascii="CorpoS" w:hAnsi="CorpoS"/>
          <w:sz w:val="28"/>
          <w:szCs w:val="26"/>
          <w:lang w:val="tr-TR"/>
        </w:rPr>
        <w:t xml:space="preserve"> bilgi teknolojileri </w:t>
      </w:r>
      <w:r w:rsidRPr="00A43B68">
        <w:rPr>
          <w:rStyle w:val="41Continoustext11ptboldZchn"/>
          <w:rFonts w:ascii="CorpoS" w:hAnsi="CorpoS"/>
          <w:sz w:val="28"/>
          <w:szCs w:val="26"/>
          <w:lang w:val="tr-TR"/>
        </w:rPr>
        <w:t>ü</w:t>
      </w:r>
      <w:r w:rsidRPr="002D0F15">
        <w:rPr>
          <w:rStyle w:val="41Continoustext11ptboldZchn"/>
          <w:rFonts w:ascii="CorpoS" w:hAnsi="CorpoS"/>
          <w:sz w:val="28"/>
          <w:szCs w:val="26"/>
          <w:lang w:val="tr-TR"/>
        </w:rPr>
        <w:t>slerinden biri olarak konumland</w:t>
      </w:r>
      <w:r w:rsidRPr="00A43B68">
        <w:rPr>
          <w:rStyle w:val="41Continoustext11ptboldZchn"/>
          <w:rFonts w:ascii="CorpoS" w:hAnsi="CorpoS"/>
          <w:sz w:val="28"/>
          <w:szCs w:val="26"/>
          <w:lang w:val="tr-TR"/>
        </w:rPr>
        <w:t>ı</w:t>
      </w:r>
      <w:r w:rsidRPr="002D0F15">
        <w:rPr>
          <w:rStyle w:val="41Continoustext11ptboldZchn"/>
          <w:rFonts w:ascii="CorpoS" w:hAnsi="CorpoS"/>
          <w:sz w:val="28"/>
          <w:szCs w:val="26"/>
          <w:lang w:val="tr-TR"/>
        </w:rPr>
        <w:t>rarak</w:t>
      </w:r>
      <w:r w:rsidR="00BE5309">
        <w:rPr>
          <w:rStyle w:val="41Continoustext11ptboldZchn"/>
          <w:rFonts w:ascii="CorpoS" w:hAnsi="CorpoS"/>
          <w:sz w:val="28"/>
          <w:szCs w:val="26"/>
          <w:lang w:val="tr-TR"/>
        </w:rPr>
        <w:t>,</w:t>
      </w:r>
      <w:r w:rsidR="00EF49D1">
        <w:rPr>
          <w:rStyle w:val="41Continoustext11ptboldZchn"/>
          <w:rFonts w:ascii="CorpoS" w:hAnsi="CorpoS"/>
          <w:sz w:val="28"/>
          <w:szCs w:val="26"/>
          <w:lang w:val="tr-TR"/>
        </w:rPr>
        <w:t xml:space="preserve"> Hindistan’a paralel olarak</w:t>
      </w:r>
      <w:r w:rsidR="00BE5309" w:rsidRPr="002D0F15">
        <w:rPr>
          <w:rStyle w:val="41Continoustext11ptboldZchn"/>
          <w:rFonts w:ascii="CorpoS" w:hAnsi="CorpoS"/>
          <w:sz w:val="28"/>
          <w:szCs w:val="26"/>
          <w:lang w:val="tr-TR"/>
        </w:rPr>
        <w:t xml:space="preserve"> K</w:t>
      </w:r>
      <w:r w:rsidR="00BE5309" w:rsidRPr="00A43B68">
        <w:rPr>
          <w:rStyle w:val="41Continoustext11ptboldZchn"/>
          <w:rFonts w:ascii="CorpoS" w:hAnsi="CorpoS"/>
          <w:sz w:val="28"/>
          <w:szCs w:val="26"/>
          <w:lang w:val="tr-TR"/>
        </w:rPr>
        <w:t>ü</w:t>
      </w:r>
      <w:r w:rsidR="00BE5309" w:rsidRPr="002D0F15">
        <w:rPr>
          <w:rStyle w:val="41Continoustext11ptboldZchn"/>
          <w:rFonts w:ascii="CorpoS" w:hAnsi="CorpoS"/>
          <w:sz w:val="28"/>
          <w:szCs w:val="26"/>
          <w:lang w:val="tr-TR"/>
        </w:rPr>
        <w:t xml:space="preserve">resel IT </w:t>
      </w:r>
      <w:r w:rsidR="003C28E3">
        <w:rPr>
          <w:rStyle w:val="41Continoustext11ptboldZchn"/>
          <w:rFonts w:ascii="CorpoS" w:hAnsi="CorpoS"/>
          <w:sz w:val="28"/>
          <w:szCs w:val="26"/>
          <w:lang w:val="tr-TR"/>
        </w:rPr>
        <w:t>Çözümleri</w:t>
      </w:r>
      <w:r w:rsidR="00BE5309" w:rsidRPr="002D0F15">
        <w:rPr>
          <w:rStyle w:val="41Continoustext11ptboldZchn"/>
          <w:rFonts w:ascii="CorpoS" w:hAnsi="CorpoS"/>
          <w:sz w:val="28"/>
          <w:szCs w:val="26"/>
          <w:lang w:val="tr-TR"/>
        </w:rPr>
        <w:t xml:space="preserve"> Merkezi</w:t>
      </w:r>
      <w:r w:rsidR="00BE5309" w:rsidRPr="00A43B68">
        <w:rPr>
          <w:rStyle w:val="41Continoustext11ptboldZchn"/>
          <w:rFonts w:ascii="CorpoS" w:hAnsi="CorpoS"/>
          <w:sz w:val="28"/>
          <w:szCs w:val="26"/>
          <w:lang w:val="tr-TR"/>
        </w:rPr>
        <w:t>’</w:t>
      </w:r>
      <w:r w:rsidR="00BE5309" w:rsidRPr="002D0F15">
        <w:rPr>
          <w:rStyle w:val="41Continoustext11ptboldZchn"/>
          <w:rFonts w:ascii="CorpoS" w:hAnsi="CorpoS"/>
          <w:sz w:val="28"/>
          <w:szCs w:val="26"/>
          <w:lang w:val="tr-TR"/>
        </w:rPr>
        <w:t>ni</w:t>
      </w:r>
      <w:r w:rsidR="0064086E">
        <w:rPr>
          <w:rStyle w:val="41Continoustext11ptboldZchn"/>
          <w:rFonts w:ascii="CorpoS" w:hAnsi="CorpoS"/>
          <w:sz w:val="28"/>
          <w:szCs w:val="26"/>
          <w:lang w:val="tr-TR"/>
        </w:rPr>
        <w:t xml:space="preserve"> </w:t>
      </w:r>
      <w:r w:rsidR="00CF7B49" w:rsidRPr="009B4E57">
        <w:rPr>
          <w:rStyle w:val="41Continoustext11ptboldZchn"/>
          <w:rFonts w:ascii="CorpoS" w:hAnsi="CorpoS"/>
          <w:sz w:val="28"/>
          <w:szCs w:val="26"/>
          <w:lang w:val="tr-TR"/>
        </w:rPr>
        <w:t>2013</w:t>
      </w:r>
      <w:r w:rsidR="0064086E" w:rsidRPr="009B4E57">
        <w:rPr>
          <w:rStyle w:val="41Continoustext11ptboldZchn"/>
          <w:rFonts w:ascii="CorpoS" w:hAnsi="CorpoS"/>
          <w:sz w:val="28"/>
          <w:szCs w:val="26"/>
          <w:lang w:val="tr-TR"/>
        </w:rPr>
        <w:t xml:space="preserve"> yılında</w:t>
      </w:r>
      <w:r w:rsidR="0064086E">
        <w:rPr>
          <w:rStyle w:val="41Continoustext11ptboldZchn"/>
          <w:rFonts w:ascii="CorpoS" w:hAnsi="CorpoS"/>
          <w:sz w:val="28"/>
          <w:szCs w:val="26"/>
          <w:lang w:val="tr-TR"/>
        </w:rPr>
        <w:t xml:space="preserve"> </w:t>
      </w:r>
      <w:r w:rsidR="00BE5309" w:rsidRPr="002D0F15">
        <w:rPr>
          <w:rStyle w:val="41Continoustext11ptboldZchn"/>
          <w:rFonts w:ascii="CorpoS" w:hAnsi="CorpoS"/>
          <w:sz w:val="28"/>
          <w:szCs w:val="26"/>
          <w:lang w:val="tr-TR"/>
        </w:rPr>
        <w:t xml:space="preserve"> </w:t>
      </w:r>
      <w:r w:rsidR="003C28E3">
        <w:rPr>
          <w:rStyle w:val="41Continoustext11ptboldZchn"/>
          <w:rFonts w:ascii="CorpoS" w:hAnsi="CorpoS"/>
          <w:sz w:val="28"/>
          <w:szCs w:val="26"/>
          <w:lang w:val="tr-TR"/>
        </w:rPr>
        <w:t>Türkiye’de kurdu.</w:t>
      </w:r>
    </w:p>
    <w:p w14:paraId="6A77265F" w14:textId="1169B523" w:rsidR="00D34DE9" w:rsidRPr="00A43B68" w:rsidRDefault="002D0F15" w:rsidP="000378B7">
      <w:pPr>
        <w:pStyle w:val="40Continoustext11pt"/>
        <w:numPr>
          <w:ilvl w:val="0"/>
          <w:numId w:val="2"/>
        </w:numPr>
        <w:spacing w:after="240" w:line="360" w:lineRule="auto"/>
        <w:rPr>
          <w:rStyle w:val="41Continoustext11ptboldZchn"/>
          <w:rFonts w:ascii="CorpoS" w:hAnsi="CorpoS"/>
          <w:sz w:val="28"/>
          <w:szCs w:val="26"/>
          <w:lang w:val="tr-TR"/>
        </w:rPr>
      </w:pPr>
      <w:bookmarkStart w:id="0" w:name="_Hlk49511204"/>
      <w:r w:rsidRPr="002D0F15">
        <w:rPr>
          <w:rStyle w:val="41Continoustext11ptboldZchn"/>
          <w:rFonts w:ascii="CorpoS" w:hAnsi="CorpoS"/>
          <w:sz w:val="28"/>
          <w:szCs w:val="26"/>
          <w:lang w:val="tr-TR"/>
        </w:rPr>
        <w:t>K</w:t>
      </w:r>
      <w:r w:rsidRPr="00A43B68">
        <w:rPr>
          <w:rStyle w:val="41Continoustext11ptboldZchn"/>
          <w:rFonts w:ascii="CorpoS" w:hAnsi="CorpoS"/>
          <w:sz w:val="28"/>
          <w:szCs w:val="26"/>
          <w:lang w:val="tr-TR"/>
        </w:rPr>
        <w:t>ü</w:t>
      </w:r>
      <w:r w:rsidRPr="002D0F15">
        <w:rPr>
          <w:rStyle w:val="41Continoustext11ptboldZchn"/>
          <w:rFonts w:ascii="CorpoS" w:hAnsi="CorpoS"/>
          <w:sz w:val="28"/>
          <w:szCs w:val="26"/>
          <w:lang w:val="tr-TR"/>
        </w:rPr>
        <w:t xml:space="preserve">resel IT </w:t>
      </w:r>
      <w:r w:rsidR="003C28E3">
        <w:rPr>
          <w:rStyle w:val="41Continoustext11ptboldZchn"/>
          <w:rFonts w:ascii="CorpoS" w:hAnsi="CorpoS"/>
          <w:sz w:val="28"/>
          <w:szCs w:val="26"/>
          <w:lang w:val="tr-TR"/>
        </w:rPr>
        <w:t>Çözümleri</w:t>
      </w:r>
      <w:r w:rsidRPr="002D0F15">
        <w:rPr>
          <w:rStyle w:val="41Continoustext11ptboldZchn"/>
          <w:rFonts w:ascii="CorpoS" w:hAnsi="CorpoS"/>
          <w:sz w:val="28"/>
          <w:szCs w:val="26"/>
          <w:lang w:val="tr-TR"/>
        </w:rPr>
        <w:t xml:space="preserve"> Merkezi</w:t>
      </w:r>
      <w:r>
        <w:rPr>
          <w:rStyle w:val="41Continoustext11ptboldZchn"/>
          <w:rFonts w:ascii="CorpoS" w:hAnsi="CorpoS"/>
          <w:sz w:val="28"/>
          <w:szCs w:val="26"/>
          <w:lang w:val="tr-TR"/>
        </w:rPr>
        <w:t>,</w:t>
      </w:r>
      <w:r w:rsidRPr="00A43B68">
        <w:rPr>
          <w:rStyle w:val="41Continoustext11ptboldZchn"/>
          <w:rFonts w:ascii="CorpoS" w:hAnsi="CorpoS"/>
          <w:sz w:val="28"/>
          <w:szCs w:val="26"/>
          <w:lang w:val="tr-TR"/>
        </w:rPr>
        <w:t xml:space="preserve"> 2021 yılında kurulacak </w:t>
      </w:r>
      <w:r w:rsidR="0064086E" w:rsidRPr="00A43B68">
        <w:rPr>
          <w:rStyle w:val="41Continoustext11ptboldZchn"/>
          <w:rFonts w:ascii="CorpoS" w:hAnsi="CorpoS"/>
          <w:sz w:val="28"/>
          <w:szCs w:val="26"/>
          <w:lang w:val="tr-TR"/>
        </w:rPr>
        <w:t>Da</w:t>
      </w:r>
      <w:r w:rsidR="00F054A0">
        <w:rPr>
          <w:rStyle w:val="41Continoustext11ptboldZchn"/>
          <w:rFonts w:ascii="CorpoS" w:hAnsi="CorpoS"/>
          <w:sz w:val="28"/>
          <w:szCs w:val="26"/>
          <w:lang w:val="tr-TR"/>
        </w:rPr>
        <w:t>imler Mobility Global Tech-</w:t>
      </w:r>
      <w:r w:rsidR="0064086E" w:rsidRPr="00A43B68">
        <w:rPr>
          <w:rStyle w:val="41Continoustext11ptboldZchn"/>
          <w:rFonts w:ascii="CorpoS" w:hAnsi="CorpoS"/>
          <w:sz w:val="28"/>
          <w:szCs w:val="26"/>
          <w:lang w:val="tr-TR"/>
        </w:rPr>
        <w:t>Hub</w:t>
      </w:r>
      <w:r w:rsidR="0064086E">
        <w:rPr>
          <w:rStyle w:val="41Continoustext11ptboldZchn"/>
          <w:rFonts w:ascii="CorpoS" w:hAnsi="CorpoS"/>
          <w:sz w:val="28"/>
          <w:szCs w:val="26"/>
          <w:lang w:val="tr-TR"/>
        </w:rPr>
        <w:t xml:space="preserve"> </w:t>
      </w:r>
      <w:r w:rsidR="00D34DE9" w:rsidRPr="00A43B68">
        <w:rPr>
          <w:rStyle w:val="41Continoustext11ptboldZchn"/>
          <w:rFonts w:ascii="CorpoS" w:hAnsi="CorpoS"/>
          <w:sz w:val="28"/>
          <w:szCs w:val="26"/>
          <w:lang w:val="tr-TR"/>
        </w:rPr>
        <w:t xml:space="preserve">ile </w:t>
      </w:r>
      <w:r w:rsidR="0064086E">
        <w:rPr>
          <w:rStyle w:val="41Continoustext11ptboldZchn"/>
          <w:rFonts w:ascii="CorpoS" w:hAnsi="CorpoS"/>
          <w:sz w:val="28"/>
          <w:szCs w:val="26"/>
          <w:lang w:val="tr-TR"/>
        </w:rPr>
        <w:t xml:space="preserve">Daimler Mobility A.G’nin </w:t>
      </w:r>
      <w:r w:rsidR="00BE5309" w:rsidRPr="00A43B68">
        <w:rPr>
          <w:rStyle w:val="41Continoustext11ptboldZchn"/>
          <w:rFonts w:ascii="CorpoS" w:hAnsi="CorpoS"/>
          <w:sz w:val="28"/>
          <w:szCs w:val="26"/>
          <w:lang w:val="tr-TR"/>
        </w:rPr>
        <w:t>dünyadaki ilk</w:t>
      </w:r>
      <w:r w:rsidR="003D45D9" w:rsidRPr="00A43B68">
        <w:rPr>
          <w:rStyle w:val="41Continoustext11ptboldZchn"/>
          <w:rFonts w:ascii="CorpoS" w:hAnsi="CorpoS"/>
          <w:sz w:val="28"/>
          <w:szCs w:val="26"/>
          <w:lang w:val="tr-TR"/>
        </w:rPr>
        <w:t xml:space="preserve"> </w:t>
      </w:r>
      <w:r w:rsidRPr="00A43B68">
        <w:rPr>
          <w:rStyle w:val="41Continoustext11ptboldZchn"/>
          <w:rFonts w:ascii="CorpoS" w:hAnsi="CorpoS"/>
          <w:sz w:val="28"/>
          <w:szCs w:val="26"/>
          <w:lang w:val="tr-TR"/>
        </w:rPr>
        <w:t>yazılım geli</w:t>
      </w:r>
      <w:r w:rsidRPr="00A43B68">
        <w:rPr>
          <w:rStyle w:val="41Continoustext11ptboldZchn"/>
          <w:rFonts w:ascii="Calibri" w:hAnsi="Calibri" w:cs="Calibri"/>
          <w:sz w:val="28"/>
          <w:szCs w:val="26"/>
          <w:lang w:val="tr-TR"/>
        </w:rPr>
        <w:t>ş</w:t>
      </w:r>
      <w:r w:rsidRPr="00A43B68">
        <w:rPr>
          <w:rStyle w:val="41Continoustext11ptboldZchn"/>
          <w:rFonts w:ascii="CorpoS" w:hAnsi="CorpoS"/>
          <w:sz w:val="28"/>
          <w:szCs w:val="26"/>
          <w:lang w:val="tr-TR"/>
        </w:rPr>
        <w:t>tirme üs</w:t>
      </w:r>
      <w:r w:rsidR="00BE5309" w:rsidRPr="00A43B68">
        <w:rPr>
          <w:rStyle w:val="41Continoustext11ptboldZchn"/>
          <w:rFonts w:ascii="CorpoS" w:hAnsi="CorpoS"/>
          <w:sz w:val="28"/>
          <w:szCs w:val="26"/>
          <w:lang w:val="tr-TR"/>
        </w:rPr>
        <w:t xml:space="preserve">sü </w:t>
      </w:r>
      <w:r w:rsidR="003D45D9" w:rsidRPr="00A43B68">
        <w:rPr>
          <w:rStyle w:val="41Continoustext11ptboldZchn"/>
          <w:rFonts w:ascii="CorpoS" w:hAnsi="CorpoS"/>
          <w:sz w:val="28"/>
          <w:szCs w:val="26"/>
          <w:lang w:val="tr-TR"/>
        </w:rPr>
        <w:t>ol</w:t>
      </w:r>
      <w:r w:rsidR="00BE5309" w:rsidRPr="00A43B68">
        <w:rPr>
          <w:rStyle w:val="41Continoustext11ptboldZchn"/>
          <w:rFonts w:ascii="CorpoS" w:hAnsi="CorpoS"/>
          <w:sz w:val="28"/>
          <w:szCs w:val="26"/>
          <w:lang w:val="tr-TR"/>
        </w:rPr>
        <w:t>acak</w:t>
      </w:r>
      <w:r w:rsidR="00D34DE9" w:rsidRPr="00A43B68">
        <w:rPr>
          <w:rStyle w:val="41Continoustext11ptboldZchn"/>
          <w:rFonts w:ascii="CorpoS" w:hAnsi="CorpoS"/>
          <w:sz w:val="28"/>
          <w:szCs w:val="26"/>
          <w:lang w:val="tr-TR"/>
        </w:rPr>
        <w:t>.</w:t>
      </w:r>
      <w:r w:rsidRPr="00A43B68">
        <w:rPr>
          <w:rStyle w:val="41Continoustext11ptboldZchn"/>
          <w:rFonts w:ascii="CorpoS" w:hAnsi="CorpoS"/>
          <w:sz w:val="28"/>
          <w:szCs w:val="26"/>
          <w:lang w:val="tr-TR"/>
        </w:rPr>
        <w:t xml:space="preserve"> </w:t>
      </w:r>
    </w:p>
    <w:p w14:paraId="64C44A27" w14:textId="0B466287" w:rsidR="003D45D9" w:rsidRPr="00CF7B49" w:rsidRDefault="00311A47" w:rsidP="000378B7">
      <w:pPr>
        <w:pStyle w:val="40Continoustext11pt"/>
        <w:numPr>
          <w:ilvl w:val="0"/>
          <w:numId w:val="2"/>
        </w:numPr>
        <w:spacing w:after="240" w:line="360" w:lineRule="auto"/>
        <w:rPr>
          <w:rStyle w:val="41Continoustext11ptboldZchn"/>
          <w:rFonts w:ascii="CorpoS" w:hAnsi="CorpoS"/>
          <w:sz w:val="28"/>
          <w:szCs w:val="26"/>
          <w:lang w:val="tr-TR"/>
        </w:rPr>
      </w:pPr>
      <w:r w:rsidRPr="00CF7B49">
        <w:rPr>
          <w:rStyle w:val="41Continoustext11ptboldZchn"/>
          <w:rFonts w:ascii="CorpoS" w:hAnsi="CorpoS"/>
          <w:sz w:val="28"/>
          <w:szCs w:val="26"/>
          <w:lang w:val="tr-TR"/>
        </w:rPr>
        <w:t xml:space="preserve">Küresel IT </w:t>
      </w:r>
      <w:r w:rsidR="003C28E3">
        <w:rPr>
          <w:rStyle w:val="41Continoustext11ptboldZchn"/>
          <w:rFonts w:ascii="CorpoS" w:hAnsi="CorpoS"/>
          <w:sz w:val="28"/>
          <w:szCs w:val="26"/>
          <w:lang w:val="tr-TR"/>
        </w:rPr>
        <w:t>Çözümleri</w:t>
      </w:r>
      <w:r w:rsidRPr="00CF7B49">
        <w:rPr>
          <w:rStyle w:val="41Continoustext11ptboldZchn"/>
          <w:rFonts w:ascii="CorpoS" w:hAnsi="CorpoS"/>
          <w:sz w:val="28"/>
          <w:szCs w:val="26"/>
          <w:lang w:val="tr-TR"/>
        </w:rPr>
        <w:t xml:space="preserve"> Merkezi</w:t>
      </w:r>
      <w:r w:rsidR="00CF7B49">
        <w:rPr>
          <w:rStyle w:val="41Continoustext11ptboldZchn"/>
          <w:rFonts w:ascii="CorpoS" w:hAnsi="CorpoS"/>
          <w:sz w:val="28"/>
          <w:szCs w:val="26"/>
          <w:lang w:val="tr-TR"/>
        </w:rPr>
        <w:t xml:space="preserve"> 2021 yılında </w:t>
      </w:r>
      <w:r w:rsidR="00D67F1F" w:rsidRPr="00CF7B49">
        <w:rPr>
          <w:rStyle w:val="41Continoustext11ptboldZchn"/>
          <w:rFonts w:ascii="CorpoS" w:hAnsi="CorpoS"/>
          <w:sz w:val="28"/>
          <w:szCs w:val="26"/>
          <w:lang w:val="tr-TR"/>
        </w:rPr>
        <w:t>yazılım geliş</w:t>
      </w:r>
      <w:r w:rsidRPr="00CF7B49">
        <w:rPr>
          <w:rStyle w:val="41Continoustext11ptboldZchn"/>
          <w:rFonts w:ascii="CorpoS" w:hAnsi="CorpoS"/>
          <w:sz w:val="28"/>
          <w:szCs w:val="26"/>
          <w:lang w:val="tr-TR"/>
        </w:rPr>
        <w:t>tirme üssünde çalışmak üzere</w:t>
      </w:r>
      <w:r w:rsidR="002F175E">
        <w:rPr>
          <w:rStyle w:val="41Continoustext11ptboldZchn"/>
          <w:rFonts w:ascii="CorpoS" w:hAnsi="CorpoS"/>
          <w:sz w:val="28"/>
          <w:szCs w:val="26"/>
          <w:lang w:val="tr-TR"/>
        </w:rPr>
        <w:t xml:space="preserve"> işe alacağı 80</w:t>
      </w:r>
      <w:r w:rsidR="00CF7B49" w:rsidRPr="00CF7B49">
        <w:rPr>
          <w:rStyle w:val="41Continoustext11ptboldZchn"/>
          <w:rFonts w:ascii="CorpoS" w:hAnsi="CorpoS"/>
          <w:sz w:val="28"/>
          <w:szCs w:val="26"/>
          <w:lang w:val="tr-TR"/>
        </w:rPr>
        <w:t xml:space="preserve"> kişi ile</w:t>
      </w:r>
      <w:r w:rsidR="00D67F1F" w:rsidRPr="00CF7B49">
        <w:rPr>
          <w:rStyle w:val="41Continoustext11ptboldZchn"/>
          <w:rFonts w:ascii="CorpoS" w:hAnsi="CorpoS"/>
          <w:sz w:val="28"/>
          <w:szCs w:val="26"/>
          <w:lang w:val="tr-TR"/>
        </w:rPr>
        <w:t xml:space="preserve"> nitelikli </w:t>
      </w:r>
      <w:r w:rsidR="00401C46" w:rsidRPr="00CF7B49">
        <w:rPr>
          <w:rStyle w:val="41Continoustext11ptboldZchn"/>
          <w:rFonts w:ascii="CorpoS" w:hAnsi="CorpoS"/>
          <w:sz w:val="28"/>
          <w:szCs w:val="26"/>
          <w:lang w:val="tr-TR"/>
        </w:rPr>
        <w:t>istihdam</w:t>
      </w:r>
      <w:r w:rsidR="00D67F1F" w:rsidRPr="00CF7B49">
        <w:rPr>
          <w:rStyle w:val="41Continoustext11ptboldZchn"/>
          <w:rFonts w:ascii="CorpoS" w:hAnsi="CorpoS"/>
          <w:sz w:val="28"/>
          <w:szCs w:val="26"/>
          <w:lang w:val="tr-TR"/>
        </w:rPr>
        <w:t xml:space="preserve">da önemli bir artış sağlayacak. </w:t>
      </w:r>
      <w:r w:rsidR="00401C46" w:rsidRPr="00CF7B49">
        <w:rPr>
          <w:rStyle w:val="41Continoustext11ptboldZchn"/>
          <w:rFonts w:ascii="CorpoS" w:hAnsi="CorpoS"/>
          <w:sz w:val="28"/>
          <w:szCs w:val="26"/>
          <w:lang w:val="tr-TR"/>
        </w:rPr>
        <w:t xml:space="preserve"> </w:t>
      </w:r>
    </w:p>
    <w:p w14:paraId="40B46B31" w14:textId="6D7BCAE0" w:rsidR="008E4EE6" w:rsidRPr="00D34DE9" w:rsidRDefault="00D67F1F" w:rsidP="00D34DE9">
      <w:pPr>
        <w:pStyle w:val="40Continoustext11pt"/>
        <w:numPr>
          <w:ilvl w:val="0"/>
          <w:numId w:val="2"/>
        </w:numPr>
        <w:spacing w:after="240" w:line="360" w:lineRule="auto"/>
        <w:rPr>
          <w:rStyle w:val="41Continoustext11ptboldZchn"/>
          <w:rFonts w:ascii="CorpoS" w:hAnsi="CorpoS"/>
          <w:sz w:val="28"/>
          <w:szCs w:val="28"/>
          <w:lang w:val="tr-TR"/>
        </w:rPr>
      </w:pPr>
      <w:r w:rsidRPr="00A43B68">
        <w:rPr>
          <w:rStyle w:val="41Continoustext11ptboldZchn"/>
          <w:rFonts w:ascii="CorpoS" w:hAnsi="CorpoS"/>
          <w:sz w:val="28"/>
          <w:szCs w:val="26"/>
          <w:lang w:val="tr-TR"/>
        </w:rPr>
        <w:t xml:space="preserve">Dünyada bir ilk olacak </w:t>
      </w:r>
      <w:r w:rsidR="00D34DE9" w:rsidRPr="00A43B68">
        <w:rPr>
          <w:rStyle w:val="41Continoustext11ptboldZchn"/>
          <w:rFonts w:ascii="CorpoS" w:hAnsi="CorpoS"/>
          <w:sz w:val="28"/>
          <w:szCs w:val="26"/>
          <w:lang w:val="tr-TR"/>
        </w:rPr>
        <w:t>Da</w:t>
      </w:r>
      <w:r w:rsidR="00F054A0">
        <w:rPr>
          <w:rStyle w:val="41Continoustext11ptboldZchn"/>
          <w:rFonts w:ascii="CorpoS" w:hAnsi="CorpoS"/>
          <w:sz w:val="28"/>
          <w:szCs w:val="26"/>
          <w:lang w:val="tr-TR"/>
        </w:rPr>
        <w:t>imler Mobility Global Tech-</w:t>
      </w:r>
      <w:r w:rsidR="00D34DE9" w:rsidRPr="00A43B68">
        <w:rPr>
          <w:rStyle w:val="41Continoustext11ptboldZchn"/>
          <w:rFonts w:ascii="CorpoS" w:hAnsi="CorpoS"/>
          <w:sz w:val="28"/>
          <w:szCs w:val="26"/>
          <w:lang w:val="tr-TR"/>
        </w:rPr>
        <w:t>Hub ile finansal hizmetler, bankacılık ve sigortacılık alanında Daimler Mobility AG’ye ba</w:t>
      </w:r>
      <w:r w:rsidR="00D34DE9" w:rsidRPr="00A43B68">
        <w:rPr>
          <w:rStyle w:val="41Continoustext11ptboldZchn"/>
          <w:rFonts w:ascii="Calibri" w:hAnsi="Calibri" w:cs="Calibri"/>
          <w:sz w:val="28"/>
          <w:szCs w:val="26"/>
          <w:lang w:val="tr-TR"/>
        </w:rPr>
        <w:t>ğ</w:t>
      </w:r>
      <w:r w:rsidR="00D34DE9" w:rsidRPr="00A43B68">
        <w:rPr>
          <w:rStyle w:val="41Continoustext11ptboldZchn"/>
          <w:rFonts w:ascii="CorpoS" w:hAnsi="CorpoS"/>
          <w:sz w:val="28"/>
          <w:szCs w:val="26"/>
          <w:lang w:val="tr-TR"/>
        </w:rPr>
        <w:t>lı birçok lokasyona ba</w:t>
      </w:r>
      <w:r w:rsidR="00D34DE9" w:rsidRPr="00A43B68">
        <w:rPr>
          <w:rStyle w:val="41Continoustext11ptboldZchn"/>
          <w:rFonts w:ascii="Calibri" w:hAnsi="Calibri" w:cs="Calibri"/>
          <w:sz w:val="28"/>
          <w:szCs w:val="26"/>
          <w:lang w:val="tr-TR"/>
        </w:rPr>
        <w:t>ş</w:t>
      </w:r>
      <w:r w:rsidR="00D34DE9" w:rsidRPr="00A43B68">
        <w:rPr>
          <w:rStyle w:val="41Continoustext11ptboldZchn"/>
          <w:rFonts w:ascii="CorpoS" w:hAnsi="CorpoS"/>
          <w:sz w:val="28"/>
          <w:szCs w:val="26"/>
          <w:lang w:val="tr-TR"/>
        </w:rPr>
        <w:t>tan sona yazılım deste</w:t>
      </w:r>
      <w:r w:rsidR="00D34DE9" w:rsidRPr="00A43B68">
        <w:rPr>
          <w:rStyle w:val="41Continoustext11ptboldZchn"/>
          <w:rFonts w:ascii="Calibri" w:hAnsi="Calibri" w:cs="Calibri"/>
          <w:sz w:val="28"/>
          <w:szCs w:val="26"/>
          <w:lang w:val="tr-TR"/>
        </w:rPr>
        <w:t>ğ</w:t>
      </w:r>
      <w:r w:rsidR="00D34DE9" w:rsidRPr="00A43B68">
        <w:rPr>
          <w:rStyle w:val="41Continoustext11ptboldZchn"/>
          <w:rFonts w:ascii="CorpoS" w:hAnsi="CorpoS"/>
          <w:sz w:val="28"/>
          <w:szCs w:val="26"/>
          <w:lang w:val="tr-TR"/>
        </w:rPr>
        <w:t>i sa</w:t>
      </w:r>
      <w:r w:rsidR="00D34DE9" w:rsidRPr="00A43B68">
        <w:rPr>
          <w:rStyle w:val="41Continoustext11ptboldZchn"/>
          <w:rFonts w:ascii="Calibri" w:hAnsi="Calibri" w:cs="Calibri"/>
          <w:sz w:val="28"/>
          <w:szCs w:val="26"/>
          <w:lang w:val="tr-TR"/>
        </w:rPr>
        <w:t>ğ</w:t>
      </w:r>
      <w:r w:rsidR="00D34DE9" w:rsidRPr="00A43B68">
        <w:rPr>
          <w:rStyle w:val="41Continoustext11ptboldZchn"/>
          <w:rFonts w:ascii="CorpoS" w:hAnsi="CorpoS"/>
          <w:sz w:val="28"/>
          <w:szCs w:val="26"/>
          <w:lang w:val="tr-TR"/>
        </w:rPr>
        <w:t>la</w:t>
      </w:r>
      <w:r w:rsidR="003D45D9" w:rsidRPr="00A43B68">
        <w:rPr>
          <w:rStyle w:val="41Continoustext11ptboldZchn"/>
          <w:rFonts w:ascii="CorpoS" w:hAnsi="CorpoS"/>
          <w:sz w:val="28"/>
          <w:szCs w:val="26"/>
          <w:lang w:val="tr-TR"/>
        </w:rPr>
        <w:t>nacak</w:t>
      </w:r>
      <w:r w:rsidR="009467C7" w:rsidRPr="00A43B68">
        <w:rPr>
          <w:rStyle w:val="41Continoustext11ptboldZchn"/>
          <w:rFonts w:ascii="CorpoS" w:hAnsi="CorpoS"/>
          <w:sz w:val="28"/>
          <w:szCs w:val="26"/>
          <w:lang w:val="tr-TR"/>
        </w:rPr>
        <w:t>.</w:t>
      </w:r>
    </w:p>
    <w:bookmarkEnd w:id="0"/>
    <w:p w14:paraId="22E4736E" w14:textId="77777777" w:rsidR="00311A47" w:rsidRDefault="00311A47" w:rsidP="002D0F15">
      <w:pPr>
        <w:spacing w:after="0" w:line="360" w:lineRule="auto"/>
        <w:rPr>
          <w:rFonts w:ascii="CorpoS" w:hAnsi="CorpoS"/>
          <w:sz w:val="24"/>
          <w:szCs w:val="24"/>
          <w:lang w:val="tr-TR"/>
        </w:rPr>
      </w:pPr>
    </w:p>
    <w:p w14:paraId="38BE5AF3" w14:textId="79646692" w:rsidR="00401C46" w:rsidRDefault="003C28E3" w:rsidP="002D0F15">
      <w:pPr>
        <w:spacing w:after="0" w:line="360" w:lineRule="auto"/>
        <w:rPr>
          <w:rFonts w:ascii="CorpoS" w:hAnsi="CorpoS"/>
          <w:sz w:val="24"/>
          <w:szCs w:val="24"/>
          <w:lang w:val="tr-TR"/>
        </w:rPr>
      </w:pPr>
      <w:r>
        <w:rPr>
          <w:rFonts w:ascii="CorpoS" w:hAnsi="CorpoS"/>
          <w:sz w:val="24"/>
          <w:szCs w:val="24"/>
          <w:lang w:val="tr-TR"/>
        </w:rPr>
        <w:lastRenderedPageBreak/>
        <w:t>Mercedes-Benz’in</w:t>
      </w:r>
      <w:r w:rsidR="002D0F15" w:rsidRPr="002D0F15">
        <w:rPr>
          <w:rFonts w:ascii="CorpoS" w:hAnsi="CorpoS"/>
          <w:sz w:val="24"/>
          <w:szCs w:val="24"/>
          <w:lang w:val="tr-TR"/>
        </w:rPr>
        <w:t xml:space="preserve"> ana </w:t>
      </w:r>
      <w:r w:rsidR="002D0F15" w:rsidRPr="00A43B68">
        <w:rPr>
          <w:rFonts w:ascii="Calibri" w:hAnsi="Calibri" w:cs="Calibri"/>
          <w:sz w:val="24"/>
          <w:szCs w:val="24"/>
          <w:lang w:val="tr-TR"/>
        </w:rPr>
        <w:t>ş</w:t>
      </w:r>
      <w:r w:rsidR="002D0F15" w:rsidRPr="002D0F15">
        <w:rPr>
          <w:rFonts w:ascii="CorpoS" w:hAnsi="CorpoS"/>
          <w:sz w:val="24"/>
          <w:szCs w:val="24"/>
          <w:lang w:val="tr-TR"/>
        </w:rPr>
        <w:t xml:space="preserve">irketi Daimler AG, </w:t>
      </w:r>
      <w:r w:rsidR="00745E16">
        <w:rPr>
          <w:rFonts w:ascii="CorpoS" w:hAnsi="CorpoS"/>
          <w:sz w:val="24"/>
          <w:szCs w:val="24"/>
          <w:lang w:val="tr-TR"/>
        </w:rPr>
        <w:t xml:space="preserve">2013 yılında </w:t>
      </w:r>
      <w:r w:rsidR="002D0F15" w:rsidRPr="002D0F15">
        <w:rPr>
          <w:rFonts w:ascii="CorpoS" w:hAnsi="CorpoS"/>
          <w:sz w:val="24"/>
          <w:szCs w:val="24"/>
          <w:lang w:val="tr-TR"/>
        </w:rPr>
        <w:t>k</w:t>
      </w:r>
      <w:r w:rsidR="002D0F15" w:rsidRPr="00AE2AFF">
        <w:rPr>
          <w:rFonts w:ascii="CorpoS" w:hAnsi="CorpoS"/>
          <w:sz w:val="24"/>
          <w:szCs w:val="24"/>
          <w:lang w:val="tr-TR"/>
        </w:rPr>
        <w:t>ü</w:t>
      </w:r>
      <w:r w:rsidR="002D0F15" w:rsidRPr="002D0F15">
        <w:rPr>
          <w:rFonts w:ascii="CorpoS" w:hAnsi="CorpoS"/>
          <w:sz w:val="24"/>
          <w:szCs w:val="24"/>
          <w:lang w:val="tr-TR"/>
        </w:rPr>
        <w:t>resel IT stratejisi kapsam</w:t>
      </w:r>
      <w:r w:rsidR="002D0F15" w:rsidRPr="00AE2AFF">
        <w:rPr>
          <w:rFonts w:ascii="CorpoS" w:hAnsi="CorpoS"/>
          <w:sz w:val="24"/>
          <w:szCs w:val="24"/>
          <w:lang w:val="tr-TR"/>
        </w:rPr>
        <w:t>ı</w:t>
      </w:r>
      <w:r w:rsidR="002D0F15" w:rsidRPr="002D0F15">
        <w:rPr>
          <w:rFonts w:ascii="CorpoS" w:hAnsi="CorpoS"/>
          <w:sz w:val="24"/>
          <w:szCs w:val="24"/>
          <w:lang w:val="tr-TR"/>
        </w:rPr>
        <w:t>nda T</w:t>
      </w:r>
      <w:r w:rsidR="002D0F15" w:rsidRPr="00AE2AFF">
        <w:rPr>
          <w:rFonts w:ascii="CorpoS" w:hAnsi="CorpoS"/>
          <w:sz w:val="24"/>
          <w:szCs w:val="24"/>
          <w:lang w:val="tr-TR"/>
        </w:rPr>
        <w:t>ü</w:t>
      </w:r>
      <w:r w:rsidR="002D0F15" w:rsidRPr="002D0F15">
        <w:rPr>
          <w:rFonts w:ascii="CorpoS" w:hAnsi="CorpoS"/>
          <w:sz w:val="24"/>
          <w:szCs w:val="24"/>
          <w:lang w:val="tr-TR"/>
        </w:rPr>
        <w:t>rkiye</w:t>
      </w:r>
      <w:r w:rsidR="002D0F15" w:rsidRPr="00AE2AFF">
        <w:rPr>
          <w:rFonts w:ascii="CorpoS" w:hAnsi="CorpoS"/>
          <w:sz w:val="24"/>
          <w:szCs w:val="24"/>
          <w:lang w:val="tr-TR"/>
        </w:rPr>
        <w:t>’</w:t>
      </w:r>
      <w:r w:rsidR="002D0F15" w:rsidRPr="002D0F15">
        <w:rPr>
          <w:rFonts w:ascii="CorpoS" w:hAnsi="CorpoS"/>
          <w:sz w:val="24"/>
          <w:szCs w:val="24"/>
          <w:lang w:val="tr-TR"/>
        </w:rPr>
        <w:t xml:space="preserve">yi bilgi teknolojileri </w:t>
      </w:r>
      <w:r w:rsidR="002D0F15" w:rsidRPr="00AE2AFF">
        <w:rPr>
          <w:rFonts w:ascii="CorpoS" w:hAnsi="CorpoS"/>
          <w:sz w:val="24"/>
          <w:szCs w:val="24"/>
          <w:lang w:val="tr-TR"/>
        </w:rPr>
        <w:t>ü</w:t>
      </w:r>
      <w:r w:rsidR="002D0F15" w:rsidRPr="002D0F15">
        <w:rPr>
          <w:rFonts w:ascii="CorpoS" w:hAnsi="CorpoS"/>
          <w:sz w:val="24"/>
          <w:szCs w:val="24"/>
          <w:lang w:val="tr-TR"/>
        </w:rPr>
        <w:t xml:space="preserve">slerinden biri olarak </w:t>
      </w:r>
      <w:r w:rsidR="00745E16">
        <w:rPr>
          <w:rFonts w:ascii="CorpoS" w:hAnsi="CorpoS"/>
          <w:sz w:val="24"/>
          <w:szCs w:val="24"/>
          <w:lang w:val="tr-TR"/>
        </w:rPr>
        <w:t>ko</w:t>
      </w:r>
      <w:r w:rsidR="002D0F15" w:rsidRPr="002D0F15">
        <w:rPr>
          <w:rFonts w:ascii="CorpoS" w:hAnsi="CorpoS"/>
          <w:sz w:val="24"/>
          <w:szCs w:val="24"/>
          <w:lang w:val="tr-TR"/>
        </w:rPr>
        <w:t>numland</w:t>
      </w:r>
      <w:r w:rsidR="002D0F15" w:rsidRPr="00AE2AFF">
        <w:rPr>
          <w:rFonts w:ascii="CorpoS" w:hAnsi="CorpoS"/>
          <w:sz w:val="24"/>
          <w:szCs w:val="24"/>
          <w:lang w:val="tr-TR"/>
        </w:rPr>
        <w:t>ı</w:t>
      </w:r>
      <w:r w:rsidR="00745E16">
        <w:rPr>
          <w:rFonts w:ascii="CorpoS" w:hAnsi="CorpoS"/>
          <w:sz w:val="24"/>
          <w:szCs w:val="24"/>
          <w:lang w:val="tr-TR"/>
        </w:rPr>
        <w:t>rmasının ardından,</w:t>
      </w:r>
      <w:r w:rsidR="002D0F15" w:rsidRPr="002D0F15">
        <w:rPr>
          <w:rFonts w:ascii="CorpoS" w:hAnsi="CorpoS"/>
          <w:sz w:val="24"/>
          <w:szCs w:val="24"/>
          <w:lang w:val="tr-TR"/>
        </w:rPr>
        <w:t xml:space="preserve"> Hindistan</w:t>
      </w:r>
      <w:r w:rsidR="002D0F15" w:rsidRPr="00AE2AFF">
        <w:rPr>
          <w:rFonts w:ascii="CorpoS" w:hAnsi="CorpoS"/>
          <w:sz w:val="24"/>
          <w:szCs w:val="24"/>
          <w:lang w:val="tr-TR"/>
        </w:rPr>
        <w:t>’</w:t>
      </w:r>
      <w:r w:rsidR="00EF49D1">
        <w:rPr>
          <w:rFonts w:ascii="CorpoS" w:hAnsi="CorpoS"/>
          <w:sz w:val="24"/>
          <w:szCs w:val="24"/>
          <w:lang w:val="tr-TR"/>
        </w:rPr>
        <w:t>a paralel olarak</w:t>
      </w:r>
      <w:r w:rsidR="002D0F15" w:rsidRPr="002D0F15">
        <w:rPr>
          <w:rFonts w:ascii="CorpoS" w:hAnsi="CorpoS"/>
          <w:sz w:val="24"/>
          <w:szCs w:val="24"/>
          <w:lang w:val="tr-TR"/>
        </w:rPr>
        <w:t xml:space="preserve"> K</w:t>
      </w:r>
      <w:r w:rsidR="002D0F15" w:rsidRPr="00AE2AFF">
        <w:rPr>
          <w:rFonts w:ascii="CorpoS" w:hAnsi="CorpoS"/>
          <w:sz w:val="24"/>
          <w:szCs w:val="24"/>
          <w:lang w:val="tr-TR"/>
        </w:rPr>
        <w:t>ü</w:t>
      </w:r>
      <w:r w:rsidR="002D0F15" w:rsidRPr="002D0F15">
        <w:rPr>
          <w:rFonts w:ascii="CorpoS" w:hAnsi="CorpoS"/>
          <w:sz w:val="24"/>
          <w:szCs w:val="24"/>
          <w:lang w:val="tr-TR"/>
        </w:rPr>
        <w:t xml:space="preserve">resel IT </w:t>
      </w:r>
      <w:r w:rsidR="00B50281">
        <w:rPr>
          <w:rFonts w:ascii="CorpoS" w:hAnsi="CorpoS"/>
          <w:sz w:val="24"/>
          <w:szCs w:val="24"/>
          <w:lang w:val="tr-TR"/>
        </w:rPr>
        <w:t>Çözümleri</w:t>
      </w:r>
      <w:r w:rsidR="002D0F15" w:rsidRPr="002D0F15">
        <w:rPr>
          <w:rFonts w:ascii="CorpoS" w:hAnsi="CorpoS"/>
          <w:sz w:val="24"/>
          <w:szCs w:val="24"/>
          <w:lang w:val="tr-TR"/>
        </w:rPr>
        <w:t xml:space="preserve"> Merkezi</w:t>
      </w:r>
      <w:r w:rsidR="00401C46">
        <w:rPr>
          <w:rFonts w:ascii="CorpoS" w:hAnsi="CorpoS"/>
          <w:sz w:val="24"/>
          <w:szCs w:val="24"/>
          <w:lang w:val="tr-TR"/>
        </w:rPr>
        <w:t>ni</w:t>
      </w:r>
      <w:r w:rsidR="00B50281">
        <w:rPr>
          <w:rFonts w:ascii="CorpoS" w:hAnsi="CorpoS"/>
          <w:sz w:val="24"/>
          <w:szCs w:val="24"/>
          <w:lang w:val="tr-TR"/>
        </w:rPr>
        <w:t xml:space="preserve"> Türkiye’de </w:t>
      </w:r>
      <w:r w:rsidR="008362FF">
        <w:rPr>
          <w:rFonts w:ascii="CorpoS" w:hAnsi="CorpoS"/>
          <w:sz w:val="24"/>
          <w:szCs w:val="24"/>
          <w:lang w:val="tr-TR"/>
        </w:rPr>
        <w:t>aç</w:t>
      </w:r>
      <w:r w:rsidR="006725CC">
        <w:rPr>
          <w:rFonts w:ascii="CorpoS" w:hAnsi="CorpoS"/>
          <w:sz w:val="24"/>
          <w:szCs w:val="24"/>
          <w:lang w:val="tr-TR"/>
        </w:rPr>
        <w:t>tı</w:t>
      </w:r>
      <w:r w:rsidR="008362FF">
        <w:rPr>
          <w:rFonts w:ascii="CorpoS" w:hAnsi="CorpoS"/>
          <w:sz w:val="24"/>
          <w:szCs w:val="24"/>
          <w:lang w:val="tr-TR"/>
        </w:rPr>
        <w:t xml:space="preserve">. </w:t>
      </w:r>
      <w:r w:rsidR="00745E16">
        <w:rPr>
          <w:rFonts w:ascii="CorpoS" w:hAnsi="CorpoS"/>
          <w:sz w:val="24"/>
          <w:szCs w:val="24"/>
          <w:lang w:val="tr-TR"/>
        </w:rPr>
        <w:t>Son</w:t>
      </w:r>
      <w:r w:rsidR="00401C46">
        <w:rPr>
          <w:rFonts w:ascii="CorpoS" w:hAnsi="CorpoS"/>
          <w:sz w:val="24"/>
          <w:szCs w:val="24"/>
          <w:lang w:val="tr-TR"/>
        </w:rPr>
        <w:t xml:space="preserve"> </w:t>
      </w:r>
      <w:r w:rsidR="006725CC">
        <w:rPr>
          <w:rFonts w:ascii="CorpoS" w:hAnsi="CorpoS"/>
          <w:sz w:val="24"/>
          <w:szCs w:val="24"/>
          <w:lang w:val="tr-TR"/>
        </w:rPr>
        <w:t>7</w:t>
      </w:r>
      <w:r w:rsidR="00401C46">
        <w:rPr>
          <w:rFonts w:ascii="CorpoS" w:hAnsi="CorpoS"/>
          <w:sz w:val="24"/>
          <w:szCs w:val="24"/>
          <w:lang w:val="tr-TR"/>
        </w:rPr>
        <w:t xml:space="preserve"> yılda sorumluluklarına yenilerini ekleyen merkez, </w:t>
      </w:r>
      <w:r w:rsidR="00D34DE9" w:rsidRPr="00D34DE9">
        <w:rPr>
          <w:rFonts w:ascii="CorpoS" w:hAnsi="CorpoS"/>
          <w:sz w:val="24"/>
          <w:szCs w:val="24"/>
          <w:lang w:val="tr-TR"/>
        </w:rPr>
        <w:t>2021 yılında kurulacak Da</w:t>
      </w:r>
      <w:r w:rsidR="00F054A0">
        <w:rPr>
          <w:rFonts w:ascii="CorpoS" w:hAnsi="CorpoS"/>
          <w:sz w:val="24"/>
          <w:szCs w:val="24"/>
          <w:lang w:val="tr-TR"/>
        </w:rPr>
        <w:t xml:space="preserve">imler </w:t>
      </w:r>
      <w:proofErr w:type="spellStart"/>
      <w:r w:rsidR="00F054A0" w:rsidRPr="003C28E3">
        <w:rPr>
          <w:rFonts w:ascii="CorpoS" w:hAnsi="CorpoS"/>
          <w:sz w:val="24"/>
          <w:szCs w:val="24"/>
          <w:lang w:val="tr-TR"/>
        </w:rPr>
        <w:t>Mobility</w:t>
      </w:r>
      <w:proofErr w:type="spellEnd"/>
      <w:r w:rsidR="00F054A0" w:rsidRPr="003C28E3">
        <w:rPr>
          <w:rFonts w:ascii="CorpoS" w:hAnsi="CorpoS"/>
          <w:sz w:val="24"/>
          <w:szCs w:val="24"/>
          <w:lang w:val="tr-TR"/>
        </w:rPr>
        <w:t xml:space="preserve"> Global </w:t>
      </w:r>
      <w:proofErr w:type="spellStart"/>
      <w:r w:rsidR="00F054A0" w:rsidRPr="003C28E3">
        <w:rPr>
          <w:rFonts w:ascii="CorpoS" w:hAnsi="CorpoS"/>
          <w:sz w:val="24"/>
          <w:szCs w:val="24"/>
          <w:lang w:val="tr-TR"/>
        </w:rPr>
        <w:t>Tech</w:t>
      </w:r>
      <w:r w:rsidR="009B4E57" w:rsidRPr="003C28E3">
        <w:rPr>
          <w:rFonts w:ascii="CorpoS" w:hAnsi="CorpoS"/>
          <w:sz w:val="24"/>
          <w:szCs w:val="24"/>
          <w:lang w:val="tr-TR"/>
        </w:rPr>
        <w:t>-</w:t>
      </w:r>
      <w:r w:rsidR="00D34DE9" w:rsidRPr="003C28E3">
        <w:rPr>
          <w:rFonts w:ascii="CorpoS" w:hAnsi="CorpoS"/>
          <w:sz w:val="24"/>
          <w:szCs w:val="24"/>
          <w:lang w:val="tr-TR"/>
        </w:rPr>
        <w:t>Hub</w:t>
      </w:r>
      <w:proofErr w:type="spellEnd"/>
      <w:r w:rsidR="00CF7B49" w:rsidRPr="003C28E3">
        <w:rPr>
          <w:rFonts w:ascii="CorpoS" w:hAnsi="CorpoS"/>
          <w:sz w:val="24"/>
          <w:szCs w:val="24"/>
          <w:lang w:val="tr-TR"/>
        </w:rPr>
        <w:t xml:space="preserve">, Daimler </w:t>
      </w:r>
      <w:proofErr w:type="spellStart"/>
      <w:r w:rsidR="00CF7B49" w:rsidRPr="003C28E3">
        <w:rPr>
          <w:rFonts w:ascii="CorpoS" w:hAnsi="CorpoS"/>
          <w:sz w:val="24"/>
          <w:szCs w:val="24"/>
          <w:lang w:val="tr-TR"/>
        </w:rPr>
        <w:t>Mobility</w:t>
      </w:r>
      <w:proofErr w:type="spellEnd"/>
      <w:r w:rsidR="00CF7B49" w:rsidRPr="003C28E3">
        <w:rPr>
          <w:rFonts w:ascii="CorpoS" w:hAnsi="CorpoS"/>
          <w:sz w:val="24"/>
          <w:szCs w:val="24"/>
          <w:lang w:val="tr-TR"/>
        </w:rPr>
        <w:t xml:space="preserve"> AG.’</w:t>
      </w:r>
      <w:proofErr w:type="spellStart"/>
      <w:r w:rsidR="00CF7B49" w:rsidRPr="003C28E3">
        <w:rPr>
          <w:rFonts w:ascii="CorpoS" w:hAnsi="CorpoS"/>
          <w:sz w:val="24"/>
          <w:szCs w:val="24"/>
          <w:lang w:val="tr-TR"/>
        </w:rPr>
        <w:t>nin</w:t>
      </w:r>
      <w:proofErr w:type="spellEnd"/>
      <w:r w:rsidR="00CF7B49" w:rsidRPr="003C28E3">
        <w:rPr>
          <w:rFonts w:ascii="CorpoS" w:hAnsi="CorpoS"/>
          <w:sz w:val="24"/>
          <w:szCs w:val="24"/>
          <w:lang w:val="tr-TR"/>
        </w:rPr>
        <w:t xml:space="preserve"> kurduğu ilk yazılım geli</w:t>
      </w:r>
      <w:r w:rsidR="00CF7B49" w:rsidRPr="003C28E3">
        <w:rPr>
          <w:rFonts w:ascii="Calibri" w:hAnsi="Calibri" w:cs="Calibri"/>
          <w:sz w:val="24"/>
          <w:szCs w:val="24"/>
          <w:lang w:val="tr-TR"/>
        </w:rPr>
        <w:t>ş</w:t>
      </w:r>
      <w:r w:rsidR="00CF7B49" w:rsidRPr="003C28E3">
        <w:rPr>
          <w:rFonts w:ascii="CorpoS" w:hAnsi="CorpoS"/>
          <w:sz w:val="24"/>
          <w:szCs w:val="24"/>
          <w:lang w:val="tr-TR"/>
        </w:rPr>
        <w:t>tirme üssü</w:t>
      </w:r>
      <w:r w:rsidR="00CF7B49">
        <w:rPr>
          <w:rFonts w:ascii="CorpoS" w:hAnsi="CorpoS"/>
          <w:sz w:val="24"/>
          <w:szCs w:val="24"/>
          <w:lang w:val="tr-TR"/>
        </w:rPr>
        <w:t xml:space="preserve"> olacak.</w:t>
      </w:r>
    </w:p>
    <w:p w14:paraId="14E8D22F" w14:textId="77777777" w:rsidR="00C00291" w:rsidRDefault="00C00291" w:rsidP="002D0F15">
      <w:pPr>
        <w:spacing w:after="0" w:line="360" w:lineRule="auto"/>
        <w:rPr>
          <w:rFonts w:ascii="CorpoS" w:hAnsi="CorpoS"/>
          <w:sz w:val="24"/>
          <w:szCs w:val="24"/>
          <w:lang w:val="tr-TR"/>
        </w:rPr>
      </w:pPr>
    </w:p>
    <w:p w14:paraId="1D3FCF11" w14:textId="1CBD4A37" w:rsidR="00D34DE9" w:rsidRDefault="00D34DE9" w:rsidP="002D0F15">
      <w:pPr>
        <w:spacing w:after="0" w:line="360" w:lineRule="auto"/>
        <w:rPr>
          <w:rFonts w:ascii="CorpoS" w:hAnsi="CorpoS"/>
          <w:sz w:val="24"/>
          <w:szCs w:val="24"/>
          <w:lang w:val="tr-TR"/>
        </w:rPr>
      </w:pPr>
      <w:r w:rsidRPr="002D0F15">
        <w:rPr>
          <w:rFonts w:ascii="CorpoS" w:hAnsi="CorpoS"/>
          <w:sz w:val="24"/>
          <w:szCs w:val="24"/>
          <w:lang w:val="tr-TR"/>
        </w:rPr>
        <w:t>Da</w:t>
      </w:r>
      <w:r w:rsidR="00EF49D1">
        <w:rPr>
          <w:rFonts w:ascii="CorpoS" w:hAnsi="CorpoS"/>
          <w:sz w:val="24"/>
          <w:szCs w:val="24"/>
          <w:lang w:val="tr-TR"/>
        </w:rPr>
        <w:t>imler Mobility Global Tech-</w:t>
      </w:r>
      <w:r w:rsidRPr="002D0F15">
        <w:rPr>
          <w:rFonts w:ascii="CorpoS" w:hAnsi="CorpoS"/>
          <w:sz w:val="24"/>
          <w:szCs w:val="24"/>
          <w:lang w:val="tr-TR"/>
        </w:rPr>
        <w:t>Hub</w:t>
      </w:r>
      <w:r w:rsidR="008362FF">
        <w:rPr>
          <w:rFonts w:ascii="CorpoS" w:hAnsi="CorpoS"/>
          <w:sz w:val="24"/>
          <w:szCs w:val="24"/>
          <w:lang w:val="tr-TR"/>
        </w:rPr>
        <w:t>,</w:t>
      </w:r>
      <w:r w:rsidRPr="002D0F15">
        <w:rPr>
          <w:rFonts w:ascii="CorpoS" w:hAnsi="CorpoS"/>
          <w:sz w:val="24"/>
          <w:szCs w:val="24"/>
          <w:lang w:val="tr-TR"/>
        </w:rPr>
        <w:t xml:space="preserve"> </w:t>
      </w:r>
      <w:r w:rsidR="00EF49D1">
        <w:rPr>
          <w:rFonts w:ascii="CorpoS" w:hAnsi="CorpoS"/>
          <w:sz w:val="24"/>
          <w:szCs w:val="24"/>
          <w:lang w:val="tr-TR"/>
        </w:rPr>
        <w:t xml:space="preserve">Daimler Mobility AG’nin </w:t>
      </w:r>
      <w:r w:rsidR="008362FF">
        <w:rPr>
          <w:rFonts w:ascii="CorpoS" w:hAnsi="CorpoS"/>
          <w:sz w:val="24"/>
          <w:szCs w:val="24"/>
          <w:lang w:val="tr-TR"/>
        </w:rPr>
        <w:t>küresel</w:t>
      </w:r>
      <w:r w:rsidR="008362FF" w:rsidRPr="002D0F15">
        <w:rPr>
          <w:rFonts w:ascii="CorpoS" w:hAnsi="CorpoS"/>
          <w:sz w:val="24"/>
          <w:szCs w:val="24"/>
          <w:lang w:val="tr-TR"/>
        </w:rPr>
        <w:t xml:space="preserve"> </w:t>
      </w:r>
      <w:r w:rsidRPr="002D0F15">
        <w:rPr>
          <w:rFonts w:ascii="CorpoS" w:hAnsi="CorpoS"/>
          <w:sz w:val="24"/>
          <w:szCs w:val="24"/>
          <w:lang w:val="tr-TR"/>
        </w:rPr>
        <w:t>anlamda hizmet verecek dünyadaki ilk teknoloji hub</w:t>
      </w:r>
      <w:r w:rsidR="00E452D1">
        <w:rPr>
          <w:rFonts w:ascii="CorpoS" w:hAnsi="CorpoS"/>
          <w:sz w:val="24"/>
          <w:szCs w:val="24"/>
          <w:lang w:val="tr-TR"/>
        </w:rPr>
        <w:t>’</w:t>
      </w:r>
      <w:r w:rsidRPr="002D0F15">
        <w:rPr>
          <w:rFonts w:ascii="CorpoS" w:hAnsi="CorpoS"/>
          <w:sz w:val="24"/>
          <w:szCs w:val="24"/>
          <w:lang w:val="tr-TR"/>
        </w:rPr>
        <w:t xml:space="preserve">ı </w:t>
      </w:r>
      <w:r w:rsidR="00425FD1">
        <w:rPr>
          <w:rFonts w:ascii="CorpoS" w:hAnsi="CorpoS"/>
          <w:sz w:val="24"/>
          <w:szCs w:val="24"/>
          <w:lang w:val="tr-TR"/>
        </w:rPr>
        <w:t>olmanın yanı sıra</w:t>
      </w:r>
      <w:r w:rsidRPr="002D0F15">
        <w:rPr>
          <w:rFonts w:ascii="CorpoS" w:hAnsi="CorpoS"/>
          <w:sz w:val="24"/>
          <w:szCs w:val="24"/>
          <w:lang w:val="tr-TR"/>
        </w:rPr>
        <w:t xml:space="preserve"> finansal hizmetler, bankacılık ve sigortacılık alanında bir</w:t>
      </w:r>
      <w:r w:rsidRPr="00A43B68">
        <w:rPr>
          <w:rFonts w:ascii="CorpoS" w:hAnsi="CorpoS"/>
          <w:sz w:val="24"/>
          <w:szCs w:val="24"/>
          <w:lang w:val="tr-TR"/>
        </w:rPr>
        <w:t>ç</w:t>
      </w:r>
      <w:r w:rsidRPr="002D0F15">
        <w:rPr>
          <w:rFonts w:ascii="CorpoS" w:hAnsi="CorpoS"/>
          <w:sz w:val="24"/>
          <w:szCs w:val="24"/>
          <w:lang w:val="tr-TR"/>
        </w:rPr>
        <w:t>ok lokasyona ba</w:t>
      </w:r>
      <w:r w:rsidRPr="00A43B68">
        <w:rPr>
          <w:rFonts w:ascii="Calibri" w:hAnsi="Calibri" w:cs="Calibri"/>
          <w:sz w:val="24"/>
          <w:szCs w:val="24"/>
          <w:lang w:val="tr-TR"/>
        </w:rPr>
        <w:t>ş</w:t>
      </w:r>
      <w:r w:rsidRPr="002D0F15">
        <w:rPr>
          <w:rFonts w:ascii="CorpoS" w:hAnsi="CorpoS"/>
          <w:sz w:val="24"/>
          <w:szCs w:val="24"/>
          <w:lang w:val="tr-TR"/>
        </w:rPr>
        <w:t>tan sona yaz</w:t>
      </w:r>
      <w:r w:rsidRPr="00A43B68">
        <w:rPr>
          <w:rFonts w:ascii="CorpoS" w:hAnsi="CorpoS"/>
          <w:sz w:val="24"/>
          <w:szCs w:val="24"/>
          <w:lang w:val="tr-TR"/>
        </w:rPr>
        <w:t>ı</w:t>
      </w:r>
      <w:r w:rsidRPr="002D0F15">
        <w:rPr>
          <w:rFonts w:ascii="CorpoS" w:hAnsi="CorpoS"/>
          <w:sz w:val="24"/>
          <w:szCs w:val="24"/>
          <w:lang w:val="tr-TR"/>
        </w:rPr>
        <w:t>l</w:t>
      </w:r>
      <w:r w:rsidRPr="00A43B68">
        <w:rPr>
          <w:rFonts w:ascii="CorpoS" w:hAnsi="CorpoS"/>
          <w:sz w:val="24"/>
          <w:szCs w:val="24"/>
          <w:lang w:val="tr-TR"/>
        </w:rPr>
        <w:t>ı</w:t>
      </w:r>
      <w:r w:rsidRPr="002D0F15">
        <w:rPr>
          <w:rFonts w:ascii="CorpoS" w:hAnsi="CorpoS"/>
          <w:sz w:val="24"/>
          <w:szCs w:val="24"/>
          <w:lang w:val="tr-TR"/>
        </w:rPr>
        <w:t>m deste</w:t>
      </w:r>
      <w:r w:rsidRPr="00A43B68">
        <w:rPr>
          <w:rFonts w:ascii="Calibri" w:hAnsi="Calibri" w:cs="Calibri"/>
          <w:sz w:val="24"/>
          <w:szCs w:val="24"/>
          <w:lang w:val="tr-TR"/>
        </w:rPr>
        <w:t>ğ</w:t>
      </w:r>
      <w:r w:rsidRPr="002D0F15">
        <w:rPr>
          <w:rFonts w:ascii="CorpoS" w:hAnsi="CorpoS"/>
          <w:sz w:val="24"/>
          <w:szCs w:val="24"/>
          <w:lang w:val="tr-TR"/>
        </w:rPr>
        <w:t>i sa</w:t>
      </w:r>
      <w:r w:rsidRPr="00A43B68">
        <w:rPr>
          <w:rFonts w:ascii="Calibri" w:hAnsi="Calibri" w:cs="Calibri"/>
          <w:sz w:val="24"/>
          <w:szCs w:val="24"/>
          <w:lang w:val="tr-TR"/>
        </w:rPr>
        <w:t>ğ</w:t>
      </w:r>
      <w:r w:rsidRPr="002D0F15">
        <w:rPr>
          <w:rFonts w:ascii="CorpoS" w:hAnsi="CorpoS"/>
          <w:sz w:val="24"/>
          <w:szCs w:val="24"/>
          <w:lang w:val="tr-TR"/>
        </w:rPr>
        <w:t>layacak</w:t>
      </w:r>
      <w:r>
        <w:rPr>
          <w:rFonts w:ascii="CorpoS" w:hAnsi="CorpoS"/>
          <w:sz w:val="24"/>
          <w:szCs w:val="24"/>
          <w:lang w:val="tr-TR"/>
        </w:rPr>
        <w:t>.</w:t>
      </w:r>
    </w:p>
    <w:p w14:paraId="4E601773" w14:textId="577088AB" w:rsidR="00425FD1" w:rsidRDefault="00425FD1" w:rsidP="002D0F15">
      <w:pPr>
        <w:spacing w:after="0" w:line="360" w:lineRule="auto"/>
        <w:rPr>
          <w:rFonts w:ascii="CorpoS" w:hAnsi="CorpoS"/>
          <w:sz w:val="24"/>
          <w:szCs w:val="24"/>
          <w:lang w:val="tr-TR"/>
        </w:rPr>
      </w:pPr>
    </w:p>
    <w:p w14:paraId="1337E58F" w14:textId="7E8969F1" w:rsidR="00425FD1" w:rsidRPr="00C61C39" w:rsidRDefault="00425FD1" w:rsidP="002D0F15">
      <w:pPr>
        <w:spacing w:after="0" w:line="360" w:lineRule="auto"/>
        <w:rPr>
          <w:rStyle w:val="41Continoustext11ptboldZchn"/>
          <w:rFonts w:ascii="CorpoS" w:eastAsia="Times New Roman" w:hAnsi="CorpoS" w:cs="Times New Roman"/>
          <w:sz w:val="24"/>
          <w:szCs w:val="24"/>
          <w:lang w:val="tr-TR"/>
        </w:rPr>
      </w:pPr>
      <w:r w:rsidRPr="00C61C39">
        <w:rPr>
          <w:rStyle w:val="41Continoustext11ptboldZchn"/>
          <w:rFonts w:ascii="Calibri" w:eastAsia="Times New Roman" w:hAnsi="Calibri" w:cs="Calibri"/>
          <w:sz w:val="24"/>
          <w:szCs w:val="24"/>
          <w:lang w:val="tr-TR"/>
        </w:rPr>
        <w:t>İ</w:t>
      </w:r>
      <w:r w:rsidRPr="00C61C39">
        <w:rPr>
          <w:rStyle w:val="41Continoustext11ptboldZchn"/>
          <w:rFonts w:ascii="CorpoS" w:eastAsia="Times New Roman" w:hAnsi="CorpoS" w:cs="Times New Roman"/>
          <w:sz w:val="24"/>
          <w:szCs w:val="24"/>
          <w:lang w:val="tr-TR"/>
        </w:rPr>
        <w:t>stihdam ve yatırım merkezi</w:t>
      </w:r>
    </w:p>
    <w:p w14:paraId="3FB7913E" w14:textId="3EA7B2BA" w:rsidR="003C28E3" w:rsidRDefault="00401C46" w:rsidP="003C28E3">
      <w:pPr>
        <w:spacing w:after="0" w:line="360" w:lineRule="auto"/>
        <w:rPr>
          <w:rFonts w:ascii="CorpoS" w:hAnsi="CorpoS"/>
          <w:sz w:val="24"/>
          <w:szCs w:val="24"/>
          <w:lang w:val="tr-TR"/>
        </w:rPr>
      </w:pPr>
      <w:r w:rsidRPr="003C28E3">
        <w:rPr>
          <w:rFonts w:ascii="CorpoS" w:hAnsi="CorpoS"/>
          <w:sz w:val="24"/>
          <w:szCs w:val="24"/>
          <w:lang w:val="tr-TR"/>
        </w:rPr>
        <w:t>2013 yılında 38 çalı</w:t>
      </w:r>
      <w:r w:rsidRPr="003C28E3">
        <w:rPr>
          <w:rFonts w:ascii="Calibri" w:hAnsi="Calibri" w:cs="Calibri"/>
          <w:sz w:val="24"/>
          <w:szCs w:val="24"/>
          <w:lang w:val="tr-TR"/>
        </w:rPr>
        <w:t>ş</w:t>
      </w:r>
      <w:r w:rsidRPr="003C28E3">
        <w:rPr>
          <w:rFonts w:ascii="CorpoS" w:hAnsi="CorpoS"/>
          <w:sz w:val="24"/>
          <w:szCs w:val="24"/>
          <w:lang w:val="tr-TR"/>
        </w:rPr>
        <w:t xml:space="preserve">an ile </w:t>
      </w:r>
      <w:r w:rsidR="008362FF" w:rsidRPr="003C28E3">
        <w:rPr>
          <w:rFonts w:ascii="CorpoS" w:hAnsi="CorpoS"/>
          <w:sz w:val="24"/>
          <w:szCs w:val="24"/>
          <w:lang w:val="tr-TR"/>
        </w:rPr>
        <w:t>faaliyetlerine ba</w:t>
      </w:r>
      <w:r w:rsidR="008362FF" w:rsidRPr="003C28E3">
        <w:rPr>
          <w:rFonts w:ascii="Calibri" w:hAnsi="Calibri" w:cs="Calibri"/>
          <w:sz w:val="24"/>
          <w:szCs w:val="24"/>
          <w:lang w:val="tr-TR"/>
        </w:rPr>
        <w:t>ş</w:t>
      </w:r>
      <w:r w:rsidR="008362FF" w:rsidRPr="003C28E3">
        <w:rPr>
          <w:rFonts w:ascii="CorpoS" w:hAnsi="CorpoS"/>
          <w:sz w:val="24"/>
          <w:szCs w:val="24"/>
          <w:lang w:val="tr-TR"/>
        </w:rPr>
        <w:t>layan</w:t>
      </w:r>
      <w:r w:rsidRPr="003C28E3">
        <w:rPr>
          <w:rFonts w:ascii="CorpoS" w:hAnsi="CorpoS"/>
          <w:sz w:val="24"/>
          <w:szCs w:val="24"/>
          <w:lang w:val="tr-TR"/>
        </w:rPr>
        <w:t xml:space="preserve"> Küresel IT </w:t>
      </w:r>
      <w:r w:rsidR="00B50281">
        <w:rPr>
          <w:rFonts w:ascii="CorpoS" w:hAnsi="CorpoS"/>
          <w:sz w:val="24"/>
          <w:szCs w:val="24"/>
          <w:lang w:val="tr-TR"/>
        </w:rPr>
        <w:t>Çözümleri</w:t>
      </w:r>
      <w:r w:rsidRPr="003C28E3">
        <w:rPr>
          <w:rFonts w:ascii="CorpoS" w:hAnsi="CorpoS"/>
          <w:sz w:val="24"/>
          <w:szCs w:val="24"/>
          <w:lang w:val="tr-TR"/>
        </w:rPr>
        <w:t xml:space="preserve"> Merkezi, 7</w:t>
      </w:r>
      <w:r w:rsidR="00EF49D1">
        <w:rPr>
          <w:rFonts w:ascii="CorpoS" w:hAnsi="CorpoS"/>
          <w:sz w:val="24"/>
          <w:szCs w:val="24"/>
          <w:lang w:val="tr-TR"/>
        </w:rPr>
        <w:t xml:space="preserve"> yılda 10 kat büyüyerek mevcutta tedarikçileri </w:t>
      </w:r>
      <w:proofErr w:type="gramStart"/>
      <w:r w:rsidR="00EF49D1">
        <w:rPr>
          <w:rFonts w:ascii="CorpoS" w:hAnsi="CorpoS"/>
          <w:sz w:val="24"/>
          <w:szCs w:val="24"/>
          <w:lang w:val="tr-TR"/>
        </w:rPr>
        <w:t>ile beraber</w:t>
      </w:r>
      <w:proofErr w:type="gramEnd"/>
      <w:r w:rsidR="00EF49D1">
        <w:rPr>
          <w:rFonts w:ascii="CorpoS" w:hAnsi="CorpoS"/>
          <w:sz w:val="24"/>
          <w:szCs w:val="24"/>
          <w:lang w:val="tr-TR"/>
        </w:rPr>
        <w:t xml:space="preserve"> </w:t>
      </w:r>
      <w:r w:rsidRPr="003C28E3">
        <w:rPr>
          <w:rFonts w:ascii="CorpoS" w:hAnsi="CorpoS"/>
          <w:sz w:val="24"/>
          <w:szCs w:val="24"/>
          <w:lang w:val="tr-TR"/>
        </w:rPr>
        <w:t>380’in üzerinde çalı</w:t>
      </w:r>
      <w:r w:rsidRPr="003C28E3">
        <w:rPr>
          <w:rFonts w:ascii="Calibri" w:hAnsi="Calibri" w:cs="Calibri"/>
          <w:sz w:val="24"/>
          <w:szCs w:val="24"/>
          <w:lang w:val="tr-TR"/>
        </w:rPr>
        <w:t>ş</w:t>
      </w:r>
      <w:r w:rsidRPr="003C28E3">
        <w:rPr>
          <w:rFonts w:ascii="CorpoS" w:hAnsi="CorpoS"/>
          <w:sz w:val="24"/>
          <w:szCs w:val="24"/>
          <w:lang w:val="tr-TR"/>
        </w:rPr>
        <w:t>anı ile yatırımlarına ara vermeden devam ediyor</w:t>
      </w:r>
      <w:r w:rsidR="003C28E3" w:rsidRPr="003C28E3">
        <w:rPr>
          <w:rFonts w:ascii="CorpoS" w:hAnsi="CorpoS"/>
          <w:sz w:val="24"/>
          <w:szCs w:val="24"/>
          <w:lang w:val="tr-TR"/>
        </w:rPr>
        <w:t>.</w:t>
      </w:r>
      <w:r w:rsidR="00BB1AB6" w:rsidRPr="003C28E3">
        <w:rPr>
          <w:rFonts w:ascii="CorpoS" w:hAnsi="CorpoS"/>
          <w:sz w:val="24"/>
          <w:szCs w:val="24"/>
          <w:lang w:val="tr-TR"/>
        </w:rPr>
        <w:t xml:space="preserve"> Küresel IT </w:t>
      </w:r>
      <w:r w:rsidR="00B50281">
        <w:rPr>
          <w:rFonts w:ascii="CorpoS" w:hAnsi="CorpoS"/>
          <w:sz w:val="24"/>
          <w:szCs w:val="24"/>
          <w:lang w:val="tr-TR"/>
        </w:rPr>
        <w:t>Çözümleri</w:t>
      </w:r>
      <w:r w:rsidR="00BB1AB6" w:rsidRPr="003C28E3">
        <w:rPr>
          <w:rFonts w:ascii="CorpoS" w:hAnsi="CorpoS"/>
          <w:sz w:val="24"/>
          <w:szCs w:val="24"/>
          <w:lang w:val="tr-TR"/>
        </w:rPr>
        <w:t xml:space="preserve"> Merkezi </w:t>
      </w:r>
      <w:r w:rsidR="00CF7B49" w:rsidRPr="003C28E3">
        <w:rPr>
          <w:rFonts w:ascii="CorpoS" w:hAnsi="CorpoS"/>
          <w:sz w:val="24"/>
          <w:szCs w:val="24"/>
          <w:lang w:val="tr-TR"/>
        </w:rPr>
        <w:t>hem mevcut çalı</w:t>
      </w:r>
      <w:r w:rsidR="00CF7B49" w:rsidRPr="003C28E3">
        <w:rPr>
          <w:rFonts w:ascii="Calibri" w:hAnsi="Calibri" w:cs="Calibri"/>
          <w:sz w:val="24"/>
          <w:szCs w:val="24"/>
          <w:lang w:val="tr-TR"/>
        </w:rPr>
        <w:t>ş</w:t>
      </w:r>
      <w:r w:rsidR="00CF7B49" w:rsidRPr="003C28E3">
        <w:rPr>
          <w:rFonts w:ascii="CorpoS" w:hAnsi="CorpoS"/>
          <w:sz w:val="24"/>
          <w:szCs w:val="24"/>
          <w:lang w:val="tr-TR"/>
        </w:rPr>
        <w:t>anlar</w:t>
      </w:r>
      <w:r w:rsidR="00EF49D1">
        <w:rPr>
          <w:rFonts w:ascii="CorpoS" w:hAnsi="CorpoS"/>
          <w:sz w:val="24"/>
          <w:szCs w:val="24"/>
          <w:lang w:val="tr-TR"/>
        </w:rPr>
        <w:t>ına kariyer fırsatları sunuyor hem de potansiyel çalışanlarına istihdam olanağı yaratıyor.</w:t>
      </w:r>
    </w:p>
    <w:p w14:paraId="469AC6E3" w14:textId="77777777" w:rsidR="00EF49D1" w:rsidRDefault="00EF49D1" w:rsidP="003C28E3">
      <w:pPr>
        <w:spacing w:after="0" w:line="360" w:lineRule="auto"/>
        <w:rPr>
          <w:rFonts w:ascii="CorpoS" w:hAnsi="CorpoS"/>
          <w:sz w:val="24"/>
          <w:szCs w:val="24"/>
          <w:lang w:val="tr-TR"/>
        </w:rPr>
      </w:pPr>
    </w:p>
    <w:p w14:paraId="4ED2FE3D" w14:textId="49433171" w:rsidR="003C28E3" w:rsidRDefault="00F054A0" w:rsidP="003C28E3">
      <w:pPr>
        <w:spacing w:after="0" w:line="360" w:lineRule="auto"/>
        <w:rPr>
          <w:rFonts w:ascii="CorpoS" w:hAnsi="CorpoS"/>
          <w:sz w:val="24"/>
          <w:szCs w:val="24"/>
          <w:lang w:val="tr-TR"/>
        </w:rPr>
      </w:pPr>
      <w:r>
        <w:rPr>
          <w:rFonts w:ascii="CorpoS" w:hAnsi="CorpoS"/>
          <w:sz w:val="24"/>
          <w:szCs w:val="24"/>
          <w:lang w:val="tr-TR"/>
        </w:rPr>
        <w:t>Bu</w:t>
      </w:r>
      <w:r w:rsidR="00BB1AB6">
        <w:rPr>
          <w:rFonts w:ascii="CorpoS" w:hAnsi="CorpoS"/>
          <w:sz w:val="24"/>
          <w:szCs w:val="24"/>
          <w:lang w:val="tr-TR"/>
        </w:rPr>
        <w:t xml:space="preserve"> çerçevede </w:t>
      </w:r>
      <w:r w:rsidR="00AE2AFF" w:rsidRPr="00425FD1">
        <w:rPr>
          <w:rFonts w:ascii="CorpoS" w:hAnsi="CorpoS"/>
          <w:sz w:val="24"/>
          <w:szCs w:val="24"/>
          <w:lang w:val="tr-TR"/>
        </w:rPr>
        <w:t>2021 yılında</w:t>
      </w:r>
      <w:r w:rsidR="00CF7B49">
        <w:rPr>
          <w:rFonts w:ascii="CorpoS" w:hAnsi="CorpoS"/>
          <w:sz w:val="24"/>
          <w:szCs w:val="24"/>
          <w:lang w:val="tr-TR"/>
        </w:rPr>
        <w:t xml:space="preserve"> da</w:t>
      </w:r>
      <w:r w:rsidR="00AE2AFF" w:rsidRPr="00425FD1">
        <w:rPr>
          <w:rFonts w:ascii="CorpoS" w:hAnsi="CorpoS"/>
          <w:sz w:val="24"/>
          <w:szCs w:val="24"/>
          <w:lang w:val="tr-TR"/>
        </w:rPr>
        <w:t xml:space="preserve"> </w:t>
      </w:r>
      <w:r w:rsidR="00425FD1" w:rsidRPr="00425FD1">
        <w:rPr>
          <w:rFonts w:ascii="CorpoS" w:hAnsi="CorpoS"/>
          <w:sz w:val="24"/>
          <w:szCs w:val="24"/>
          <w:lang w:val="tr-TR"/>
        </w:rPr>
        <w:t>Küresel IT Çözümleri Merkezi</w:t>
      </w:r>
      <w:r w:rsidR="00AE2AFF">
        <w:rPr>
          <w:rFonts w:ascii="CorpoS" w:hAnsi="CorpoS"/>
          <w:sz w:val="24"/>
          <w:szCs w:val="24"/>
          <w:lang w:val="tr-TR"/>
        </w:rPr>
        <w:t xml:space="preserve"> çatısı altında</w:t>
      </w:r>
      <w:r w:rsidR="00425FD1" w:rsidRPr="00425FD1">
        <w:rPr>
          <w:rFonts w:ascii="CorpoS" w:hAnsi="CorpoS"/>
          <w:sz w:val="24"/>
          <w:szCs w:val="24"/>
          <w:lang w:val="tr-TR"/>
        </w:rPr>
        <w:t xml:space="preserve"> kurulacak </w:t>
      </w:r>
      <w:r w:rsidR="00AE2AFF">
        <w:rPr>
          <w:rFonts w:ascii="CorpoS" w:hAnsi="CorpoS"/>
          <w:sz w:val="24"/>
          <w:szCs w:val="24"/>
          <w:lang w:val="tr-TR"/>
        </w:rPr>
        <w:t xml:space="preserve">olan </w:t>
      </w:r>
      <w:r w:rsidR="00D34DE9" w:rsidRPr="002D0F15">
        <w:rPr>
          <w:rFonts w:ascii="CorpoS" w:hAnsi="CorpoS"/>
          <w:sz w:val="24"/>
          <w:szCs w:val="24"/>
          <w:lang w:val="tr-TR"/>
        </w:rPr>
        <w:t>Da</w:t>
      </w:r>
      <w:r w:rsidR="009B4E57">
        <w:rPr>
          <w:rFonts w:ascii="CorpoS" w:hAnsi="CorpoS"/>
          <w:sz w:val="24"/>
          <w:szCs w:val="24"/>
          <w:lang w:val="tr-TR"/>
        </w:rPr>
        <w:t xml:space="preserve">imler </w:t>
      </w:r>
      <w:proofErr w:type="spellStart"/>
      <w:r w:rsidR="009B4E57">
        <w:rPr>
          <w:rFonts w:ascii="CorpoS" w:hAnsi="CorpoS"/>
          <w:sz w:val="24"/>
          <w:szCs w:val="24"/>
          <w:lang w:val="tr-TR"/>
        </w:rPr>
        <w:t>Mobility</w:t>
      </w:r>
      <w:proofErr w:type="spellEnd"/>
      <w:r w:rsidR="009B4E57">
        <w:rPr>
          <w:rFonts w:ascii="CorpoS" w:hAnsi="CorpoS"/>
          <w:sz w:val="24"/>
          <w:szCs w:val="24"/>
          <w:lang w:val="tr-TR"/>
        </w:rPr>
        <w:t xml:space="preserve"> Global </w:t>
      </w:r>
      <w:proofErr w:type="spellStart"/>
      <w:r w:rsidR="009B4E57">
        <w:rPr>
          <w:rFonts w:ascii="CorpoS" w:hAnsi="CorpoS"/>
          <w:sz w:val="24"/>
          <w:szCs w:val="24"/>
          <w:lang w:val="tr-TR"/>
        </w:rPr>
        <w:t>Tech</w:t>
      </w:r>
      <w:r w:rsidR="00722784">
        <w:rPr>
          <w:rFonts w:ascii="CorpoS" w:hAnsi="CorpoS"/>
          <w:sz w:val="24"/>
          <w:szCs w:val="24"/>
          <w:lang w:val="tr-TR"/>
        </w:rPr>
        <w:t>-</w:t>
      </w:r>
      <w:r w:rsidR="00EF49D1">
        <w:rPr>
          <w:rFonts w:ascii="CorpoS" w:hAnsi="CorpoS"/>
          <w:sz w:val="24"/>
          <w:szCs w:val="24"/>
          <w:lang w:val="tr-TR"/>
        </w:rPr>
        <w:t>Hub</w:t>
      </w:r>
      <w:proofErr w:type="spellEnd"/>
      <w:r w:rsidR="00EF49D1">
        <w:rPr>
          <w:rFonts w:ascii="CorpoS" w:hAnsi="CorpoS"/>
          <w:sz w:val="24"/>
          <w:szCs w:val="24"/>
          <w:lang w:val="tr-TR"/>
        </w:rPr>
        <w:t xml:space="preserve"> ekibine yazılım </w:t>
      </w:r>
      <w:r w:rsidR="00D34DE9" w:rsidRPr="002D0F15">
        <w:rPr>
          <w:rFonts w:ascii="CorpoS" w:hAnsi="CorpoS"/>
          <w:sz w:val="24"/>
          <w:szCs w:val="24"/>
          <w:lang w:val="tr-TR"/>
        </w:rPr>
        <w:t>geli</w:t>
      </w:r>
      <w:r w:rsidR="00D34DE9" w:rsidRPr="003C28E3">
        <w:rPr>
          <w:rFonts w:ascii="CorpoS" w:hAnsi="CorpoS"/>
          <w:sz w:val="24"/>
          <w:szCs w:val="24"/>
          <w:lang w:val="tr-TR"/>
        </w:rPr>
        <w:t>ş</w:t>
      </w:r>
      <w:r w:rsidR="00D34DE9" w:rsidRPr="002D0F15">
        <w:rPr>
          <w:rFonts w:ascii="CorpoS" w:hAnsi="CorpoS"/>
          <w:sz w:val="24"/>
          <w:szCs w:val="24"/>
          <w:lang w:val="tr-TR"/>
        </w:rPr>
        <w:t>tirme alan</w:t>
      </w:r>
      <w:r w:rsidR="00D34DE9" w:rsidRPr="00A43B68">
        <w:rPr>
          <w:rFonts w:ascii="CorpoS" w:hAnsi="CorpoS"/>
          <w:sz w:val="24"/>
          <w:szCs w:val="24"/>
          <w:lang w:val="tr-TR"/>
        </w:rPr>
        <w:t>ı</w:t>
      </w:r>
      <w:r w:rsidR="00D34DE9" w:rsidRPr="002D0F15">
        <w:rPr>
          <w:rFonts w:ascii="CorpoS" w:hAnsi="CorpoS"/>
          <w:sz w:val="24"/>
          <w:szCs w:val="24"/>
          <w:lang w:val="tr-TR"/>
        </w:rPr>
        <w:t xml:space="preserve">nda uzman </w:t>
      </w:r>
      <w:r w:rsidR="00D34DE9" w:rsidRPr="00A43B68">
        <w:rPr>
          <w:rFonts w:ascii="CorpoS" w:hAnsi="CorpoS"/>
          <w:sz w:val="24"/>
          <w:szCs w:val="24"/>
          <w:lang w:val="tr-TR"/>
        </w:rPr>
        <w:t>ç</w:t>
      </w:r>
      <w:r w:rsidR="00D34DE9" w:rsidRPr="002D0F15">
        <w:rPr>
          <w:rFonts w:ascii="CorpoS" w:hAnsi="CorpoS"/>
          <w:sz w:val="24"/>
          <w:szCs w:val="24"/>
          <w:lang w:val="tr-TR"/>
        </w:rPr>
        <w:t>al</w:t>
      </w:r>
      <w:r w:rsidR="00D34DE9" w:rsidRPr="00A43B68">
        <w:rPr>
          <w:rFonts w:ascii="CorpoS" w:hAnsi="CorpoS"/>
          <w:sz w:val="24"/>
          <w:szCs w:val="24"/>
          <w:lang w:val="tr-TR"/>
        </w:rPr>
        <w:t>ı</w:t>
      </w:r>
      <w:r w:rsidR="00D34DE9" w:rsidRPr="003C28E3">
        <w:rPr>
          <w:rFonts w:ascii="CorpoS" w:hAnsi="CorpoS"/>
          <w:sz w:val="24"/>
          <w:szCs w:val="24"/>
          <w:lang w:val="tr-TR"/>
        </w:rPr>
        <w:t>ş</w:t>
      </w:r>
      <w:r w:rsidR="00D34DE9" w:rsidRPr="002D0F15">
        <w:rPr>
          <w:rFonts w:ascii="CorpoS" w:hAnsi="CorpoS"/>
          <w:sz w:val="24"/>
          <w:szCs w:val="24"/>
          <w:lang w:val="tr-TR"/>
        </w:rPr>
        <w:t>anlar</w:t>
      </w:r>
      <w:r w:rsidR="008F74FD" w:rsidRPr="00A43B68">
        <w:rPr>
          <w:rFonts w:ascii="CorpoS" w:hAnsi="CorpoS"/>
          <w:sz w:val="24"/>
          <w:szCs w:val="24"/>
          <w:lang w:val="tr-TR"/>
        </w:rPr>
        <w:t xml:space="preserve"> katılacak.</w:t>
      </w:r>
      <w:r w:rsidR="00D34DE9" w:rsidRPr="002D0F15">
        <w:rPr>
          <w:rFonts w:ascii="CorpoS" w:hAnsi="CorpoS"/>
          <w:sz w:val="24"/>
          <w:szCs w:val="24"/>
          <w:lang w:val="tr-TR"/>
        </w:rPr>
        <w:t xml:space="preserve"> 2021 </w:t>
      </w:r>
      <w:r w:rsidR="00BB1AB6" w:rsidRPr="002D0F15">
        <w:rPr>
          <w:rFonts w:ascii="CorpoS" w:hAnsi="CorpoS"/>
          <w:sz w:val="24"/>
          <w:szCs w:val="24"/>
          <w:lang w:val="tr-TR"/>
        </w:rPr>
        <w:t>sonuna</w:t>
      </w:r>
      <w:r w:rsidR="00D34DE9" w:rsidRPr="002D0F15">
        <w:rPr>
          <w:rFonts w:ascii="CorpoS" w:hAnsi="CorpoS"/>
          <w:sz w:val="24"/>
          <w:szCs w:val="24"/>
          <w:lang w:val="tr-TR"/>
        </w:rPr>
        <w:t xml:space="preserve"> kadar</w:t>
      </w:r>
      <w:r w:rsidR="008362FF">
        <w:rPr>
          <w:rFonts w:ascii="CorpoS" w:hAnsi="CorpoS"/>
          <w:sz w:val="24"/>
          <w:szCs w:val="24"/>
          <w:lang w:val="tr-TR"/>
        </w:rPr>
        <w:t xml:space="preserve"> </w:t>
      </w:r>
      <w:r w:rsidR="00D34DE9" w:rsidRPr="002D0F15">
        <w:rPr>
          <w:rFonts w:ascii="CorpoS" w:hAnsi="CorpoS"/>
          <w:sz w:val="24"/>
          <w:szCs w:val="24"/>
          <w:lang w:val="tr-TR"/>
        </w:rPr>
        <w:t xml:space="preserve">sadece bu alanda </w:t>
      </w:r>
      <w:r w:rsidR="00EF49D1">
        <w:rPr>
          <w:rFonts w:ascii="CorpoS" w:hAnsi="CorpoS"/>
          <w:sz w:val="24"/>
          <w:szCs w:val="24"/>
          <w:lang w:val="tr-TR"/>
        </w:rPr>
        <w:t>8</w:t>
      </w:r>
      <w:r w:rsidR="00D34DE9" w:rsidRPr="002D0F15">
        <w:rPr>
          <w:rFonts w:ascii="CorpoS" w:hAnsi="CorpoS"/>
          <w:sz w:val="24"/>
          <w:szCs w:val="24"/>
          <w:lang w:val="tr-TR"/>
        </w:rPr>
        <w:t>0 ki</w:t>
      </w:r>
      <w:r w:rsidR="00D34DE9" w:rsidRPr="003C28E3">
        <w:rPr>
          <w:rFonts w:ascii="CorpoS" w:hAnsi="CorpoS"/>
          <w:sz w:val="24"/>
          <w:szCs w:val="24"/>
          <w:lang w:val="tr-TR"/>
        </w:rPr>
        <w:t>ş</w:t>
      </w:r>
      <w:r w:rsidR="00D34DE9" w:rsidRPr="002D0F15">
        <w:rPr>
          <w:rFonts w:ascii="CorpoS" w:hAnsi="CorpoS"/>
          <w:sz w:val="24"/>
          <w:szCs w:val="24"/>
          <w:lang w:val="tr-TR"/>
        </w:rPr>
        <w:t>ilik bir yaz</w:t>
      </w:r>
      <w:r w:rsidR="00D34DE9" w:rsidRPr="00A43B68">
        <w:rPr>
          <w:rFonts w:ascii="CorpoS" w:hAnsi="CorpoS"/>
          <w:sz w:val="24"/>
          <w:szCs w:val="24"/>
          <w:lang w:val="tr-TR"/>
        </w:rPr>
        <w:t>ı</w:t>
      </w:r>
      <w:r w:rsidR="00D34DE9" w:rsidRPr="002D0F15">
        <w:rPr>
          <w:rFonts w:ascii="CorpoS" w:hAnsi="CorpoS"/>
          <w:sz w:val="24"/>
          <w:szCs w:val="24"/>
          <w:lang w:val="tr-TR"/>
        </w:rPr>
        <w:t>l</w:t>
      </w:r>
      <w:r w:rsidR="00D34DE9" w:rsidRPr="00A43B68">
        <w:rPr>
          <w:rFonts w:ascii="CorpoS" w:hAnsi="CorpoS"/>
          <w:sz w:val="24"/>
          <w:szCs w:val="24"/>
          <w:lang w:val="tr-TR"/>
        </w:rPr>
        <w:t>ı</w:t>
      </w:r>
      <w:r w:rsidR="00D34DE9" w:rsidRPr="002D0F15">
        <w:rPr>
          <w:rFonts w:ascii="CorpoS" w:hAnsi="CorpoS"/>
          <w:sz w:val="24"/>
          <w:szCs w:val="24"/>
          <w:lang w:val="tr-TR"/>
        </w:rPr>
        <w:t>m m</w:t>
      </w:r>
      <w:r w:rsidR="00D34DE9" w:rsidRPr="00A43B68">
        <w:rPr>
          <w:rFonts w:ascii="CorpoS" w:hAnsi="CorpoS"/>
          <w:sz w:val="24"/>
          <w:szCs w:val="24"/>
          <w:lang w:val="tr-TR"/>
        </w:rPr>
        <w:t>ü</w:t>
      </w:r>
      <w:r w:rsidR="00D34DE9" w:rsidRPr="002D0F15">
        <w:rPr>
          <w:rFonts w:ascii="CorpoS" w:hAnsi="CorpoS"/>
          <w:sz w:val="24"/>
          <w:szCs w:val="24"/>
          <w:lang w:val="tr-TR"/>
        </w:rPr>
        <w:t>hendisi ekibinin olu</w:t>
      </w:r>
      <w:r w:rsidR="00D34DE9" w:rsidRPr="003C28E3">
        <w:rPr>
          <w:rFonts w:ascii="CorpoS" w:hAnsi="CorpoS"/>
          <w:sz w:val="24"/>
          <w:szCs w:val="24"/>
          <w:lang w:val="tr-TR"/>
        </w:rPr>
        <w:t>ş</w:t>
      </w:r>
      <w:r w:rsidR="00D34DE9" w:rsidRPr="002D0F15">
        <w:rPr>
          <w:rFonts w:ascii="CorpoS" w:hAnsi="CorpoS"/>
          <w:sz w:val="24"/>
          <w:szCs w:val="24"/>
          <w:lang w:val="tr-TR"/>
        </w:rPr>
        <w:t>turulmas</w:t>
      </w:r>
      <w:r w:rsidR="00D34DE9" w:rsidRPr="00A43B68">
        <w:rPr>
          <w:rFonts w:ascii="CorpoS" w:hAnsi="CorpoS"/>
          <w:sz w:val="24"/>
          <w:szCs w:val="24"/>
          <w:lang w:val="tr-TR"/>
        </w:rPr>
        <w:t>ı</w:t>
      </w:r>
      <w:r w:rsidR="008362FF" w:rsidRPr="00A43B68">
        <w:rPr>
          <w:rFonts w:ascii="CorpoS" w:hAnsi="CorpoS"/>
          <w:sz w:val="24"/>
          <w:szCs w:val="24"/>
          <w:lang w:val="tr-TR"/>
        </w:rPr>
        <w:t xml:space="preserve"> </w:t>
      </w:r>
      <w:r w:rsidR="00CF7B49">
        <w:rPr>
          <w:rFonts w:ascii="CorpoS" w:hAnsi="CorpoS"/>
          <w:sz w:val="24"/>
          <w:szCs w:val="24"/>
          <w:lang w:val="tr-TR"/>
        </w:rPr>
        <w:t>hedefleniyor.</w:t>
      </w:r>
      <w:r w:rsidR="003C28E3">
        <w:rPr>
          <w:rFonts w:ascii="CorpoS" w:hAnsi="CorpoS"/>
          <w:sz w:val="24"/>
          <w:szCs w:val="24"/>
          <w:lang w:val="tr-TR"/>
        </w:rPr>
        <w:t xml:space="preserve"> </w:t>
      </w:r>
    </w:p>
    <w:p w14:paraId="63FE425D" w14:textId="77777777" w:rsidR="003C28E3" w:rsidRDefault="003C28E3" w:rsidP="003C28E3">
      <w:pPr>
        <w:spacing w:after="0" w:line="360" w:lineRule="auto"/>
        <w:rPr>
          <w:rFonts w:ascii="CorpoS" w:hAnsi="CorpoS"/>
          <w:sz w:val="24"/>
          <w:szCs w:val="24"/>
          <w:lang w:val="tr-TR"/>
        </w:rPr>
      </w:pPr>
    </w:p>
    <w:p w14:paraId="367DC27B" w14:textId="396FC9A6" w:rsidR="003C28E3" w:rsidRPr="003C28E3" w:rsidRDefault="003C28E3" w:rsidP="003C28E3">
      <w:pPr>
        <w:spacing w:after="0" w:line="360" w:lineRule="auto"/>
        <w:rPr>
          <w:rFonts w:ascii="CorpoS" w:hAnsi="CorpoS"/>
          <w:sz w:val="24"/>
          <w:szCs w:val="24"/>
          <w:lang w:val="tr-TR"/>
        </w:rPr>
      </w:pPr>
      <w:r w:rsidRPr="003C28E3">
        <w:rPr>
          <w:rFonts w:ascii="CorpoS" w:hAnsi="CorpoS"/>
          <w:sz w:val="24"/>
          <w:szCs w:val="24"/>
          <w:lang w:val="tr-TR"/>
        </w:rPr>
        <w:t xml:space="preserve">Küresel IT </w:t>
      </w:r>
      <w:r w:rsidR="00B50281">
        <w:rPr>
          <w:rFonts w:ascii="CorpoS" w:hAnsi="CorpoS"/>
          <w:sz w:val="24"/>
          <w:szCs w:val="24"/>
          <w:lang w:val="tr-TR"/>
        </w:rPr>
        <w:t>Çözümleri</w:t>
      </w:r>
      <w:r w:rsidRPr="003C28E3">
        <w:rPr>
          <w:rFonts w:ascii="CorpoS" w:hAnsi="CorpoS"/>
          <w:sz w:val="24"/>
          <w:szCs w:val="24"/>
          <w:lang w:val="tr-TR"/>
        </w:rPr>
        <w:t xml:space="preserve"> Merkezi</w:t>
      </w:r>
      <w:r>
        <w:rPr>
          <w:rFonts w:ascii="CorpoS" w:hAnsi="CorpoS"/>
          <w:sz w:val="24"/>
          <w:szCs w:val="24"/>
          <w:lang w:val="tr-TR"/>
        </w:rPr>
        <w:t xml:space="preserve">, </w:t>
      </w:r>
      <w:r w:rsidRPr="003C28E3">
        <w:rPr>
          <w:rFonts w:ascii="CorpoS" w:hAnsi="CorpoS"/>
          <w:sz w:val="24"/>
          <w:szCs w:val="24"/>
          <w:lang w:val="tr-TR"/>
        </w:rPr>
        <w:t xml:space="preserve">Daimler Mobility Global Tech-Hub ile başlayan istihdam çalışmasını başka alanlarda aldığı projelerle de desteklemeyi hedefliyor. Bu anlamda Merkez’in </w:t>
      </w:r>
      <w:r w:rsidR="00EF49D1">
        <w:rPr>
          <w:rFonts w:ascii="CorpoS" w:hAnsi="CorpoS"/>
          <w:sz w:val="24"/>
          <w:szCs w:val="24"/>
          <w:lang w:val="tr-TR"/>
        </w:rPr>
        <w:t>2021 yılında SAP, siber güvenlik</w:t>
      </w:r>
      <w:r w:rsidRPr="003C28E3">
        <w:rPr>
          <w:rFonts w:ascii="CorpoS" w:hAnsi="CorpoS"/>
          <w:sz w:val="24"/>
          <w:szCs w:val="24"/>
          <w:lang w:val="tr-TR"/>
        </w:rPr>
        <w:t xml:space="preserve"> ve</w:t>
      </w:r>
      <w:r w:rsidR="00EF49D1">
        <w:rPr>
          <w:rFonts w:ascii="CorpoS" w:hAnsi="CorpoS"/>
          <w:sz w:val="24"/>
          <w:szCs w:val="24"/>
          <w:lang w:val="tr-TR"/>
        </w:rPr>
        <w:t xml:space="preserve"> uygulama y</w:t>
      </w:r>
      <w:r w:rsidRPr="003C28E3">
        <w:rPr>
          <w:rFonts w:ascii="CorpoS" w:hAnsi="CorpoS"/>
          <w:sz w:val="24"/>
          <w:szCs w:val="24"/>
          <w:lang w:val="tr-TR"/>
        </w:rPr>
        <w:t>aygınlaştırma alanlarında da 30 kişilik istihdam hedefi bulunuyor.</w:t>
      </w:r>
    </w:p>
    <w:p w14:paraId="64CFDA2A" w14:textId="2E5CBAFA" w:rsidR="00DD4C57" w:rsidRDefault="009B4E57" w:rsidP="00DD4C57">
      <w:pPr>
        <w:spacing w:after="0" w:line="360" w:lineRule="auto"/>
        <w:rPr>
          <w:rFonts w:ascii="CorpoS" w:hAnsi="CorpoS"/>
          <w:sz w:val="24"/>
          <w:szCs w:val="24"/>
          <w:lang w:val="tr-TR"/>
        </w:rPr>
      </w:pPr>
      <w:r>
        <w:rPr>
          <w:rFonts w:ascii="CorpoS" w:hAnsi="CorpoS"/>
          <w:sz w:val="24"/>
          <w:szCs w:val="24"/>
          <w:lang w:val="tr-TR"/>
        </w:rPr>
        <w:t xml:space="preserve">  </w:t>
      </w:r>
    </w:p>
    <w:p w14:paraId="2B72BE9C" w14:textId="2A741361" w:rsidR="00A82D7D" w:rsidRPr="00C61C39" w:rsidRDefault="00491838" w:rsidP="008F74FD">
      <w:pPr>
        <w:spacing w:after="0" w:line="360" w:lineRule="auto"/>
        <w:rPr>
          <w:rStyle w:val="41Continoustext11ptboldZchn"/>
          <w:rFonts w:ascii="Calibri" w:eastAsia="Times New Roman" w:hAnsi="Calibri" w:cs="Calibri"/>
          <w:sz w:val="24"/>
          <w:szCs w:val="24"/>
          <w:lang w:val="tr-TR"/>
        </w:rPr>
      </w:pPr>
      <w:r w:rsidRPr="00C61C39">
        <w:rPr>
          <w:rStyle w:val="41Continoustext11ptboldZchn"/>
          <w:rFonts w:ascii="CorpoS" w:eastAsia="Times New Roman" w:hAnsi="CorpoS" w:cs="Times New Roman"/>
          <w:sz w:val="24"/>
          <w:szCs w:val="24"/>
          <w:lang w:val="tr-TR"/>
        </w:rPr>
        <w:lastRenderedPageBreak/>
        <w:t xml:space="preserve">Özlem </w:t>
      </w:r>
      <w:proofErr w:type="spellStart"/>
      <w:r w:rsidRPr="00C61C39">
        <w:rPr>
          <w:rStyle w:val="41Continoustext11ptboldZchn"/>
          <w:rFonts w:ascii="CorpoS" w:eastAsia="Times New Roman" w:hAnsi="CorpoS" w:cs="Times New Roman"/>
          <w:sz w:val="24"/>
          <w:szCs w:val="24"/>
          <w:lang w:val="tr-TR"/>
        </w:rPr>
        <w:t>Vidin</w:t>
      </w:r>
      <w:proofErr w:type="spellEnd"/>
      <w:r w:rsidRPr="00C61C39">
        <w:rPr>
          <w:rStyle w:val="41Continoustext11ptboldZchn"/>
          <w:rFonts w:ascii="CorpoS" w:eastAsia="Times New Roman" w:hAnsi="CorpoS" w:cs="Times New Roman"/>
          <w:sz w:val="24"/>
          <w:szCs w:val="24"/>
          <w:lang w:val="tr-TR"/>
        </w:rPr>
        <w:t xml:space="preserve"> Engindeniz: “</w:t>
      </w:r>
      <w:r w:rsidR="00224DE9" w:rsidRPr="00C61C39">
        <w:rPr>
          <w:rStyle w:val="41Continoustext11ptboldZchn"/>
          <w:rFonts w:ascii="CorpoS" w:eastAsia="Times New Roman" w:hAnsi="CorpoS" w:cs="Times New Roman"/>
          <w:sz w:val="24"/>
          <w:szCs w:val="24"/>
          <w:lang w:val="tr-TR"/>
        </w:rPr>
        <w:t xml:space="preserve">Türkiye’den dünyaya 7/24 </w:t>
      </w:r>
      <w:r w:rsidR="00EF49D1" w:rsidRPr="00C61C39">
        <w:rPr>
          <w:rStyle w:val="41Continoustext11ptboldZchn"/>
          <w:rFonts w:ascii="CorpoS" w:eastAsia="Times New Roman" w:hAnsi="CorpoS" w:cs="Times New Roman"/>
          <w:sz w:val="24"/>
          <w:szCs w:val="24"/>
          <w:lang w:val="tr-TR"/>
        </w:rPr>
        <w:t xml:space="preserve">IT </w:t>
      </w:r>
      <w:r w:rsidR="00224DE9" w:rsidRPr="00C61C39">
        <w:rPr>
          <w:rStyle w:val="41Continoustext11ptboldZchn"/>
          <w:rFonts w:ascii="CorpoS" w:eastAsia="Times New Roman" w:hAnsi="CorpoS" w:cs="Times New Roman"/>
          <w:sz w:val="24"/>
          <w:szCs w:val="24"/>
          <w:lang w:val="tr-TR"/>
        </w:rPr>
        <w:t>hizmet</w:t>
      </w:r>
      <w:r w:rsidR="00EF49D1" w:rsidRPr="00C61C39">
        <w:rPr>
          <w:rStyle w:val="41Continoustext11ptboldZchn"/>
          <w:rFonts w:ascii="CorpoS" w:eastAsia="Times New Roman" w:hAnsi="CorpoS" w:cs="Times New Roman"/>
          <w:sz w:val="24"/>
          <w:szCs w:val="24"/>
          <w:lang w:val="tr-TR"/>
        </w:rPr>
        <w:t>i</w:t>
      </w:r>
      <w:r w:rsidR="00224DE9" w:rsidRPr="00C61C39">
        <w:rPr>
          <w:rStyle w:val="41Continoustext11ptboldZchn"/>
          <w:rFonts w:ascii="CorpoS" w:eastAsia="Times New Roman" w:hAnsi="CorpoS" w:cs="Times New Roman"/>
          <w:sz w:val="24"/>
          <w:szCs w:val="24"/>
          <w:lang w:val="tr-TR"/>
        </w:rPr>
        <w:t xml:space="preserve"> sunuyoruz</w:t>
      </w:r>
      <w:r w:rsidR="00224DE9" w:rsidRPr="00C61C39">
        <w:rPr>
          <w:rStyle w:val="41Continoustext11ptboldZchn"/>
          <w:rFonts w:ascii="Calibri" w:eastAsia="Times New Roman" w:hAnsi="Calibri" w:cs="Calibri"/>
          <w:sz w:val="24"/>
          <w:szCs w:val="24"/>
          <w:lang w:val="tr-TR"/>
        </w:rPr>
        <w:t xml:space="preserve">” </w:t>
      </w:r>
    </w:p>
    <w:p w14:paraId="37220C28" w14:textId="388596F3" w:rsidR="00A82D7D" w:rsidRPr="00575E24" w:rsidRDefault="00A82D7D" w:rsidP="00A82D7D">
      <w:pPr>
        <w:spacing w:after="0" w:line="360" w:lineRule="auto"/>
        <w:rPr>
          <w:rFonts w:ascii="CorpoS" w:hAnsi="CorpoS"/>
          <w:color w:val="000000" w:themeColor="text1"/>
          <w:sz w:val="24"/>
          <w:szCs w:val="24"/>
          <w:lang w:val="tr-TR"/>
        </w:rPr>
      </w:pPr>
      <w:r w:rsidRPr="00A82D7D">
        <w:rPr>
          <w:rFonts w:ascii="CorpoS" w:hAnsi="CorpoS"/>
          <w:sz w:val="24"/>
          <w:szCs w:val="24"/>
          <w:lang w:val="tr-TR"/>
        </w:rPr>
        <w:t xml:space="preserve">Mercedes-Benz Otomotiv </w:t>
      </w:r>
      <w:r w:rsidRPr="009521E6">
        <w:rPr>
          <w:rFonts w:ascii="Calibri" w:hAnsi="Calibri" w:cs="Calibri"/>
          <w:sz w:val="24"/>
          <w:szCs w:val="24"/>
          <w:lang w:val="tr-TR"/>
        </w:rPr>
        <w:t>İ</w:t>
      </w:r>
      <w:r w:rsidRPr="00A82D7D">
        <w:rPr>
          <w:rFonts w:ascii="CorpoS" w:hAnsi="CorpoS"/>
          <w:sz w:val="24"/>
          <w:szCs w:val="24"/>
          <w:lang w:val="tr-TR"/>
        </w:rPr>
        <w:t>cra Kurulu Üyesi ve Daimler Küresel IT Çözümleri Merkezi Direktörü Özlem Vidin Engindeniz</w:t>
      </w:r>
      <w:r>
        <w:rPr>
          <w:rFonts w:ascii="CorpoS" w:hAnsi="CorpoS"/>
          <w:sz w:val="24"/>
          <w:szCs w:val="24"/>
          <w:lang w:val="tr-TR"/>
        </w:rPr>
        <w:t xml:space="preserve">, </w:t>
      </w:r>
      <w:r w:rsidR="00491838">
        <w:rPr>
          <w:rFonts w:ascii="CorpoS" w:hAnsi="CorpoS"/>
          <w:sz w:val="24"/>
          <w:szCs w:val="24"/>
          <w:lang w:val="tr-TR"/>
        </w:rPr>
        <w:t>bugüne kadar yaptıkları çalı</w:t>
      </w:r>
      <w:r w:rsidR="00491838" w:rsidRPr="009521E6">
        <w:rPr>
          <w:rFonts w:ascii="Calibri" w:hAnsi="Calibri" w:cs="Calibri"/>
          <w:sz w:val="24"/>
          <w:szCs w:val="24"/>
          <w:lang w:val="tr-TR"/>
        </w:rPr>
        <w:t>ş</w:t>
      </w:r>
      <w:r w:rsidR="00491838" w:rsidRPr="009521E6">
        <w:rPr>
          <w:rFonts w:ascii="CorpoS" w:hAnsi="CorpoS"/>
          <w:sz w:val="24"/>
          <w:szCs w:val="24"/>
          <w:lang w:val="tr-TR"/>
        </w:rPr>
        <w:t>malar hakkında</w:t>
      </w:r>
      <w:r w:rsidR="00491838">
        <w:rPr>
          <w:rFonts w:ascii="CorpoS" w:hAnsi="CorpoS"/>
          <w:sz w:val="24"/>
          <w:szCs w:val="24"/>
          <w:lang w:val="tr-TR"/>
        </w:rPr>
        <w:t>; “</w:t>
      </w:r>
      <w:r w:rsidRPr="00A82D7D">
        <w:rPr>
          <w:rFonts w:ascii="CorpoS" w:hAnsi="CorpoS"/>
          <w:sz w:val="24"/>
          <w:szCs w:val="24"/>
          <w:lang w:val="tr-TR"/>
        </w:rPr>
        <w:t>Güçlü i</w:t>
      </w:r>
      <w:r w:rsidRPr="009521E6">
        <w:rPr>
          <w:rFonts w:ascii="Calibri" w:hAnsi="Calibri" w:cs="Calibri"/>
          <w:sz w:val="24"/>
          <w:szCs w:val="24"/>
          <w:lang w:val="tr-TR"/>
        </w:rPr>
        <w:t>ş</w:t>
      </w:r>
      <w:r w:rsidRPr="00A82D7D">
        <w:rPr>
          <w:rFonts w:ascii="CorpoS" w:hAnsi="CorpoS"/>
          <w:sz w:val="24"/>
          <w:szCs w:val="24"/>
          <w:lang w:val="tr-TR"/>
        </w:rPr>
        <w:t xml:space="preserve"> ortaklıklarımız ve tecrübelerimizle, Daimler bünyesinde Türkiye’den dünyaya 7/24 hizmet sunuy</w:t>
      </w:r>
      <w:r w:rsidR="007A1D24">
        <w:rPr>
          <w:rFonts w:ascii="CorpoS" w:hAnsi="CorpoS"/>
          <w:sz w:val="24"/>
          <w:szCs w:val="24"/>
          <w:lang w:val="tr-TR"/>
        </w:rPr>
        <w:t>oruz. SAP alanında Daimler AG’nin bir çok lokasyonu için yazılım geliştirmenin yanı sıra</w:t>
      </w:r>
      <w:r w:rsidRPr="00A82D7D">
        <w:rPr>
          <w:rFonts w:ascii="CorpoS" w:hAnsi="CorpoS"/>
          <w:sz w:val="24"/>
          <w:szCs w:val="24"/>
          <w:lang w:val="tr-TR"/>
        </w:rPr>
        <w:t xml:space="preserve"> sistem deste</w:t>
      </w:r>
      <w:r w:rsidRPr="009521E6">
        <w:rPr>
          <w:rFonts w:ascii="Calibri" w:hAnsi="Calibri" w:cs="Calibri"/>
          <w:sz w:val="24"/>
          <w:szCs w:val="24"/>
          <w:lang w:val="tr-TR"/>
        </w:rPr>
        <w:t>ğ</w:t>
      </w:r>
      <w:r w:rsidRPr="00A82D7D">
        <w:rPr>
          <w:rFonts w:ascii="CorpoS" w:hAnsi="CorpoS"/>
          <w:sz w:val="24"/>
          <w:szCs w:val="24"/>
          <w:lang w:val="tr-TR"/>
        </w:rPr>
        <w:t>i ve bak</w:t>
      </w:r>
      <w:r w:rsidRPr="009521E6">
        <w:rPr>
          <w:rFonts w:ascii="CorpoS" w:hAnsi="CorpoS"/>
          <w:sz w:val="24"/>
          <w:szCs w:val="24"/>
          <w:lang w:val="tr-TR"/>
        </w:rPr>
        <w:t>ı</w:t>
      </w:r>
      <w:r w:rsidRPr="00A82D7D">
        <w:rPr>
          <w:rFonts w:ascii="CorpoS" w:hAnsi="CorpoS"/>
          <w:sz w:val="24"/>
          <w:szCs w:val="24"/>
          <w:lang w:val="tr-TR"/>
        </w:rPr>
        <w:t>m hizmeti</w:t>
      </w:r>
      <w:r w:rsidR="007A1D24">
        <w:rPr>
          <w:rFonts w:ascii="CorpoS" w:hAnsi="CorpoS"/>
          <w:sz w:val="24"/>
          <w:szCs w:val="24"/>
          <w:lang w:val="tr-TR"/>
        </w:rPr>
        <w:t xml:space="preserve"> de sunuyoruz.</w:t>
      </w:r>
      <w:r w:rsidR="00491838">
        <w:rPr>
          <w:rFonts w:ascii="CorpoS" w:hAnsi="CorpoS"/>
          <w:sz w:val="24"/>
          <w:szCs w:val="24"/>
          <w:lang w:val="tr-TR"/>
        </w:rPr>
        <w:t xml:space="preserve"> </w:t>
      </w:r>
      <w:r w:rsidRPr="009B4E57">
        <w:rPr>
          <w:rFonts w:ascii="CorpoS" w:hAnsi="CorpoS"/>
          <w:sz w:val="24"/>
          <w:szCs w:val="24"/>
          <w:lang w:val="tr-TR"/>
        </w:rPr>
        <w:t>Ortalama 50</w:t>
      </w:r>
      <w:r w:rsidR="00DD4C57" w:rsidRPr="009B4E57">
        <w:rPr>
          <w:rFonts w:ascii="CorpoS" w:hAnsi="CorpoS"/>
          <w:sz w:val="24"/>
          <w:szCs w:val="24"/>
          <w:lang w:val="tr-TR"/>
        </w:rPr>
        <w:t xml:space="preserve"> bin</w:t>
      </w:r>
      <w:r w:rsidRPr="009B4E57">
        <w:rPr>
          <w:rFonts w:ascii="CorpoS" w:hAnsi="CorpoS"/>
          <w:sz w:val="24"/>
          <w:szCs w:val="24"/>
          <w:lang w:val="tr-TR"/>
        </w:rPr>
        <w:t xml:space="preserve"> kullanıcıya</w:t>
      </w:r>
      <w:r w:rsidR="007A1D24">
        <w:rPr>
          <w:rFonts w:ascii="CorpoS" w:hAnsi="CorpoS"/>
          <w:sz w:val="24"/>
          <w:szCs w:val="24"/>
          <w:lang w:val="tr-TR"/>
        </w:rPr>
        <w:t xml:space="preserve"> destek veren</w:t>
      </w:r>
      <w:r w:rsidRPr="009B4E57">
        <w:rPr>
          <w:rFonts w:ascii="CorpoS" w:hAnsi="CorpoS"/>
          <w:sz w:val="24"/>
          <w:szCs w:val="24"/>
          <w:lang w:val="tr-TR"/>
        </w:rPr>
        <w:t>,</w:t>
      </w:r>
      <w:r w:rsidR="007A1D24">
        <w:rPr>
          <w:rFonts w:ascii="CorpoS" w:hAnsi="CorpoS"/>
          <w:sz w:val="24"/>
          <w:szCs w:val="24"/>
          <w:lang w:val="tr-TR"/>
        </w:rPr>
        <w:t xml:space="preserve"> yılda 42 bin problem çözen,</w:t>
      </w:r>
      <w:r w:rsidRPr="009B4E57">
        <w:rPr>
          <w:rFonts w:ascii="CorpoS" w:hAnsi="CorpoS"/>
          <w:sz w:val="24"/>
          <w:szCs w:val="24"/>
          <w:lang w:val="tr-TR"/>
        </w:rPr>
        <w:t xml:space="preserve"> 72 farklı sistem güncellemesi</w:t>
      </w:r>
      <w:r w:rsidR="007A1D24">
        <w:rPr>
          <w:rFonts w:ascii="CorpoS" w:hAnsi="CorpoS"/>
          <w:sz w:val="24"/>
          <w:szCs w:val="24"/>
          <w:lang w:val="tr-TR"/>
        </w:rPr>
        <w:t xml:space="preserve"> yapan ve </w:t>
      </w:r>
      <w:r w:rsidRPr="00575E24">
        <w:rPr>
          <w:rFonts w:ascii="CorpoS" w:hAnsi="CorpoS"/>
          <w:color w:val="000000" w:themeColor="text1"/>
          <w:sz w:val="24"/>
          <w:szCs w:val="24"/>
          <w:lang w:val="tr-TR"/>
        </w:rPr>
        <w:t>40’tan fazla proje</w:t>
      </w:r>
      <w:r w:rsidR="007A1D24" w:rsidRPr="00575E24">
        <w:rPr>
          <w:rFonts w:ascii="CorpoS" w:hAnsi="CorpoS"/>
          <w:color w:val="000000" w:themeColor="text1"/>
          <w:sz w:val="24"/>
          <w:szCs w:val="24"/>
          <w:lang w:val="tr-TR"/>
        </w:rPr>
        <w:t xml:space="preserve">yi başarılı bir şekilde sonuçlandıran </w:t>
      </w:r>
      <w:r w:rsidRPr="00575E24">
        <w:rPr>
          <w:rFonts w:ascii="CorpoS" w:hAnsi="CorpoS"/>
          <w:color w:val="000000" w:themeColor="text1"/>
          <w:sz w:val="24"/>
          <w:szCs w:val="24"/>
          <w:lang w:val="tr-TR"/>
        </w:rPr>
        <w:t>bir merkez olarak, kurdu</w:t>
      </w:r>
      <w:r w:rsidRPr="00575E24">
        <w:rPr>
          <w:rFonts w:ascii="Calibri" w:hAnsi="Calibri" w:cs="Calibri"/>
          <w:color w:val="000000" w:themeColor="text1"/>
          <w:sz w:val="24"/>
          <w:szCs w:val="24"/>
          <w:lang w:val="tr-TR"/>
        </w:rPr>
        <w:t>ğ</w:t>
      </w:r>
      <w:r w:rsidRPr="00575E24">
        <w:rPr>
          <w:rFonts w:ascii="CorpoS" w:hAnsi="CorpoS"/>
          <w:color w:val="000000" w:themeColor="text1"/>
          <w:sz w:val="24"/>
          <w:szCs w:val="24"/>
          <w:lang w:val="tr-TR"/>
        </w:rPr>
        <w:t>umuz mü</w:t>
      </w:r>
      <w:r w:rsidRPr="00575E24">
        <w:rPr>
          <w:rFonts w:ascii="Calibri" w:hAnsi="Calibri" w:cs="Calibri"/>
          <w:color w:val="000000" w:themeColor="text1"/>
          <w:sz w:val="24"/>
          <w:szCs w:val="24"/>
          <w:lang w:val="tr-TR"/>
        </w:rPr>
        <w:t>ş</w:t>
      </w:r>
      <w:r w:rsidRPr="00575E24">
        <w:rPr>
          <w:rFonts w:ascii="CorpoS" w:hAnsi="CorpoS"/>
          <w:color w:val="000000" w:themeColor="text1"/>
          <w:sz w:val="24"/>
          <w:szCs w:val="24"/>
          <w:lang w:val="tr-TR"/>
        </w:rPr>
        <w:t>teri odaklı</w:t>
      </w:r>
      <w:r w:rsidR="00BD6B08" w:rsidRPr="00575E24">
        <w:rPr>
          <w:rFonts w:ascii="CorpoS" w:hAnsi="CorpoS"/>
          <w:color w:val="000000" w:themeColor="text1"/>
          <w:sz w:val="24"/>
          <w:szCs w:val="24"/>
          <w:lang w:val="tr-TR"/>
        </w:rPr>
        <w:t xml:space="preserve"> ekiplerle</w:t>
      </w:r>
      <w:r w:rsidRPr="00575E24">
        <w:rPr>
          <w:rFonts w:ascii="CorpoS" w:hAnsi="CorpoS"/>
          <w:color w:val="000000" w:themeColor="text1"/>
          <w:sz w:val="24"/>
          <w:szCs w:val="24"/>
          <w:lang w:val="tr-TR"/>
        </w:rPr>
        <w:t xml:space="preserve"> </w:t>
      </w:r>
      <w:r w:rsidR="00491838" w:rsidRPr="00575E24">
        <w:rPr>
          <w:rFonts w:ascii="CorpoS" w:hAnsi="CorpoS"/>
          <w:color w:val="000000" w:themeColor="text1"/>
          <w:sz w:val="24"/>
          <w:szCs w:val="24"/>
          <w:lang w:val="tr-TR"/>
        </w:rPr>
        <w:t>‘</w:t>
      </w:r>
      <w:r w:rsidRPr="00575E24">
        <w:rPr>
          <w:rFonts w:ascii="CorpoS" w:hAnsi="CorpoS"/>
          <w:color w:val="000000" w:themeColor="text1"/>
          <w:sz w:val="24"/>
          <w:szCs w:val="24"/>
          <w:lang w:val="tr-TR"/>
        </w:rPr>
        <w:t>önce mü</w:t>
      </w:r>
      <w:r w:rsidRPr="00575E24">
        <w:rPr>
          <w:rFonts w:ascii="Calibri" w:hAnsi="Calibri" w:cs="Calibri"/>
          <w:color w:val="000000" w:themeColor="text1"/>
          <w:sz w:val="24"/>
          <w:szCs w:val="24"/>
          <w:lang w:val="tr-TR"/>
        </w:rPr>
        <w:t>ş</w:t>
      </w:r>
      <w:r w:rsidRPr="00575E24">
        <w:rPr>
          <w:rFonts w:ascii="CorpoS" w:hAnsi="CorpoS"/>
          <w:color w:val="000000" w:themeColor="text1"/>
          <w:sz w:val="24"/>
          <w:szCs w:val="24"/>
          <w:lang w:val="tr-TR"/>
        </w:rPr>
        <w:t>teri memnuniyeti</w:t>
      </w:r>
      <w:r w:rsidR="00491838" w:rsidRPr="00575E24">
        <w:rPr>
          <w:rFonts w:ascii="CorpoS" w:hAnsi="CorpoS"/>
          <w:color w:val="000000" w:themeColor="text1"/>
          <w:sz w:val="24"/>
          <w:szCs w:val="24"/>
          <w:lang w:val="tr-TR"/>
        </w:rPr>
        <w:t>’</w:t>
      </w:r>
      <w:r w:rsidRPr="00575E24">
        <w:rPr>
          <w:rFonts w:ascii="CorpoS" w:hAnsi="CorpoS"/>
          <w:color w:val="000000" w:themeColor="text1"/>
          <w:sz w:val="24"/>
          <w:szCs w:val="24"/>
          <w:lang w:val="tr-TR"/>
        </w:rPr>
        <w:t xml:space="preserve"> anlayı</w:t>
      </w:r>
      <w:r w:rsidRPr="00575E24">
        <w:rPr>
          <w:rFonts w:ascii="Calibri" w:hAnsi="Calibri" w:cs="Calibri"/>
          <w:color w:val="000000" w:themeColor="text1"/>
          <w:sz w:val="24"/>
          <w:szCs w:val="24"/>
          <w:lang w:val="tr-TR"/>
        </w:rPr>
        <w:t>ş</w:t>
      </w:r>
      <w:r w:rsidRPr="00575E24">
        <w:rPr>
          <w:rFonts w:ascii="CorpoS" w:hAnsi="CorpoS"/>
          <w:color w:val="000000" w:themeColor="text1"/>
          <w:sz w:val="24"/>
          <w:szCs w:val="24"/>
          <w:lang w:val="tr-TR"/>
        </w:rPr>
        <w:t>ını sürdürüyoruz</w:t>
      </w:r>
      <w:r w:rsidR="00BB1AB6" w:rsidRPr="00575E24">
        <w:rPr>
          <w:rFonts w:ascii="CorpoS" w:hAnsi="CorpoS"/>
          <w:color w:val="000000" w:themeColor="text1"/>
          <w:sz w:val="24"/>
          <w:szCs w:val="24"/>
          <w:lang w:val="tr-TR"/>
        </w:rPr>
        <w:t>.</w:t>
      </w:r>
      <w:r w:rsidR="00DD4C57" w:rsidRPr="00575E24">
        <w:rPr>
          <w:rFonts w:ascii="CorpoS" w:hAnsi="CorpoS"/>
          <w:color w:val="000000" w:themeColor="text1"/>
          <w:sz w:val="24"/>
          <w:szCs w:val="24"/>
          <w:lang w:val="tr-TR"/>
        </w:rPr>
        <w:t>”</w:t>
      </w:r>
      <w:r w:rsidR="00491838" w:rsidRPr="00575E24">
        <w:rPr>
          <w:rFonts w:ascii="CorpoS" w:hAnsi="CorpoS"/>
          <w:color w:val="000000" w:themeColor="text1"/>
          <w:sz w:val="24"/>
          <w:szCs w:val="24"/>
          <w:lang w:val="tr-TR"/>
        </w:rPr>
        <w:t xml:space="preserve"> dedi. </w:t>
      </w:r>
    </w:p>
    <w:p w14:paraId="418F0048" w14:textId="3294A3E1" w:rsidR="00924144" w:rsidRPr="00575E24" w:rsidRDefault="00924144" w:rsidP="00A82D7D">
      <w:pPr>
        <w:spacing w:after="0" w:line="360" w:lineRule="auto"/>
        <w:rPr>
          <w:rFonts w:ascii="CorpoS" w:hAnsi="CorpoS"/>
          <w:color w:val="000000" w:themeColor="text1"/>
          <w:sz w:val="24"/>
          <w:szCs w:val="24"/>
          <w:lang w:val="tr-TR"/>
        </w:rPr>
      </w:pPr>
    </w:p>
    <w:p w14:paraId="020B7643" w14:textId="1B60C1B5" w:rsidR="00924144" w:rsidRDefault="00575E24" w:rsidP="00A82D7D">
      <w:pPr>
        <w:spacing w:after="0" w:line="360" w:lineRule="auto"/>
        <w:rPr>
          <w:rFonts w:ascii="Calibri" w:hAnsi="Calibri" w:cs="Calibri"/>
          <w:sz w:val="24"/>
          <w:szCs w:val="24"/>
          <w:lang w:val="tr-TR"/>
        </w:rPr>
      </w:pPr>
      <w:r w:rsidRPr="00575E24">
        <w:rPr>
          <w:rFonts w:ascii="CorpoS" w:hAnsi="CorpoS"/>
          <w:color w:val="000000" w:themeColor="text1"/>
          <w:sz w:val="24"/>
          <w:szCs w:val="24"/>
          <w:lang w:val="tr-TR"/>
        </w:rPr>
        <w:t>Özlem Vidin Engindeniz; “Küresel IT Çözümleri Merkezi olarak her yıl büyüyerek ve servis portfolyomuzu genişleterek yolumuza devam ediyoruz. Öncelikle, SAP yazılım geliştirme ve sistem bakım hizmetleri ile uygulama yaygınlaştırma çalışmaları kapsamında satış ve satış sonrası hizmetler projelerini eş zamanlı olarak birçok ülkede yürütmeye başladık. Uygulama Yaygınlaştırma Departmanımız bugüne kadar, 40’tan fazla ülkede, 3</w:t>
      </w:r>
      <w:r w:rsidR="008A557F">
        <w:rPr>
          <w:rFonts w:ascii="CorpoS" w:hAnsi="CorpoS"/>
          <w:color w:val="000000" w:themeColor="text1"/>
          <w:sz w:val="24"/>
          <w:szCs w:val="24"/>
          <w:lang w:val="tr-TR"/>
        </w:rPr>
        <w:t>.</w:t>
      </w:r>
      <w:r w:rsidRPr="00575E24">
        <w:rPr>
          <w:rFonts w:ascii="CorpoS" w:hAnsi="CorpoS"/>
          <w:color w:val="000000" w:themeColor="text1"/>
          <w:sz w:val="24"/>
          <w:szCs w:val="24"/>
          <w:lang w:val="tr-TR"/>
        </w:rPr>
        <w:t xml:space="preserve">000’e yakın Mercedes-Benz bayisini Xentry Portal Pro sistemine entegre ederek önemli bir başarıya imza attı. 2015 yılı ise küresel anlamda SAP portföyüne yeni işlerin dâhil edildiği ve ekip büyüklüğünün 120 çalışanı aştığı bir yıl oldu. Küresel IT Çözmüleri Merkezi, 2018 yılında servis çeşitliliğini de genişletme yoluna giderek analitik ve dijital çözümler alanında da hizmet ağını ve müşteri potansiyelini daha da büyüttü. 2021 yılında kurulacak Daimler </w:t>
      </w:r>
      <w:proofErr w:type="spellStart"/>
      <w:r w:rsidRPr="00575E24">
        <w:rPr>
          <w:rFonts w:ascii="CorpoS" w:hAnsi="CorpoS"/>
          <w:color w:val="000000" w:themeColor="text1"/>
          <w:sz w:val="24"/>
          <w:szCs w:val="24"/>
          <w:lang w:val="tr-TR"/>
        </w:rPr>
        <w:t>Mobility</w:t>
      </w:r>
      <w:proofErr w:type="spellEnd"/>
      <w:r w:rsidRPr="00575E24">
        <w:rPr>
          <w:rFonts w:ascii="CorpoS" w:hAnsi="CorpoS"/>
          <w:color w:val="000000" w:themeColor="text1"/>
          <w:sz w:val="24"/>
          <w:szCs w:val="24"/>
          <w:lang w:val="tr-TR"/>
        </w:rPr>
        <w:t xml:space="preserve"> Global </w:t>
      </w:r>
      <w:proofErr w:type="spellStart"/>
      <w:r w:rsidRPr="00575E24">
        <w:rPr>
          <w:rFonts w:ascii="CorpoS" w:hAnsi="CorpoS"/>
          <w:color w:val="000000" w:themeColor="text1"/>
          <w:sz w:val="24"/>
          <w:szCs w:val="24"/>
          <w:lang w:val="tr-TR"/>
        </w:rPr>
        <w:t>Tech-Hub</w:t>
      </w:r>
      <w:proofErr w:type="spellEnd"/>
      <w:r w:rsidRPr="00575E24">
        <w:rPr>
          <w:rFonts w:ascii="CorpoS" w:hAnsi="CorpoS"/>
          <w:color w:val="000000" w:themeColor="text1"/>
          <w:sz w:val="24"/>
          <w:szCs w:val="24"/>
          <w:lang w:val="tr-TR"/>
        </w:rPr>
        <w:t xml:space="preserve"> ise, Daimler </w:t>
      </w:r>
      <w:proofErr w:type="spellStart"/>
      <w:r w:rsidRPr="00575E24">
        <w:rPr>
          <w:rFonts w:ascii="CorpoS" w:hAnsi="CorpoS"/>
          <w:color w:val="000000" w:themeColor="text1"/>
          <w:sz w:val="24"/>
          <w:szCs w:val="24"/>
          <w:lang w:val="tr-TR"/>
        </w:rPr>
        <w:t>Mobility</w:t>
      </w:r>
      <w:proofErr w:type="spellEnd"/>
      <w:r w:rsidRPr="00575E24">
        <w:rPr>
          <w:rFonts w:ascii="CorpoS" w:hAnsi="CorpoS"/>
          <w:color w:val="000000" w:themeColor="text1"/>
          <w:sz w:val="24"/>
          <w:szCs w:val="24"/>
          <w:lang w:val="tr-TR"/>
        </w:rPr>
        <w:t xml:space="preserve"> AG.’</w:t>
      </w:r>
      <w:proofErr w:type="spellStart"/>
      <w:r w:rsidRPr="00575E24">
        <w:rPr>
          <w:rFonts w:ascii="CorpoS" w:hAnsi="CorpoS"/>
          <w:color w:val="000000" w:themeColor="text1"/>
          <w:sz w:val="24"/>
          <w:szCs w:val="24"/>
          <w:lang w:val="tr-TR"/>
        </w:rPr>
        <w:t>nin</w:t>
      </w:r>
      <w:proofErr w:type="spellEnd"/>
      <w:r w:rsidRPr="00575E24">
        <w:rPr>
          <w:rFonts w:ascii="CorpoS" w:hAnsi="CorpoS"/>
          <w:color w:val="000000" w:themeColor="text1"/>
          <w:sz w:val="24"/>
          <w:szCs w:val="24"/>
          <w:lang w:val="tr-TR"/>
        </w:rPr>
        <w:t xml:space="preserve"> kurduğu ilk yazılım geliştirme üssü olacak. İlk olmak ve Türkiye’den bu hizmetleri sunmak bize büyük gurur veriyor” diye konuştu.</w:t>
      </w:r>
    </w:p>
    <w:sectPr w:rsidR="00924144" w:rsidSect="00267267">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B1777" w14:textId="77777777" w:rsidR="008903D8" w:rsidRDefault="008903D8" w:rsidP="0074161A">
      <w:pPr>
        <w:spacing w:after="0" w:line="240" w:lineRule="auto"/>
      </w:pPr>
      <w:r>
        <w:separator/>
      </w:r>
    </w:p>
  </w:endnote>
  <w:endnote w:type="continuationSeparator" w:id="0">
    <w:p w14:paraId="238EAFFC" w14:textId="77777777" w:rsidR="008903D8" w:rsidRDefault="008903D8" w:rsidP="0074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altName w:val="Calibri"/>
    <w:charset w:val="A2"/>
    <w:family w:val="auto"/>
    <w:pitch w:val="variable"/>
    <w:sig w:usb0="A00002BF" w:usb1="000060FB" w:usb2="00000000" w:usb3="00000000" w:csb0="0000019F" w:csb1="00000000"/>
  </w:font>
  <w:font w:name="CorpoA">
    <w:altName w:val="Calibri"/>
    <w:charset w:val="00"/>
    <w:family w:val="auto"/>
    <w:pitch w:val="variable"/>
    <w:sig w:usb0="800000AF" w:usb1="1000204A" w:usb2="00000000" w:usb3="00000000" w:csb0="00000001" w:csb1="00000000"/>
  </w:font>
  <w:font w:name="MLStat">
    <w:altName w:val="Times New Roman"/>
    <w:panose1 w:val="00000000000000000000"/>
    <w:charset w:val="00"/>
    <w:family w:val="roman"/>
    <w:notTrueType/>
    <w:pitch w:val="default"/>
    <w:sig w:usb0="0282BD7B" w:usb1="00000008" w:usb2="0282A578" w:usb3="00000008" w:csb0="00000021" w:csb1="00000000"/>
  </w:font>
  <w:font w:name="Segoe UI">
    <w:panose1 w:val="020B0502040204020203"/>
    <w:charset w:val="A2"/>
    <w:family w:val="swiss"/>
    <w:pitch w:val="variable"/>
    <w:sig w:usb0="E4002EFF" w:usb1="C000E47F" w:usb2="00000009" w:usb3="00000000" w:csb0="000001FF" w:csb1="00000000"/>
  </w:font>
  <w:font w:name="CorpoS">
    <w:altName w:val="Segoe UI Historic"/>
    <w:charset w:val="A2"/>
    <w:family w:val="auto"/>
    <w:pitch w:val="variable"/>
    <w:sig w:usb0="A00001AF" w:usb1="100078FB" w:usb2="00000000" w:usb3="00000000" w:csb0="00000093" w:csb1="00000000"/>
  </w:font>
  <w:font w:name="Arial">
    <w:panose1 w:val="020B0604020202020204"/>
    <w:charset w:val="A2"/>
    <w:family w:val="swiss"/>
    <w:pitch w:val="variable"/>
    <w:sig w:usb0="E0002EFF" w:usb1="C000785B" w:usb2="00000009" w:usb3="00000000" w:csb0="000001FF" w:csb1="00000000"/>
  </w:font>
  <w:font w:name="CorpoSLig">
    <w:altName w:val="Segoe UI Historic"/>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23E3" w14:textId="77777777" w:rsidR="002D0F15" w:rsidRDefault="002D0F15" w:rsidP="0074161A">
    <w:pPr>
      <w:pStyle w:val="MLStat"/>
      <w:spacing w:before="0" w:after="0" w:line="200" w:lineRule="exact"/>
      <w:ind w:left="0" w:right="0" w:firstLine="0"/>
      <w:rPr>
        <w:sz w:val="20"/>
      </w:rPr>
    </w:pPr>
    <w:bookmarkStart w:id="1" w:name="bkmfooter"/>
  </w:p>
  <w:p w14:paraId="2420869F" w14:textId="77777777" w:rsidR="002D0F15" w:rsidRPr="00284D4E" w:rsidRDefault="002D0F15" w:rsidP="0074161A">
    <w:pPr>
      <w:framePr w:w="9072" w:h="911" w:hSpace="142" w:wrap="around" w:vAnchor="page" w:hAnchor="page" w:x="1434" w:y="15909"/>
      <w:spacing w:before="364" w:after="0" w:line="20" w:lineRule="exact"/>
      <w:jc w:val="center"/>
      <w:rPr>
        <w:rFonts w:ascii="CorpoSLig" w:hAnsi="CorpoSLig"/>
        <w:noProof/>
        <w:sz w:val="19"/>
        <w:lang w:val="en-GB"/>
      </w:rPr>
    </w:pPr>
    <w:r w:rsidRPr="00284D4E">
      <w:rPr>
        <w:rFonts w:ascii="CorpoSLig" w:hAnsi="CorpoSLig"/>
        <w:noProof/>
        <w:sz w:val="19"/>
        <w:lang w:val="en-GB"/>
      </w:rPr>
      <w:t>Mercedes-Benz Türk A.Ş. Kurumsal İletişim Bölümü</w:t>
    </w:r>
  </w:p>
  <w:p w14:paraId="0ED93C5C" w14:textId="77777777" w:rsidR="002D0F15" w:rsidRDefault="002D0F15" w:rsidP="0074161A">
    <w:pPr>
      <w:framePr w:w="9072" w:h="911" w:hSpace="142" w:wrap="around" w:vAnchor="page" w:hAnchor="page" w:x="1434" w:y="15909"/>
      <w:spacing w:before="364" w:after="0" w:line="20" w:lineRule="exact"/>
      <w:jc w:val="center"/>
      <w:rPr>
        <w:rFonts w:ascii="CorpoSLig" w:hAnsi="CorpoSLig"/>
        <w:noProof/>
        <w:sz w:val="19"/>
      </w:rPr>
    </w:pPr>
    <w:r>
      <w:rPr>
        <w:rFonts w:ascii="CorpoSLig" w:hAnsi="CorpoSLig"/>
        <w:noProof/>
        <w:sz w:val="19"/>
      </w:rPr>
      <w:t>Tel: (212) 867 37 26-33</w:t>
    </w:r>
  </w:p>
  <w:p w14:paraId="3EED4A8C" w14:textId="77777777" w:rsidR="002D0F15" w:rsidRPr="00D511B5" w:rsidRDefault="002D0F15" w:rsidP="0074161A">
    <w:pPr>
      <w:framePr w:w="9072" w:h="911" w:hSpace="142" w:wrap="around" w:vAnchor="page" w:hAnchor="page" w:x="1434" w:y="15909"/>
      <w:spacing w:before="364" w:after="0" w:line="20" w:lineRule="exact"/>
      <w:jc w:val="center"/>
      <w:rPr>
        <w:rFonts w:ascii="CorpoSLig" w:hAnsi="CorpoSLig"/>
        <w:sz w:val="4"/>
      </w:rPr>
    </w:pPr>
  </w:p>
  <w:p w14:paraId="3051AE62" w14:textId="77777777" w:rsidR="002D0F15" w:rsidRPr="00D511B5" w:rsidRDefault="002D0F15" w:rsidP="0074161A">
    <w:pPr>
      <w:framePr w:w="9072" w:h="911" w:hSpace="142" w:wrap="around" w:vAnchor="page" w:hAnchor="page" w:x="1434" w:y="15909"/>
      <w:spacing w:after="0" w:line="20" w:lineRule="exact"/>
      <w:jc w:val="center"/>
      <w:rPr>
        <w:rFonts w:ascii="CorpoSLig" w:hAnsi="CorpoSLig"/>
        <w:sz w:val="4"/>
      </w:rPr>
    </w:pPr>
  </w:p>
  <w:bookmarkEnd w:id="1"/>
  <w:p w14:paraId="489BB10E" w14:textId="77777777" w:rsidR="002D0F15" w:rsidRDefault="002D0F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8CA2" w14:textId="77777777" w:rsidR="008903D8" w:rsidRDefault="008903D8" w:rsidP="0074161A">
      <w:pPr>
        <w:spacing w:after="0" w:line="240" w:lineRule="auto"/>
      </w:pPr>
      <w:r>
        <w:separator/>
      </w:r>
    </w:p>
  </w:footnote>
  <w:footnote w:type="continuationSeparator" w:id="0">
    <w:p w14:paraId="2FDBDFC7" w14:textId="77777777" w:rsidR="008903D8" w:rsidRDefault="008903D8" w:rsidP="0074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47C7B" w14:textId="77777777" w:rsidR="002D0F15" w:rsidRDefault="002D0F15" w:rsidP="0074161A">
    <w:pPr>
      <w:pStyle w:val="stBilgi"/>
      <w:ind w:left="3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DE97" w14:textId="77777777" w:rsidR="002D0F15" w:rsidRDefault="002D0F15" w:rsidP="00267267">
    <w:pPr>
      <w:pStyle w:val="stBilgi"/>
      <w:ind w:left="3540"/>
      <w:jc w:val="center"/>
    </w:pPr>
    <w:r>
      <w:rPr>
        <w:rFonts w:ascii="Arial" w:hAnsi="Arial" w:cs="Arial"/>
        <w:noProof/>
        <w:szCs w:val="2"/>
        <w:lang w:val="en-US"/>
      </w:rPr>
      <w:drawing>
        <wp:inline distT="0" distB="0" distL="0" distR="0" wp14:anchorId="6F117E41" wp14:editId="0D257DE6">
          <wp:extent cx="413956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9565" cy="895985"/>
                  </a:xfrm>
                  <a:prstGeom prst="rect">
                    <a:avLst/>
                  </a:prstGeom>
                  <a:noFill/>
                </pic:spPr>
              </pic:pic>
            </a:graphicData>
          </a:graphic>
        </wp:inline>
      </w:drawing>
    </w:r>
  </w:p>
  <w:p w14:paraId="0BAF19E1" w14:textId="77777777" w:rsidR="002D0F15" w:rsidRDefault="002D0F15" w:rsidP="00267267">
    <w:pPr>
      <w:pStyle w:val="stBilgi"/>
      <w:ind w:left="3540"/>
      <w:jc w:val="center"/>
    </w:pPr>
  </w:p>
  <w:p w14:paraId="57808A1A" w14:textId="77777777" w:rsidR="002D0F15" w:rsidRDefault="002D0F15" w:rsidP="00267267">
    <w:pPr>
      <w:pStyle w:val="stBilgi"/>
      <w:ind w:left="3540"/>
      <w:jc w:val="center"/>
    </w:pPr>
  </w:p>
  <w:p w14:paraId="793EFE94" w14:textId="77777777" w:rsidR="002D0F15" w:rsidRDefault="002D0F15" w:rsidP="00267267">
    <w:pPr>
      <w:pStyle w:val="stBilgi"/>
      <w:ind w:left="3540"/>
      <w:jc w:val="center"/>
    </w:pPr>
  </w:p>
  <w:p w14:paraId="00B96CA1" w14:textId="77777777" w:rsidR="002D0F15" w:rsidRDefault="002D0F15" w:rsidP="00DD13B7">
    <w:pPr>
      <w:framePr w:hSpace="141" w:wrap="around" w:vAnchor="text" w:hAnchor="page" w:x="8905" w:y="-327"/>
      <w:spacing w:line="260" w:lineRule="exact"/>
      <w:rPr>
        <w:rFonts w:ascii="CorpoS" w:hAnsi="CorpoS"/>
        <w:noProof/>
        <w:spacing w:val="2"/>
        <w:sz w:val="24"/>
        <w:szCs w:val="24"/>
        <w:lang w:val="tr-TR"/>
      </w:rPr>
    </w:pPr>
    <w:r w:rsidRPr="00DF70D5">
      <w:rPr>
        <w:rFonts w:ascii="CorpoS" w:hAnsi="CorpoS"/>
        <w:noProof/>
        <w:spacing w:val="2"/>
        <w:sz w:val="24"/>
        <w:szCs w:val="24"/>
        <w:lang w:val="tr-TR"/>
      </w:rPr>
      <w:t>Basın Bülteni</w:t>
    </w:r>
  </w:p>
  <w:p w14:paraId="64890F83" w14:textId="382760E6" w:rsidR="002D0F15" w:rsidRDefault="008A557F" w:rsidP="00DD13B7">
    <w:pPr>
      <w:pStyle w:val="stBilgi"/>
      <w:framePr w:hSpace="141" w:wrap="around" w:vAnchor="text" w:hAnchor="page" w:x="8905" w:y="-327"/>
    </w:pPr>
    <w:r w:rsidRPr="00C61C39">
      <w:rPr>
        <w:rFonts w:ascii="CorpoS" w:hAnsi="CorpoS"/>
        <w:noProof/>
        <w:spacing w:val="2"/>
        <w:sz w:val="24"/>
        <w:szCs w:val="24"/>
        <w:lang w:val="tr-TR"/>
      </w:rPr>
      <w:t>30</w:t>
    </w:r>
    <w:r w:rsidR="002D0F15" w:rsidRPr="00C61C39">
      <w:rPr>
        <w:rFonts w:ascii="CorpoS" w:hAnsi="CorpoS"/>
        <w:noProof/>
        <w:spacing w:val="2"/>
        <w:sz w:val="24"/>
        <w:szCs w:val="24"/>
        <w:lang w:val="tr-TR"/>
      </w:rPr>
      <w:t>.12.2020</w:t>
    </w:r>
  </w:p>
  <w:p w14:paraId="7925092D" w14:textId="77777777" w:rsidR="002D0F15" w:rsidRPr="00DF70D5" w:rsidRDefault="002D0F15" w:rsidP="00DD13B7">
    <w:pPr>
      <w:framePr w:hSpace="141" w:wrap="around" w:vAnchor="text" w:hAnchor="page" w:x="8905" w:y="-327"/>
      <w:spacing w:line="260" w:lineRule="exact"/>
      <w:rPr>
        <w:rFonts w:ascii="CorpoS" w:hAnsi="CorpoS"/>
        <w:noProof/>
        <w:spacing w:val="2"/>
        <w:sz w:val="24"/>
        <w:szCs w:val="24"/>
        <w:lang w:val="tr-TR"/>
      </w:rPr>
    </w:pPr>
  </w:p>
  <w:p w14:paraId="1CDE00EE" w14:textId="77777777" w:rsidR="002D0F15" w:rsidRDefault="002D0F15" w:rsidP="00DD13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133D"/>
    <w:multiLevelType w:val="hybridMultilevel"/>
    <w:tmpl w:val="64C0B916"/>
    <w:lvl w:ilvl="0" w:tplc="140442C8">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94722A"/>
    <w:multiLevelType w:val="hybridMultilevel"/>
    <w:tmpl w:val="1C64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95312"/>
    <w:multiLevelType w:val="hybridMultilevel"/>
    <w:tmpl w:val="CD5836D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41FE6ACE"/>
    <w:multiLevelType w:val="hybridMultilevel"/>
    <w:tmpl w:val="54FE2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A6018A"/>
    <w:multiLevelType w:val="hybridMultilevel"/>
    <w:tmpl w:val="4DCE5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D2"/>
    <w:rsid w:val="0000721F"/>
    <w:rsid w:val="00033402"/>
    <w:rsid w:val="000378B7"/>
    <w:rsid w:val="0005701A"/>
    <w:rsid w:val="0009011A"/>
    <w:rsid w:val="00090551"/>
    <w:rsid w:val="000C363C"/>
    <w:rsid w:val="000D1281"/>
    <w:rsid w:val="000F0FB0"/>
    <w:rsid w:val="001458EA"/>
    <w:rsid w:val="00147D0E"/>
    <w:rsid w:val="00175E16"/>
    <w:rsid w:val="0018338A"/>
    <w:rsid w:val="00195B4F"/>
    <w:rsid w:val="001C177A"/>
    <w:rsid w:val="001C412C"/>
    <w:rsid w:val="00224DE9"/>
    <w:rsid w:val="002272C5"/>
    <w:rsid w:val="00245F63"/>
    <w:rsid w:val="0026029A"/>
    <w:rsid w:val="00267267"/>
    <w:rsid w:val="00273505"/>
    <w:rsid w:val="00282758"/>
    <w:rsid w:val="002D0F15"/>
    <w:rsid w:val="002F175E"/>
    <w:rsid w:val="002F4FA1"/>
    <w:rsid w:val="003015AB"/>
    <w:rsid w:val="003040BE"/>
    <w:rsid w:val="00306299"/>
    <w:rsid w:val="003065F6"/>
    <w:rsid w:val="00311A47"/>
    <w:rsid w:val="00331281"/>
    <w:rsid w:val="00335621"/>
    <w:rsid w:val="00343EA8"/>
    <w:rsid w:val="0035145F"/>
    <w:rsid w:val="003A6721"/>
    <w:rsid w:val="003C28E3"/>
    <w:rsid w:val="003D45D9"/>
    <w:rsid w:val="003E4727"/>
    <w:rsid w:val="00401C46"/>
    <w:rsid w:val="00425FD1"/>
    <w:rsid w:val="00490F88"/>
    <w:rsid w:val="00491838"/>
    <w:rsid w:val="004978E3"/>
    <w:rsid w:val="004B14CA"/>
    <w:rsid w:val="004F5C77"/>
    <w:rsid w:val="005258A6"/>
    <w:rsid w:val="00540591"/>
    <w:rsid w:val="00547BB7"/>
    <w:rsid w:val="00552150"/>
    <w:rsid w:val="005671D2"/>
    <w:rsid w:val="00575E24"/>
    <w:rsid w:val="005A32E9"/>
    <w:rsid w:val="005D34C9"/>
    <w:rsid w:val="006073FD"/>
    <w:rsid w:val="0061338A"/>
    <w:rsid w:val="00637210"/>
    <w:rsid w:val="0064086E"/>
    <w:rsid w:val="00645062"/>
    <w:rsid w:val="00645168"/>
    <w:rsid w:val="00651E59"/>
    <w:rsid w:val="006529AB"/>
    <w:rsid w:val="00664C47"/>
    <w:rsid w:val="006654A8"/>
    <w:rsid w:val="00666D18"/>
    <w:rsid w:val="006725CC"/>
    <w:rsid w:val="00673174"/>
    <w:rsid w:val="00673D2B"/>
    <w:rsid w:val="00687CA2"/>
    <w:rsid w:val="006905F5"/>
    <w:rsid w:val="006A04C0"/>
    <w:rsid w:val="006A24FE"/>
    <w:rsid w:val="006C7DA1"/>
    <w:rsid w:val="006F1244"/>
    <w:rsid w:val="0070498B"/>
    <w:rsid w:val="007111DC"/>
    <w:rsid w:val="007132AA"/>
    <w:rsid w:val="0071360F"/>
    <w:rsid w:val="0071441E"/>
    <w:rsid w:val="00722784"/>
    <w:rsid w:val="00730CE1"/>
    <w:rsid w:val="00740BA9"/>
    <w:rsid w:val="0074161A"/>
    <w:rsid w:val="00745E16"/>
    <w:rsid w:val="0076734F"/>
    <w:rsid w:val="00775DF7"/>
    <w:rsid w:val="00784A39"/>
    <w:rsid w:val="00796781"/>
    <w:rsid w:val="00796B27"/>
    <w:rsid w:val="007A1D24"/>
    <w:rsid w:val="007C20CF"/>
    <w:rsid w:val="007C478A"/>
    <w:rsid w:val="007F7B15"/>
    <w:rsid w:val="0081368A"/>
    <w:rsid w:val="008165F7"/>
    <w:rsid w:val="00823E64"/>
    <w:rsid w:val="008362FF"/>
    <w:rsid w:val="00865E02"/>
    <w:rsid w:val="008903D8"/>
    <w:rsid w:val="00891073"/>
    <w:rsid w:val="0089451F"/>
    <w:rsid w:val="008A4EDF"/>
    <w:rsid w:val="008A557F"/>
    <w:rsid w:val="008E4EE6"/>
    <w:rsid w:val="008F74FD"/>
    <w:rsid w:val="00905DAE"/>
    <w:rsid w:val="009101C2"/>
    <w:rsid w:val="00920185"/>
    <w:rsid w:val="00924144"/>
    <w:rsid w:val="009378A4"/>
    <w:rsid w:val="00943617"/>
    <w:rsid w:val="009467C7"/>
    <w:rsid w:val="009521E6"/>
    <w:rsid w:val="009573D2"/>
    <w:rsid w:val="009758BC"/>
    <w:rsid w:val="009811DD"/>
    <w:rsid w:val="00982FF5"/>
    <w:rsid w:val="00987DCC"/>
    <w:rsid w:val="0099359E"/>
    <w:rsid w:val="009B4E57"/>
    <w:rsid w:val="009D06B7"/>
    <w:rsid w:val="009D3F27"/>
    <w:rsid w:val="00A01E10"/>
    <w:rsid w:val="00A24B96"/>
    <w:rsid w:val="00A4326D"/>
    <w:rsid w:val="00A43B68"/>
    <w:rsid w:val="00A82D7D"/>
    <w:rsid w:val="00A868E4"/>
    <w:rsid w:val="00AA2665"/>
    <w:rsid w:val="00AC576D"/>
    <w:rsid w:val="00AD38E4"/>
    <w:rsid w:val="00AE272F"/>
    <w:rsid w:val="00AE2AFF"/>
    <w:rsid w:val="00AF421C"/>
    <w:rsid w:val="00B0613F"/>
    <w:rsid w:val="00B13A26"/>
    <w:rsid w:val="00B241B1"/>
    <w:rsid w:val="00B247A7"/>
    <w:rsid w:val="00B35394"/>
    <w:rsid w:val="00B44817"/>
    <w:rsid w:val="00B50281"/>
    <w:rsid w:val="00B776AE"/>
    <w:rsid w:val="00B82268"/>
    <w:rsid w:val="00B91C25"/>
    <w:rsid w:val="00B96574"/>
    <w:rsid w:val="00BA6408"/>
    <w:rsid w:val="00BB1AB6"/>
    <w:rsid w:val="00BD6B08"/>
    <w:rsid w:val="00BD7D99"/>
    <w:rsid w:val="00BE5309"/>
    <w:rsid w:val="00BF0627"/>
    <w:rsid w:val="00BF1CE7"/>
    <w:rsid w:val="00C00291"/>
    <w:rsid w:val="00C02D2F"/>
    <w:rsid w:val="00C05180"/>
    <w:rsid w:val="00C07D25"/>
    <w:rsid w:val="00C310B8"/>
    <w:rsid w:val="00C4097F"/>
    <w:rsid w:val="00C471E5"/>
    <w:rsid w:val="00C51E57"/>
    <w:rsid w:val="00C57E06"/>
    <w:rsid w:val="00C61C39"/>
    <w:rsid w:val="00C86158"/>
    <w:rsid w:val="00CA1D02"/>
    <w:rsid w:val="00CA3632"/>
    <w:rsid w:val="00CA659A"/>
    <w:rsid w:val="00CB09E8"/>
    <w:rsid w:val="00CC3A3B"/>
    <w:rsid w:val="00CC6EAE"/>
    <w:rsid w:val="00CF7B49"/>
    <w:rsid w:val="00D02D45"/>
    <w:rsid w:val="00D17C9A"/>
    <w:rsid w:val="00D34DE9"/>
    <w:rsid w:val="00D51694"/>
    <w:rsid w:val="00D67F1F"/>
    <w:rsid w:val="00D711A2"/>
    <w:rsid w:val="00DB230E"/>
    <w:rsid w:val="00DB7900"/>
    <w:rsid w:val="00DD13B7"/>
    <w:rsid w:val="00DD4C57"/>
    <w:rsid w:val="00DF70D5"/>
    <w:rsid w:val="00DF763F"/>
    <w:rsid w:val="00E07DCC"/>
    <w:rsid w:val="00E452D1"/>
    <w:rsid w:val="00E562DA"/>
    <w:rsid w:val="00E56D0E"/>
    <w:rsid w:val="00E65D1E"/>
    <w:rsid w:val="00E7053A"/>
    <w:rsid w:val="00E762FE"/>
    <w:rsid w:val="00E8267D"/>
    <w:rsid w:val="00EA75A6"/>
    <w:rsid w:val="00EB104D"/>
    <w:rsid w:val="00EB530E"/>
    <w:rsid w:val="00EC1B5C"/>
    <w:rsid w:val="00ED5AC5"/>
    <w:rsid w:val="00EE35F8"/>
    <w:rsid w:val="00EE6A1A"/>
    <w:rsid w:val="00EF0C99"/>
    <w:rsid w:val="00EF1D91"/>
    <w:rsid w:val="00EF49D1"/>
    <w:rsid w:val="00F054A0"/>
    <w:rsid w:val="00F15048"/>
    <w:rsid w:val="00F16CD7"/>
    <w:rsid w:val="00F328D8"/>
    <w:rsid w:val="00F3345B"/>
    <w:rsid w:val="00F33D68"/>
    <w:rsid w:val="00F5431E"/>
    <w:rsid w:val="00F55C4F"/>
    <w:rsid w:val="00F82C7A"/>
    <w:rsid w:val="00F85568"/>
    <w:rsid w:val="00F976AD"/>
    <w:rsid w:val="00FA0D57"/>
    <w:rsid w:val="00FA3D87"/>
    <w:rsid w:val="00FC28B3"/>
    <w:rsid w:val="00FD4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EAB9C"/>
  <w15:chartTrackingRefBased/>
  <w15:docId w15:val="{9D03C752-EEC2-4517-AB3B-FF20CD6B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1AB6"/>
    <w:rPr>
      <w:rFonts w:ascii="Daimler CS Light" w:hAnsi="Daimler CS Light"/>
      <w:lang w:val="de-DE"/>
    </w:rPr>
  </w:style>
  <w:style w:type="paragraph" w:styleId="Balk1">
    <w:name w:val="heading 1"/>
    <w:basedOn w:val="Normal"/>
    <w:next w:val="Normal"/>
    <w:link w:val="Balk1Char"/>
    <w:uiPriority w:val="9"/>
    <w:qFormat/>
    <w:rsid w:val="009573D2"/>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9573D2"/>
    <w:pPr>
      <w:keepNext/>
      <w:keepLines/>
      <w:spacing w:after="0"/>
      <w:outlineLvl w:val="1"/>
    </w:pPr>
    <w:rPr>
      <w:rFonts w:ascii="Daimler CS Demi" w:eastAsiaTheme="majorEastAsia" w:hAnsi="Daimler CS Demi" w:cstheme="majorBidi"/>
      <w:sz w:val="2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73D2"/>
    <w:rPr>
      <w:rFonts w:ascii="Daimler CAC" w:eastAsiaTheme="majorEastAsia" w:hAnsi="Daimler CAC" w:cstheme="majorBidi"/>
      <w:color w:val="000000" w:themeColor="text1"/>
      <w:sz w:val="28"/>
      <w:szCs w:val="32"/>
      <w:lang w:val="de-DE"/>
    </w:rPr>
  </w:style>
  <w:style w:type="character" w:customStyle="1" w:styleId="Balk2Char">
    <w:name w:val="Başlık 2 Char"/>
    <w:basedOn w:val="VarsaylanParagrafYazTipi"/>
    <w:link w:val="Balk2"/>
    <w:uiPriority w:val="9"/>
    <w:rsid w:val="009573D2"/>
    <w:rPr>
      <w:rFonts w:ascii="Daimler CS Demi" w:eastAsiaTheme="majorEastAsia" w:hAnsi="Daimler CS Demi" w:cstheme="majorBidi"/>
      <w:sz w:val="21"/>
      <w:szCs w:val="26"/>
      <w:lang w:val="de-DE"/>
    </w:rPr>
  </w:style>
  <w:style w:type="paragraph" w:customStyle="1" w:styleId="01Flietext">
    <w:name w:val="01_Fließtext"/>
    <w:basedOn w:val="Normal"/>
    <w:qFormat/>
    <w:rsid w:val="009573D2"/>
    <w:pPr>
      <w:spacing w:after="0" w:line="284" w:lineRule="exact"/>
    </w:pPr>
    <w:rPr>
      <w:sz w:val="21"/>
      <w:szCs w:val="21"/>
    </w:rPr>
  </w:style>
  <w:style w:type="paragraph" w:styleId="ListeParagraf">
    <w:name w:val="List Paragraph"/>
    <w:basedOn w:val="Normal"/>
    <w:uiPriority w:val="34"/>
    <w:rsid w:val="009573D2"/>
    <w:pPr>
      <w:ind w:left="720"/>
      <w:contextualSpacing/>
    </w:pPr>
  </w:style>
  <w:style w:type="table" w:customStyle="1" w:styleId="Tabellenraster1">
    <w:name w:val="Tabellenraster1"/>
    <w:basedOn w:val="NormalTablo"/>
    <w:next w:val="TabloKlavuzu"/>
    <w:rsid w:val="009573D2"/>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5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rsid w:val="0009011A"/>
    <w:pPr>
      <w:tabs>
        <w:tab w:val="num" w:pos="681"/>
      </w:tabs>
      <w:spacing w:after="340" w:line="340" w:lineRule="exact"/>
      <w:ind w:left="681" w:right="-193" w:hanging="227"/>
      <w:contextualSpacing/>
    </w:pPr>
    <w:rPr>
      <w:rFonts w:ascii="CorpoA" w:eastAsia="Times New Roman" w:hAnsi="CorpoA" w:cs="Times New Roman"/>
      <w:b/>
      <w:szCs w:val="20"/>
      <w:lang w:val="en-GB" w:eastAsia="de-DE"/>
    </w:rPr>
  </w:style>
  <w:style w:type="paragraph" w:styleId="stBilgi">
    <w:name w:val="header"/>
    <w:basedOn w:val="Normal"/>
    <w:link w:val="stBilgiChar"/>
    <w:uiPriority w:val="99"/>
    <w:unhideWhenUsed/>
    <w:rsid w:val="00741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161A"/>
    <w:rPr>
      <w:rFonts w:ascii="Daimler CS Light" w:hAnsi="Daimler CS Light"/>
      <w:lang w:val="de-DE"/>
    </w:rPr>
  </w:style>
  <w:style w:type="paragraph" w:styleId="AltBilgi">
    <w:name w:val="footer"/>
    <w:basedOn w:val="Normal"/>
    <w:link w:val="AltBilgiChar"/>
    <w:uiPriority w:val="99"/>
    <w:unhideWhenUsed/>
    <w:rsid w:val="00741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161A"/>
    <w:rPr>
      <w:rFonts w:ascii="Daimler CS Light" w:hAnsi="Daimler CS Light"/>
      <w:lang w:val="de-DE"/>
    </w:rPr>
  </w:style>
  <w:style w:type="paragraph" w:customStyle="1" w:styleId="MLStat">
    <w:name w:val="MLStat"/>
    <w:rsid w:val="0074161A"/>
    <w:pPr>
      <w:spacing w:before="2" w:after="2" w:line="20" w:lineRule="exact"/>
      <w:ind w:left="2000" w:right="2000" w:firstLine="2000"/>
    </w:pPr>
    <w:rPr>
      <w:rFonts w:ascii="MLStat" w:eastAsia="Times New Roman" w:hAnsi="MLStat" w:cs="Times New Roman"/>
      <w:noProof/>
      <w:sz w:val="2"/>
      <w:szCs w:val="20"/>
      <w:lang w:val="en-GB"/>
    </w:rPr>
  </w:style>
  <w:style w:type="character" w:styleId="AklamaBavurusu">
    <w:name w:val="annotation reference"/>
    <w:basedOn w:val="VarsaylanParagrafYazTipi"/>
    <w:uiPriority w:val="99"/>
    <w:semiHidden/>
    <w:unhideWhenUsed/>
    <w:rsid w:val="009D06B7"/>
    <w:rPr>
      <w:sz w:val="16"/>
      <w:szCs w:val="16"/>
    </w:rPr>
  </w:style>
  <w:style w:type="paragraph" w:styleId="AklamaMetni">
    <w:name w:val="annotation text"/>
    <w:basedOn w:val="Normal"/>
    <w:link w:val="AklamaMetniChar"/>
    <w:uiPriority w:val="99"/>
    <w:semiHidden/>
    <w:unhideWhenUsed/>
    <w:rsid w:val="009D06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06B7"/>
    <w:rPr>
      <w:rFonts w:ascii="Daimler CS Light" w:hAnsi="Daimler CS Light"/>
      <w:sz w:val="20"/>
      <w:szCs w:val="20"/>
      <w:lang w:val="de-DE"/>
    </w:rPr>
  </w:style>
  <w:style w:type="paragraph" w:styleId="AklamaKonusu">
    <w:name w:val="annotation subject"/>
    <w:basedOn w:val="AklamaMetni"/>
    <w:next w:val="AklamaMetni"/>
    <w:link w:val="AklamaKonusuChar"/>
    <w:uiPriority w:val="99"/>
    <w:semiHidden/>
    <w:unhideWhenUsed/>
    <w:rsid w:val="009D06B7"/>
    <w:rPr>
      <w:b/>
      <w:bCs/>
    </w:rPr>
  </w:style>
  <w:style w:type="character" w:customStyle="1" w:styleId="AklamaKonusuChar">
    <w:name w:val="Açıklama Konusu Char"/>
    <w:basedOn w:val="AklamaMetniChar"/>
    <w:link w:val="AklamaKonusu"/>
    <w:uiPriority w:val="99"/>
    <w:semiHidden/>
    <w:rsid w:val="009D06B7"/>
    <w:rPr>
      <w:rFonts w:ascii="Daimler CS Light" w:hAnsi="Daimler CS Light"/>
      <w:b/>
      <w:bCs/>
      <w:sz w:val="20"/>
      <w:szCs w:val="20"/>
      <w:lang w:val="de-DE"/>
    </w:rPr>
  </w:style>
  <w:style w:type="paragraph" w:styleId="BalonMetni">
    <w:name w:val="Balloon Text"/>
    <w:basedOn w:val="Normal"/>
    <w:link w:val="BalonMetniChar"/>
    <w:uiPriority w:val="99"/>
    <w:semiHidden/>
    <w:unhideWhenUsed/>
    <w:rsid w:val="009D0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06B7"/>
    <w:rPr>
      <w:rFonts w:ascii="Segoe UI" w:hAnsi="Segoe UI" w:cs="Segoe UI"/>
      <w:sz w:val="18"/>
      <w:szCs w:val="18"/>
      <w:lang w:val="de-DE"/>
    </w:rPr>
  </w:style>
  <w:style w:type="paragraph" w:customStyle="1" w:styleId="40Continoustext11pt">
    <w:name w:val="4.0 Continous text 11pt"/>
    <w:link w:val="40Continoustext11ptZchn"/>
    <w:qFormat/>
    <w:rsid w:val="005671D2"/>
    <w:pPr>
      <w:suppressAutoHyphens/>
      <w:spacing w:after="340" w:line="340" w:lineRule="exact"/>
    </w:pPr>
    <w:rPr>
      <w:rFonts w:ascii="CorpoA" w:eastAsia="Times New Roman" w:hAnsi="CorpoA" w:cs="Times New Roman"/>
      <w:szCs w:val="20"/>
      <w:lang w:val="de-DE" w:eastAsia="de-DE"/>
    </w:rPr>
  </w:style>
  <w:style w:type="character" w:customStyle="1" w:styleId="40Continoustext11ptZchn">
    <w:name w:val="4.0 Continous text 11pt Zchn"/>
    <w:link w:val="40Continoustext11pt"/>
    <w:rsid w:val="005671D2"/>
    <w:rPr>
      <w:rFonts w:ascii="CorpoA" w:eastAsia="Times New Roman" w:hAnsi="CorpoA" w:cs="Times New Roman"/>
      <w:szCs w:val="20"/>
      <w:lang w:val="de-DE" w:eastAsia="de-DE"/>
    </w:rPr>
  </w:style>
  <w:style w:type="character" w:customStyle="1" w:styleId="41Continoustext11ptboldZchn">
    <w:name w:val="4.1 Continous text 11pt bold Zchn"/>
    <w:link w:val="41Continoustext11ptbold"/>
    <w:rsid w:val="005671D2"/>
    <w:rPr>
      <w:rFonts w:ascii="CorpoA" w:hAnsi="CorpoA"/>
      <w:b/>
      <w:lang w:val="de-DE" w:eastAsia="de-DE"/>
    </w:rPr>
  </w:style>
  <w:style w:type="paragraph" w:customStyle="1" w:styleId="41Continoustext11ptbold">
    <w:name w:val="4.1 Continous text 11pt bold"/>
    <w:link w:val="41Continoustext11ptboldZchn"/>
    <w:qFormat/>
    <w:rsid w:val="005671D2"/>
    <w:pPr>
      <w:suppressAutoHyphens/>
      <w:spacing w:after="340" w:line="340" w:lineRule="atLeast"/>
    </w:pPr>
    <w:rPr>
      <w:rFonts w:ascii="CorpoA" w:hAnsi="CorpoA"/>
      <w:b/>
      <w:lang w:val="de-DE" w:eastAsia="de-DE"/>
    </w:rPr>
  </w:style>
  <w:style w:type="paragraph" w:styleId="Dzeltme">
    <w:name w:val="Revision"/>
    <w:hidden/>
    <w:uiPriority w:val="99"/>
    <w:semiHidden/>
    <w:rsid w:val="00784A39"/>
    <w:pPr>
      <w:spacing w:after="0" w:line="240" w:lineRule="auto"/>
    </w:pPr>
    <w:rPr>
      <w:rFonts w:ascii="Daimler CS Light" w:hAnsi="Daimler CS Light"/>
      <w:lang w:val="de-DE"/>
    </w:rPr>
  </w:style>
  <w:style w:type="character" w:styleId="Kpr">
    <w:name w:val="Hyperlink"/>
    <w:rsid w:val="008E4EE6"/>
    <w:rPr>
      <w:color w:val="0000FF"/>
      <w:u w:val="single"/>
    </w:rPr>
  </w:style>
  <w:style w:type="character" w:styleId="zlenenKpr">
    <w:name w:val="FollowedHyperlink"/>
    <w:basedOn w:val="VarsaylanParagrafYazTipi"/>
    <w:uiPriority w:val="99"/>
    <w:semiHidden/>
    <w:unhideWhenUsed/>
    <w:rsid w:val="00DF70D5"/>
    <w:rPr>
      <w:color w:val="954F72" w:themeColor="followedHyperlink"/>
      <w:u w:val="single"/>
    </w:rPr>
  </w:style>
  <w:style w:type="character" w:customStyle="1" w:styleId="zmlenmeyenBahsetme1">
    <w:name w:val="Çözümlenmeyen Bahsetme1"/>
    <w:basedOn w:val="VarsaylanParagrafYazTipi"/>
    <w:uiPriority w:val="99"/>
    <w:semiHidden/>
    <w:unhideWhenUsed/>
    <w:rsid w:val="00C31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7774">
      <w:bodyDiv w:val="1"/>
      <w:marLeft w:val="0"/>
      <w:marRight w:val="0"/>
      <w:marTop w:val="0"/>
      <w:marBottom w:val="0"/>
      <w:divBdr>
        <w:top w:val="none" w:sz="0" w:space="0" w:color="auto"/>
        <w:left w:val="none" w:sz="0" w:space="0" w:color="auto"/>
        <w:bottom w:val="none" w:sz="0" w:space="0" w:color="auto"/>
        <w:right w:val="none" w:sz="0" w:space="0" w:color="auto"/>
      </w:divBdr>
    </w:div>
    <w:div w:id="21104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0ED4-D524-4DDC-961E-1865C8CB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 Zeynep (152)</dc:creator>
  <cp:keywords/>
  <dc:description/>
  <cp:lastModifiedBy>Birkan Çalışkan / İz İletişim</cp:lastModifiedBy>
  <cp:revision>13</cp:revision>
  <dcterms:created xsi:type="dcterms:W3CDTF">2020-12-25T09:50:00Z</dcterms:created>
  <dcterms:modified xsi:type="dcterms:W3CDTF">2020-12-30T08:04:00Z</dcterms:modified>
</cp:coreProperties>
</file>