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2028" w14:textId="77777777" w:rsidR="004D75D7" w:rsidRPr="00D334DD" w:rsidRDefault="004D75D7" w:rsidP="00E13C0E">
      <w:pPr>
        <w:spacing w:before="120" w:after="240" w:line="240" w:lineRule="auto"/>
        <w:ind w:right="340"/>
        <w:rPr>
          <w:rFonts w:ascii="CorpoS" w:hAnsi="CorpoS"/>
          <w:b/>
          <w:color w:val="000000"/>
          <w:sz w:val="40"/>
          <w:szCs w:val="40"/>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9B2E40" w:rsidRPr="00D334DD" w14:paraId="4EE7576C" w14:textId="77777777" w:rsidTr="003E6A77">
        <w:trPr>
          <w:trHeight w:val="561"/>
        </w:trPr>
        <w:tc>
          <w:tcPr>
            <w:tcW w:w="7195" w:type="dxa"/>
            <w:vMerge w:val="restart"/>
            <w:tcMar>
              <w:left w:w="0" w:type="dxa"/>
              <w:right w:w="0" w:type="dxa"/>
            </w:tcMar>
          </w:tcPr>
          <w:p w14:paraId="7BB7CF61" w14:textId="77777777" w:rsidR="009B2E40" w:rsidRPr="00D334DD" w:rsidRDefault="009B2E40" w:rsidP="003E6A77">
            <w:pPr>
              <w:pStyle w:val="D03Pressinformation"/>
              <w:framePr w:hSpace="0" w:wrap="auto" w:vAnchor="margin" w:hAnchor="text" w:yAlign="inline"/>
              <w:rPr>
                <w:rFonts w:ascii="CorpoS" w:hAnsi="CorpoS"/>
                <w:lang w:val="tr-TR"/>
              </w:rPr>
            </w:pPr>
          </w:p>
        </w:tc>
        <w:tc>
          <w:tcPr>
            <w:tcW w:w="2710" w:type="dxa"/>
            <w:tcMar>
              <w:left w:w="0" w:type="dxa"/>
              <w:right w:w="0" w:type="dxa"/>
            </w:tcMar>
            <w:vAlign w:val="bottom"/>
          </w:tcPr>
          <w:p w14:paraId="559BA3CA" w14:textId="77777777" w:rsidR="009B2E40" w:rsidRPr="00D334DD" w:rsidRDefault="009B2E40" w:rsidP="003E6A77">
            <w:pPr>
              <w:pStyle w:val="D02Legalentity"/>
              <w:framePr w:wrap="auto"/>
              <w:rPr>
                <w:rFonts w:ascii="CorpoS" w:hAnsi="CorpoS"/>
                <w:lang w:val="tr-TR"/>
              </w:rPr>
            </w:pPr>
          </w:p>
        </w:tc>
      </w:tr>
      <w:tr w:rsidR="009B2E40" w:rsidRPr="00D334DD" w14:paraId="0DCE75F6" w14:textId="77777777" w:rsidTr="003E6A77">
        <w:trPr>
          <w:trHeight w:val="374"/>
        </w:trPr>
        <w:tc>
          <w:tcPr>
            <w:tcW w:w="7195" w:type="dxa"/>
            <w:vMerge/>
            <w:tcMar>
              <w:left w:w="0" w:type="dxa"/>
              <w:right w:w="0" w:type="dxa"/>
            </w:tcMar>
          </w:tcPr>
          <w:p w14:paraId="1C119850" w14:textId="77777777" w:rsidR="009B2E40" w:rsidRPr="00D334DD" w:rsidRDefault="009B2E40" w:rsidP="003E6A77">
            <w:pPr>
              <w:pStyle w:val="D03Pressinformation"/>
              <w:framePr w:hSpace="0" w:wrap="auto" w:vAnchor="margin" w:hAnchor="text" w:yAlign="inline"/>
              <w:rPr>
                <w:rFonts w:ascii="CorpoS" w:hAnsi="CorpoS"/>
                <w:lang w:val="tr-TR"/>
              </w:rPr>
            </w:pPr>
          </w:p>
        </w:tc>
        <w:tc>
          <w:tcPr>
            <w:tcW w:w="2710" w:type="dxa"/>
            <w:tcMar>
              <w:left w:w="0" w:type="dxa"/>
              <w:right w:w="0" w:type="dxa"/>
            </w:tcMar>
            <w:vAlign w:val="bottom"/>
          </w:tcPr>
          <w:p w14:paraId="6A0CF2E0" w14:textId="77777777" w:rsidR="009B2E40" w:rsidRPr="00D334DD" w:rsidRDefault="009B2E40" w:rsidP="003E6A77">
            <w:pPr>
              <w:pStyle w:val="D03Pressinformation"/>
              <w:framePr w:hSpace="0" w:wrap="auto" w:vAnchor="margin" w:hAnchor="text" w:yAlign="inline"/>
              <w:rPr>
                <w:rFonts w:ascii="CorpoS" w:hAnsi="CorpoS"/>
                <w:szCs w:val="21"/>
                <w:lang w:val="tr-TR"/>
              </w:rPr>
            </w:pPr>
            <w:r w:rsidRPr="00D334DD">
              <w:rPr>
                <w:rFonts w:ascii="CorpoS" w:hAnsi="CorpoS"/>
                <w:szCs w:val="21"/>
                <w:lang w:val="tr-TR"/>
              </w:rPr>
              <w:t>Basın Bülteni</w:t>
            </w:r>
          </w:p>
        </w:tc>
      </w:tr>
      <w:tr w:rsidR="009B2E40" w:rsidRPr="00D334DD" w14:paraId="3F61C649" w14:textId="77777777" w:rsidTr="003E6A77">
        <w:trPr>
          <w:trHeight w:val="958"/>
        </w:trPr>
        <w:tc>
          <w:tcPr>
            <w:tcW w:w="7195" w:type="dxa"/>
            <w:vMerge/>
            <w:tcMar>
              <w:left w:w="0" w:type="dxa"/>
              <w:right w:w="0" w:type="dxa"/>
            </w:tcMar>
          </w:tcPr>
          <w:p w14:paraId="44901823" w14:textId="77777777" w:rsidR="009B2E40" w:rsidRPr="00D334DD" w:rsidRDefault="009B2E40" w:rsidP="003E6A77">
            <w:pPr>
              <w:pStyle w:val="D03Pressinformation"/>
              <w:framePr w:hSpace="0" w:wrap="auto" w:vAnchor="margin" w:hAnchor="text" w:yAlign="inline"/>
              <w:rPr>
                <w:rFonts w:ascii="CorpoS" w:hAnsi="CorpoS"/>
                <w:lang w:val="tr-TR"/>
              </w:rPr>
            </w:pPr>
          </w:p>
        </w:tc>
        <w:tc>
          <w:tcPr>
            <w:tcW w:w="2710" w:type="dxa"/>
            <w:tcMar>
              <w:left w:w="0" w:type="dxa"/>
              <w:right w:w="0" w:type="dxa"/>
            </w:tcMar>
          </w:tcPr>
          <w:p w14:paraId="66FAD246" w14:textId="7238F676" w:rsidR="009B2E40" w:rsidRPr="00D334DD" w:rsidRDefault="009B2E40" w:rsidP="003E6A77">
            <w:pPr>
              <w:pStyle w:val="D04Date"/>
              <w:framePr w:hSpace="0" w:wrap="auto" w:vAnchor="margin" w:hAnchor="text" w:yAlign="inline"/>
              <w:rPr>
                <w:rFonts w:ascii="CorpoS" w:hAnsi="CorpoS"/>
                <w:lang w:val="tr-TR"/>
              </w:rPr>
            </w:pPr>
            <w:r w:rsidRPr="00D334DD">
              <w:rPr>
                <w:rFonts w:ascii="CorpoS" w:hAnsi="CorpoS"/>
                <w:lang w:val="tr-TR"/>
              </w:rPr>
              <w:t>2</w:t>
            </w:r>
            <w:r w:rsidR="00EB785B" w:rsidRPr="00D334DD">
              <w:rPr>
                <w:rFonts w:ascii="CorpoS" w:hAnsi="CorpoS"/>
                <w:lang w:val="tr-TR"/>
              </w:rPr>
              <w:t>4</w:t>
            </w:r>
            <w:r w:rsidRPr="00D334DD">
              <w:rPr>
                <w:rFonts w:ascii="CorpoS" w:hAnsi="CorpoS"/>
                <w:lang w:val="tr-TR"/>
              </w:rPr>
              <w:t xml:space="preserve"> Nisan 2025</w:t>
            </w:r>
          </w:p>
        </w:tc>
      </w:tr>
    </w:tbl>
    <w:p w14:paraId="2500A5DA" w14:textId="77777777" w:rsidR="009B2E40" w:rsidRPr="00D334DD" w:rsidRDefault="009B2E40" w:rsidP="009B2E40">
      <w:pPr>
        <w:pStyle w:val="D04Date"/>
        <w:framePr w:wrap="around"/>
        <w:rPr>
          <w:rFonts w:ascii="CorpoS" w:hAnsi="CorpoS"/>
          <w:lang w:val="tr-TR"/>
        </w:rPr>
        <w:sectPr w:rsidR="009B2E40" w:rsidRPr="00D334DD" w:rsidSect="009B2E40">
          <w:footerReference w:type="even" r:id="rId11"/>
          <w:footerReference w:type="default" r:id="rId12"/>
          <w:headerReference w:type="first" r:id="rId13"/>
          <w:type w:val="continuous"/>
          <w:pgSz w:w="11906" w:h="16838" w:code="9"/>
          <w:pgMar w:top="3005" w:right="652" w:bottom="1185" w:left="1361" w:header="1185" w:footer="1049" w:gutter="0"/>
          <w:cols w:space="708"/>
          <w:titlePg/>
          <w:docGrid w:linePitch="360"/>
        </w:sectPr>
      </w:pPr>
    </w:p>
    <w:p w14:paraId="346B5351" w14:textId="2393A620" w:rsidR="009B2E40" w:rsidRPr="00D334DD" w:rsidRDefault="009B2E40" w:rsidP="009B2E40">
      <w:pPr>
        <w:pStyle w:val="A01Headline1"/>
        <w:jc w:val="center"/>
        <w:rPr>
          <w:rFonts w:ascii="CorpoS" w:hAnsi="CorpoS"/>
          <w:b/>
          <w:bCs/>
          <w:lang w:val="tr-TR"/>
        </w:rPr>
      </w:pPr>
      <w:bookmarkStart w:id="0" w:name="_Toc178533742"/>
      <w:bookmarkStart w:id="1" w:name="_Toc178534221"/>
      <w:bookmarkStart w:id="2" w:name="_Toc178534915"/>
      <w:r w:rsidRPr="00D334DD">
        <w:rPr>
          <w:rFonts w:ascii="CorpoS" w:hAnsi="CorpoS"/>
          <w:b/>
          <w:bCs/>
          <w:lang w:val="tr-TR"/>
        </w:rPr>
        <w:t>Mercedes-Benz’den Auto Shanghai 2025'te çı</w:t>
      </w:r>
      <w:r w:rsidRPr="00D334DD">
        <w:rPr>
          <w:rFonts w:ascii="Calibri" w:hAnsi="Calibri" w:cs="Calibri"/>
          <w:b/>
          <w:bCs/>
          <w:lang w:val="tr-TR"/>
        </w:rPr>
        <w:t>ğ</w:t>
      </w:r>
      <w:r w:rsidRPr="00D334DD">
        <w:rPr>
          <w:rFonts w:ascii="CorpoS" w:hAnsi="CorpoS" w:cs="Segoe UI Historic"/>
          <w:b/>
          <w:bCs/>
          <w:lang w:val="tr-TR"/>
        </w:rPr>
        <w:t>ı</w:t>
      </w:r>
      <w:r w:rsidRPr="00D334DD">
        <w:rPr>
          <w:rFonts w:ascii="CorpoS" w:hAnsi="CorpoS"/>
          <w:b/>
          <w:bCs/>
          <w:lang w:val="tr-TR"/>
        </w:rPr>
        <w:t>r a</w:t>
      </w:r>
      <w:r w:rsidRPr="00D334DD">
        <w:rPr>
          <w:rFonts w:ascii="CorpoS" w:hAnsi="CorpoS" w:cs="Segoe UI Historic"/>
          <w:b/>
          <w:bCs/>
          <w:lang w:val="tr-TR"/>
        </w:rPr>
        <w:t>ç</w:t>
      </w:r>
      <w:r w:rsidRPr="00D334DD">
        <w:rPr>
          <w:rFonts w:ascii="CorpoS" w:hAnsi="CorpoS"/>
          <w:b/>
          <w:bCs/>
          <w:lang w:val="tr-TR"/>
        </w:rPr>
        <w:t>an yeni ara</w:t>
      </w:r>
      <w:r w:rsidRPr="00D334DD">
        <w:rPr>
          <w:rFonts w:ascii="CorpoS" w:hAnsi="CorpoS" w:cs="Segoe UI Historic"/>
          <w:b/>
          <w:bCs/>
          <w:lang w:val="tr-TR"/>
        </w:rPr>
        <w:t>ç</w:t>
      </w:r>
      <w:r w:rsidRPr="00D334DD">
        <w:rPr>
          <w:rFonts w:ascii="CorpoS" w:hAnsi="CorpoS"/>
          <w:b/>
          <w:bCs/>
          <w:lang w:val="tr-TR"/>
        </w:rPr>
        <w:t xml:space="preserve"> ve teknolojiler</w:t>
      </w:r>
    </w:p>
    <w:p w14:paraId="146809AB" w14:textId="4DEA6DE0" w:rsidR="009B2E40" w:rsidRPr="00D334DD" w:rsidRDefault="009B2E40" w:rsidP="009B2E40">
      <w:pPr>
        <w:pStyle w:val="A04List"/>
        <w:rPr>
          <w:rFonts w:ascii="CorpoS" w:hAnsi="CorpoS"/>
          <w:b/>
          <w:bCs/>
          <w:lang w:val="tr-TR"/>
        </w:rPr>
      </w:pPr>
      <w:r w:rsidRPr="00D334DD">
        <w:rPr>
          <w:rFonts w:ascii="CorpoS" w:hAnsi="CorpoS"/>
          <w:b/>
          <w:bCs/>
          <w:lang w:val="tr-TR"/>
        </w:rPr>
        <w:t xml:space="preserve">Dünya Prömiyeri: Yeni lüks </w:t>
      </w:r>
      <w:r w:rsidR="0042261B" w:rsidRPr="00D334DD">
        <w:rPr>
          <w:rFonts w:ascii="CorpoS" w:hAnsi="CorpoS"/>
          <w:b/>
          <w:bCs/>
          <w:lang w:val="tr-TR"/>
        </w:rPr>
        <w:t xml:space="preserve">MPV </w:t>
      </w:r>
      <w:r w:rsidRPr="00D334DD">
        <w:rPr>
          <w:rFonts w:ascii="CorpoS" w:hAnsi="CorpoS"/>
          <w:b/>
          <w:bCs/>
          <w:lang w:val="tr-TR"/>
        </w:rPr>
        <w:t>segmentinin habercisi Mercedes-Benz Vision V</w:t>
      </w:r>
    </w:p>
    <w:p w14:paraId="7647A448" w14:textId="4BD4AE98" w:rsidR="009B2E40" w:rsidRPr="00D334DD" w:rsidRDefault="009B2E40" w:rsidP="009B2E40">
      <w:pPr>
        <w:pStyle w:val="A04List"/>
        <w:rPr>
          <w:rFonts w:ascii="CorpoS" w:hAnsi="CorpoS"/>
          <w:b/>
          <w:bCs/>
          <w:lang w:val="tr-TR"/>
        </w:rPr>
      </w:pPr>
      <w:r w:rsidRPr="00D334DD">
        <w:rPr>
          <w:rFonts w:ascii="CorpoS" w:hAnsi="CorpoS"/>
          <w:b/>
          <w:bCs/>
          <w:lang w:val="tr-TR"/>
        </w:rPr>
        <w:t xml:space="preserve">Yeni döneme yeni isim: Mercedes-Benz'in gelecekteki </w:t>
      </w:r>
      <w:r w:rsidR="00BB5A3D" w:rsidRPr="00D334DD">
        <w:rPr>
          <w:rFonts w:ascii="CorpoS" w:hAnsi="CorpoS"/>
          <w:b/>
          <w:bCs/>
          <w:lang w:val="tr-TR"/>
        </w:rPr>
        <w:t>“Grand Limuzinleri”</w:t>
      </w:r>
      <w:r w:rsidRPr="00D334DD">
        <w:rPr>
          <w:rFonts w:ascii="CorpoS" w:hAnsi="CorpoS"/>
          <w:b/>
          <w:bCs/>
          <w:lang w:val="tr-TR"/>
        </w:rPr>
        <w:t xml:space="preserve"> VLE ve VLS olarak adlandırılacak </w:t>
      </w:r>
    </w:p>
    <w:p w14:paraId="35766314" w14:textId="6248D62B" w:rsidR="009B2E40" w:rsidRPr="00D334DD" w:rsidRDefault="009B2E40" w:rsidP="009B2E40">
      <w:pPr>
        <w:pStyle w:val="A04List"/>
        <w:rPr>
          <w:rFonts w:ascii="CorpoS" w:hAnsi="CorpoS"/>
          <w:b/>
          <w:bCs/>
          <w:lang w:val="tr-TR"/>
        </w:rPr>
      </w:pPr>
      <w:r w:rsidRPr="00D334DD">
        <w:rPr>
          <w:rFonts w:ascii="CorpoS" w:hAnsi="CorpoS"/>
          <w:b/>
          <w:bCs/>
          <w:lang w:val="tr-TR"/>
        </w:rPr>
        <w:t xml:space="preserve">Çin'e özel, tamamen yeni Mercedes-Benz CLA </w:t>
      </w:r>
      <w:r w:rsidR="00E130FB" w:rsidRPr="00D334DD">
        <w:rPr>
          <w:rFonts w:ascii="CorpoS" w:hAnsi="CorpoS"/>
          <w:b/>
          <w:bCs/>
          <w:lang w:val="tr-TR"/>
        </w:rPr>
        <w:t xml:space="preserve">uzun </w:t>
      </w:r>
      <w:r w:rsidR="00E130FB" w:rsidRPr="00D334DD">
        <w:rPr>
          <w:rFonts w:ascii="Calibri" w:hAnsi="Calibri" w:cs="Calibri"/>
          <w:b/>
          <w:bCs/>
          <w:lang w:val="tr-TR"/>
        </w:rPr>
        <w:t>ş</w:t>
      </w:r>
      <w:r w:rsidR="00E130FB" w:rsidRPr="00D334DD">
        <w:rPr>
          <w:rFonts w:ascii="CorpoS" w:hAnsi="CorpoS" w:cs="Calibri"/>
          <w:b/>
          <w:bCs/>
          <w:lang w:val="tr-TR"/>
        </w:rPr>
        <w:t xml:space="preserve">asi versiyon </w:t>
      </w:r>
    </w:p>
    <w:p w14:paraId="19C3D919" w14:textId="3560560D" w:rsidR="009B2E40" w:rsidRPr="00D334DD" w:rsidRDefault="009B2E40" w:rsidP="009B2E40">
      <w:pPr>
        <w:pStyle w:val="A04List"/>
        <w:rPr>
          <w:rFonts w:ascii="CorpoS" w:hAnsi="CorpoS"/>
          <w:b/>
          <w:bCs/>
          <w:lang w:val="tr-TR"/>
        </w:rPr>
      </w:pPr>
      <w:r w:rsidRPr="00D334DD">
        <w:rPr>
          <w:rFonts w:ascii="CorpoS" w:hAnsi="CorpoS"/>
          <w:b/>
          <w:bCs/>
          <w:lang w:val="tr-TR"/>
        </w:rPr>
        <w:t xml:space="preserve">MB.DRIVE ASSIST PRO ile </w:t>
      </w:r>
      <w:r w:rsidRPr="00D334DD">
        <w:rPr>
          <w:rFonts w:ascii="Calibri" w:hAnsi="Calibri" w:cs="Calibri"/>
          <w:b/>
          <w:bCs/>
          <w:lang w:val="tr-TR"/>
        </w:rPr>
        <w:t>Ş</w:t>
      </w:r>
      <w:r w:rsidRPr="00D334DD">
        <w:rPr>
          <w:rFonts w:ascii="CorpoS" w:hAnsi="CorpoS"/>
          <w:b/>
          <w:bCs/>
          <w:lang w:val="tr-TR"/>
        </w:rPr>
        <w:t>angay'ın yo</w:t>
      </w:r>
      <w:r w:rsidRPr="00D334DD">
        <w:rPr>
          <w:rFonts w:ascii="Calibri" w:hAnsi="Calibri" w:cs="Calibri"/>
          <w:b/>
          <w:bCs/>
          <w:lang w:val="tr-TR"/>
        </w:rPr>
        <w:t>ğ</w:t>
      </w:r>
      <w:r w:rsidRPr="00D334DD">
        <w:rPr>
          <w:rFonts w:ascii="CorpoS" w:hAnsi="CorpoS"/>
          <w:b/>
          <w:bCs/>
          <w:lang w:val="tr-TR"/>
        </w:rPr>
        <w:t>un trafi</w:t>
      </w:r>
      <w:r w:rsidRPr="00D334DD">
        <w:rPr>
          <w:rFonts w:ascii="Calibri" w:hAnsi="Calibri" w:cs="Calibri"/>
          <w:b/>
          <w:bCs/>
          <w:lang w:val="tr-TR"/>
        </w:rPr>
        <w:t>ğ</w:t>
      </w:r>
      <w:r w:rsidRPr="00D334DD">
        <w:rPr>
          <w:rFonts w:ascii="CorpoS" w:hAnsi="CorpoS"/>
          <w:b/>
          <w:bCs/>
          <w:lang w:val="tr-TR"/>
        </w:rPr>
        <w:t>inde d</w:t>
      </w:r>
      <w:r w:rsidRPr="00D334DD">
        <w:rPr>
          <w:rFonts w:ascii="CorpoS" w:hAnsi="CorpoS" w:cs="Segoe UI Historic"/>
          <w:b/>
          <w:bCs/>
          <w:lang w:val="tr-TR"/>
        </w:rPr>
        <w:t>ü</w:t>
      </w:r>
      <w:r w:rsidRPr="00D334DD">
        <w:rPr>
          <w:rFonts w:ascii="CorpoS" w:hAnsi="CorpoS"/>
          <w:b/>
          <w:bCs/>
          <w:lang w:val="tr-TR"/>
        </w:rPr>
        <w:t>nyadaki ilk tanıtım sürü</w:t>
      </w:r>
      <w:r w:rsidRPr="00D334DD">
        <w:rPr>
          <w:rFonts w:ascii="Calibri" w:hAnsi="Calibri" w:cs="Calibri"/>
          <w:b/>
          <w:bCs/>
          <w:lang w:val="tr-TR"/>
        </w:rPr>
        <w:t>ş</w:t>
      </w:r>
      <w:r w:rsidRPr="00D334DD">
        <w:rPr>
          <w:rFonts w:ascii="CorpoS" w:hAnsi="CorpoS"/>
          <w:b/>
          <w:bCs/>
          <w:lang w:val="tr-TR"/>
        </w:rPr>
        <w:t>leri</w:t>
      </w:r>
    </w:p>
    <w:p w14:paraId="096C5DF7" w14:textId="0AB3AD5F" w:rsidR="009B2E40" w:rsidRPr="00D334DD" w:rsidRDefault="009B2E40" w:rsidP="009B2E40">
      <w:pPr>
        <w:pStyle w:val="A03Copytext"/>
        <w:jc w:val="both"/>
        <w:rPr>
          <w:rFonts w:ascii="CorpoS" w:hAnsi="CorpoS"/>
          <w:lang w:val="tr-TR"/>
        </w:rPr>
      </w:pPr>
      <w:r w:rsidRPr="00D334DD">
        <w:rPr>
          <w:rFonts w:ascii="CorpoS" w:hAnsi="CorpoS"/>
          <w:lang w:val="tr-TR"/>
        </w:rPr>
        <w:t xml:space="preserve">Mercedes-Benz, Auto Shanghai 2025 için planlanan Çin'e özel çok sayıda araç ve </w:t>
      </w:r>
      <w:r w:rsidR="005A5326">
        <w:rPr>
          <w:rFonts w:ascii="CorpoS" w:hAnsi="CorpoS"/>
          <w:lang w:val="tr-TR"/>
        </w:rPr>
        <w:t xml:space="preserve">yeni </w:t>
      </w:r>
      <w:r w:rsidRPr="00D334DD">
        <w:rPr>
          <w:rFonts w:ascii="CorpoS" w:hAnsi="CorpoS"/>
          <w:lang w:val="tr-TR"/>
        </w:rPr>
        <w:t>teknolojiyle teknik becerisini sergiliyor ve en büyük pazarına verdi</w:t>
      </w:r>
      <w:r w:rsidRPr="00D334DD">
        <w:rPr>
          <w:rFonts w:ascii="Calibri" w:hAnsi="Calibri" w:cs="Calibri"/>
          <w:lang w:val="tr-TR"/>
        </w:rPr>
        <w:t>ğ</w:t>
      </w:r>
      <w:r w:rsidRPr="00D334DD">
        <w:rPr>
          <w:rFonts w:ascii="CorpoS" w:hAnsi="CorpoS"/>
          <w:lang w:val="tr-TR"/>
        </w:rPr>
        <w:t>i sözlerin arkasında durdu</w:t>
      </w:r>
      <w:r w:rsidRPr="00D334DD">
        <w:rPr>
          <w:rFonts w:ascii="Calibri" w:hAnsi="Calibri" w:cs="Calibri"/>
          <w:lang w:val="tr-TR"/>
        </w:rPr>
        <w:t>ğ</w:t>
      </w:r>
      <w:r w:rsidRPr="00D334DD">
        <w:rPr>
          <w:rFonts w:ascii="CorpoS" w:hAnsi="CorpoS"/>
          <w:lang w:val="tr-TR"/>
        </w:rPr>
        <w:t xml:space="preserve">unu bir kez daha gösteriyor. </w:t>
      </w:r>
      <w:r w:rsidR="004F1ED2" w:rsidRPr="00D334DD">
        <w:rPr>
          <w:rFonts w:ascii="CorpoS" w:hAnsi="CorpoS"/>
          <w:lang w:val="tr-TR"/>
        </w:rPr>
        <w:t>Mercedes-Benz, Almanya dı</w:t>
      </w:r>
      <w:r w:rsidR="004F1ED2" w:rsidRPr="00D334DD">
        <w:rPr>
          <w:rFonts w:ascii="Calibri" w:hAnsi="Calibri" w:cs="Calibri"/>
          <w:lang w:val="tr-TR"/>
        </w:rPr>
        <w:t>ş</w:t>
      </w:r>
      <w:r w:rsidR="004F1ED2" w:rsidRPr="00D334DD">
        <w:rPr>
          <w:rFonts w:ascii="CorpoS" w:hAnsi="CorpoS" w:cs="Segoe UI Historic"/>
          <w:lang w:val="tr-TR"/>
        </w:rPr>
        <w:t>ı</w:t>
      </w:r>
      <w:r w:rsidR="004F1ED2" w:rsidRPr="00D334DD">
        <w:rPr>
          <w:rFonts w:ascii="CorpoS" w:hAnsi="CorpoS"/>
          <w:lang w:val="tr-TR"/>
        </w:rPr>
        <w:t>ndaki en b</w:t>
      </w:r>
      <w:r w:rsidR="004F1ED2" w:rsidRPr="00D334DD">
        <w:rPr>
          <w:rFonts w:ascii="CorpoS" w:hAnsi="CorpoS" w:cs="Segoe UI Historic"/>
          <w:lang w:val="tr-TR"/>
        </w:rPr>
        <w:t>ü</w:t>
      </w:r>
      <w:r w:rsidR="004F1ED2" w:rsidRPr="00D334DD">
        <w:rPr>
          <w:rFonts w:ascii="CorpoS" w:hAnsi="CorpoS"/>
          <w:lang w:val="tr-TR"/>
        </w:rPr>
        <w:t>y</w:t>
      </w:r>
      <w:r w:rsidR="004F1ED2" w:rsidRPr="00D334DD">
        <w:rPr>
          <w:rFonts w:ascii="CorpoS" w:hAnsi="CorpoS" w:cs="Segoe UI Historic"/>
          <w:lang w:val="tr-TR"/>
        </w:rPr>
        <w:t>ü</w:t>
      </w:r>
      <w:r w:rsidR="004F1ED2" w:rsidRPr="00D334DD">
        <w:rPr>
          <w:rFonts w:ascii="CorpoS" w:hAnsi="CorpoS"/>
          <w:lang w:val="tr-TR"/>
        </w:rPr>
        <w:t>k Ar-Ge merkezine ev sahipli</w:t>
      </w:r>
      <w:r w:rsidR="004F1ED2" w:rsidRPr="00D334DD">
        <w:rPr>
          <w:rFonts w:ascii="Calibri" w:hAnsi="Calibri" w:cs="Calibri"/>
          <w:lang w:val="tr-TR"/>
        </w:rPr>
        <w:t>ğ</w:t>
      </w:r>
      <w:r w:rsidR="004F1ED2" w:rsidRPr="00D334DD">
        <w:rPr>
          <w:rFonts w:ascii="CorpoS" w:hAnsi="CorpoS"/>
          <w:lang w:val="tr-TR"/>
        </w:rPr>
        <w:t xml:space="preserve">i yapan </w:t>
      </w:r>
      <w:r w:rsidR="004F1ED2" w:rsidRPr="00D334DD">
        <w:rPr>
          <w:rFonts w:ascii="CorpoS" w:hAnsi="CorpoS" w:cs="Segoe UI Historic"/>
          <w:lang w:val="tr-TR"/>
        </w:rPr>
        <w:t>Ç</w:t>
      </w:r>
      <w:r w:rsidR="004F1ED2" w:rsidRPr="00D334DD">
        <w:rPr>
          <w:rFonts w:ascii="CorpoS" w:hAnsi="CorpoS"/>
          <w:lang w:val="tr-TR"/>
        </w:rPr>
        <w:t>in</w:t>
      </w:r>
      <w:r w:rsidR="004F1ED2" w:rsidRPr="00D334DD">
        <w:rPr>
          <w:rFonts w:ascii="CorpoS" w:hAnsi="CorpoS" w:cs="Segoe UI Historic"/>
          <w:lang w:val="tr-TR"/>
        </w:rPr>
        <w:t>’</w:t>
      </w:r>
      <w:r w:rsidR="004F1ED2" w:rsidRPr="00D334DD">
        <w:rPr>
          <w:rFonts w:ascii="CorpoS" w:hAnsi="CorpoS"/>
          <w:lang w:val="tr-TR"/>
        </w:rPr>
        <w:t>de, 2025 y</w:t>
      </w:r>
      <w:r w:rsidR="004F1ED2" w:rsidRPr="00D334DD">
        <w:rPr>
          <w:rFonts w:ascii="CorpoS" w:hAnsi="CorpoS" w:cs="Segoe UI Historic"/>
          <w:lang w:val="tr-TR"/>
        </w:rPr>
        <w:t>ı</w:t>
      </w:r>
      <w:r w:rsidR="004F1ED2" w:rsidRPr="00D334DD">
        <w:rPr>
          <w:rFonts w:ascii="CorpoS" w:hAnsi="CorpoS"/>
          <w:lang w:val="tr-TR"/>
        </w:rPr>
        <w:t>l</w:t>
      </w:r>
      <w:r w:rsidR="004F1ED2" w:rsidRPr="00D334DD">
        <w:rPr>
          <w:rFonts w:ascii="CorpoS" w:hAnsi="CorpoS" w:cs="Segoe UI Historic"/>
          <w:lang w:val="tr-TR"/>
        </w:rPr>
        <w:t>ı</w:t>
      </w:r>
      <w:r w:rsidR="004F1ED2" w:rsidRPr="00D334DD">
        <w:rPr>
          <w:rFonts w:ascii="CorpoS" w:hAnsi="CorpoS"/>
          <w:lang w:val="tr-TR"/>
        </w:rPr>
        <w:t xml:space="preserve"> itibar</w:t>
      </w:r>
      <w:r w:rsidR="004F1ED2" w:rsidRPr="00D334DD">
        <w:rPr>
          <w:rFonts w:ascii="CorpoS" w:hAnsi="CorpoS" w:cs="Segoe UI Historic"/>
          <w:lang w:val="tr-TR"/>
        </w:rPr>
        <w:t>ı</w:t>
      </w:r>
      <w:r w:rsidR="004F1ED2" w:rsidRPr="00D334DD">
        <w:rPr>
          <w:rFonts w:ascii="CorpoS" w:hAnsi="CorpoS"/>
          <w:lang w:val="tr-TR"/>
        </w:rPr>
        <w:t xml:space="preserve">yla yerel </w:t>
      </w:r>
      <w:r w:rsidR="004F1ED2" w:rsidRPr="00D334DD">
        <w:rPr>
          <w:rFonts w:ascii="CorpoS" w:hAnsi="CorpoS" w:cs="Segoe UI Historic"/>
          <w:lang w:val="tr-TR"/>
        </w:rPr>
        <w:t>ü</w:t>
      </w:r>
      <w:r w:rsidR="004F1ED2" w:rsidRPr="00D334DD">
        <w:rPr>
          <w:rFonts w:ascii="CorpoS" w:hAnsi="CorpoS"/>
          <w:lang w:val="tr-TR"/>
        </w:rPr>
        <w:t>retim ve teknoloji alan</w:t>
      </w:r>
      <w:r w:rsidR="004F1ED2" w:rsidRPr="00D334DD">
        <w:rPr>
          <w:rFonts w:ascii="CorpoS" w:hAnsi="CorpoS" w:cs="Segoe UI Historic"/>
          <w:lang w:val="tr-TR"/>
        </w:rPr>
        <w:t>ı</w:t>
      </w:r>
      <w:r w:rsidR="004F1ED2" w:rsidRPr="00D334DD">
        <w:rPr>
          <w:rFonts w:ascii="CorpoS" w:hAnsi="CorpoS"/>
          <w:lang w:val="tr-TR"/>
        </w:rPr>
        <w:t>ndaki faaliyetlerinin 20. y</w:t>
      </w:r>
      <w:r w:rsidR="004F1ED2" w:rsidRPr="00D334DD">
        <w:rPr>
          <w:rFonts w:ascii="CorpoS" w:hAnsi="CorpoS" w:cs="Segoe UI Historic"/>
          <w:lang w:val="tr-TR"/>
        </w:rPr>
        <w:t>ı</w:t>
      </w:r>
      <w:r w:rsidR="004F1ED2" w:rsidRPr="00D334DD">
        <w:rPr>
          <w:rFonts w:ascii="CorpoS" w:hAnsi="CorpoS"/>
          <w:lang w:val="tr-TR"/>
        </w:rPr>
        <w:t>l</w:t>
      </w:r>
      <w:r w:rsidR="004F1ED2" w:rsidRPr="00D334DD">
        <w:rPr>
          <w:rFonts w:ascii="CorpoS" w:hAnsi="CorpoS" w:cs="Segoe UI Historic"/>
          <w:lang w:val="tr-TR"/>
        </w:rPr>
        <w:t>ı</w:t>
      </w:r>
      <w:r w:rsidR="004F1ED2" w:rsidRPr="00D334DD">
        <w:rPr>
          <w:rFonts w:ascii="CorpoS" w:hAnsi="CorpoS"/>
          <w:lang w:val="tr-TR"/>
        </w:rPr>
        <w:t>n</w:t>
      </w:r>
      <w:r w:rsidR="004F1ED2" w:rsidRPr="00D334DD">
        <w:rPr>
          <w:rFonts w:ascii="CorpoS" w:hAnsi="CorpoS" w:cs="Segoe UI Historic"/>
          <w:lang w:val="tr-TR"/>
        </w:rPr>
        <w:t>ı</w:t>
      </w:r>
      <w:r w:rsidR="004F1ED2" w:rsidRPr="00D334DD">
        <w:rPr>
          <w:rFonts w:ascii="CorpoS" w:hAnsi="CorpoS"/>
          <w:lang w:val="tr-TR"/>
        </w:rPr>
        <w:t xml:space="preserve"> tamaml</w:t>
      </w:r>
      <w:r w:rsidR="004F1ED2" w:rsidRPr="00D334DD">
        <w:rPr>
          <w:rFonts w:ascii="CorpoS" w:hAnsi="CorpoS" w:cs="Segoe UI Historic"/>
          <w:lang w:val="tr-TR"/>
        </w:rPr>
        <w:t>ı</w:t>
      </w:r>
      <w:r w:rsidR="004F1ED2" w:rsidRPr="00D334DD">
        <w:rPr>
          <w:rFonts w:ascii="CorpoS" w:hAnsi="CorpoS"/>
          <w:lang w:val="tr-TR"/>
        </w:rPr>
        <w:t xml:space="preserve">yor. </w:t>
      </w:r>
      <w:r w:rsidR="005A5326" w:rsidRPr="005A5326">
        <w:rPr>
          <w:rFonts w:ascii="CorpoS" w:hAnsi="CorpoS"/>
          <w:lang w:val="tr-TR"/>
        </w:rPr>
        <w:t>Mercedes-Benz’in Vision V konsept aracı ile Çin’e özel olarak üretilen CLA Long Wheelbase modelinin dünya prömiyeri, fuar öncesinde West Bund Sanat Merkezi’nde düzenlenen özel bir etkinlikte gerçekleştirildi.</w:t>
      </w:r>
      <w:r w:rsidR="005A5326">
        <w:rPr>
          <w:rFonts w:ascii="CorpoS" w:hAnsi="CorpoS"/>
          <w:lang w:val="tr-TR"/>
        </w:rPr>
        <w:t xml:space="preserve"> Tanıtılan araçlar</w:t>
      </w:r>
      <w:r w:rsidRPr="00D334DD">
        <w:rPr>
          <w:rFonts w:ascii="CorpoS" w:hAnsi="CorpoS"/>
          <w:lang w:val="tr-TR"/>
        </w:rPr>
        <w:t xml:space="preserve"> 2 Mayıs'a kadar Ulusal Sergi ve Kongre Merkezi'ndeki Mercedes-Benz standında yer alacak.</w:t>
      </w:r>
    </w:p>
    <w:p w14:paraId="1D5D83F4" w14:textId="77777777" w:rsidR="009B2E40" w:rsidRPr="00D334DD" w:rsidRDefault="009B2E40" w:rsidP="009B2E40">
      <w:pPr>
        <w:pStyle w:val="A03Copytext"/>
        <w:jc w:val="both"/>
        <w:rPr>
          <w:rFonts w:ascii="CorpoS" w:hAnsi="CorpoS"/>
          <w:lang w:val="tr-TR"/>
        </w:rPr>
      </w:pPr>
    </w:p>
    <w:p w14:paraId="279BFC76" w14:textId="77777777" w:rsidR="009B2E40" w:rsidRPr="00D334DD" w:rsidRDefault="009B2E40" w:rsidP="009B2E40">
      <w:pPr>
        <w:pStyle w:val="A04List"/>
        <w:numPr>
          <w:ilvl w:val="0"/>
          <w:numId w:val="0"/>
        </w:numPr>
        <w:spacing w:after="0"/>
        <w:jc w:val="both"/>
        <w:rPr>
          <w:rFonts w:ascii="CorpoS" w:hAnsi="CorpoS"/>
          <w:b/>
          <w:bCs/>
          <w:lang w:val="tr-TR"/>
        </w:rPr>
      </w:pPr>
      <w:r w:rsidRPr="00D334DD">
        <w:rPr>
          <w:rFonts w:ascii="CorpoS" w:hAnsi="CorpoS"/>
          <w:b/>
          <w:bCs/>
          <w:lang w:val="tr-TR"/>
        </w:rPr>
        <w:t xml:space="preserve">Vision V’nin Dünya Prömiyeri </w:t>
      </w:r>
    </w:p>
    <w:p w14:paraId="26310606" w14:textId="26812A4D" w:rsidR="009B2E40" w:rsidRPr="00D334DD" w:rsidRDefault="009B2E40" w:rsidP="009B2E40">
      <w:pPr>
        <w:pStyle w:val="A03Copytext"/>
        <w:jc w:val="both"/>
        <w:rPr>
          <w:rFonts w:ascii="CorpoS" w:eastAsia="MB Corpo S Text Office Light" w:hAnsi="CorpoS" w:cs="MB Corpo S Text Office Light"/>
          <w:lang w:val="tr-TR"/>
        </w:rPr>
      </w:pPr>
      <w:r w:rsidRPr="00D334DD">
        <w:rPr>
          <w:rFonts w:ascii="CorpoS" w:eastAsia="MB Corpo S Text Office Light" w:hAnsi="CorpoS" w:cs="MB Corpo S Text Office Light"/>
          <w:lang w:val="tr-TR"/>
        </w:rPr>
        <w:t>Vision V konsept</w:t>
      </w:r>
      <w:r w:rsidR="00D334DD" w:rsidRPr="00D334DD">
        <w:rPr>
          <w:rFonts w:ascii="CorpoS" w:eastAsia="MB Corpo S Text Office Light" w:hAnsi="CorpoS" w:cs="MB Corpo S Text Office Light"/>
          <w:lang w:val="tr-TR"/>
        </w:rPr>
        <w:t xml:space="preserve"> aracı</w:t>
      </w:r>
      <w:r w:rsidRPr="00D334DD">
        <w:rPr>
          <w:rFonts w:ascii="CorpoS" w:eastAsia="MB Corpo S Text Office Light" w:hAnsi="CorpoS" w:cs="MB Corpo S Text Office Light"/>
          <w:lang w:val="tr-TR"/>
        </w:rPr>
        <w:t>, Mercedes-Benz</w:t>
      </w:r>
      <w:r w:rsidR="00BB5A3D" w:rsidRPr="00D334DD">
        <w:rPr>
          <w:rFonts w:ascii="CorpoS" w:eastAsia="MB Corpo S Text Office Light" w:hAnsi="CorpoS" w:cs="MB Corpo S Text Office Light"/>
          <w:lang w:val="tr-TR"/>
        </w:rPr>
        <w:t>’in</w:t>
      </w:r>
      <w:r w:rsidRPr="00D334DD">
        <w:rPr>
          <w:rFonts w:ascii="CorpoS" w:eastAsia="MB Corpo S Text Office Light" w:hAnsi="CorpoS" w:cs="MB Corpo S Text Office Light"/>
          <w:lang w:val="tr-TR"/>
        </w:rPr>
        <w:t xml:space="preserve"> geni</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 xml:space="preserve"> alan</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 xml:space="preserve"> maksimum ayr</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cal</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k ve benzeri g</w:t>
      </w:r>
      <w:r w:rsidRPr="00D334DD">
        <w:rPr>
          <w:rFonts w:ascii="CorpoS" w:eastAsia="MB Corpo S Text Office Light" w:hAnsi="CorpoS" w:cs="Segoe UI Historic"/>
          <w:lang w:val="tr-TR"/>
        </w:rPr>
        <w:t>ö</w:t>
      </w:r>
      <w:r w:rsidRPr="00D334DD">
        <w:rPr>
          <w:rFonts w:ascii="CorpoS" w:eastAsia="MB Corpo S Text Office Light" w:hAnsi="CorpoS" w:cs="MB Corpo S Text Office Light"/>
          <w:lang w:val="tr-TR"/>
        </w:rPr>
        <w:t>r</w:t>
      </w:r>
      <w:r w:rsidRPr="00D334DD">
        <w:rPr>
          <w:rFonts w:ascii="CorpoS" w:eastAsia="MB Corpo S Text Office Light" w:hAnsi="CorpoS" w:cs="Segoe UI Historic"/>
          <w:lang w:val="tr-TR"/>
        </w:rPr>
        <w:t>ü</w:t>
      </w:r>
      <w:r w:rsidRPr="00D334DD">
        <w:rPr>
          <w:rFonts w:ascii="CorpoS" w:eastAsia="MB Corpo S Text Office Light" w:hAnsi="CorpoS" w:cs="MB Corpo S Text Office Light"/>
          <w:lang w:val="tr-TR"/>
        </w:rPr>
        <w:t>lmemi</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 xml:space="preserve"> bir dijital deneyimle birle</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 xml:space="preserve">tirme vizyonunu ortaya koyuyor. Vision V, </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of</w:t>
      </w:r>
      <w:r w:rsidRPr="00D334DD">
        <w:rPr>
          <w:rFonts w:ascii="CorpoS" w:eastAsia="MB Corpo S Text Office Light" w:hAnsi="CorpoS" w:cs="Segoe UI Historic"/>
          <w:lang w:val="tr-TR"/>
        </w:rPr>
        <w:t>ö</w:t>
      </w:r>
      <w:r w:rsidRPr="00D334DD">
        <w:rPr>
          <w:rFonts w:ascii="CorpoS" w:eastAsia="MB Corpo S Text Office Light" w:hAnsi="CorpoS" w:cs="MB Corpo S Text Office Light"/>
          <w:lang w:val="tr-TR"/>
        </w:rPr>
        <w:t>rl</w:t>
      </w:r>
      <w:r w:rsidRPr="00D334DD">
        <w:rPr>
          <w:rFonts w:ascii="CorpoS" w:eastAsia="MB Corpo S Text Office Light" w:hAnsi="CorpoS" w:cs="Segoe UI Historic"/>
          <w:lang w:val="tr-TR"/>
        </w:rPr>
        <w:t>ü</w:t>
      </w:r>
      <w:r w:rsidRPr="00D334DD">
        <w:rPr>
          <w:rFonts w:ascii="CorpoS" w:eastAsia="MB Corpo S Text Office Light" w:hAnsi="CorpoS" w:cs="MB Corpo S Text Office Light"/>
          <w:lang w:val="tr-TR"/>
        </w:rPr>
        <w:t xml:space="preserve"> lüks ve zarif bir </w:t>
      </w:r>
      <w:r w:rsidR="0042261B" w:rsidRPr="00D334DD">
        <w:rPr>
          <w:rFonts w:ascii="CorpoS" w:eastAsia="MB Corpo S Text Office Light" w:hAnsi="CorpoS" w:cs="MB Corpo S Text Office Light"/>
          <w:lang w:val="tr-TR"/>
        </w:rPr>
        <w:t xml:space="preserve">araç olarak </w:t>
      </w:r>
      <w:r w:rsidRPr="00D334DD">
        <w:rPr>
          <w:rFonts w:ascii="CorpoS" w:eastAsia="MB Corpo S Text Office Light" w:hAnsi="CorpoS" w:cs="MB Corpo S Text Office Light"/>
          <w:lang w:val="tr-TR"/>
        </w:rPr>
        <w:t>yepyeni bir konfor dünyası sunuyor. Analog i</w:t>
      </w:r>
      <w:r w:rsidRPr="00D334DD">
        <w:rPr>
          <w:rFonts w:ascii="Calibri" w:eastAsia="MB Corpo S Text Office Light" w:hAnsi="Calibri" w:cs="Calibri"/>
          <w:lang w:val="tr-TR"/>
        </w:rPr>
        <w:t>ş</w:t>
      </w:r>
      <w:r w:rsidRPr="00D334DD">
        <w:rPr>
          <w:rFonts w:ascii="CorpoS" w:eastAsia="MB Corpo S Text Office Light" w:hAnsi="CorpoS" w:cs="Segoe UI Historic"/>
          <w:lang w:val="tr-TR"/>
        </w:rPr>
        <w:t>ç</w:t>
      </w:r>
      <w:r w:rsidRPr="00D334DD">
        <w:rPr>
          <w:rFonts w:ascii="CorpoS" w:eastAsia="MB Corpo S Text Office Light" w:hAnsi="CorpoS" w:cs="MB Corpo S Text Office Light"/>
          <w:lang w:val="tr-TR"/>
        </w:rPr>
        <w:t>ilik, kullan</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c</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y</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 xml:space="preserve"> i</w:t>
      </w:r>
      <w:r w:rsidRPr="00D334DD">
        <w:rPr>
          <w:rFonts w:ascii="CorpoS" w:eastAsia="MB Corpo S Text Office Light" w:hAnsi="CorpoS" w:cs="Segoe UI Historic"/>
          <w:lang w:val="tr-TR"/>
        </w:rPr>
        <w:t>ç</w:t>
      </w:r>
      <w:r w:rsidRPr="00D334DD">
        <w:rPr>
          <w:rFonts w:ascii="CorpoS" w:eastAsia="MB Corpo S Text Office Light" w:hAnsi="CorpoS" w:cs="MB Corpo S Text Office Light"/>
          <w:lang w:val="tr-TR"/>
        </w:rPr>
        <w:t xml:space="preserve">ine </w:t>
      </w:r>
      <w:r w:rsidRPr="00D334DD">
        <w:rPr>
          <w:rFonts w:ascii="CorpoS" w:eastAsia="MB Corpo S Text Office Light" w:hAnsi="CorpoS" w:cs="Segoe UI Historic"/>
          <w:lang w:val="tr-TR"/>
        </w:rPr>
        <w:t>ç</w:t>
      </w:r>
      <w:r w:rsidRPr="00D334DD">
        <w:rPr>
          <w:rFonts w:ascii="CorpoS" w:eastAsia="MB Corpo S Text Office Light" w:hAnsi="CorpoS" w:cs="MB Corpo S Text Office Light"/>
          <w:lang w:val="tr-TR"/>
        </w:rPr>
        <w:t>eken etkileyici bir deneyimle bulu</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arak b</w:t>
      </w:r>
      <w:r w:rsidRPr="00D334DD">
        <w:rPr>
          <w:rFonts w:ascii="CorpoS" w:eastAsia="MB Corpo S Text Office Light" w:hAnsi="CorpoS" w:cs="Segoe UI Historic"/>
          <w:lang w:val="tr-TR"/>
        </w:rPr>
        <w:t>ü</w:t>
      </w:r>
      <w:r w:rsidRPr="00D334DD">
        <w:rPr>
          <w:rFonts w:ascii="CorpoS" w:eastAsia="MB Corpo S Text Office Light" w:hAnsi="CorpoS" w:cs="MB Corpo S Text Office Light"/>
          <w:lang w:val="tr-TR"/>
        </w:rPr>
        <w:t>t</w:t>
      </w:r>
      <w:r w:rsidRPr="00D334DD">
        <w:rPr>
          <w:rFonts w:ascii="CorpoS" w:eastAsia="MB Corpo S Text Office Light" w:hAnsi="CorpoS" w:cs="Segoe UI Historic"/>
          <w:lang w:val="tr-TR"/>
        </w:rPr>
        <w:t>ü</w:t>
      </w:r>
      <w:r w:rsidRPr="00D334DD">
        <w:rPr>
          <w:rFonts w:ascii="CorpoS" w:eastAsia="MB Corpo S Text Office Light" w:hAnsi="CorpoS" w:cs="MB Corpo S Text Office Light"/>
          <w:lang w:val="tr-TR"/>
        </w:rPr>
        <w:t>nc</w:t>
      </w:r>
      <w:r w:rsidRPr="00D334DD">
        <w:rPr>
          <w:rFonts w:ascii="CorpoS" w:eastAsia="MB Corpo S Text Office Light" w:hAnsi="CorpoS" w:cs="Segoe UI Historic"/>
          <w:lang w:val="tr-TR"/>
        </w:rPr>
        <w:t>ü</w:t>
      </w:r>
      <w:r w:rsidRPr="00D334DD">
        <w:rPr>
          <w:rFonts w:ascii="CorpoS" w:eastAsia="MB Corpo S Text Office Light" w:hAnsi="CorpoS" w:cs="MB Corpo S Text Office Light"/>
          <w:lang w:val="tr-TR"/>
        </w:rPr>
        <w:t xml:space="preserve">l ve </w:t>
      </w:r>
      <w:r w:rsidR="00E130FB" w:rsidRPr="00D334DD">
        <w:rPr>
          <w:rFonts w:ascii="CorpoS" w:eastAsia="MB Corpo S Text Office Light" w:hAnsi="CorpoS" w:cs="MB Corpo S Text Office Light"/>
          <w:lang w:val="tr-TR"/>
        </w:rPr>
        <w:t xml:space="preserve">büyüleyici </w:t>
      </w:r>
      <w:r w:rsidRPr="00D334DD">
        <w:rPr>
          <w:rFonts w:ascii="CorpoS" w:eastAsia="MB Corpo S Text Office Light" w:hAnsi="CorpoS" w:cs="MB Corpo S Text Office Light"/>
          <w:lang w:val="tr-TR"/>
        </w:rPr>
        <w:t>bir atmosfer sunuyor. Sportif ve zarif d</w:t>
      </w:r>
      <w:r w:rsidRPr="00D334DD">
        <w:rPr>
          <w:rFonts w:ascii="CorpoS" w:eastAsia="MB Corpo S Text Office Light" w:hAnsi="CorpoS" w:cs="Segoe UI Historic"/>
          <w:lang w:val="tr-TR"/>
        </w:rPr>
        <w:t>ı</w:t>
      </w:r>
      <w:r w:rsidRPr="00D334DD">
        <w:rPr>
          <w:rFonts w:ascii="Calibri" w:eastAsia="MB Corpo S Text Office Light" w:hAnsi="Calibri" w:cs="Calibri"/>
          <w:lang w:val="tr-TR"/>
        </w:rPr>
        <w:t>ş</w:t>
      </w:r>
      <w:r w:rsidRPr="00D334DD">
        <w:rPr>
          <w:rFonts w:ascii="CorpoS" w:eastAsia="MB Corpo S Text Office Light" w:hAnsi="CorpoS" w:cs="MB Corpo S Text Office Light"/>
          <w:lang w:val="tr-TR"/>
        </w:rPr>
        <w:t xml:space="preserve"> tasar</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m</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 xml:space="preserve">yla </w:t>
      </w:r>
      <w:r w:rsidRPr="00D334DD">
        <w:rPr>
          <w:rFonts w:ascii="CorpoS" w:eastAsia="MB Corpo S Text Office Light" w:hAnsi="CorpoS" w:cs="Segoe UI Historic"/>
          <w:lang w:val="tr-TR"/>
        </w:rPr>
        <w:t>ö</w:t>
      </w:r>
      <w:r w:rsidRPr="00D334DD">
        <w:rPr>
          <w:rFonts w:ascii="CorpoS" w:eastAsia="MB Corpo S Text Office Light" w:hAnsi="CorpoS" w:cs="MB Corpo S Text Office Light"/>
          <w:lang w:val="tr-TR"/>
        </w:rPr>
        <w:t xml:space="preserve">ne </w:t>
      </w:r>
      <w:r w:rsidRPr="00D334DD">
        <w:rPr>
          <w:rFonts w:ascii="CorpoS" w:eastAsia="MB Corpo S Text Office Light" w:hAnsi="CorpoS" w:cs="Segoe UI Historic"/>
          <w:lang w:val="tr-TR"/>
        </w:rPr>
        <w:t>çı</w:t>
      </w:r>
      <w:r w:rsidRPr="00D334DD">
        <w:rPr>
          <w:rFonts w:ascii="CorpoS" w:eastAsia="MB Corpo S Text Office Light" w:hAnsi="CorpoS" w:cs="MB Corpo S Text Office Light"/>
          <w:lang w:val="tr-TR"/>
        </w:rPr>
        <w:t xml:space="preserve">kan model, ikonik </w:t>
      </w:r>
      <w:r w:rsidRPr="00D334DD">
        <w:rPr>
          <w:rFonts w:ascii="CorpoS" w:eastAsia="MB Corpo S Text Office Light" w:hAnsi="CorpoS" w:cs="Segoe UI Historic"/>
          <w:lang w:val="tr-TR"/>
        </w:rPr>
        <w:t>ç</w:t>
      </w:r>
      <w:r w:rsidRPr="00D334DD">
        <w:rPr>
          <w:rFonts w:ascii="CorpoS" w:eastAsia="MB Corpo S Text Office Light" w:hAnsi="CorpoS" w:cs="MB Corpo S Text Office Light"/>
          <w:lang w:val="tr-TR"/>
        </w:rPr>
        <w:t>izgileriyle hem dinamizmi hem de prestiji ayn</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 xml:space="preserve"> anda yans</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t</w:t>
      </w:r>
      <w:r w:rsidRPr="00D334DD">
        <w:rPr>
          <w:rFonts w:ascii="CorpoS" w:eastAsia="MB Corpo S Text Office Light" w:hAnsi="CorpoS" w:cs="Segoe UI Historic"/>
          <w:lang w:val="tr-TR"/>
        </w:rPr>
        <w:t>ı</w:t>
      </w:r>
      <w:r w:rsidRPr="00D334DD">
        <w:rPr>
          <w:rFonts w:ascii="CorpoS" w:eastAsia="MB Corpo S Text Office Light" w:hAnsi="CorpoS" w:cs="MB Corpo S Text Office Light"/>
          <w:lang w:val="tr-TR"/>
        </w:rPr>
        <w:t>yor.</w:t>
      </w:r>
    </w:p>
    <w:p w14:paraId="7411A364" w14:textId="77777777" w:rsidR="009B2E40" w:rsidRPr="00D334DD" w:rsidRDefault="009B2E40" w:rsidP="009B2E40">
      <w:pPr>
        <w:pStyle w:val="A03Copytext"/>
        <w:rPr>
          <w:rFonts w:ascii="CorpoS" w:hAnsi="CorpoS"/>
          <w:lang w:val="tr-TR"/>
        </w:rPr>
      </w:pPr>
    </w:p>
    <w:p w14:paraId="63B62524" w14:textId="77777777" w:rsidR="009B2E40" w:rsidRPr="00D334DD" w:rsidRDefault="009B2E40" w:rsidP="009B2E40">
      <w:pPr>
        <w:pStyle w:val="A04List"/>
        <w:numPr>
          <w:ilvl w:val="0"/>
          <w:numId w:val="0"/>
        </w:numPr>
        <w:jc w:val="both"/>
        <w:rPr>
          <w:rFonts w:ascii="CorpoS" w:hAnsi="CorpoS"/>
          <w:b/>
          <w:bCs/>
          <w:lang w:val="tr-TR"/>
        </w:rPr>
      </w:pPr>
      <w:r w:rsidRPr="00D334DD">
        <w:rPr>
          <w:rFonts w:ascii="CorpoS" w:hAnsi="CorpoS"/>
          <w:b/>
          <w:bCs/>
          <w:lang w:val="tr-TR"/>
        </w:rPr>
        <w:t>Yeni döneme yeni isim</w:t>
      </w:r>
    </w:p>
    <w:p w14:paraId="5DBBD2FB" w14:textId="5421EB00" w:rsidR="009B2E40" w:rsidRPr="00D334DD" w:rsidRDefault="009B2E40" w:rsidP="009B2E40">
      <w:pPr>
        <w:pStyle w:val="A04List"/>
        <w:numPr>
          <w:ilvl w:val="0"/>
          <w:numId w:val="0"/>
        </w:numPr>
        <w:spacing w:after="0"/>
        <w:jc w:val="both"/>
        <w:rPr>
          <w:rFonts w:ascii="CorpoS" w:hAnsi="CorpoS"/>
          <w:lang w:val="tr-TR"/>
        </w:rPr>
      </w:pPr>
      <w:r w:rsidRPr="00D334DD">
        <w:rPr>
          <w:rFonts w:ascii="CorpoS" w:hAnsi="CorpoS"/>
          <w:lang w:val="tr-TR"/>
        </w:rPr>
        <w:t>Modüler, esnek ve ölçeklenebilir Van Mimarisi’nin 2026 yılından itibaren tanıtılmasıyla yeni bir dönem ba</w:t>
      </w:r>
      <w:r w:rsidRPr="00D334DD">
        <w:rPr>
          <w:rFonts w:ascii="Calibri" w:hAnsi="Calibri" w:cs="Calibri"/>
          <w:lang w:val="tr-TR"/>
        </w:rPr>
        <w:t>ş</w:t>
      </w:r>
      <w:r w:rsidRPr="00D334DD">
        <w:rPr>
          <w:rFonts w:ascii="CorpoS" w:hAnsi="CorpoS"/>
          <w:lang w:val="tr-TR"/>
        </w:rPr>
        <w:t>layacak. Gelecekteki model portföyü, her biri farklı mü</w:t>
      </w:r>
      <w:r w:rsidRPr="00D334DD">
        <w:rPr>
          <w:rFonts w:ascii="Calibri" w:hAnsi="Calibri" w:cs="Calibri"/>
          <w:lang w:val="tr-TR"/>
        </w:rPr>
        <w:t>ş</w:t>
      </w:r>
      <w:r w:rsidRPr="00D334DD">
        <w:rPr>
          <w:rFonts w:ascii="CorpoS" w:hAnsi="CorpoS"/>
          <w:lang w:val="tr-TR"/>
        </w:rPr>
        <w:t>teri gereksinimlerine uygun olarak pratik, giri</w:t>
      </w:r>
      <w:r w:rsidRPr="00D334DD">
        <w:rPr>
          <w:rFonts w:ascii="Calibri" w:hAnsi="Calibri" w:cs="Calibri"/>
          <w:lang w:val="tr-TR"/>
        </w:rPr>
        <w:t>ş</w:t>
      </w:r>
      <w:r w:rsidRPr="00D334DD">
        <w:rPr>
          <w:rFonts w:ascii="CorpoS" w:hAnsi="CorpoS"/>
          <w:lang w:val="tr-TR"/>
        </w:rPr>
        <w:t xml:space="preserve"> segmenti aile ara</w:t>
      </w:r>
      <w:r w:rsidRPr="00D334DD">
        <w:rPr>
          <w:rFonts w:ascii="CorpoS" w:hAnsi="CorpoS" w:cs="Segoe UI Historic"/>
          <w:lang w:val="tr-TR"/>
        </w:rPr>
        <w:t>ç</w:t>
      </w:r>
      <w:r w:rsidRPr="00D334DD">
        <w:rPr>
          <w:rFonts w:ascii="CorpoS" w:hAnsi="CorpoS"/>
          <w:lang w:val="tr-TR"/>
        </w:rPr>
        <w:t>lar</w:t>
      </w:r>
      <w:r w:rsidRPr="00D334DD">
        <w:rPr>
          <w:rFonts w:ascii="CorpoS" w:hAnsi="CorpoS" w:cs="Segoe UI Historic"/>
          <w:lang w:val="tr-TR"/>
        </w:rPr>
        <w:t>ı</w:t>
      </w:r>
      <w:r w:rsidRPr="00D334DD">
        <w:rPr>
          <w:rFonts w:ascii="CorpoS" w:hAnsi="CorpoS"/>
          <w:lang w:val="tr-TR"/>
        </w:rPr>
        <w:t xml:space="preserve">ndan ve </w:t>
      </w:r>
      <w:r w:rsidRPr="00D334DD">
        <w:rPr>
          <w:rFonts w:ascii="CorpoS" w:hAnsi="CorpoS" w:cs="Segoe UI Historic"/>
          <w:lang w:val="tr-TR"/>
        </w:rPr>
        <w:t>ö</w:t>
      </w:r>
      <w:r w:rsidRPr="00D334DD">
        <w:rPr>
          <w:rFonts w:ascii="CorpoS" w:hAnsi="CorpoS"/>
          <w:lang w:val="tr-TR"/>
        </w:rPr>
        <w:t>zel VIP servislerden geni</w:t>
      </w:r>
      <w:r w:rsidRPr="00D334DD">
        <w:rPr>
          <w:rFonts w:ascii="Calibri" w:hAnsi="Calibri" w:cs="Calibri"/>
          <w:lang w:val="tr-TR"/>
        </w:rPr>
        <w:t>ş</w:t>
      </w:r>
      <w:r w:rsidRPr="00D334DD">
        <w:rPr>
          <w:rFonts w:ascii="CorpoS" w:hAnsi="CorpoS"/>
          <w:lang w:val="tr-TR"/>
        </w:rPr>
        <w:t xml:space="preserve"> kullan</w:t>
      </w:r>
      <w:r w:rsidRPr="00D334DD">
        <w:rPr>
          <w:rFonts w:ascii="CorpoS" w:hAnsi="CorpoS" w:cs="Segoe UI Historic"/>
          <w:lang w:val="tr-TR"/>
        </w:rPr>
        <w:t>ı</w:t>
      </w:r>
      <w:r w:rsidRPr="00D334DD">
        <w:rPr>
          <w:rFonts w:ascii="CorpoS" w:hAnsi="CorpoS"/>
          <w:lang w:val="tr-TR"/>
        </w:rPr>
        <w:t xml:space="preserve">m alanına sahip lüks </w:t>
      </w:r>
      <w:r w:rsidR="0042261B" w:rsidRPr="00D334DD">
        <w:rPr>
          <w:rFonts w:ascii="CorpoS" w:hAnsi="CorpoS"/>
          <w:lang w:val="tr-TR"/>
        </w:rPr>
        <w:t xml:space="preserve">MPV’lere </w:t>
      </w:r>
      <w:r w:rsidRPr="00D334DD">
        <w:rPr>
          <w:rFonts w:ascii="CorpoS" w:hAnsi="CorpoS"/>
          <w:lang w:val="tr-TR"/>
        </w:rPr>
        <w:t>kadar uzanacak. Mercedes-Benz, model portföyünün en üst seviyesini geni</w:t>
      </w:r>
      <w:r w:rsidRPr="00D334DD">
        <w:rPr>
          <w:rFonts w:ascii="Calibri" w:hAnsi="Calibri" w:cs="Calibri"/>
          <w:lang w:val="tr-TR"/>
        </w:rPr>
        <w:t>ş</w:t>
      </w:r>
      <w:r w:rsidRPr="00D334DD">
        <w:rPr>
          <w:rFonts w:ascii="CorpoS" w:hAnsi="CorpoS"/>
          <w:lang w:val="tr-TR"/>
        </w:rPr>
        <w:t xml:space="preserve">leterek otomotivde lüksü tanımlayan kendine özgü bir segment yaratıyor. Bu stratejinin altını çizmek için de </w:t>
      </w:r>
      <w:r w:rsidR="0042261B" w:rsidRPr="00D334DD">
        <w:rPr>
          <w:rFonts w:ascii="CorpoS" w:hAnsi="CorpoS"/>
          <w:lang w:val="tr-TR"/>
        </w:rPr>
        <w:t>Van Elektrik Mimarisi’ni temel alan özel olarak konumlandırılmı</w:t>
      </w:r>
      <w:r w:rsidR="0042261B" w:rsidRPr="00D334DD">
        <w:rPr>
          <w:rFonts w:ascii="Calibri" w:hAnsi="Calibri" w:cs="Calibri"/>
          <w:lang w:val="tr-TR"/>
        </w:rPr>
        <w:t>ş</w:t>
      </w:r>
      <w:r w:rsidR="0042261B" w:rsidRPr="00D334DD">
        <w:rPr>
          <w:rFonts w:ascii="CorpoS" w:hAnsi="CorpoS"/>
          <w:lang w:val="tr-TR"/>
        </w:rPr>
        <w:t xml:space="preserve"> ara</w:t>
      </w:r>
      <w:r w:rsidR="0042261B" w:rsidRPr="00D334DD">
        <w:rPr>
          <w:rFonts w:ascii="Segoe UI Historic" w:hAnsi="Segoe UI Historic" w:cs="Segoe UI Historic"/>
          <w:lang w:val="tr-TR"/>
        </w:rPr>
        <w:t>ç</w:t>
      </w:r>
      <w:r w:rsidR="0042261B" w:rsidRPr="00D334DD">
        <w:rPr>
          <w:rFonts w:ascii="CorpoS" w:hAnsi="CorpoS"/>
          <w:lang w:val="tr-TR"/>
        </w:rPr>
        <w:t>lar Mercedes-Benz VLE ve Mercedes-Benz VLS olarak adland</w:t>
      </w:r>
      <w:r w:rsidR="0042261B" w:rsidRPr="00D334DD">
        <w:rPr>
          <w:rFonts w:ascii="Segoe UI Historic" w:hAnsi="Segoe UI Historic" w:cs="Segoe UI Historic"/>
          <w:lang w:val="tr-TR"/>
        </w:rPr>
        <w:t>ı</w:t>
      </w:r>
      <w:r w:rsidR="0042261B" w:rsidRPr="00D334DD">
        <w:rPr>
          <w:rFonts w:ascii="CorpoS" w:hAnsi="CorpoS"/>
          <w:lang w:val="tr-TR"/>
        </w:rPr>
        <w:t>r</w:t>
      </w:r>
      <w:r w:rsidR="0042261B" w:rsidRPr="00D334DD">
        <w:rPr>
          <w:rFonts w:ascii="Segoe UI Historic" w:hAnsi="Segoe UI Historic" w:cs="Segoe UI Historic"/>
          <w:lang w:val="tr-TR"/>
        </w:rPr>
        <w:t>ı</w:t>
      </w:r>
      <w:r w:rsidR="0042261B" w:rsidRPr="00D334DD">
        <w:rPr>
          <w:rFonts w:ascii="CorpoS" w:hAnsi="CorpoS"/>
          <w:lang w:val="tr-TR"/>
        </w:rPr>
        <w:t xml:space="preserve">lacak. </w:t>
      </w:r>
    </w:p>
    <w:p w14:paraId="6F20C037" w14:textId="77777777" w:rsidR="009B2E40" w:rsidRPr="00D334DD" w:rsidRDefault="009B2E40" w:rsidP="009B2E40">
      <w:pPr>
        <w:pStyle w:val="A04List"/>
        <w:numPr>
          <w:ilvl w:val="0"/>
          <w:numId w:val="0"/>
        </w:numPr>
        <w:spacing w:after="0"/>
        <w:jc w:val="both"/>
        <w:rPr>
          <w:rFonts w:ascii="CorpoS" w:hAnsi="CorpoS"/>
          <w:lang w:val="tr-TR"/>
        </w:rPr>
      </w:pPr>
    </w:p>
    <w:p w14:paraId="567AE215" w14:textId="02209574" w:rsidR="009B2E40" w:rsidRPr="00D334DD" w:rsidRDefault="009B2E40" w:rsidP="009B2E40">
      <w:pPr>
        <w:pStyle w:val="A04List"/>
        <w:numPr>
          <w:ilvl w:val="0"/>
          <w:numId w:val="0"/>
        </w:numPr>
        <w:jc w:val="both"/>
        <w:rPr>
          <w:rFonts w:ascii="CorpoS" w:hAnsi="CorpoS"/>
          <w:b/>
          <w:bCs/>
          <w:lang w:val="tr-TR"/>
        </w:rPr>
      </w:pPr>
      <w:r w:rsidRPr="00D334DD">
        <w:rPr>
          <w:rFonts w:ascii="CorpoS" w:hAnsi="CorpoS"/>
          <w:b/>
          <w:bCs/>
          <w:lang w:val="tr-TR"/>
        </w:rPr>
        <w:t xml:space="preserve">Mercedes-Benz CLA Çin'de uzun </w:t>
      </w:r>
      <w:r w:rsidR="00BB5A3D" w:rsidRPr="00D334DD">
        <w:rPr>
          <w:rFonts w:ascii="Calibri" w:hAnsi="Calibri" w:cs="Calibri"/>
          <w:b/>
          <w:bCs/>
          <w:lang w:val="tr-TR"/>
        </w:rPr>
        <w:t>ş</w:t>
      </w:r>
      <w:r w:rsidR="00BB5A3D" w:rsidRPr="00D334DD">
        <w:rPr>
          <w:rFonts w:ascii="CorpoS" w:hAnsi="CorpoS" w:cs="Calibri"/>
          <w:b/>
          <w:bCs/>
          <w:lang w:val="tr-TR"/>
        </w:rPr>
        <w:t>asi</w:t>
      </w:r>
      <w:r w:rsidRPr="00D334DD">
        <w:rPr>
          <w:rFonts w:ascii="CorpoS" w:hAnsi="CorpoS"/>
          <w:b/>
          <w:bCs/>
          <w:lang w:val="tr-TR"/>
        </w:rPr>
        <w:t xml:space="preserve"> versiyonuyla satı</w:t>
      </w:r>
      <w:r w:rsidRPr="00D334DD">
        <w:rPr>
          <w:rFonts w:ascii="Calibri" w:hAnsi="Calibri" w:cs="Calibri"/>
          <w:b/>
          <w:bCs/>
          <w:lang w:val="tr-TR"/>
        </w:rPr>
        <w:t>ş</w:t>
      </w:r>
      <w:r w:rsidRPr="00D334DD">
        <w:rPr>
          <w:rFonts w:ascii="CorpoS" w:hAnsi="CorpoS"/>
          <w:b/>
          <w:bCs/>
          <w:lang w:val="tr-TR"/>
        </w:rPr>
        <w:t>a sunulacak</w:t>
      </w:r>
    </w:p>
    <w:p w14:paraId="400B5BD5" w14:textId="143440D7" w:rsidR="00BB5A3D" w:rsidRPr="00D334DD" w:rsidRDefault="00BB5A3D" w:rsidP="009B2E40">
      <w:pPr>
        <w:pStyle w:val="A04List"/>
        <w:numPr>
          <w:ilvl w:val="0"/>
          <w:numId w:val="0"/>
        </w:numPr>
        <w:spacing w:after="0"/>
        <w:jc w:val="both"/>
        <w:rPr>
          <w:rFonts w:ascii="CorpoS" w:hAnsi="CorpoS"/>
          <w:lang w:val="tr-TR"/>
        </w:rPr>
      </w:pPr>
      <w:r w:rsidRPr="00D334DD">
        <w:rPr>
          <w:rFonts w:ascii="CorpoS" w:hAnsi="CorpoS"/>
          <w:lang w:val="tr-TR"/>
        </w:rPr>
        <w:t>Yakla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 xml:space="preserve">k bir ay </w:t>
      </w:r>
      <w:r w:rsidRPr="00D334DD">
        <w:rPr>
          <w:rFonts w:ascii="CorpoS" w:hAnsi="CorpoS" w:cs="Segoe UI Historic"/>
          <w:lang w:val="tr-TR"/>
        </w:rPr>
        <w:t>ö</w:t>
      </w:r>
      <w:r w:rsidRPr="00D334DD">
        <w:rPr>
          <w:rFonts w:ascii="CorpoS" w:hAnsi="CorpoS"/>
          <w:lang w:val="tr-TR"/>
        </w:rPr>
        <w:t>nce Roma</w:t>
      </w:r>
      <w:r w:rsidRPr="00D334DD">
        <w:rPr>
          <w:rFonts w:ascii="CorpoS" w:hAnsi="CorpoS" w:cs="Segoe UI Historic"/>
          <w:lang w:val="tr-TR"/>
        </w:rPr>
        <w:t>’</w:t>
      </w:r>
      <w:r w:rsidRPr="00D334DD">
        <w:rPr>
          <w:rFonts w:ascii="CorpoS" w:hAnsi="CorpoS"/>
          <w:lang w:val="tr-TR"/>
        </w:rPr>
        <w:t>da d</w:t>
      </w:r>
      <w:r w:rsidRPr="00D334DD">
        <w:rPr>
          <w:rFonts w:ascii="CorpoS" w:hAnsi="CorpoS" w:cs="Segoe UI Historic"/>
          <w:lang w:val="tr-TR"/>
        </w:rPr>
        <w:t>ü</w:t>
      </w:r>
      <w:r w:rsidRPr="00D334DD">
        <w:rPr>
          <w:rFonts w:ascii="CorpoS" w:hAnsi="CorpoS"/>
          <w:lang w:val="tr-TR"/>
        </w:rPr>
        <w:t>nya pr</w:t>
      </w:r>
      <w:r w:rsidRPr="00D334DD">
        <w:rPr>
          <w:rFonts w:ascii="CorpoS" w:hAnsi="CorpoS" w:cs="Segoe UI Historic"/>
          <w:lang w:val="tr-TR"/>
        </w:rPr>
        <w:t>ö</w:t>
      </w:r>
      <w:r w:rsidRPr="00D334DD">
        <w:rPr>
          <w:rFonts w:ascii="CorpoS" w:hAnsi="CorpoS"/>
          <w:lang w:val="tr-TR"/>
        </w:rPr>
        <w:t>miyeri ger</w:t>
      </w:r>
      <w:r w:rsidRPr="00D334DD">
        <w:rPr>
          <w:rFonts w:ascii="CorpoS" w:hAnsi="CorpoS" w:cs="Segoe UI Historic"/>
          <w:lang w:val="tr-TR"/>
        </w:rPr>
        <w:t>ç</w:t>
      </w:r>
      <w:r w:rsidRPr="00D334DD">
        <w:rPr>
          <w:rFonts w:ascii="CorpoS" w:hAnsi="CorpoS"/>
          <w:lang w:val="tr-TR"/>
        </w:rPr>
        <w:t>ekle</w:t>
      </w:r>
      <w:r w:rsidRPr="00D334DD">
        <w:rPr>
          <w:rFonts w:ascii="Calibri" w:hAnsi="Calibri" w:cs="Calibri"/>
          <w:lang w:val="tr-TR"/>
        </w:rPr>
        <w:t>ş</w:t>
      </w:r>
      <w:r w:rsidRPr="00D334DD">
        <w:rPr>
          <w:rFonts w:ascii="CorpoS" w:hAnsi="CorpoS"/>
          <w:lang w:val="tr-TR"/>
        </w:rPr>
        <w:t>tirilen yeni CLA</w:t>
      </w:r>
      <w:r w:rsidRPr="00D334DD">
        <w:rPr>
          <w:rFonts w:ascii="CorpoS" w:hAnsi="CorpoS" w:cs="Segoe UI Historic"/>
          <w:lang w:val="tr-TR"/>
        </w:rPr>
        <w:t>’</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n ard</w:t>
      </w:r>
      <w:r w:rsidRPr="00D334DD">
        <w:rPr>
          <w:rFonts w:ascii="CorpoS" w:hAnsi="CorpoS" w:cs="Segoe UI Historic"/>
          <w:lang w:val="tr-TR"/>
        </w:rPr>
        <w:t>ı</w:t>
      </w:r>
      <w:r w:rsidRPr="00D334DD">
        <w:rPr>
          <w:rFonts w:ascii="CorpoS" w:hAnsi="CorpoS"/>
          <w:lang w:val="tr-TR"/>
        </w:rPr>
        <w:t>ndan Mercedes-Benz, bu ara</w:t>
      </w:r>
      <w:r w:rsidRPr="00D334DD">
        <w:rPr>
          <w:rFonts w:ascii="CorpoS" w:hAnsi="CorpoS" w:cs="Segoe UI Historic"/>
          <w:lang w:val="tr-TR"/>
        </w:rPr>
        <w:t>ç</w:t>
      </w:r>
      <w:r w:rsidRPr="00D334DD">
        <w:rPr>
          <w:rFonts w:ascii="CorpoS" w:hAnsi="CorpoS"/>
          <w:lang w:val="tr-TR"/>
        </w:rPr>
        <w:t xml:space="preserve"> s</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f</w:t>
      </w:r>
      <w:r w:rsidRPr="00D334DD">
        <w:rPr>
          <w:rFonts w:ascii="CorpoS" w:hAnsi="CorpoS" w:cs="Segoe UI Historic"/>
          <w:lang w:val="tr-TR"/>
        </w:rPr>
        <w:t>ı</w:t>
      </w:r>
      <w:r w:rsidRPr="00D334DD">
        <w:rPr>
          <w:rFonts w:ascii="CorpoS" w:hAnsi="CorpoS"/>
          <w:lang w:val="tr-TR"/>
        </w:rPr>
        <w:t xml:space="preserve">nda ilk kez uzun </w:t>
      </w:r>
      <w:r w:rsidRPr="00D334DD">
        <w:rPr>
          <w:rFonts w:ascii="Calibri" w:hAnsi="Calibri" w:cs="Calibri"/>
          <w:lang w:val="tr-TR"/>
        </w:rPr>
        <w:t>ş</w:t>
      </w:r>
      <w:r w:rsidRPr="00D334DD">
        <w:rPr>
          <w:rFonts w:ascii="CorpoS" w:hAnsi="CorpoS"/>
          <w:lang w:val="tr-TR"/>
        </w:rPr>
        <w:t>asi mesafesine sahip versiyonunu tan</w:t>
      </w:r>
      <w:r w:rsidRPr="00D334DD">
        <w:rPr>
          <w:rFonts w:ascii="CorpoS" w:hAnsi="CorpoS" w:cs="Segoe UI Historic"/>
          <w:lang w:val="tr-TR"/>
        </w:rPr>
        <w:t>ı</w:t>
      </w:r>
      <w:r w:rsidRPr="00D334DD">
        <w:rPr>
          <w:rFonts w:ascii="CorpoS" w:hAnsi="CorpoS"/>
          <w:lang w:val="tr-TR"/>
        </w:rPr>
        <w:t>t</w:t>
      </w:r>
      <w:r w:rsidRPr="00D334DD">
        <w:rPr>
          <w:rFonts w:ascii="CorpoS" w:hAnsi="CorpoS" w:cs="Segoe UI Historic"/>
          <w:lang w:val="tr-TR"/>
        </w:rPr>
        <w:t>ı</w:t>
      </w:r>
      <w:r w:rsidRPr="00D334DD">
        <w:rPr>
          <w:rFonts w:ascii="CorpoS" w:hAnsi="CorpoS"/>
          <w:lang w:val="tr-TR"/>
        </w:rPr>
        <w:t xml:space="preserve">yor. Mercedes-Benz, </w:t>
      </w:r>
      <w:r w:rsidRPr="00D334DD">
        <w:rPr>
          <w:rFonts w:ascii="CorpoS" w:hAnsi="CorpoS" w:cs="Segoe UI Historic"/>
          <w:lang w:val="tr-TR"/>
        </w:rPr>
        <w:t>Ç</w:t>
      </w:r>
      <w:r w:rsidRPr="00D334DD">
        <w:rPr>
          <w:rFonts w:ascii="CorpoS" w:hAnsi="CorpoS"/>
          <w:lang w:val="tr-TR"/>
        </w:rPr>
        <w:t>in pazar</w:t>
      </w:r>
      <w:r w:rsidRPr="00D334DD">
        <w:rPr>
          <w:rFonts w:ascii="CorpoS" w:hAnsi="CorpoS" w:cs="Segoe UI Historic"/>
          <w:lang w:val="tr-TR"/>
        </w:rPr>
        <w:t>ı</w:t>
      </w:r>
      <w:r w:rsidRPr="00D334DD">
        <w:rPr>
          <w:rFonts w:ascii="CorpoS" w:hAnsi="CorpoS"/>
          <w:lang w:val="tr-TR"/>
        </w:rPr>
        <w:t xml:space="preserve"> i</w:t>
      </w:r>
      <w:r w:rsidRPr="00D334DD">
        <w:rPr>
          <w:rFonts w:ascii="CorpoS" w:hAnsi="CorpoS" w:cs="Segoe UI Historic"/>
          <w:lang w:val="tr-TR"/>
        </w:rPr>
        <w:t>ç</w:t>
      </w:r>
      <w:r w:rsidRPr="00D334DD">
        <w:rPr>
          <w:rFonts w:ascii="CorpoS" w:hAnsi="CorpoS"/>
          <w:lang w:val="tr-TR"/>
        </w:rPr>
        <w:t xml:space="preserve">in </w:t>
      </w:r>
      <w:r w:rsidRPr="00D334DD">
        <w:rPr>
          <w:rFonts w:ascii="CorpoS" w:hAnsi="CorpoS" w:cs="Segoe UI Historic"/>
          <w:lang w:val="tr-TR"/>
        </w:rPr>
        <w:t>ö</w:t>
      </w:r>
      <w:r w:rsidRPr="00D334DD">
        <w:rPr>
          <w:rFonts w:ascii="CorpoS" w:hAnsi="CorpoS"/>
          <w:lang w:val="tr-TR"/>
        </w:rPr>
        <w:t xml:space="preserve">zel olarak </w:t>
      </w:r>
      <w:r w:rsidRPr="00D334DD">
        <w:rPr>
          <w:rFonts w:ascii="CorpoS" w:hAnsi="CorpoS"/>
          <w:lang w:val="tr-TR"/>
        </w:rPr>
        <w:lastRenderedPageBreak/>
        <w:t>geli</w:t>
      </w:r>
      <w:r w:rsidRPr="00D334DD">
        <w:rPr>
          <w:rFonts w:ascii="Calibri" w:hAnsi="Calibri" w:cs="Calibri"/>
          <w:lang w:val="tr-TR"/>
        </w:rPr>
        <w:t>ş</w:t>
      </w:r>
      <w:r w:rsidRPr="00D334DD">
        <w:rPr>
          <w:rFonts w:ascii="CorpoS" w:hAnsi="CorpoS"/>
          <w:lang w:val="tr-TR"/>
        </w:rPr>
        <w:t>tirilen bu yeni model ile m</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terilerine daha fazla alan, daha zarif bir tasar</w:t>
      </w:r>
      <w:r w:rsidRPr="00D334DD">
        <w:rPr>
          <w:rFonts w:ascii="CorpoS" w:hAnsi="CorpoS" w:cs="Segoe UI Historic"/>
          <w:lang w:val="tr-TR"/>
        </w:rPr>
        <w:t>ı</w:t>
      </w:r>
      <w:r w:rsidRPr="00D334DD">
        <w:rPr>
          <w:rFonts w:ascii="CorpoS" w:hAnsi="CorpoS"/>
          <w:lang w:val="tr-TR"/>
        </w:rPr>
        <w:t>m, daha y</w:t>
      </w:r>
      <w:r w:rsidRPr="00D334DD">
        <w:rPr>
          <w:rFonts w:ascii="CorpoS" w:hAnsi="CorpoS" w:cs="Segoe UI Historic"/>
          <w:lang w:val="tr-TR"/>
        </w:rPr>
        <w:t>ü</w:t>
      </w:r>
      <w:r w:rsidRPr="00D334DD">
        <w:rPr>
          <w:rFonts w:ascii="CorpoS" w:hAnsi="CorpoS"/>
          <w:lang w:val="tr-TR"/>
        </w:rPr>
        <w:t>ksek konfor, daha geli</w:t>
      </w:r>
      <w:r w:rsidRPr="00D334DD">
        <w:rPr>
          <w:rFonts w:ascii="Calibri" w:hAnsi="Calibri" w:cs="Calibri"/>
          <w:lang w:val="tr-TR"/>
        </w:rPr>
        <w:t>ş</w:t>
      </w:r>
      <w:r w:rsidRPr="00D334DD">
        <w:rPr>
          <w:rFonts w:ascii="CorpoS" w:hAnsi="CorpoS"/>
          <w:lang w:val="tr-TR"/>
        </w:rPr>
        <w:t>mi</w:t>
      </w:r>
      <w:r w:rsidRPr="00D334DD">
        <w:rPr>
          <w:rFonts w:ascii="Calibri" w:hAnsi="Calibri" w:cs="Calibri"/>
          <w:lang w:val="tr-TR"/>
        </w:rPr>
        <w:t>ş</w:t>
      </w:r>
      <w:r w:rsidRPr="00D334DD">
        <w:rPr>
          <w:rFonts w:ascii="CorpoS" w:hAnsi="CorpoS"/>
          <w:lang w:val="tr-TR"/>
        </w:rPr>
        <w:t xml:space="preserve"> zekâ ve daha y</w:t>
      </w:r>
      <w:r w:rsidRPr="00D334DD">
        <w:rPr>
          <w:rFonts w:ascii="CorpoS" w:hAnsi="CorpoS" w:cs="Segoe UI Historic"/>
          <w:lang w:val="tr-TR"/>
        </w:rPr>
        <w:t>ü</w:t>
      </w:r>
      <w:r w:rsidRPr="00D334DD">
        <w:rPr>
          <w:rFonts w:ascii="CorpoS" w:hAnsi="CorpoS"/>
          <w:lang w:val="tr-TR"/>
        </w:rPr>
        <w:t>ksek verimlilik sunuyor.</w:t>
      </w:r>
    </w:p>
    <w:p w14:paraId="6845DE4E" w14:textId="77777777" w:rsidR="00937BFB" w:rsidRPr="00D334DD" w:rsidRDefault="00937BFB" w:rsidP="009B2E40">
      <w:pPr>
        <w:pStyle w:val="A04List"/>
        <w:numPr>
          <w:ilvl w:val="0"/>
          <w:numId w:val="0"/>
        </w:numPr>
        <w:spacing w:after="0"/>
        <w:jc w:val="both"/>
        <w:rPr>
          <w:rFonts w:ascii="CorpoS" w:hAnsi="CorpoS"/>
          <w:lang w:val="tr-TR"/>
        </w:rPr>
      </w:pPr>
    </w:p>
    <w:p w14:paraId="7821B234" w14:textId="77777777" w:rsidR="00937BFB" w:rsidRPr="00D334DD" w:rsidRDefault="009B2E40" w:rsidP="009B2E40">
      <w:pPr>
        <w:pStyle w:val="A04List"/>
        <w:numPr>
          <w:ilvl w:val="0"/>
          <w:numId w:val="0"/>
        </w:numPr>
        <w:spacing w:after="0"/>
        <w:jc w:val="both"/>
        <w:rPr>
          <w:rFonts w:ascii="CorpoS" w:hAnsi="CorpoS"/>
          <w:lang w:val="tr-TR"/>
        </w:rPr>
      </w:pPr>
      <w:r w:rsidRPr="00D334DD">
        <w:rPr>
          <w:rFonts w:ascii="CorpoS" w:hAnsi="CorpoS"/>
          <w:lang w:val="tr-TR"/>
        </w:rPr>
        <w:t xml:space="preserve">Mercedes-Benz Modüler Mimarisi </w:t>
      </w:r>
      <w:r w:rsidR="00937BFB" w:rsidRPr="00D334DD">
        <w:rPr>
          <w:rFonts w:ascii="CorpoS" w:hAnsi="CorpoS"/>
          <w:lang w:val="tr-TR"/>
        </w:rPr>
        <w:t xml:space="preserve">(MMA) </w:t>
      </w:r>
      <w:r w:rsidRPr="00D334DD">
        <w:rPr>
          <w:rFonts w:ascii="CorpoS" w:hAnsi="CorpoS"/>
          <w:lang w:val="tr-TR"/>
        </w:rPr>
        <w:t>üzerine in</w:t>
      </w:r>
      <w:r w:rsidRPr="00D334DD">
        <w:rPr>
          <w:rFonts w:ascii="Calibri" w:hAnsi="Calibri" w:cs="Calibri"/>
          <w:lang w:val="tr-TR"/>
        </w:rPr>
        <w:t>ş</w:t>
      </w:r>
      <w:r w:rsidRPr="00D334DD">
        <w:rPr>
          <w:rFonts w:ascii="CorpoS" w:hAnsi="CorpoS"/>
          <w:lang w:val="tr-TR"/>
        </w:rPr>
        <w:t>a edilen ilk ara</w:t>
      </w:r>
      <w:r w:rsidRPr="00D334DD">
        <w:rPr>
          <w:rFonts w:ascii="CorpoS" w:hAnsi="CorpoS" w:cs="Segoe UI Historic"/>
          <w:lang w:val="tr-TR"/>
        </w:rPr>
        <w:t>ç</w:t>
      </w:r>
      <w:r w:rsidRPr="00D334DD">
        <w:rPr>
          <w:rFonts w:ascii="CorpoS" w:hAnsi="CorpoS"/>
          <w:lang w:val="tr-TR"/>
        </w:rPr>
        <w:t xml:space="preserve"> olma </w:t>
      </w:r>
      <w:r w:rsidRPr="00D334DD">
        <w:rPr>
          <w:rFonts w:ascii="CorpoS" w:hAnsi="CorpoS" w:cs="Segoe UI Historic"/>
          <w:lang w:val="tr-TR"/>
        </w:rPr>
        <w:t>ö</w:t>
      </w:r>
      <w:r w:rsidRPr="00D334DD">
        <w:rPr>
          <w:rFonts w:ascii="CorpoS" w:hAnsi="CorpoS"/>
          <w:lang w:val="tr-TR"/>
        </w:rPr>
        <w:t>zelli</w:t>
      </w:r>
      <w:r w:rsidRPr="00D334DD">
        <w:rPr>
          <w:rFonts w:ascii="Calibri" w:hAnsi="Calibri" w:cs="Calibri"/>
          <w:lang w:val="tr-TR"/>
        </w:rPr>
        <w:t>ğ</w:t>
      </w:r>
      <w:r w:rsidRPr="00D334DD">
        <w:rPr>
          <w:rFonts w:ascii="CorpoS" w:hAnsi="CorpoS"/>
          <w:lang w:val="tr-TR"/>
        </w:rPr>
        <w:t>ini ta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yor. Aynı zamanda Mercedes-Benz'in kendi geli</w:t>
      </w:r>
      <w:r w:rsidRPr="00D334DD">
        <w:rPr>
          <w:rFonts w:ascii="Calibri" w:hAnsi="Calibri" w:cs="Calibri"/>
          <w:lang w:val="tr-TR"/>
        </w:rPr>
        <w:t>ş</w:t>
      </w:r>
      <w:r w:rsidRPr="00D334DD">
        <w:rPr>
          <w:rFonts w:ascii="CorpoS" w:hAnsi="CorpoS"/>
          <w:lang w:val="tr-TR"/>
        </w:rPr>
        <w:t>tirdi</w:t>
      </w:r>
      <w:r w:rsidRPr="00D334DD">
        <w:rPr>
          <w:rFonts w:ascii="Calibri" w:hAnsi="Calibri" w:cs="Calibri"/>
          <w:lang w:val="tr-TR"/>
        </w:rPr>
        <w:t>ğ</w:t>
      </w:r>
      <w:r w:rsidRPr="00D334DD">
        <w:rPr>
          <w:rFonts w:ascii="CorpoS" w:hAnsi="CorpoS"/>
          <w:lang w:val="tr-TR"/>
        </w:rPr>
        <w:t xml:space="preserve">i yeni Mercedes-Benz </w:t>
      </w:r>
      <w:r w:rsidRPr="00D334DD">
        <w:rPr>
          <w:rFonts w:ascii="Calibri" w:hAnsi="Calibri" w:cs="Calibri"/>
          <w:lang w:val="tr-TR"/>
        </w:rPr>
        <w:t>İş</w:t>
      </w:r>
      <w:r w:rsidRPr="00D334DD">
        <w:rPr>
          <w:rFonts w:ascii="CorpoS" w:hAnsi="CorpoS"/>
          <w:lang w:val="tr-TR"/>
        </w:rPr>
        <w:t>letim Sistemi (MB.OS) ile çalı</w:t>
      </w:r>
      <w:r w:rsidRPr="00D334DD">
        <w:rPr>
          <w:rFonts w:ascii="Calibri" w:hAnsi="Calibri" w:cs="Calibri"/>
          <w:lang w:val="tr-TR"/>
        </w:rPr>
        <w:t>ş</w:t>
      </w:r>
      <w:r w:rsidRPr="00D334DD">
        <w:rPr>
          <w:rFonts w:ascii="CorpoS" w:hAnsi="CorpoS"/>
          <w:lang w:val="tr-TR"/>
        </w:rPr>
        <w:t xml:space="preserve">an ilk model olmanın yanı sıra Mercedes-Benz'in ilk yazılım tanımlı aracı konumunda. </w:t>
      </w:r>
    </w:p>
    <w:p w14:paraId="0637C725" w14:textId="77777777" w:rsidR="00937BFB" w:rsidRPr="00D334DD" w:rsidRDefault="00937BFB" w:rsidP="009B2E40">
      <w:pPr>
        <w:pStyle w:val="A04List"/>
        <w:numPr>
          <w:ilvl w:val="0"/>
          <w:numId w:val="0"/>
        </w:numPr>
        <w:spacing w:after="0"/>
        <w:jc w:val="both"/>
        <w:rPr>
          <w:rFonts w:ascii="CorpoS" w:hAnsi="CorpoS"/>
          <w:lang w:val="tr-TR"/>
        </w:rPr>
      </w:pPr>
    </w:p>
    <w:p w14:paraId="10FAB5C8" w14:textId="0AE28ACF" w:rsidR="009B2E40" w:rsidRPr="00D334DD" w:rsidRDefault="00937BFB" w:rsidP="00D334DD">
      <w:pPr>
        <w:pStyle w:val="A03Copytext"/>
        <w:jc w:val="both"/>
        <w:rPr>
          <w:rFonts w:ascii="CorpoS" w:hAnsi="CorpoS"/>
          <w:highlight w:val="yellow"/>
          <w:lang w:val="tr-TR"/>
        </w:rPr>
      </w:pPr>
      <w:r w:rsidRPr="00D334DD">
        <w:rPr>
          <w:rFonts w:ascii="CorpoS" w:hAnsi="CorpoS"/>
          <w:lang w:val="tr-TR"/>
        </w:rPr>
        <w:t>Elektrikli versiyon, arkaya konumlandırılmı</w:t>
      </w:r>
      <w:r w:rsidRPr="00D334DD">
        <w:rPr>
          <w:rFonts w:ascii="Calibri" w:hAnsi="Calibri" w:cs="Calibri"/>
          <w:lang w:val="tr-TR"/>
        </w:rPr>
        <w:t>ş</w:t>
      </w:r>
      <w:r w:rsidRPr="00D334DD">
        <w:rPr>
          <w:rFonts w:ascii="CorpoS" w:hAnsi="CorpoS"/>
          <w:lang w:val="tr-TR"/>
        </w:rPr>
        <w:t xml:space="preserve"> bir motor, </w:t>
      </w:r>
      <w:r w:rsidRPr="00D334DD">
        <w:rPr>
          <w:rFonts w:ascii="Segoe UI Historic" w:hAnsi="Segoe UI Historic" w:cs="Segoe UI Historic"/>
          <w:lang w:val="tr-TR"/>
        </w:rPr>
        <w:t>ç</w:t>
      </w:r>
      <w:r w:rsidRPr="00D334DD">
        <w:rPr>
          <w:rFonts w:ascii="CorpoS" w:hAnsi="CorpoS"/>
          <w:lang w:val="tr-TR"/>
        </w:rPr>
        <w:t xml:space="preserve">ift vitesli </w:t>
      </w:r>
      <w:r w:rsidRPr="00D334DD">
        <w:rPr>
          <w:rFonts w:ascii="Calibri" w:hAnsi="Calibri" w:cs="Calibri"/>
          <w:lang w:val="tr-TR"/>
        </w:rPr>
        <w:t>ş</w:t>
      </w:r>
      <w:r w:rsidRPr="00D334DD">
        <w:rPr>
          <w:rFonts w:ascii="CorpoS" w:hAnsi="CorpoS"/>
          <w:lang w:val="tr-TR"/>
        </w:rPr>
        <w:t>anz</w:t>
      </w:r>
      <w:r w:rsidRPr="00D334DD">
        <w:rPr>
          <w:rFonts w:ascii="Segoe UI Historic" w:hAnsi="Segoe UI Historic" w:cs="Segoe UI Historic"/>
          <w:lang w:val="tr-TR"/>
        </w:rPr>
        <w:t>ı</w:t>
      </w:r>
      <w:r w:rsidRPr="00D334DD">
        <w:rPr>
          <w:rFonts w:ascii="CorpoS" w:hAnsi="CorpoS"/>
          <w:lang w:val="tr-TR"/>
        </w:rPr>
        <w:t xml:space="preserve">man ve 800 voltluk bir mimari ile sunulacak. </w:t>
      </w:r>
      <w:r w:rsidR="00D334DD" w:rsidRPr="00D334DD">
        <w:rPr>
          <w:rFonts w:ascii="CorpoS" w:hAnsi="CorpoS"/>
          <w:lang w:val="tr-TR"/>
        </w:rPr>
        <w:t xml:space="preserve">WLTP normlarına göre, 100 kilometrede 12,2 kWh’ye kadar enerji tüketiyor. Elektrikli menzil ise WLTP ölçümlerine göre etkileyici bir </w:t>
      </w:r>
      <w:r w:rsidR="00D334DD" w:rsidRPr="00D334DD">
        <w:rPr>
          <w:rFonts w:ascii="Calibri" w:hAnsi="Calibri" w:cs="Calibri"/>
          <w:lang w:val="tr-TR"/>
        </w:rPr>
        <w:t>ş</w:t>
      </w:r>
      <w:r w:rsidR="00D334DD" w:rsidRPr="00D334DD">
        <w:rPr>
          <w:rFonts w:ascii="CorpoS" w:hAnsi="CorpoS"/>
          <w:lang w:val="tr-TR"/>
        </w:rPr>
        <w:t>ekilde 792 kilometreye kadar ula</w:t>
      </w:r>
      <w:r w:rsidR="00D334DD" w:rsidRPr="00D334DD">
        <w:rPr>
          <w:rFonts w:ascii="Calibri" w:hAnsi="Calibri" w:cs="Calibri"/>
          <w:lang w:val="tr-TR"/>
        </w:rPr>
        <w:t>ş</w:t>
      </w:r>
      <w:r w:rsidR="00D334DD" w:rsidRPr="00D334DD">
        <w:rPr>
          <w:rFonts w:ascii="Segoe UI Historic" w:hAnsi="Segoe UI Historic" w:cs="Segoe UI Historic"/>
          <w:lang w:val="tr-TR"/>
        </w:rPr>
        <w:t>ı</w:t>
      </w:r>
      <w:r w:rsidR="00D334DD" w:rsidRPr="00D334DD">
        <w:rPr>
          <w:rFonts w:ascii="CorpoS" w:hAnsi="CorpoS"/>
          <w:lang w:val="tr-TR"/>
        </w:rPr>
        <w:t>yor</w:t>
      </w:r>
      <w:r w:rsidR="00D334DD">
        <w:rPr>
          <w:rFonts w:ascii="CorpoS" w:hAnsi="CorpoS"/>
          <w:lang w:val="tr-TR"/>
        </w:rPr>
        <w:t xml:space="preserve">. </w:t>
      </w:r>
      <w:r w:rsidRPr="00D334DD">
        <w:rPr>
          <w:rFonts w:ascii="CorpoS" w:hAnsi="CorpoS"/>
          <w:lang w:val="tr-TR"/>
        </w:rPr>
        <w:t xml:space="preserve">Bu özellikleriyle, uzun </w:t>
      </w:r>
      <w:r w:rsidRPr="00D334DD">
        <w:rPr>
          <w:rFonts w:ascii="Calibri" w:hAnsi="Calibri" w:cs="Calibri"/>
          <w:lang w:val="tr-TR"/>
        </w:rPr>
        <w:t>ş</w:t>
      </w:r>
      <w:r w:rsidRPr="00D334DD">
        <w:rPr>
          <w:rFonts w:ascii="CorpoS" w:hAnsi="CorpoS"/>
          <w:lang w:val="tr-TR"/>
        </w:rPr>
        <w:t>as</w:t>
      </w:r>
      <w:r w:rsidR="00D334DD" w:rsidRPr="00D334DD">
        <w:rPr>
          <w:rFonts w:ascii="CorpoS" w:hAnsi="CorpoS"/>
          <w:lang w:val="tr-TR"/>
        </w:rPr>
        <w:t>i</w:t>
      </w:r>
      <w:r w:rsidRPr="00D334DD">
        <w:rPr>
          <w:rFonts w:ascii="CorpoS" w:hAnsi="CorpoS"/>
          <w:lang w:val="tr-TR"/>
        </w:rPr>
        <w:t>ye sahip versiyon da Mercedes-Benz CLA’nın</w:t>
      </w:r>
      <w:r w:rsidRPr="00D334DD">
        <w:rPr>
          <w:rStyle w:val="FootnoteReference"/>
          <w:rFonts w:ascii="CorpoS" w:hAnsi="CorpoS"/>
        </w:rPr>
        <w:footnoteReference w:id="1"/>
      </w:r>
      <w:r w:rsidRPr="00D334DD">
        <w:rPr>
          <w:rFonts w:ascii="CorpoS" w:hAnsi="CorpoS"/>
          <w:lang w:val="tr-TR"/>
        </w:rPr>
        <w:t xml:space="preserve"> etkileyici verimlilik seviyesini ileriye ta</w:t>
      </w:r>
      <w:r w:rsidRPr="00D334DD">
        <w:rPr>
          <w:rFonts w:ascii="Calibri" w:hAnsi="Calibri" w:cs="Calibri"/>
          <w:lang w:val="tr-TR"/>
        </w:rPr>
        <w:t>ş</w:t>
      </w:r>
      <w:r w:rsidRPr="00D334DD">
        <w:rPr>
          <w:rFonts w:ascii="Segoe UI Historic" w:hAnsi="Segoe UI Historic" w:cs="Segoe UI Historic"/>
          <w:lang w:val="tr-TR"/>
        </w:rPr>
        <w:t>ı</w:t>
      </w:r>
      <w:r w:rsidRPr="00D334DD">
        <w:rPr>
          <w:rFonts w:ascii="CorpoS" w:hAnsi="CorpoS"/>
          <w:lang w:val="tr-TR"/>
        </w:rPr>
        <w:t>yor.</w:t>
      </w:r>
    </w:p>
    <w:p w14:paraId="46C740B2" w14:textId="77777777" w:rsidR="009B2E40" w:rsidRPr="00D334DD" w:rsidRDefault="009B2E40" w:rsidP="00D334DD">
      <w:pPr>
        <w:pStyle w:val="A03Copytext"/>
        <w:rPr>
          <w:rFonts w:ascii="CorpoS" w:hAnsi="CorpoS"/>
          <w:lang w:val="tr-TR"/>
        </w:rPr>
      </w:pPr>
    </w:p>
    <w:p w14:paraId="6509C899" w14:textId="538A0BB3" w:rsidR="009B2E40" w:rsidRPr="00D334DD" w:rsidRDefault="009B2E40" w:rsidP="009B2E40">
      <w:pPr>
        <w:pStyle w:val="A04List"/>
        <w:numPr>
          <w:ilvl w:val="0"/>
          <w:numId w:val="0"/>
        </w:numPr>
        <w:jc w:val="both"/>
        <w:rPr>
          <w:rFonts w:ascii="CorpoS" w:hAnsi="CorpoS"/>
          <w:b/>
          <w:bCs/>
          <w:lang w:val="tr-TR"/>
        </w:rPr>
      </w:pPr>
      <w:r w:rsidRPr="00D334DD">
        <w:rPr>
          <w:rFonts w:ascii="CorpoS" w:hAnsi="CorpoS"/>
          <w:b/>
          <w:bCs/>
          <w:lang w:val="tr-TR"/>
        </w:rPr>
        <w:t>Auto Shanghai 2025</w:t>
      </w:r>
      <w:r w:rsidR="00EA1F7C" w:rsidRPr="00D334DD">
        <w:rPr>
          <w:rFonts w:ascii="CorpoS" w:hAnsi="CorpoS"/>
          <w:b/>
          <w:bCs/>
          <w:lang w:val="tr-TR"/>
        </w:rPr>
        <w:t xml:space="preserve">’te tanıtılan </w:t>
      </w:r>
      <w:r w:rsidRPr="00D334DD">
        <w:rPr>
          <w:rFonts w:ascii="CorpoS" w:hAnsi="CorpoS"/>
          <w:b/>
          <w:bCs/>
          <w:lang w:val="tr-TR"/>
        </w:rPr>
        <w:t>son teknolojiler</w:t>
      </w:r>
    </w:p>
    <w:p w14:paraId="436190EA" w14:textId="4AB5F766" w:rsidR="009B2E40" w:rsidRPr="00D334DD" w:rsidRDefault="00EA1F7C" w:rsidP="009B2E40">
      <w:pPr>
        <w:pStyle w:val="A04List"/>
        <w:numPr>
          <w:ilvl w:val="0"/>
          <w:numId w:val="0"/>
        </w:numPr>
        <w:spacing w:after="0"/>
        <w:jc w:val="both"/>
        <w:rPr>
          <w:rFonts w:ascii="CorpoS" w:hAnsi="CorpoS"/>
          <w:lang w:val="tr-TR"/>
        </w:rPr>
      </w:pPr>
      <w:r w:rsidRPr="00D334DD">
        <w:rPr>
          <w:rFonts w:ascii="CorpoS" w:hAnsi="CorpoS"/>
          <w:lang w:val="tr-TR"/>
        </w:rPr>
        <w:t>Auto Shanghai’da d</w:t>
      </w:r>
      <w:r w:rsidR="009B2E40" w:rsidRPr="00D334DD">
        <w:rPr>
          <w:rFonts w:ascii="CorpoS" w:hAnsi="CorpoS"/>
          <w:lang w:val="tr-TR"/>
        </w:rPr>
        <w:t>evrim niteli</w:t>
      </w:r>
      <w:r w:rsidR="009B2E40" w:rsidRPr="00D334DD">
        <w:rPr>
          <w:rFonts w:ascii="Calibri" w:hAnsi="Calibri" w:cs="Calibri"/>
          <w:lang w:val="tr-TR"/>
        </w:rPr>
        <w:t>ğ</w:t>
      </w:r>
      <w:r w:rsidR="009B2E40" w:rsidRPr="00D334DD">
        <w:rPr>
          <w:rFonts w:ascii="CorpoS" w:hAnsi="CorpoS"/>
          <w:lang w:val="tr-TR"/>
        </w:rPr>
        <w:t>indeki yeni ara</w:t>
      </w:r>
      <w:r w:rsidR="009B2E40" w:rsidRPr="00D334DD">
        <w:rPr>
          <w:rFonts w:ascii="CorpoS" w:hAnsi="CorpoS" w:cs="Segoe UI Historic"/>
          <w:lang w:val="tr-TR"/>
        </w:rPr>
        <w:t>ç</w:t>
      </w:r>
      <w:r w:rsidR="009B2E40" w:rsidRPr="00D334DD">
        <w:rPr>
          <w:rFonts w:ascii="CorpoS" w:hAnsi="CorpoS"/>
          <w:lang w:val="tr-TR"/>
        </w:rPr>
        <w:t>lar</w:t>
      </w:r>
      <w:r w:rsidRPr="00D334DD">
        <w:rPr>
          <w:rFonts w:ascii="CorpoS" w:hAnsi="CorpoS"/>
          <w:lang w:val="tr-TR"/>
        </w:rPr>
        <w:t xml:space="preserve"> ve</w:t>
      </w:r>
      <w:r w:rsidR="009B2E40" w:rsidRPr="00D334DD">
        <w:rPr>
          <w:rFonts w:ascii="CorpoS" w:hAnsi="CorpoS"/>
          <w:lang w:val="tr-TR"/>
        </w:rPr>
        <w:t xml:space="preserve"> </w:t>
      </w:r>
      <w:r w:rsidR="009B2E40" w:rsidRPr="00D334DD">
        <w:rPr>
          <w:rFonts w:ascii="CorpoS" w:hAnsi="CorpoS" w:cs="Segoe UI Historic"/>
          <w:lang w:val="tr-TR"/>
        </w:rPr>
        <w:t>ç</w:t>
      </w:r>
      <w:r w:rsidR="009B2E40" w:rsidRPr="00D334DD">
        <w:rPr>
          <w:rFonts w:ascii="CorpoS" w:hAnsi="CorpoS"/>
          <w:lang w:val="tr-TR"/>
        </w:rPr>
        <w:t>ok say</w:t>
      </w:r>
      <w:r w:rsidR="009B2E40" w:rsidRPr="00D334DD">
        <w:rPr>
          <w:rFonts w:ascii="CorpoS" w:hAnsi="CorpoS" w:cs="Segoe UI Historic"/>
          <w:lang w:val="tr-TR"/>
        </w:rPr>
        <w:t>ı</w:t>
      </w:r>
      <w:r w:rsidR="009B2E40" w:rsidRPr="00D334DD">
        <w:rPr>
          <w:rFonts w:ascii="CorpoS" w:hAnsi="CorpoS"/>
          <w:lang w:val="tr-TR"/>
        </w:rPr>
        <w:t>da yeni teknoloji tanıtıl</w:t>
      </w:r>
      <w:r w:rsidRPr="00D334DD">
        <w:rPr>
          <w:rFonts w:ascii="CorpoS" w:hAnsi="CorpoS"/>
          <w:lang w:val="tr-TR"/>
        </w:rPr>
        <w:t>ırken katılımcılar, a</w:t>
      </w:r>
      <w:r w:rsidRPr="00D334DD">
        <w:rPr>
          <w:rFonts w:ascii="Calibri" w:hAnsi="Calibri" w:cs="Calibri"/>
          <w:lang w:val="tr-TR"/>
        </w:rPr>
        <w:t>ş</w:t>
      </w:r>
      <w:r w:rsidRPr="00D334DD">
        <w:rPr>
          <w:rFonts w:ascii="CorpoS" w:hAnsi="CorpoS"/>
          <w:lang w:val="tr-TR"/>
        </w:rPr>
        <w:t>a</w:t>
      </w:r>
      <w:r w:rsidRPr="00D334DD">
        <w:rPr>
          <w:rFonts w:ascii="Calibri" w:hAnsi="Calibri" w:cs="Calibri"/>
          <w:lang w:val="tr-TR"/>
        </w:rPr>
        <w:t>ğ</w:t>
      </w:r>
      <w:r w:rsidRPr="00D334DD">
        <w:rPr>
          <w:rFonts w:ascii="Segoe UI Historic" w:hAnsi="Segoe UI Historic" w:cs="Segoe UI Historic"/>
          <w:lang w:val="tr-TR"/>
        </w:rPr>
        <w:t>ı</w:t>
      </w:r>
      <w:r w:rsidRPr="00D334DD">
        <w:rPr>
          <w:rFonts w:ascii="CorpoS" w:hAnsi="CorpoS"/>
          <w:lang w:val="tr-TR"/>
        </w:rPr>
        <w:t xml:space="preserve">daki </w:t>
      </w:r>
      <w:r w:rsidR="00937BFB" w:rsidRPr="00D334DD">
        <w:rPr>
          <w:rFonts w:ascii="CorpoS" w:hAnsi="CorpoS" w:cs="Calibri"/>
          <w:lang w:val="tr-TR"/>
        </w:rPr>
        <w:t>ba</w:t>
      </w:r>
      <w:r w:rsidR="00937BFB" w:rsidRPr="00D334DD">
        <w:rPr>
          <w:rFonts w:ascii="Calibri" w:hAnsi="Calibri" w:cs="Calibri"/>
          <w:lang w:val="tr-TR"/>
        </w:rPr>
        <w:t>ş</w:t>
      </w:r>
      <w:r w:rsidR="00937BFB" w:rsidRPr="00D334DD">
        <w:rPr>
          <w:rFonts w:ascii="CorpoS" w:hAnsi="CorpoS" w:cs="Calibri"/>
          <w:lang w:val="tr-TR"/>
        </w:rPr>
        <w:t>l</w:t>
      </w:r>
      <w:r w:rsidR="00937BFB" w:rsidRPr="00D334DD">
        <w:rPr>
          <w:rFonts w:ascii="Segoe UI Historic" w:hAnsi="Segoe UI Historic" w:cs="Segoe UI Historic"/>
          <w:lang w:val="tr-TR"/>
        </w:rPr>
        <w:t>ı</w:t>
      </w:r>
      <w:r w:rsidR="00937BFB" w:rsidRPr="00D334DD">
        <w:rPr>
          <w:rFonts w:ascii="CorpoS" w:hAnsi="CorpoS" w:cs="Calibri"/>
          <w:lang w:val="tr-TR"/>
        </w:rPr>
        <w:t>klar</w:t>
      </w:r>
      <w:r w:rsidR="009B2E40" w:rsidRPr="00D334DD">
        <w:rPr>
          <w:rFonts w:ascii="CorpoS" w:hAnsi="CorpoS"/>
          <w:lang w:val="tr-TR"/>
        </w:rPr>
        <w:t xml:space="preserve"> hakk</w:t>
      </w:r>
      <w:r w:rsidR="009B2E40" w:rsidRPr="00D334DD">
        <w:rPr>
          <w:rFonts w:ascii="CorpoS" w:hAnsi="CorpoS" w:cs="Segoe UI Historic"/>
          <w:lang w:val="tr-TR"/>
        </w:rPr>
        <w:t>ı</w:t>
      </w:r>
      <w:r w:rsidR="009B2E40" w:rsidRPr="00D334DD">
        <w:rPr>
          <w:rFonts w:ascii="CorpoS" w:hAnsi="CorpoS"/>
          <w:lang w:val="tr-TR"/>
        </w:rPr>
        <w:t>nda bilgi edinebilecekler:</w:t>
      </w:r>
    </w:p>
    <w:p w14:paraId="11013A1A" w14:textId="77777777" w:rsidR="009B2E40" w:rsidRPr="00D334DD" w:rsidRDefault="009B2E40" w:rsidP="009B2E40">
      <w:pPr>
        <w:pStyle w:val="A03Copytext"/>
        <w:jc w:val="both"/>
        <w:rPr>
          <w:rFonts w:ascii="CorpoS" w:hAnsi="CorpoS"/>
          <w:lang w:val="tr-TR"/>
        </w:rPr>
      </w:pPr>
    </w:p>
    <w:p w14:paraId="6AA06D23" w14:textId="2787CAF5" w:rsidR="009B2E40" w:rsidRPr="00D334DD" w:rsidRDefault="009B2E40" w:rsidP="009B2E40">
      <w:pPr>
        <w:pStyle w:val="A04List"/>
        <w:numPr>
          <w:ilvl w:val="0"/>
          <w:numId w:val="0"/>
        </w:numPr>
        <w:spacing w:after="0"/>
        <w:rPr>
          <w:rFonts w:ascii="CorpoS" w:hAnsi="CorpoS"/>
          <w:b/>
          <w:bCs/>
          <w:lang w:val="tr-TR"/>
        </w:rPr>
      </w:pPr>
      <w:r w:rsidRPr="00D334DD">
        <w:rPr>
          <w:rFonts w:ascii="CorpoS" w:hAnsi="CorpoS"/>
          <w:b/>
          <w:bCs/>
          <w:lang w:val="tr-TR"/>
        </w:rPr>
        <w:t xml:space="preserve">Aktarma organları ve batarya teknolojisi                                                                                                                                </w:t>
      </w:r>
    </w:p>
    <w:p w14:paraId="771EA9CB" w14:textId="2F5ED232" w:rsidR="009B2E40" w:rsidRPr="00D334DD" w:rsidRDefault="009B2E40" w:rsidP="009B2E40">
      <w:pPr>
        <w:pStyle w:val="A04List"/>
        <w:numPr>
          <w:ilvl w:val="0"/>
          <w:numId w:val="0"/>
        </w:numPr>
        <w:spacing w:after="0"/>
        <w:jc w:val="both"/>
        <w:rPr>
          <w:rFonts w:ascii="CorpoS" w:hAnsi="CorpoS"/>
          <w:lang w:val="tr-TR"/>
        </w:rPr>
      </w:pPr>
      <w:r w:rsidRPr="00D334DD">
        <w:rPr>
          <w:rFonts w:ascii="CorpoS" w:hAnsi="CorpoS"/>
          <w:lang w:val="tr-TR"/>
        </w:rPr>
        <w:t>Yeni CLA ve uzun dingil mesafesine sahip versiyonuyla birlikte devreye alınan yeni aktarma organları ve batarya teknolojisi, sınıfının en iyi verimlili</w:t>
      </w:r>
      <w:r w:rsidRPr="00D334DD">
        <w:rPr>
          <w:rFonts w:ascii="Calibri" w:hAnsi="Calibri" w:cs="Calibri"/>
          <w:lang w:val="tr-TR"/>
        </w:rPr>
        <w:t>ğ</w:t>
      </w:r>
      <w:r w:rsidRPr="00D334DD">
        <w:rPr>
          <w:rFonts w:ascii="CorpoS" w:hAnsi="CorpoS"/>
          <w:lang w:val="tr-TR"/>
        </w:rPr>
        <w:t>ini sunarak Mercedes-Benz</w:t>
      </w:r>
      <w:r w:rsidRPr="00D334DD">
        <w:rPr>
          <w:rFonts w:ascii="CorpoS" w:hAnsi="CorpoS" w:cs="Segoe UI Historic"/>
          <w:lang w:val="tr-TR"/>
        </w:rPr>
        <w:t>’</w:t>
      </w:r>
      <w:r w:rsidRPr="00D334DD">
        <w:rPr>
          <w:rFonts w:ascii="CorpoS" w:hAnsi="CorpoS"/>
          <w:lang w:val="tr-TR"/>
        </w:rPr>
        <w:t>in k</w:t>
      </w:r>
      <w:r w:rsidRPr="00D334DD">
        <w:rPr>
          <w:rFonts w:ascii="CorpoS" w:hAnsi="CorpoS" w:cs="Segoe UI Historic"/>
          <w:lang w:val="tr-TR"/>
        </w:rPr>
        <w:t>ü</w:t>
      </w:r>
      <w:r w:rsidRPr="00D334DD">
        <w:rPr>
          <w:rFonts w:ascii="CorpoS" w:hAnsi="CorpoS"/>
          <w:lang w:val="tr-TR"/>
        </w:rPr>
        <w:t xml:space="preserve">resel </w:t>
      </w:r>
      <w:r w:rsidRPr="00D334DD">
        <w:rPr>
          <w:rFonts w:ascii="CorpoS" w:hAnsi="CorpoS" w:cs="Segoe UI Historic"/>
          <w:lang w:val="tr-TR"/>
        </w:rPr>
        <w:t>ö</w:t>
      </w:r>
      <w:r w:rsidRPr="00D334DD">
        <w:rPr>
          <w:rFonts w:ascii="CorpoS" w:hAnsi="CorpoS"/>
          <w:lang w:val="tr-TR"/>
        </w:rPr>
        <w:t>l</w:t>
      </w:r>
      <w:r w:rsidRPr="00D334DD">
        <w:rPr>
          <w:rFonts w:ascii="CorpoS" w:hAnsi="CorpoS" w:cs="Segoe UI Historic"/>
          <w:lang w:val="tr-TR"/>
        </w:rPr>
        <w:t>ç</w:t>
      </w:r>
      <w:r w:rsidRPr="00D334DD">
        <w:rPr>
          <w:rFonts w:ascii="CorpoS" w:hAnsi="CorpoS"/>
          <w:lang w:val="tr-TR"/>
        </w:rPr>
        <w:t>ekte elektrikli mobilite vizyonunu bir ad</w:t>
      </w:r>
      <w:r w:rsidRPr="00D334DD">
        <w:rPr>
          <w:rFonts w:ascii="CorpoS" w:hAnsi="CorpoS" w:cs="Segoe UI Historic"/>
          <w:lang w:val="tr-TR"/>
        </w:rPr>
        <w:t>ı</w:t>
      </w:r>
      <w:r w:rsidRPr="00D334DD">
        <w:rPr>
          <w:rFonts w:ascii="CorpoS" w:hAnsi="CorpoS"/>
          <w:lang w:val="tr-TR"/>
        </w:rPr>
        <w:t xml:space="preserve">m </w:t>
      </w:r>
      <w:r w:rsidRPr="00D334DD">
        <w:rPr>
          <w:rFonts w:ascii="CorpoS" w:hAnsi="CorpoS" w:cs="Segoe UI Historic"/>
          <w:lang w:val="tr-TR"/>
        </w:rPr>
        <w:t>ö</w:t>
      </w:r>
      <w:r w:rsidRPr="00D334DD">
        <w:rPr>
          <w:rFonts w:ascii="CorpoS" w:hAnsi="CorpoS"/>
          <w:lang w:val="tr-TR"/>
        </w:rPr>
        <w:t>teye ta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yor. Mercedes-Benz</w:t>
      </w:r>
      <w:r w:rsidRPr="00D334DD">
        <w:rPr>
          <w:rFonts w:ascii="CorpoS" w:hAnsi="CorpoS" w:cs="Segoe UI Historic"/>
          <w:lang w:val="tr-TR"/>
        </w:rPr>
        <w:t>’</w:t>
      </w:r>
      <w:r w:rsidRPr="00D334DD">
        <w:rPr>
          <w:rFonts w:ascii="CorpoS" w:hAnsi="CorpoS"/>
          <w:lang w:val="tr-TR"/>
        </w:rPr>
        <w:t>in kendi geli</w:t>
      </w:r>
      <w:r w:rsidRPr="00D334DD">
        <w:rPr>
          <w:rFonts w:ascii="Calibri" w:hAnsi="Calibri" w:cs="Calibri"/>
          <w:lang w:val="tr-TR"/>
        </w:rPr>
        <w:t>ş</w:t>
      </w:r>
      <w:r w:rsidRPr="00D334DD">
        <w:rPr>
          <w:rFonts w:ascii="CorpoS" w:hAnsi="CorpoS"/>
          <w:lang w:val="tr-TR"/>
        </w:rPr>
        <w:t>tirdi</w:t>
      </w:r>
      <w:r w:rsidRPr="00D334DD">
        <w:rPr>
          <w:rFonts w:ascii="Calibri" w:hAnsi="Calibri" w:cs="Calibri"/>
          <w:lang w:val="tr-TR"/>
        </w:rPr>
        <w:t>ğ</w:t>
      </w:r>
      <w:r w:rsidRPr="00D334DD">
        <w:rPr>
          <w:rFonts w:ascii="CorpoS" w:hAnsi="CorpoS"/>
          <w:lang w:val="tr-TR"/>
        </w:rPr>
        <w:t>i elektrikli aktarma sistemi, makine m</w:t>
      </w:r>
      <w:r w:rsidRPr="00D334DD">
        <w:rPr>
          <w:rFonts w:ascii="CorpoS" w:hAnsi="CorpoS" w:cs="Segoe UI Historic"/>
          <w:lang w:val="tr-TR"/>
        </w:rPr>
        <w:t>ü</w:t>
      </w:r>
      <w:r w:rsidRPr="00D334DD">
        <w:rPr>
          <w:rFonts w:ascii="CorpoS" w:hAnsi="CorpoS"/>
          <w:lang w:val="tr-TR"/>
        </w:rPr>
        <w:t>hendisli</w:t>
      </w:r>
      <w:r w:rsidRPr="00D334DD">
        <w:rPr>
          <w:rFonts w:ascii="Calibri" w:hAnsi="Calibri" w:cs="Calibri"/>
          <w:lang w:val="tr-TR"/>
        </w:rPr>
        <w:t>ğ</w:t>
      </w:r>
      <w:r w:rsidRPr="00D334DD">
        <w:rPr>
          <w:rFonts w:ascii="CorpoS" w:hAnsi="CorpoS"/>
          <w:lang w:val="tr-TR"/>
        </w:rPr>
        <w:t>inin m</w:t>
      </w:r>
      <w:r w:rsidRPr="00D334DD">
        <w:rPr>
          <w:rFonts w:ascii="CorpoS" w:hAnsi="CorpoS" w:cs="Segoe UI Historic"/>
          <w:lang w:val="tr-TR"/>
        </w:rPr>
        <w:t>ü</w:t>
      </w:r>
      <w:r w:rsidRPr="00D334DD">
        <w:rPr>
          <w:rFonts w:ascii="CorpoS" w:hAnsi="CorpoS"/>
          <w:lang w:val="tr-TR"/>
        </w:rPr>
        <w:t>kemmeliyeti ile son teknoloji y</w:t>
      </w:r>
      <w:r w:rsidRPr="00D334DD">
        <w:rPr>
          <w:rFonts w:ascii="CorpoS" w:hAnsi="CorpoS" w:cs="Segoe UI Historic"/>
          <w:lang w:val="tr-TR"/>
        </w:rPr>
        <w:t>ü</w:t>
      </w:r>
      <w:r w:rsidRPr="00D334DD">
        <w:rPr>
          <w:rFonts w:ascii="CorpoS" w:hAnsi="CorpoS"/>
          <w:lang w:val="tr-TR"/>
        </w:rPr>
        <w:t>ksek voltajl</w:t>
      </w:r>
      <w:r w:rsidRPr="00D334DD">
        <w:rPr>
          <w:rFonts w:ascii="CorpoS" w:hAnsi="CorpoS" w:cs="Segoe UI Historic"/>
          <w:lang w:val="tr-TR"/>
        </w:rPr>
        <w:t>ı</w:t>
      </w:r>
      <w:r w:rsidRPr="00D334DD">
        <w:rPr>
          <w:rFonts w:ascii="CorpoS" w:hAnsi="CorpoS"/>
          <w:lang w:val="tr-TR"/>
        </w:rPr>
        <w:t xml:space="preserve"> elektrikli bile</w:t>
      </w:r>
      <w:r w:rsidRPr="00D334DD">
        <w:rPr>
          <w:rFonts w:ascii="Calibri" w:hAnsi="Calibri" w:cs="Calibri"/>
          <w:lang w:val="tr-TR"/>
        </w:rPr>
        <w:t>ş</w:t>
      </w:r>
      <w:r w:rsidRPr="00D334DD">
        <w:rPr>
          <w:rFonts w:ascii="CorpoS" w:hAnsi="CorpoS"/>
          <w:lang w:val="tr-TR"/>
        </w:rPr>
        <w:t>enleri bir araya getiriyor. Bu sistem, yeni nesil ak</w:t>
      </w:r>
      <w:r w:rsidRPr="00D334DD">
        <w:rPr>
          <w:rFonts w:ascii="CorpoS" w:hAnsi="CorpoS" w:cs="Segoe UI Historic"/>
          <w:lang w:val="tr-TR"/>
        </w:rPr>
        <w:t>ı</w:t>
      </w:r>
      <w:r w:rsidRPr="00D334DD">
        <w:rPr>
          <w:rFonts w:ascii="CorpoS" w:hAnsi="CorpoS"/>
          <w:lang w:val="tr-TR"/>
        </w:rPr>
        <w:t>ll</w:t>
      </w:r>
      <w:r w:rsidRPr="00D334DD">
        <w:rPr>
          <w:rFonts w:ascii="CorpoS" w:hAnsi="CorpoS" w:cs="Segoe UI Historic"/>
          <w:lang w:val="tr-TR"/>
        </w:rPr>
        <w:t>ı</w:t>
      </w:r>
      <w:r w:rsidRPr="00D334DD">
        <w:rPr>
          <w:rFonts w:ascii="CorpoS" w:hAnsi="CorpoS"/>
          <w:lang w:val="tr-TR"/>
        </w:rPr>
        <w:t>, mod</w:t>
      </w:r>
      <w:r w:rsidRPr="00D334DD">
        <w:rPr>
          <w:rFonts w:ascii="CorpoS" w:hAnsi="CorpoS" w:cs="Segoe UI Historic"/>
          <w:lang w:val="tr-TR"/>
        </w:rPr>
        <w:t>ü</w:t>
      </w:r>
      <w:r w:rsidRPr="00D334DD">
        <w:rPr>
          <w:rFonts w:ascii="CorpoS" w:hAnsi="CorpoS"/>
          <w:lang w:val="tr-TR"/>
        </w:rPr>
        <w:t xml:space="preserve">ler ve </w:t>
      </w:r>
      <w:r w:rsidRPr="00D334DD">
        <w:rPr>
          <w:rFonts w:ascii="CorpoS" w:hAnsi="CorpoS" w:cs="Segoe UI Historic"/>
          <w:lang w:val="tr-TR"/>
        </w:rPr>
        <w:t>ö</w:t>
      </w:r>
      <w:r w:rsidRPr="00D334DD">
        <w:rPr>
          <w:rFonts w:ascii="CorpoS" w:hAnsi="CorpoS"/>
          <w:lang w:val="tr-TR"/>
        </w:rPr>
        <w:t>l</w:t>
      </w:r>
      <w:r w:rsidRPr="00D334DD">
        <w:rPr>
          <w:rFonts w:ascii="CorpoS" w:hAnsi="CorpoS" w:cs="Segoe UI Historic"/>
          <w:lang w:val="tr-TR"/>
        </w:rPr>
        <w:t>ç</w:t>
      </w:r>
      <w:r w:rsidRPr="00D334DD">
        <w:rPr>
          <w:rFonts w:ascii="CorpoS" w:hAnsi="CorpoS"/>
          <w:lang w:val="tr-TR"/>
        </w:rPr>
        <w:t>eklenebilir elektrikli aktarma sistemlerinin ilki olma özelli</w:t>
      </w:r>
      <w:r w:rsidRPr="00D334DD">
        <w:rPr>
          <w:rFonts w:ascii="Calibri" w:hAnsi="Calibri" w:cs="Calibri"/>
          <w:lang w:val="tr-TR"/>
        </w:rPr>
        <w:t>ğ</w:t>
      </w:r>
      <w:r w:rsidRPr="00D334DD">
        <w:rPr>
          <w:rFonts w:ascii="CorpoS" w:hAnsi="CorpoS"/>
          <w:lang w:val="tr-TR"/>
        </w:rPr>
        <w:t>ini ta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yor. Maksimum performans ve minimum bekleme s</w:t>
      </w:r>
      <w:r w:rsidRPr="00D334DD">
        <w:rPr>
          <w:rFonts w:ascii="CorpoS" w:hAnsi="CorpoS" w:cs="Segoe UI Historic"/>
          <w:lang w:val="tr-TR"/>
        </w:rPr>
        <w:t>ü</w:t>
      </w:r>
      <w:r w:rsidRPr="00D334DD">
        <w:rPr>
          <w:rFonts w:ascii="CorpoS" w:hAnsi="CorpoS"/>
          <w:lang w:val="tr-TR"/>
        </w:rPr>
        <w:t>releri i</w:t>
      </w:r>
      <w:r w:rsidRPr="00D334DD">
        <w:rPr>
          <w:rFonts w:ascii="CorpoS" w:hAnsi="CorpoS" w:cs="Segoe UI Historic"/>
          <w:lang w:val="tr-TR"/>
        </w:rPr>
        <w:t>ç</w:t>
      </w:r>
      <w:r w:rsidRPr="00D334DD">
        <w:rPr>
          <w:rFonts w:ascii="CorpoS" w:hAnsi="CorpoS"/>
          <w:lang w:val="tr-TR"/>
        </w:rPr>
        <w:t>in optimize edilmi</w:t>
      </w:r>
      <w:r w:rsidRPr="00D334DD">
        <w:rPr>
          <w:rFonts w:ascii="Calibri" w:hAnsi="Calibri" w:cs="Calibri"/>
          <w:lang w:val="tr-TR"/>
        </w:rPr>
        <w:t>ş</w:t>
      </w:r>
      <w:r w:rsidRPr="00D334DD">
        <w:rPr>
          <w:rFonts w:ascii="CorpoS" w:hAnsi="CorpoS"/>
          <w:lang w:val="tr-TR"/>
        </w:rPr>
        <w:t xml:space="preserve"> bir </w:t>
      </w:r>
      <w:r w:rsidRPr="00D334DD">
        <w:rPr>
          <w:rFonts w:ascii="Calibri" w:hAnsi="Calibri" w:cs="Calibri"/>
          <w:lang w:val="tr-TR"/>
        </w:rPr>
        <w:t>ş</w:t>
      </w:r>
      <w:r w:rsidRPr="00D334DD">
        <w:rPr>
          <w:rFonts w:ascii="CorpoS" w:hAnsi="CorpoS"/>
          <w:lang w:val="tr-TR"/>
        </w:rPr>
        <w:t>arj e</w:t>
      </w:r>
      <w:r w:rsidRPr="00D334DD">
        <w:rPr>
          <w:rFonts w:ascii="Calibri" w:hAnsi="Calibri" w:cs="Calibri"/>
          <w:lang w:val="tr-TR"/>
        </w:rPr>
        <w:t>ğ</w:t>
      </w:r>
      <w:r w:rsidRPr="00D334DD">
        <w:rPr>
          <w:rFonts w:ascii="CorpoS" w:hAnsi="CorpoS"/>
          <w:lang w:val="tr-TR"/>
        </w:rPr>
        <w:t>risi ile 10 dakikada 325 km'ye</w:t>
      </w:r>
      <w:r w:rsidR="00514507" w:rsidRPr="00D334DD">
        <w:rPr>
          <w:rStyle w:val="FootnoteReference"/>
          <w:rFonts w:ascii="CorpoS" w:hAnsi="CorpoS"/>
        </w:rPr>
        <w:footnoteReference w:id="2"/>
      </w:r>
      <w:r w:rsidRPr="00D334DD">
        <w:rPr>
          <w:rFonts w:ascii="CorpoS" w:hAnsi="CorpoS"/>
          <w:lang w:val="tr-TR"/>
        </w:rPr>
        <w:t xml:space="preserve"> kadar ve WLTP'ye g</w:t>
      </w:r>
      <w:r w:rsidRPr="00D334DD">
        <w:rPr>
          <w:rFonts w:ascii="CorpoS" w:hAnsi="CorpoS" w:cs="Segoe UI Historic"/>
          <w:lang w:val="tr-TR"/>
        </w:rPr>
        <w:t>ö</w:t>
      </w:r>
      <w:r w:rsidRPr="00D334DD">
        <w:rPr>
          <w:rFonts w:ascii="CorpoS" w:hAnsi="CorpoS"/>
          <w:lang w:val="tr-TR"/>
        </w:rPr>
        <w:t xml:space="preserve">re 320 kW'a kadar toplam </w:t>
      </w:r>
      <w:r w:rsidRPr="00D334DD">
        <w:rPr>
          <w:rFonts w:ascii="Calibri" w:hAnsi="Calibri" w:cs="Calibri"/>
          <w:lang w:val="tr-TR"/>
        </w:rPr>
        <w:t>ş</w:t>
      </w:r>
      <w:r w:rsidRPr="00D334DD">
        <w:rPr>
          <w:rFonts w:ascii="CorpoS" w:hAnsi="CorpoS"/>
          <w:lang w:val="tr-TR"/>
        </w:rPr>
        <w:t>arj g</w:t>
      </w:r>
      <w:r w:rsidRPr="00D334DD">
        <w:rPr>
          <w:rFonts w:ascii="CorpoS" w:hAnsi="CorpoS" w:cs="Segoe UI Historic"/>
          <w:lang w:val="tr-TR"/>
        </w:rPr>
        <w:t>ü</w:t>
      </w:r>
      <w:r w:rsidRPr="00D334DD">
        <w:rPr>
          <w:rFonts w:ascii="CorpoS" w:hAnsi="CorpoS"/>
          <w:lang w:val="tr-TR"/>
        </w:rPr>
        <w:t>c</w:t>
      </w:r>
      <w:r w:rsidRPr="00D334DD">
        <w:rPr>
          <w:rFonts w:ascii="CorpoS" w:hAnsi="CorpoS" w:cs="Segoe UI Historic"/>
          <w:lang w:val="tr-TR"/>
        </w:rPr>
        <w:t>ü</w:t>
      </w:r>
      <w:r w:rsidRPr="00D334DD">
        <w:rPr>
          <w:rFonts w:ascii="CorpoS" w:hAnsi="CorpoS"/>
          <w:lang w:val="tr-TR"/>
        </w:rPr>
        <w:t xml:space="preserve"> sa</w:t>
      </w:r>
      <w:r w:rsidRPr="00D334DD">
        <w:rPr>
          <w:rFonts w:ascii="Calibri" w:hAnsi="Calibri" w:cs="Calibri"/>
          <w:lang w:val="tr-TR"/>
        </w:rPr>
        <w:t>ğ</w:t>
      </w:r>
      <w:r w:rsidRPr="00D334DD">
        <w:rPr>
          <w:rFonts w:ascii="CorpoS" w:hAnsi="CorpoS"/>
          <w:lang w:val="tr-TR"/>
        </w:rPr>
        <w:t>layabilen h</w:t>
      </w:r>
      <w:r w:rsidRPr="00D334DD">
        <w:rPr>
          <w:rFonts w:ascii="CorpoS" w:hAnsi="CorpoS" w:cs="Segoe UI Historic"/>
          <w:lang w:val="tr-TR"/>
        </w:rPr>
        <w:t>ı</w:t>
      </w:r>
      <w:r w:rsidRPr="00D334DD">
        <w:rPr>
          <w:rFonts w:ascii="CorpoS" w:hAnsi="CorpoS"/>
          <w:lang w:val="tr-TR"/>
        </w:rPr>
        <w:t>zl</w:t>
      </w:r>
      <w:r w:rsidRPr="00D334DD">
        <w:rPr>
          <w:rFonts w:ascii="CorpoS" w:hAnsi="CorpoS" w:cs="Segoe UI Historic"/>
          <w:lang w:val="tr-TR"/>
        </w:rPr>
        <w:t>ı</w:t>
      </w:r>
      <w:r w:rsidRPr="00D334DD">
        <w:rPr>
          <w:rFonts w:ascii="CorpoS" w:hAnsi="CorpoS"/>
          <w:lang w:val="tr-TR"/>
        </w:rPr>
        <w:t xml:space="preserve"> </w:t>
      </w:r>
      <w:r w:rsidRPr="00D334DD">
        <w:rPr>
          <w:rFonts w:ascii="Calibri" w:hAnsi="Calibri" w:cs="Calibri"/>
          <w:lang w:val="tr-TR"/>
        </w:rPr>
        <w:t>ş</w:t>
      </w:r>
      <w:r w:rsidRPr="00D334DD">
        <w:rPr>
          <w:rFonts w:ascii="CorpoS" w:hAnsi="CorpoS"/>
          <w:lang w:val="tr-TR"/>
        </w:rPr>
        <w:t>arj teknolojisine sahip. Electric Intelligence ile geli</w:t>
      </w:r>
      <w:r w:rsidRPr="00D334DD">
        <w:rPr>
          <w:rFonts w:ascii="Calibri" w:hAnsi="Calibri" w:cs="Calibri"/>
          <w:lang w:val="tr-TR"/>
        </w:rPr>
        <w:t>ş</w:t>
      </w:r>
      <w:r w:rsidRPr="00D334DD">
        <w:rPr>
          <w:rFonts w:ascii="CorpoS" w:hAnsi="CorpoS"/>
          <w:lang w:val="tr-TR"/>
        </w:rPr>
        <w:t>mi</w:t>
      </w:r>
      <w:r w:rsidRPr="00D334DD">
        <w:rPr>
          <w:rFonts w:ascii="Calibri" w:hAnsi="Calibri" w:cs="Calibri"/>
          <w:lang w:val="tr-TR"/>
        </w:rPr>
        <w:t>ş</w:t>
      </w:r>
      <w:r w:rsidRPr="00D334DD">
        <w:rPr>
          <w:rFonts w:ascii="CorpoS" w:hAnsi="CorpoS"/>
          <w:lang w:val="tr-TR"/>
        </w:rPr>
        <w:t xml:space="preserve"> rek</w:t>
      </w:r>
      <w:r w:rsidRPr="00D334DD">
        <w:rPr>
          <w:rFonts w:ascii="CorpoS" w:hAnsi="CorpoS" w:cs="Segoe UI Historic"/>
          <w:lang w:val="tr-TR"/>
        </w:rPr>
        <w:t>ü</w:t>
      </w:r>
      <w:r w:rsidRPr="00D334DD">
        <w:rPr>
          <w:rFonts w:ascii="CorpoS" w:hAnsi="CorpoS"/>
          <w:lang w:val="tr-TR"/>
        </w:rPr>
        <w:t>perasyon ve tahminleri sayesinde de sorunsuz bir elektrikli sürü</w:t>
      </w:r>
      <w:r w:rsidRPr="00D334DD">
        <w:rPr>
          <w:rFonts w:ascii="Calibri" w:hAnsi="Calibri" w:cs="Calibri"/>
          <w:lang w:val="tr-TR"/>
        </w:rPr>
        <w:t>ş</w:t>
      </w:r>
      <w:r w:rsidRPr="00D334DD">
        <w:rPr>
          <w:rFonts w:ascii="CorpoS" w:hAnsi="CorpoS"/>
          <w:lang w:val="tr-TR"/>
        </w:rPr>
        <w:t xml:space="preserve"> deneyimi sa</w:t>
      </w:r>
      <w:r w:rsidRPr="00D334DD">
        <w:rPr>
          <w:rFonts w:ascii="Calibri" w:hAnsi="Calibri" w:cs="Calibri"/>
          <w:lang w:val="tr-TR"/>
        </w:rPr>
        <w:t>ğ</w:t>
      </w:r>
      <w:r w:rsidRPr="00D334DD">
        <w:rPr>
          <w:rFonts w:ascii="CorpoS" w:hAnsi="CorpoS"/>
          <w:lang w:val="tr-TR"/>
        </w:rPr>
        <w:t>l</w:t>
      </w:r>
      <w:r w:rsidR="000A1ED4" w:rsidRPr="00D334DD">
        <w:rPr>
          <w:rFonts w:ascii="CorpoS" w:hAnsi="CorpoS"/>
          <w:lang w:val="tr-TR"/>
        </w:rPr>
        <w:t>ıyor</w:t>
      </w:r>
      <w:r w:rsidRPr="00D334DD">
        <w:rPr>
          <w:rFonts w:ascii="CorpoS" w:hAnsi="CorpoS"/>
          <w:lang w:val="tr-TR"/>
        </w:rPr>
        <w:t>.</w:t>
      </w:r>
    </w:p>
    <w:p w14:paraId="6E64D358" w14:textId="77777777" w:rsidR="009B2E40" w:rsidRPr="00D334DD" w:rsidRDefault="009B2E40" w:rsidP="009B2E40">
      <w:pPr>
        <w:pStyle w:val="A04List"/>
        <w:numPr>
          <w:ilvl w:val="0"/>
          <w:numId w:val="0"/>
        </w:numPr>
        <w:ind w:left="215"/>
        <w:jc w:val="both"/>
        <w:rPr>
          <w:rFonts w:ascii="CorpoS" w:hAnsi="CorpoS"/>
          <w:lang w:val="tr-TR"/>
        </w:rPr>
      </w:pPr>
    </w:p>
    <w:p w14:paraId="2D0CC7E3" w14:textId="651740E2" w:rsidR="009B2E40" w:rsidRPr="00D334DD" w:rsidRDefault="009B2E40" w:rsidP="009B2E40">
      <w:pPr>
        <w:pStyle w:val="A04List"/>
        <w:numPr>
          <w:ilvl w:val="0"/>
          <w:numId w:val="0"/>
        </w:numPr>
        <w:spacing w:after="0"/>
        <w:jc w:val="both"/>
        <w:rPr>
          <w:rFonts w:ascii="CorpoS" w:hAnsi="CorpoS"/>
          <w:lang w:val="tr-TR"/>
        </w:rPr>
      </w:pPr>
      <w:r w:rsidRPr="00D334DD">
        <w:rPr>
          <w:rFonts w:ascii="CorpoS" w:hAnsi="CorpoS"/>
          <w:lang w:val="tr-TR"/>
        </w:rPr>
        <w:t>Elektrikli Mercedes-Benz Modüler Mimarisi, iki yüksek voltajlı batarya seçene</w:t>
      </w:r>
      <w:r w:rsidRPr="00D334DD">
        <w:rPr>
          <w:rFonts w:ascii="Calibri" w:hAnsi="Calibri" w:cs="Calibri"/>
          <w:lang w:val="tr-TR"/>
        </w:rPr>
        <w:t>ğ</w:t>
      </w:r>
      <w:r w:rsidRPr="00D334DD">
        <w:rPr>
          <w:rFonts w:ascii="CorpoS" w:hAnsi="CorpoS"/>
          <w:lang w:val="tr-TR"/>
        </w:rPr>
        <w:t>i sunuyor. Her iki bataryada da daha uzun menzil ve daha yüksek güvenilirlik sunan hücreler bulunuyor. Bataryalar, nadir ve pahalı hammadde kullanımının azaltılmasıyla birlikte önceki nesillere göre daha sürdürülebilir. En yüksek güvenlik düzeyini sa</w:t>
      </w:r>
      <w:r w:rsidRPr="00D334DD">
        <w:rPr>
          <w:rFonts w:ascii="Calibri" w:hAnsi="Calibri" w:cs="Calibri"/>
          <w:lang w:val="tr-TR"/>
        </w:rPr>
        <w:t>ğ</w:t>
      </w:r>
      <w:r w:rsidRPr="00D334DD">
        <w:rPr>
          <w:rFonts w:ascii="CorpoS" w:hAnsi="CorpoS"/>
          <w:lang w:val="tr-TR"/>
        </w:rPr>
        <w:t>lamak amac</w:t>
      </w:r>
      <w:r w:rsidRPr="00D334DD">
        <w:rPr>
          <w:rFonts w:ascii="CorpoS" w:hAnsi="CorpoS" w:cs="Segoe UI Historic"/>
          <w:lang w:val="tr-TR"/>
        </w:rPr>
        <w:t>ı</w:t>
      </w:r>
      <w:r w:rsidRPr="00D334DD">
        <w:rPr>
          <w:rFonts w:ascii="CorpoS" w:hAnsi="CorpoS"/>
          <w:lang w:val="tr-TR"/>
        </w:rPr>
        <w:t>yla batarya muhafazas</w:t>
      </w:r>
      <w:r w:rsidRPr="00D334DD">
        <w:rPr>
          <w:rFonts w:ascii="CorpoS" w:hAnsi="CorpoS" w:cs="Segoe UI Historic"/>
          <w:lang w:val="tr-TR"/>
        </w:rPr>
        <w:t>ı</w:t>
      </w:r>
      <w:r w:rsidRPr="00D334DD">
        <w:rPr>
          <w:rFonts w:ascii="CorpoS" w:hAnsi="CorpoS"/>
          <w:lang w:val="tr-TR"/>
        </w:rPr>
        <w:t xml:space="preserve"> ara</w:t>
      </w:r>
      <w:r w:rsidRPr="00D334DD">
        <w:rPr>
          <w:rFonts w:ascii="CorpoS" w:hAnsi="CorpoS" w:cs="Segoe UI Historic"/>
          <w:lang w:val="tr-TR"/>
        </w:rPr>
        <w:t>ç</w:t>
      </w:r>
      <w:r w:rsidRPr="00D334DD">
        <w:rPr>
          <w:rFonts w:ascii="CorpoS" w:hAnsi="CorpoS"/>
          <w:lang w:val="tr-TR"/>
        </w:rPr>
        <w:t xml:space="preserve"> yap</w:t>
      </w:r>
      <w:r w:rsidRPr="00D334DD">
        <w:rPr>
          <w:rFonts w:ascii="CorpoS" w:hAnsi="CorpoS" w:cs="Segoe UI Historic"/>
          <w:lang w:val="tr-TR"/>
        </w:rPr>
        <w:t>ı</w:t>
      </w:r>
      <w:r w:rsidRPr="00D334DD">
        <w:rPr>
          <w:rFonts w:ascii="CorpoS" w:hAnsi="CorpoS"/>
          <w:lang w:val="tr-TR"/>
        </w:rPr>
        <w:t>s</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n bir par</w:t>
      </w:r>
      <w:r w:rsidRPr="00D334DD">
        <w:rPr>
          <w:rFonts w:ascii="CorpoS" w:hAnsi="CorpoS" w:cs="Segoe UI Historic"/>
          <w:lang w:val="tr-TR"/>
        </w:rPr>
        <w:t>ç</w:t>
      </w:r>
      <w:r w:rsidRPr="00D334DD">
        <w:rPr>
          <w:rFonts w:ascii="CorpoS" w:hAnsi="CorpoS"/>
          <w:lang w:val="tr-TR"/>
        </w:rPr>
        <w:t>as</w:t>
      </w:r>
      <w:r w:rsidRPr="00D334DD">
        <w:rPr>
          <w:rFonts w:ascii="CorpoS" w:hAnsi="CorpoS" w:cs="Segoe UI Historic"/>
          <w:lang w:val="tr-TR"/>
        </w:rPr>
        <w:t>ı</w:t>
      </w:r>
      <w:r w:rsidRPr="00D334DD">
        <w:rPr>
          <w:rFonts w:ascii="CorpoS" w:hAnsi="CorpoS"/>
          <w:lang w:val="tr-TR"/>
        </w:rPr>
        <w:t xml:space="preserve"> olarak tasarlan</w:t>
      </w:r>
      <w:r w:rsidRPr="00D334DD">
        <w:rPr>
          <w:rFonts w:ascii="CorpoS" w:hAnsi="CorpoS" w:cs="Segoe UI Historic"/>
          <w:lang w:val="tr-TR"/>
        </w:rPr>
        <w:t>ı</w:t>
      </w:r>
      <w:r w:rsidRPr="00D334DD">
        <w:rPr>
          <w:rFonts w:ascii="CorpoS" w:hAnsi="CorpoS"/>
          <w:lang w:val="tr-TR"/>
        </w:rPr>
        <w:t>rken bu sayede Mercedes-Benz’in çok kademeli koruma yakla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m</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n bir parçası olarak çarpı</w:t>
      </w:r>
      <w:r w:rsidRPr="00D334DD">
        <w:rPr>
          <w:rFonts w:ascii="Calibri" w:hAnsi="Calibri" w:cs="Calibri"/>
          <w:lang w:val="tr-TR"/>
        </w:rPr>
        <w:t>ş</w:t>
      </w:r>
      <w:r w:rsidRPr="00D334DD">
        <w:rPr>
          <w:rFonts w:ascii="CorpoS" w:hAnsi="CorpoS"/>
          <w:lang w:val="tr-TR"/>
        </w:rPr>
        <w:t>ma konseptine de entegre. Ayrıca potansiyel termal reaksiyonlara kar</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 xml:space="preserve"> kapsaml</w:t>
      </w:r>
      <w:r w:rsidRPr="00D334DD">
        <w:rPr>
          <w:rFonts w:ascii="CorpoS" w:hAnsi="CorpoS" w:cs="Segoe UI Historic"/>
          <w:lang w:val="tr-TR"/>
        </w:rPr>
        <w:t>ı</w:t>
      </w:r>
      <w:r w:rsidRPr="00D334DD">
        <w:rPr>
          <w:rFonts w:ascii="CorpoS" w:hAnsi="CorpoS"/>
          <w:lang w:val="tr-TR"/>
        </w:rPr>
        <w:t xml:space="preserve"> g</w:t>
      </w:r>
      <w:r w:rsidRPr="00D334DD">
        <w:rPr>
          <w:rFonts w:ascii="CorpoS" w:hAnsi="CorpoS" w:cs="Segoe UI Historic"/>
          <w:lang w:val="tr-TR"/>
        </w:rPr>
        <w:t>ü</w:t>
      </w:r>
      <w:r w:rsidRPr="00D334DD">
        <w:rPr>
          <w:rFonts w:ascii="CorpoS" w:hAnsi="CorpoS"/>
          <w:lang w:val="tr-TR"/>
        </w:rPr>
        <w:t xml:space="preserve">venlik </w:t>
      </w:r>
      <w:r w:rsidRPr="00D334DD">
        <w:rPr>
          <w:rFonts w:ascii="CorpoS" w:hAnsi="CorpoS" w:cs="Segoe UI Historic"/>
          <w:lang w:val="tr-TR"/>
        </w:rPr>
        <w:t>ö</w:t>
      </w:r>
      <w:r w:rsidRPr="00D334DD">
        <w:rPr>
          <w:rFonts w:ascii="CorpoS" w:hAnsi="CorpoS"/>
          <w:lang w:val="tr-TR"/>
        </w:rPr>
        <w:t>nlemlerine sahip</w:t>
      </w:r>
      <w:r w:rsidR="00514507" w:rsidRPr="00D334DD">
        <w:rPr>
          <w:rFonts w:ascii="CorpoS" w:hAnsi="CorpoS"/>
          <w:lang w:val="tr-TR"/>
        </w:rPr>
        <w:t xml:space="preserve"> ve bu önlemler Çin Elektrikli Araç Güvenlik Endeksi (C-EVFI) kapsamında yapılan testlerden de ba</w:t>
      </w:r>
      <w:r w:rsidR="00514507" w:rsidRPr="00D334DD">
        <w:rPr>
          <w:rFonts w:ascii="Calibri" w:hAnsi="Calibri" w:cs="Calibri"/>
          <w:lang w:val="tr-TR"/>
        </w:rPr>
        <w:t>ş</w:t>
      </w:r>
      <w:r w:rsidR="00514507" w:rsidRPr="00D334DD">
        <w:rPr>
          <w:rFonts w:ascii="CorpoS" w:hAnsi="CorpoS"/>
          <w:lang w:val="tr-TR"/>
        </w:rPr>
        <w:t>ar</w:t>
      </w:r>
      <w:r w:rsidR="00514507" w:rsidRPr="00D334DD">
        <w:rPr>
          <w:rFonts w:ascii="CorpoS" w:hAnsi="CorpoS" w:cs="Segoe UI Historic"/>
          <w:lang w:val="tr-TR"/>
        </w:rPr>
        <w:t>ı</w:t>
      </w:r>
      <w:r w:rsidR="00514507" w:rsidRPr="00D334DD">
        <w:rPr>
          <w:rFonts w:ascii="CorpoS" w:hAnsi="CorpoS"/>
          <w:lang w:val="tr-TR"/>
        </w:rPr>
        <w:t>yla geçerek be</w:t>
      </w:r>
      <w:r w:rsidR="00514507" w:rsidRPr="00D334DD">
        <w:rPr>
          <w:rFonts w:ascii="Calibri" w:hAnsi="Calibri" w:cs="Calibri"/>
          <w:lang w:val="tr-TR"/>
        </w:rPr>
        <w:t>ş</w:t>
      </w:r>
      <w:r w:rsidR="00514507" w:rsidRPr="00D334DD">
        <w:rPr>
          <w:rFonts w:ascii="CorpoS" w:hAnsi="CorpoS"/>
          <w:lang w:val="tr-TR"/>
        </w:rPr>
        <w:t xml:space="preserve"> y</w:t>
      </w:r>
      <w:r w:rsidR="00514507" w:rsidRPr="00D334DD">
        <w:rPr>
          <w:rFonts w:ascii="CorpoS" w:hAnsi="CorpoS" w:cs="Segoe UI Historic"/>
          <w:lang w:val="tr-TR"/>
        </w:rPr>
        <w:t>ı</w:t>
      </w:r>
      <w:r w:rsidR="00514507" w:rsidRPr="00D334DD">
        <w:rPr>
          <w:rFonts w:ascii="CorpoS" w:hAnsi="CorpoS"/>
          <w:lang w:val="tr-TR"/>
        </w:rPr>
        <w:t>ld</w:t>
      </w:r>
      <w:r w:rsidR="00514507" w:rsidRPr="00D334DD">
        <w:rPr>
          <w:rFonts w:ascii="CorpoS" w:hAnsi="CorpoS" w:cs="Segoe UI Historic"/>
          <w:lang w:val="tr-TR"/>
        </w:rPr>
        <w:t>ı</w:t>
      </w:r>
      <w:r w:rsidR="00514507" w:rsidRPr="00D334DD">
        <w:rPr>
          <w:rFonts w:ascii="CorpoS" w:hAnsi="CorpoS"/>
          <w:lang w:val="tr-TR"/>
        </w:rPr>
        <w:t>zl</w:t>
      </w:r>
      <w:r w:rsidR="00514507" w:rsidRPr="00D334DD">
        <w:rPr>
          <w:rFonts w:ascii="CorpoS" w:hAnsi="CorpoS" w:cs="Segoe UI Historic"/>
          <w:lang w:val="tr-TR"/>
        </w:rPr>
        <w:t>ı</w:t>
      </w:r>
      <w:r w:rsidR="00514507" w:rsidRPr="00D334DD">
        <w:rPr>
          <w:rFonts w:ascii="CorpoS" w:hAnsi="CorpoS"/>
          <w:lang w:val="tr-TR"/>
        </w:rPr>
        <w:t xml:space="preserve"> g</w:t>
      </w:r>
      <w:r w:rsidR="00514507" w:rsidRPr="00D334DD">
        <w:rPr>
          <w:rFonts w:ascii="CorpoS" w:hAnsi="CorpoS" w:cs="Segoe UI Historic"/>
          <w:lang w:val="tr-TR"/>
        </w:rPr>
        <w:t>ü</w:t>
      </w:r>
      <w:r w:rsidR="00514507" w:rsidRPr="00D334DD">
        <w:rPr>
          <w:rFonts w:ascii="CorpoS" w:hAnsi="CorpoS"/>
          <w:lang w:val="tr-TR"/>
        </w:rPr>
        <w:t>venlik derecesine hak kazandı</w:t>
      </w:r>
      <w:r w:rsidRPr="00D334DD">
        <w:rPr>
          <w:rFonts w:ascii="CorpoS" w:hAnsi="CorpoS"/>
          <w:lang w:val="tr-TR"/>
        </w:rPr>
        <w:t>Ciddi bir kaza durumunda yüksek voltaj sistemi otomatik olarak devre dı</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 xml:space="preserve"> b</w:t>
      </w:r>
      <w:r w:rsidRPr="00D334DD">
        <w:rPr>
          <w:rFonts w:ascii="CorpoS" w:hAnsi="CorpoS" w:cs="Segoe UI Historic"/>
          <w:lang w:val="tr-TR"/>
        </w:rPr>
        <w:t>ı</w:t>
      </w:r>
      <w:r w:rsidRPr="00D334DD">
        <w:rPr>
          <w:rFonts w:ascii="CorpoS" w:hAnsi="CorpoS"/>
          <w:lang w:val="tr-TR"/>
        </w:rPr>
        <w:t>rak</w:t>
      </w:r>
      <w:r w:rsidRPr="00D334DD">
        <w:rPr>
          <w:rFonts w:ascii="CorpoS" w:hAnsi="CorpoS" w:cs="Segoe UI Historic"/>
          <w:lang w:val="tr-TR"/>
        </w:rPr>
        <w:t>ı</w:t>
      </w:r>
      <w:r w:rsidRPr="00D334DD">
        <w:rPr>
          <w:rFonts w:ascii="CorpoS" w:hAnsi="CorpoS"/>
          <w:lang w:val="tr-TR"/>
        </w:rPr>
        <w:t>l</w:t>
      </w:r>
      <w:r w:rsidRPr="00D334DD">
        <w:rPr>
          <w:rFonts w:ascii="CorpoS" w:hAnsi="CorpoS" w:cs="Segoe UI Historic"/>
          <w:lang w:val="tr-TR"/>
        </w:rPr>
        <w:t>ı</w:t>
      </w:r>
      <w:r w:rsidRPr="00D334DD">
        <w:rPr>
          <w:rFonts w:ascii="CorpoS" w:hAnsi="CorpoS"/>
          <w:lang w:val="tr-TR"/>
        </w:rPr>
        <w:t>yor ve bu s</w:t>
      </w:r>
      <w:r w:rsidRPr="00D334DD">
        <w:rPr>
          <w:rFonts w:ascii="CorpoS" w:hAnsi="CorpoS" w:cs="Segoe UI Historic"/>
          <w:lang w:val="tr-TR"/>
        </w:rPr>
        <w:t>ü</w:t>
      </w:r>
      <w:r w:rsidRPr="00D334DD">
        <w:rPr>
          <w:rFonts w:ascii="CorpoS" w:hAnsi="CorpoS"/>
          <w:lang w:val="tr-TR"/>
        </w:rPr>
        <w:t>re</w:t>
      </w:r>
      <w:r w:rsidRPr="00D334DD">
        <w:rPr>
          <w:rFonts w:ascii="CorpoS" w:hAnsi="CorpoS" w:cs="Segoe UI Historic"/>
          <w:lang w:val="tr-TR"/>
        </w:rPr>
        <w:t>ç</w:t>
      </w:r>
      <w:r w:rsidRPr="00D334DD">
        <w:rPr>
          <w:rFonts w:ascii="CorpoS" w:hAnsi="CorpoS"/>
          <w:lang w:val="tr-TR"/>
        </w:rPr>
        <w:t>te geri d</w:t>
      </w:r>
      <w:r w:rsidRPr="00D334DD">
        <w:rPr>
          <w:rFonts w:ascii="CorpoS" w:hAnsi="CorpoS" w:cs="Segoe UI Historic"/>
          <w:lang w:val="tr-TR"/>
        </w:rPr>
        <w:t>ö</w:t>
      </w:r>
      <w:r w:rsidRPr="00D334DD">
        <w:rPr>
          <w:rFonts w:ascii="CorpoS" w:hAnsi="CorpoS"/>
          <w:lang w:val="tr-TR"/>
        </w:rPr>
        <w:t>nd</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orpoS" w:hAnsi="CorpoS"/>
          <w:lang w:val="tr-TR"/>
        </w:rPr>
        <w:t>lebilir veya geri d</w:t>
      </w:r>
      <w:r w:rsidRPr="00D334DD">
        <w:rPr>
          <w:rFonts w:ascii="CorpoS" w:hAnsi="CorpoS" w:cs="Segoe UI Historic"/>
          <w:lang w:val="tr-TR"/>
        </w:rPr>
        <w:t>ö</w:t>
      </w:r>
      <w:r w:rsidRPr="00D334DD">
        <w:rPr>
          <w:rFonts w:ascii="CorpoS" w:hAnsi="CorpoS"/>
          <w:lang w:val="tr-TR"/>
        </w:rPr>
        <w:t>nd</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orpoS" w:hAnsi="CorpoS"/>
          <w:lang w:val="tr-TR"/>
        </w:rPr>
        <w:t>lemez kapatma aras</w:t>
      </w:r>
      <w:r w:rsidRPr="00D334DD">
        <w:rPr>
          <w:rFonts w:ascii="CorpoS" w:hAnsi="CorpoS" w:cs="Segoe UI Historic"/>
          <w:lang w:val="tr-TR"/>
        </w:rPr>
        <w:t>ı</w:t>
      </w:r>
      <w:r w:rsidRPr="00D334DD">
        <w:rPr>
          <w:rFonts w:ascii="CorpoS" w:hAnsi="CorpoS"/>
          <w:lang w:val="tr-TR"/>
        </w:rPr>
        <w:t>nda ayr</w:t>
      </w:r>
      <w:r w:rsidRPr="00D334DD">
        <w:rPr>
          <w:rFonts w:ascii="CorpoS" w:hAnsi="CorpoS" w:cs="Segoe UI Historic"/>
          <w:lang w:val="tr-TR"/>
        </w:rPr>
        <w:t>ı</w:t>
      </w:r>
      <w:r w:rsidRPr="00D334DD">
        <w:rPr>
          <w:rFonts w:ascii="CorpoS" w:hAnsi="CorpoS"/>
          <w:lang w:val="tr-TR"/>
        </w:rPr>
        <w:t>m yap</w:t>
      </w:r>
      <w:r w:rsidRPr="00D334DD">
        <w:rPr>
          <w:rFonts w:ascii="CorpoS" w:hAnsi="CorpoS" w:cs="Segoe UI Historic"/>
          <w:lang w:val="tr-TR"/>
        </w:rPr>
        <w:t>ı</w:t>
      </w:r>
      <w:r w:rsidRPr="00D334DD">
        <w:rPr>
          <w:rFonts w:ascii="CorpoS" w:hAnsi="CorpoS"/>
          <w:lang w:val="tr-TR"/>
        </w:rPr>
        <w:t>l</w:t>
      </w:r>
      <w:r w:rsidRPr="00D334DD">
        <w:rPr>
          <w:rFonts w:ascii="CorpoS" w:hAnsi="CorpoS" w:cs="Segoe UI Historic"/>
          <w:lang w:val="tr-TR"/>
        </w:rPr>
        <w:t>ı</w:t>
      </w:r>
      <w:r w:rsidRPr="00D334DD">
        <w:rPr>
          <w:rFonts w:ascii="CorpoS" w:hAnsi="CorpoS"/>
          <w:lang w:val="tr-TR"/>
        </w:rPr>
        <w:t>yor.</w:t>
      </w:r>
    </w:p>
    <w:p w14:paraId="76424FFC" w14:textId="77777777" w:rsidR="009B2E40" w:rsidRPr="00D334DD" w:rsidRDefault="009B2E40" w:rsidP="009B2E40">
      <w:pPr>
        <w:pStyle w:val="A03Copytext"/>
        <w:rPr>
          <w:rFonts w:ascii="CorpoS" w:hAnsi="CorpoS"/>
          <w:lang w:val="tr-TR"/>
        </w:rPr>
      </w:pPr>
    </w:p>
    <w:p w14:paraId="47845015" w14:textId="77777777" w:rsidR="00D334DD" w:rsidRDefault="009B2E40" w:rsidP="00D334DD">
      <w:pPr>
        <w:pStyle w:val="A04List"/>
        <w:numPr>
          <w:ilvl w:val="0"/>
          <w:numId w:val="0"/>
        </w:numPr>
        <w:spacing w:after="0"/>
        <w:jc w:val="both"/>
        <w:rPr>
          <w:rFonts w:ascii="CorpoS" w:hAnsi="CorpoS"/>
          <w:b/>
          <w:bCs/>
          <w:lang w:val="tr-TR"/>
        </w:rPr>
      </w:pPr>
      <w:r w:rsidRPr="00D334DD">
        <w:rPr>
          <w:rFonts w:ascii="CorpoS" w:hAnsi="CorpoS"/>
          <w:b/>
          <w:bCs/>
          <w:lang w:val="tr-TR"/>
        </w:rPr>
        <w:t>Son teknoloji sürücü destek ve güvenlik sistemleri</w:t>
      </w:r>
    </w:p>
    <w:p w14:paraId="414EFF32" w14:textId="304AFACD" w:rsidR="009B2E40" w:rsidRPr="00D334DD" w:rsidRDefault="009B2E40" w:rsidP="00D334DD">
      <w:pPr>
        <w:pStyle w:val="A04List"/>
        <w:numPr>
          <w:ilvl w:val="0"/>
          <w:numId w:val="0"/>
        </w:numPr>
        <w:spacing w:after="0"/>
        <w:jc w:val="both"/>
        <w:rPr>
          <w:rFonts w:ascii="CorpoS" w:hAnsi="CorpoS"/>
          <w:b/>
          <w:bCs/>
          <w:lang w:val="tr-TR"/>
        </w:rPr>
      </w:pPr>
      <w:r w:rsidRPr="00D334DD">
        <w:rPr>
          <w:rFonts w:ascii="CorpoS" w:hAnsi="CorpoS"/>
          <w:lang w:val="tr-TR"/>
        </w:rPr>
        <w:t>Mercedes-Benz'in kapsamlı sürücü asistanı ve aktif güvenlik sistemleri</w:t>
      </w:r>
      <w:r w:rsidRPr="00D334DD">
        <w:rPr>
          <w:rStyle w:val="FootnoteReference"/>
          <w:rFonts w:ascii="CorpoS" w:hAnsi="CorpoS"/>
          <w:lang w:val="tr-TR"/>
        </w:rPr>
        <w:footnoteReference w:id="3"/>
      </w:r>
      <w:r w:rsidRPr="00D334DD">
        <w:rPr>
          <w:rFonts w:ascii="CorpoS" w:hAnsi="CorpoS"/>
          <w:lang w:val="tr-TR"/>
        </w:rPr>
        <w:t>, neredeyse tüm yol türlerinde kısmen otomatik sürü</w:t>
      </w:r>
      <w:r w:rsidRPr="00D334DD">
        <w:rPr>
          <w:rFonts w:ascii="Calibri" w:hAnsi="Calibri" w:cs="Calibri"/>
          <w:lang w:val="tr-TR"/>
        </w:rPr>
        <w:t>ş</w:t>
      </w:r>
      <w:r w:rsidRPr="00D334DD">
        <w:rPr>
          <w:rFonts w:ascii="CorpoS" w:hAnsi="CorpoS"/>
          <w:lang w:val="tr-TR"/>
        </w:rPr>
        <w:t xml:space="preserve"> (SAE Seviye 2), </w:t>
      </w:r>
      <w:r w:rsidRPr="00D334DD">
        <w:rPr>
          <w:rFonts w:ascii="CorpoS" w:hAnsi="CorpoS" w:cs="Segoe UI Historic"/>
          <w:lang w:val="tr-TR"/>
        </w:rPr>
        <w:t>ç</w:t>
      </w:r>
      <w:r w:rsidRPr="00D334DD">
        <w:rPr>
          <w:rFonts w:ascii="CorpoS" w:hAnsi="CorpoS"/>
          <w:lang w:val="tr-TR"/>
        </w:rPr>
        <w:t xml:space="preserve">ok </w:t>
      </w:r>
      <w:r w:rsidRPr="00D334DD">
        <w:rPr>
          <w:rFonts w:ascii="Calibri" w:hAnsi="Calibri" w:cs="Calibri"/>
          <w:lang w:val="tr-TR"/>
        </w:rPr>
        <w:t>ş</w:t>
      </w:r>
      <w:r w:rsidRPr="00D334DD">
        <w:rPr>
          <w:rFonts w:ascii="CorpoS" w:hAnsi="CorpoS"/>
          <w:lang w:val="tr-TR"/>
        </w:rPr>
        <w:t xml:space="preserve">eritli yollarda </w:t>
      </w:r>
      <w:r w:rsidRPr="00D334DD">
        <w:rPr>
          <w:rFonts w:ascii="Calibri" w:hAnsi="Calibri" w:cs="Calibri"/>
          <w:lang w:val="tr-TR"/>
        </w:rPr>
        <w:t>ş</w:t>
      </w:r>
      <w:r w:rsidRPr="00D334DD">
        <w:rPr>
          <w:rFonts w:ascii="CorpoS" w:hAnsi="CorpoS"/>
          <w:lang w:val="tr-TR"/>
        </w:rPr>
        <w:t>erit de</w:t>
      </w:r>
      <w:r w:rsidRPr="00D334DD">
        <w:rPr>
          <w:rFonts w:ascii="Calibri" w:hAnsi="Calibri" w:cs="Calibri"/>
          <w:lang w:val="tr-TR"/>
        </w:rPr>
        <w:t>ğ</w:t>
      </w:r>
      <w:r w:rsidRPr="00D334DD">
        <w:rPr>
          <w:rFonts w:ascii="CorpoS" w:hAnsi="CorpoS"/>
          <w:lang w:val="tr-TR"/>
        </w:rPr>
        <w:t>i</w:t>
      </w:r>
      <w:r w:rsidRPr="00D334DD">
        <w:rPr>
          <w:rFonts w:ascii="Calibri" w:hAnsi="Calibri" w:cs="Calibri"/>
          <w:lang w:val="tr-TR"/>
        </w:rPr>
        <w:t>ş</w:t>
      </w:r>
      <w:r w:rsidRPr="00D334DD">
        <w:rPr>
          <w:rFonts w:ascii="CorpoS" w:hAnsi="CorpoS"/>
          <w:lang w:val="tr-TR"/>
        </w:rPr>
        <w:t>tirme yard</w:t>
      </w:r>
      <w:r w:rsidRPr="00D334DD">
        <w:rPr>
          <w:rFonts w:ascii="CorpoS" w:hAnsi="CorpoS" w:cs="Segoe UI Historic"/>
          <w:lang w:val="tr-TR"/>
        </w:rPr>
        <w:t>ı</w:t>
      </w:r>
      <w:r w:rsidRPr="00D334DD">
        <w:rPr>
          <w:rFonts w:ascii="CorpoS" w:hAnsi="CorpoS"/>
          <w:lang w:val="tr-TR"/>
        </w:rPr>
        <w:t>m</w:t>
      </w:r>
      <w:r w:rsidRPr="00D334DD">
        <w:rPr>
          <w:rFonts w:ascii="CorpoS" w:hAnsi="CorpoS" w:cs="Segoe UI Historic"/>
          <w:lang w:val="tr-TR"/>
        </w:rPr>
        <w:t>ı</w:t>
      </w:r>
      <w:r w:rsidRPr="00D334DD">
        <w:rPr>
          <w:rFonts w:ascii="CorpoS" w:hAnsi="CorpoS"/>
          <w:lang w:val="tr-TR"/>
        </w:rPr>
        <w:t xml:space="preserve">, dar alanlarda </w:t>
      </w:r>
      <w:r w:rsidR="00514507" w:rsidRPr="00D334DD">
        <w:rPr>
          <w:rFonts w:ascii="CorpoS" w:hAnsi="CorpoS"/>
          <w:lang w:val="tr-TR"/>
        </w:rPr>
        <w:t xml:space="preserve">yardımlı </w:t>
      </w:r>
      <w:r w:rsidRPr="00D334DD">
        <w:rPr>
          <w:rFonts w:ascii="CorpoS" w:hAnsi="CorpoS"/>
          <w:lang w:val="tr-TR"/>
        </w:rPr>
        <w:t>park etme ve giderek artan say</w:t>
      </w:r>
      <w:r w:rsidRPr="00D334DD">
        <w:rPr>
          <w:rFonts w:ascii="CorpoS" w:hAnsi="CorpoS" w:cs="Segoe UI Historic"/>
          <w:lang w:val="tr-TR"/>
        </w:rPr>
        <w:t>ı</w:t>
      </w:r>
      <w:r w:rsidRPr="00D334DD">
        <w:rPr>
          <w:rFonts w:ascii="CorpoS" w:hAnsi="CorpoS"/>
          <w:lang w:val="tr-TR"/>
        </w:rPr>
        <w:t xml:space="preserve">da durumda </w:t>
      </w:r>
      <w:r w:rsidRPr="00D334DD">
        <w:rPr>
          <w:rFonts w:ascii="CorpoS" w:hAnsi="CorpoS" w:cs="Segoe UI Historic"/>
          <w:lang w:val="tr-TR"/>
        </w:rPr>
        <w:t>ç</w:t>
      </w:r>
      <w:r w:rsidRPr="00D334DD">
        <w:rPr>
          <w:rFonts w:ascii="CorpoS" w:hAnsi="CorpoS"/>
          <w:lang w:val="tr-TR"/>
        </w:rPr>
        <w:t>arp</w:t>
      </w:r>
      <w:r w:rsidRPr="00D334DD">
        <w:rPr>
          <w:rFonts w:ascii="CorpoS" w:hAnsi="CorpoS" w:cs="Segoe UI Historic"/>
          <w:lang w:val="tr-TR"/>
        </w:rPr>
        <w:t>ı</w:t>
      </w:r>
      <w:r w:rsidRPr="00D334DD">
        <w:rPr>
          <w:rFonts w:ascii="Calibri" w:hAnsi="Calibri" w:cs="Calibri"/>
          <w:lang w:val="tr-TR"/>
        </w:rPr>
        <w:t>ş</w:t>
      </w:r>
      <w:r w:rsidRPr="00D334DD">
        <w:rPr>
          <w:rFonts w:ascii="CorpoS" w:hAnsi="CorpoS"/>
          <w:lang w:val="tr-TR"/>
        </w:rPr>
        <w:t>malar</w:t>
      </w:r>
      <w:r w:rsidRPr="00D334DD">
        <w:rPr>
          <w:rFonts w:ascii="CorpoS" w:hAnsi="CorpoS" w:cs="Segoe UI Historic"/>
          <w:lang w:val="tr-TR"/>
        </w:rPr>
        <w:t>ı</w:t>
      </w:r>
      <w:r w:rsidRPr="00D334DD">
        <w:rPr>
          <w:rFonts w:ascii="CorpoS" w:hAnsi="CorpoS"/>
          <w:lang w:val="tr-TR"/>
        </w:rPr>
        <w:t xml:space="preserve">n </w:t>
      </w:r>
      <w:r w:rsidRPr="00D334DD">
        <w:rPr>
          <w:rFonts w:ascii="CorpoS" w:hAnsi="CorpoS" w:cs="Segoe UI Historic"/>
          <w:lang w:val="tr-TR"/>
        </w:rPr>
        <w:t>ö</w:t>
      </w:r>
      <w:r w:rsidRPr="00D334DD">
        <w:rPr>
          <w:rFonts w:ascii="CorpoS" w:hAnsi="CorpoS"/>
          <w:lang w:val="tr-TR"/>
        </w:rPr>
        <w:t>nlenmesini veya azalt</w:t>
      </w:r>
      <w:r w:rsidRPr="00D334DD">
        <w:rPr>
          <w:rFonts w:ascii="CorpoS" w:hAnsi="CorpoS" w:cs="Segoe UI Historic"/>
          <w:lang w:val="tr-TR"/>
        </w:rPr>
        <w:t>ı</w:t>
      </w:r>
      <w:r w:rsidRPr="00D334DD">
        <w:rPr>
          <w:rFonts w:ascii="CorpoS" w:hAnsi="CorpoS"/>
          <w:lang w:val="tr-TR"/>
        </w:rPr>
        <w:t>lmas</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 xml:space="preserve"> sa</w:t>
      </w:r>
      <w:r w:rsidRPr="00D334DD">
        <w:rPr>
          <w:rFonts w:ascii="Calibri" w:hAnsi="Calibri" w:cs="Calibri"/>
          <w:lang w:val="tr-TR"/>
        </w:rPr>
        <w:t>ğ</w:t>
      </w:r>
      <w:r w:rsidRPr="00D334DD">
        <w:rPr>
          <w:rFonts w:ascii="CorpoS" w:hAnsi="CorpoS"/>
          <w:lang w:val="tr-TR"/>
        </w:rPr>
        <w:t>lıyor. Geli</w:t>
      </w:r>
      <w:r w:rsidRPr="00D334DD">
        <w:rPr>
          <w:rFonts w:ascii="Calibri" w:hAnsi="Calibri" w:cs="Calibri"/>
          <w:lang w:val="tr-TR"/>
        </w:rPr>
        <w:t>ş</w:t>
      </w:r>
      <w:r w:rsidRPr="00D334DD">
        <w:rPr>
          <w:rFonts w:ascii="CorpoS" w:hAnsi="CorpoS"/>
          <w:lang w:val="tr-TR"/>
        </w:rPr>
        <w:t>mi</w:t>
      </w:r>
      <w:r w:rsidRPr="00D334DD">
        <w:rPr>
          <w:rFonts w:ascii="Calibri" w:hAnsi="Calibri" w:cs="Calibri"/>
          <w:lang w:val="tr-TR"/>
        </w:rPr>
        <w:t>ş</w:t>
      </w:r>
      <w:r w:rsidRPr="00D334DD">
        <w:rPr>
          <w:rFonts w:ascii="CorpoS" w:hAnsi="CorpoS"/>
          <w:lang w:val="tr-TR"/>
        </w:rPr>
        <w:t xml:space="preserve"> Seviye 2 i</w:t>
      </w:r>
      <w:r w:rsidRPr="00D334DD">
        <w:rPr>
          <w:rFonts w:ascii="Calibri" w:hAnsi="Calibri" w:cs="Calibri"/>
          <w:lang w:val="tr-TR"/>
        </w:rPr>
        <w:t>ş</w:t>
      </w:r>
      <w:r w:rsidRPr="00D334DD">
        <w:rPr>
          <w:rFonts w:ascii="CorpoS" w:hAnsi="CorpoS"/>
          <w:lang w:val="tr-TR"/>
        </w:rPr>
        <w:t>levleri de bu destekleyici özellikleri çe</w:t>
      </w:r>
      <w:r w:rsidRPr="00D334DD">
        <w:rPr>
          <w:rFonts w:ascii="Calibri" w:hAnsi="Calibri" w:cs="Calibri"/>
          <w:lang w:val="tr-TR"/>
        </w:rPr>
        <w:t>ş</w:t>
      </w:r>
      <w:r w:rsidRPr="00D334DD">
        <w:rPr>
          <w:rFonts w:ascii="CorpoS" w:hAnsi="CorpoS"/>
          <w:lang w:val="tr-TR"/>
        </w:rPr>
        <w:t>itli senaryolarda m</w:t>
      </w:r>
      <w:r w:rsidRPr="00D334DD">
        <w:rPr>
          <w:rFonts w:ascii="CorpoS" w:hAnsi="CorpoS" w:cs="Segoe UI Historic"/>
          <w:lang w:val="tr-TR"/>
        </w:rPr>
        <w:t>ü</w:t>
      </w:r>
      <w:r w:rsidRPr="00D334DD">
        <w:rPr>
          <w:rFonts w:ascii="CorpoS" w:hAnsi="CorpoS"/>
          <w:lang w:val="tr-TR"/>
        </w:rPr>
        <w:t>mk</w:t>
      </w:r>
      <w:r w:rsidRPr="00D334DD">
        <w:rPr>
          <w:rFonts w:ascii="CorpoS" w:hAnsi="CorpoS" w:cs="Segoe UI Historic"/>
          <w:lang w:val="tr-TR"/>
        </w:rPr>
        <w:t>ü</w:t>
      </w:r>
      <w:r w:rsidRPr="00D334DD">
        <w:rPr>
          <w:rFonts w:ascii="CorpoS" w:hAnsi="CorpoS"/>
          <w:lang w:val="tr-TR"/>
        </w:rPr>
        <w:t>n oldu</w:t>
      </w:r>
      <w:r w:rsidRPr="00D334DD">
        <w:rPr>
          <w:rFonts w:ascii="Calibri" w:hAnsi="Calibri" w:cs="Calibri"/>
          <w:lang w:val="tr-TR"/>
        </w:rPr>
        <w:t>ğ</w:t>
      </w:r>
      <w:r w:rsidRPr="00D334DD">
        <w:rPr>
          <w:rFonts w:ascii="CorpoS" w:hAnsi="CorpoS"/>
          <w:lang w:val="tr-TR"/>
        </w:rPr>
        <w:t xml:space="preserve">unca </w:t>
      </w:r>
      <w:r w:rsidRPr="00D334DD">
        <w:rPr>
          <w:rFonts w:ascii="CorpoS" w:hAnsi="CorpoS" w:cs="Segoe UI Historic"/>
          <w:lang w:val="tr-TR"/>
        </w:rPr>
        <w:t>ç</w:t>
      </w:r>
      <w:r w:rsidRPr="00D334DD">
        <w:rPr>
          <w:rFonts w:ascii="CorpoS" w:hAnsi="CorpoS"/>
          <w:lang w:val="tr-TR"/>
        </w:rPr>
        <w:t>ok m</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teriye sunmak amac</w:t>
      </w:r>
      <w:r w:rsidRPr="00D334DD">
        <w:rPr>
          <w:rFonts w:ascii="CorpoS" w:hAnsi="CorpoS" w:cs="Segoe UI Historic"/>
          <w:lang w:val="tr-TR"/>
        </w:rPr>
        <w:t>ı</w:t>
      </w:r>
      <w:r w:rsidRPr="00D334DD">
        <w:rPr>
          <w:rFonts w:ascii="CorpoS" w:hAnsi="CorpoS"/>
          <w:lang w:val="tr-TR"/>
        </w:rPr>
        <w:t>yla daha da geli</w:t>
      </w:r>
      <w:r w:rsidRPr="00D334DD">
        <w:rPr>
          <w:rFonts w:ascii="Calibri" w:hAnsi="Calibri" w:cs="Calibri"/>
          <w:lang w:val="tr-TR"/>
        </w:rPr>
        <w:t>ş</w:t>
      </w:r>
      <w:r w:rsidRPr="00D334DD">
        <w:rPr>
          <w:rFonts w:ascii="CorpoS" w:hAnsi="CorpoS"/>
          <w:lang w:val="tr-TR"/>
        </w:rPr>
        <w:t>tiriliyor. Mercedes-Benz, yeni CLA'dan ba</w:t>
      </w:r>
      <w:r w:rsidRPr="00D334DD">
        <w:rPr>
          <w:rFonts w:ascii="Calibri" w:hAnsi="Calibri" w:cs="Calibri"/>
          <w:lang w:val="tr-TR"/>
        </w:rPr>
        <w:t>ş</w:t>
      </w:r>
      <w:r w:rsidRPr="00D334DD">
        <w:rPr>
          <w:rFonts w:ascii="CorpoS" w:hAnsi="CorpoS"/>
          <w:lang w:val="tr-TR"/>
        </w:rPr>
        <w:t>layarak, ek konfor destek sistemlerini, mü</w:t>
      </w:r>
      <w:r w:rsidRPr="00D334DD">
        <w:rPr>
          <w:rFonts w:ascii="Calibri" w:hAnsi="Calibri" w:cs="Calibri"/>
          <w:lang w:val="tr-TR"/>
        </w:rPr>
        <w:t>ş</w:t>
      </w:r>
      <w:r w:rsidRPr="00D334DD">
        <w:rPr>
          <w:rFonts w:ascii="CorpoS" w:hAnsi="CorpoS"/>
          <w:lang w:val="tr-TR"/>
        </w:rPr>
        <w:t xml:space="preserve">terilerin </w:t>
      </w:r>
      <w:r w:rsidRPr="00D334DD">
        <w:rPr>
          <w:rFonts w:ascii="CorpoS" w:hAnsi="CorpoS"/>
          <w:lang w:val="tr-TR"/>
        </w:rPr>
        <w:lastRenderedPageBreak/>
        <w:t>ara</w:t>
      </w:r>
      <w:r w:rsidRPr="00D334DD">
        <w:rPr>
          <w:rFonts w:ascii="CorpoS" w:hAnsi="CorpoS" w:cs="Segoe UI Historic"/>
          <w:lang w:val="tr-TR"/>
        </w:rPr>
        <w:t>ç</w:t>
      </w:r>
      <w:r w:rsidRPr="00D334DD">
        <w:rPr>
          <w:rFonts w:ascii="CorpoS" w:hAnsi="CorpoS"/>
          <w:lang w:val="tr-TR"/>
        </w:rPr>
        <w:t xml:space="preserve"> sat</w:t>
      </w:r>
      <w:r w:rsidRPr="00D334DD">
        <w:rPr>
          <w:rFonts w:ascii="CorpoS" w:hAnsi="CorpoS" w:cs="Segoe UI Historic"/>
          <w:lang w:val="tr-TR"/>
        </w:rPr>
        <w:t>ı</w:t>
      </w:r>
      <w:r w:rsidRPr="00D334DD">
        <w:rPr>
          <w:rFonts w:ascii="CorpoS" w:hAnsi="CorpoS"/>
          <w:lang w:val="tr-TR"/>
        </w:rPr>
        <w:t>n ald</w:t>
      </w:r>
      <w:r w:rsidRPr="00D334DD">
        <w:rPr>
          <w:rFonts w:ascii="CorpoS" w:hAnsi="CorpoS" w:cs="Segoe UI Historic"/>
          <w:lang w:val="tr-TR"/>
        </w:rPr>
        <w:t>ı</w:t>
      </w:r>
      <w:r w:rsidRPr="00D334DD">
        <w:rPr>
          <w:rFonts w:ascii="CorpoS" w:hAnsi="CorpoS"/>
          <w:lang w:val="tr-TR"/>
        </w:rPr>
        <w:t>ktan sonra bile se</w:t>
      </w:r>
      <w:r w:rsidRPr="00D334DD">
        <w:rPr>
          <w:rFonts w:ascii="CorpoS" w:hAnsi="CorpoS" w:cs="Segoe UI Historic"/>
          <w:lang w:val="tr-TR"/>
        </w:rPr>
        <w:t>ç</w:t>
      </w:r>
      <w:r w:rsidRPr="00D334DD">
        <w:rPr>
          <w:rFonts w:ascii="CorpoS" w:hAnsi="CorpoS"/>
          <w:lang w:val="tr-TR"/>
        </w:rPr>
        <w:t xml:space="preserve">ebilecekleri </w:t>
      </w:r>
      <w:r w:rsidRPr="00D334DD">
        <w:rPr>
          <w:rFonts w:ascii="CorpoS" w:hAnsi="CorpoS" w:cs="Segoe UI Historic"/>
          <w:lang w:val="tr-TR"/>
        </w:rPr>
        <w:t>ç</w:t>
      </w:r>
      <w:r w:rsidRPr="00D334DD">
        <w:rPr>
          <w:rFonts w:ascii="CorpoS" w:hAnsi="CorpoS"/>
          <w:lang w:val="tr-TR"/>
        </w:rPr>
        <w:t>e</w:t>
      </w:r>
      <w:r w:rsidRPr="00D334DD">
        <w:rPr>
          <w:rFonts w:ascii="Calibri" w:hAnsi="Calibri" w:cs="Calibri"/>
          <w:lang w:val="tr-TR"/>
        </w:rPr>
        <w:t>ş</w:t>
      </w:r>
      <w:r w:rsidRPr="00D334DD">
        <w:rPr>
          <w:rFonts w:ascii="CorpoS" w:hAnsi="CorpoS"/>
          <w:lang w:val="tr-TR"/>
        </w:rPr>
        <w:t>itli paketler ve i</w:t>
      </w:r>
      <w:r w:rsidRPr="00D334DD">
        <w:rPr>
          <w:rFonts w:ascii="Calibri" w:hAnsi="Calibri" w:cs="Calibri"/>
          <w:lang w:val="tr-TR"/>
        </w:rPr>
        <w:t>ş</w:t>
      </w:r>
      <w:r w:rsidRPr="00D334DD">
        <w:rPr>
          <w:rFonts w:ascii="CorpoS" w:hAnsi="CorpoS"/>
          <w:lang w:val="tr-TR"/>
        </w:rPr>
        <w:t>levler i</w:t>
      </w:r>
      <w:r w:rsidRPr="00D334DD">
        <w:rPr>
          <w:rFonts w:ascii="CorpoS" w:hAnsi="CorpoS" w:cs="Segoe UI Historic"/>
          <w:lang w:val="tr-TR"/>
        </w:rPr>
        <w:t>ç</w:t>
      </w:r>
      <w:r w:rsidRPr="00D334DD">
        <w:rPr>
          <w:rFonts w:ascii="CorpoS" w:hAnsi="CorpoS"/>
          <w:lang w:val="tr-TR"/>
        </w:rPr>
        <w:t>eren MB.DRIVE ad</w:t>
      </w:r>
      <w:r w:rsidRPr="00D334DD">
        <w:rPr>
          <w:rFonts w:ascii="CorpoS" w:hAnsi="CorpoS" w:cs="Segoe UI Historic"/>
          <w:lang w:val="tr-TR"/>
        </w:rPr>
        <w:t>ı</w:t>
      </w:r>
      <w:r w:rsidRPr="00D334DD">
        <w:rPr>
          <w:rFonts w:ascii="CorpoS" w:hAnsi="CorpoS"/>
          <w:lang w:val="tr-TR"/>
        </w:rPr>
        <w:t xml:space="preserve"> alt</w:t>
      </w:r>
      <w:r w:rsidRPr="00D334DD">
        <w:rPr>
          <w:rFonts w:ascii="CorpoS" w:hAnsi="CorpoS" w:cs="Segoe UI Historic"/>
          <w:lang w:val="tr-TR"/>
        </w:rPr>
        <w:t>ı</w:t>
      </w:r>
      <w:r w:rsidRPr="00D334DD">
        <w:rPr>
          <w:rFonts w:ascii="CorpoS" w:hAnsi="CorpoS"/>
          <w:lang w:val="tr-TR"/>
        </w:rPr>
        <w:t xml:space="preserve">nda bir araya getiriyor. </w:t>
      </w:r>
    </w:p>
    <w:p w14:paraId="0EA0EEF1" w14:textId="77777777" w:rsidR="009B2E40" w:rsidRPr="00D334DD" w:rsidRDefault="009B2E40" w:rsidP="009B2E40">
      <w:pPr>
        <w:pStyle w:val="A03Copytext"/>
        <w:jc w:val="both"/>
        <w:rPr>
          <w:rFonts w:ascii="CorpoS" w:hAnsi="CorpoS"/>
          <w:lang w:val="tr-TR"/>
        </w:rPr>
      </w:pPr>
    </w:p>
    <w:p w14:paraId="4EFB5BDB" w14:textId="62D29BCD" w:rsidR="009B2E40" w:rsidRPr="00D334DD" w:rsidRDefault="009B2E40" w:rsidP="009B2E40">
      <w:pPr>
        <w:pStyle w:val="A04List"/>
        <w:numPr>
          <w:ilvl w:val="0"/>
          <w:numId w:val="0"/>
        </w:numPr>
        <w:jc w:val="both"/>
        <w:rPr>
          <w:rFonts w:ascii="CorpoS" w:hAnsi="CorpoS"/>
          <w:lang w:val="tr-TR"/>
        </w:rPr>
      </w:pPr>
      <w:r w:rsidRPr="00D334DD">
        <w:rPr>
          <w:rFonts w:ascii="CorpoS" w:hAnsi="CorpoS"/>
          <w:lang w:val="tr-TR"/>
        </w:rPr>
        <w:t xml:space="preserve">Tamamen yeni CLA, sınıfının en güvenli aracı olmasını hedefleyen </w:t>
      </w:r>
      <w:r w:rsidR="00514507" w:rsidRPr="00D334DD">
        <w:rPr>
          <w:rFonts w:ascii="CorpoS" w:hAnsi="CorpoS"/>
          <w:lang w:val="tr-TR"/>
        </w:rPr>
        <w:t xml:space="preserve">akıllı </w:t>
      </w:r>
      <w:r w:rsidRPr="00D334DD">
        <w:rPr>
          <w:rFonts w:ascii="CorpoS" w:hAnsi="CorpoS"/>
          <w:lang w:val="tr-TR"/>
        </w:rPr>
        <w:t>pasif güvenlik özellikleriyle sıfırdan geli</w:t>
      </w:r>
      <w:r w:rsidRPr="00D334DD">
        <w:rPr>
          <w:rFonts w:ascii="Calibri" w:hAnsi="Calibri" w:cs="Calibri"/>
          <w:lang w:val="tr-TR"/>
        </w:rPr>
        <w:t>ş</w:t>
      </w:r>
      <w:r w:rsidRPr="00D334DD">
        <w:rPr>
          <w:rFonts w:ascii="CorpoS" w:hAnsi="CorpoS"/>
          <w:lang w:val="tr-TR"/>
        </w:rPr>
        <w:t>tirildi. Bir kaza durumunda, çarpı</w:t>
      </w:r>
      <w:r w:rsidRPr="00D334DD">
        <w:rPr>
          <w:rFonts w:ascii="Calibri" w:hAnsi="Calibri" w:cs="Calibri"/>
          <w:lang w:val="tr-TR"/>
        </w:rPr>
        <w:t>ş</w:t>
      </w:r>
      <w:r w:rsidRPr="00D334DD">
        <w:rPr>
          <w:rFonts w:ascii="CorpoS" w:hAnsi="CorpoS"/>
          <w:lang w:val="tr-TR"/>
        </w:rPr>
        <w:t>ma emici b</w:t>
      </w:r>
      <w:r w:rsidRPr="00D334DD">
        <w:rPr>
          <w:rFonts w:ascii="CorpoS" w:hAnsi="CorpoS" w:cs="Segoe UI Historic"/>
          <w:lang w:val="tr-TR"/>
        </w:rPr>
        <w:t>ö</w:t>
      </w:r>
      <w:r w:rsidRPr="00D334DD">
        <w:rPr>
          <w:rFonts w:ascii="CorpoS" w:hAnsi="CorpoS"/>
          <w:lang w:val="tr-TR"/>
        </w:rPr>
        <w:t>lgeler, sa</w:t>
      </w:r>
      <w:r w:rsidRPr="00D334DD">
        <w:rPr>
          <w:rFonts w:ascii="Calibri" w:hAnsi="Calibri" w:cs="Calibri"/>
          <w:lang w:val="tr-TR"/>
        </w:rPr>
        <w:t>ğ</w:t>
      </w:r>
      <w:r w:rsidRPr="00D334DD">
        <w:rPr>
          <w:rFonts w:ascii="CorpoS" w:hAnsi="CorpoS"/>
          <w:lang w:val="tr-TR"/>
        </w:rPr>
        <w:t xml:space="preserve">lam yolcu bölümü ve güvenlik sistemleri ciddi yaralanma riskini en aza indirecek </w:t>
      </w:r>
      <w:r w:rsidRPr="00D334DD">
        <w:rPr>
          <w:rFonts w:ascii="Calibri" w:hAnsi="Calibri" w:cs="Calibri"/>
          <w:lang w:val="tr-TR"/>
        </w:rPr>
        <w:t>ş</w:t>
      </w:r>
      <w:r w:rsidRPr="00D334DD">
        <w:rPr>
          <w:rFonts w:ascii="CorpoS" w:hAnsi="CorpoS"/>
          <w:lang w:val="tr-TR"/>
        </w:rPr>
        <w:t>ekilde tasarlandı. Mercedes-Benz, elektrikli versiyonda ise, enerji depolama sisteminin korunmasına özel bir önem veriyor. Yasal gerekliliklerin ötesinde hem genel araç yapısı hem de yüksek voltajlı batarya, yüksek voltaj (HV) kabloları ve di</w:t>
      </w:r>
      <w:r w:rsidRPr="00D334DD">
        <w:rPr>
          <w:rFonts w:ascii="Calibri" w:hAnsi="Calibri" w:cs="Calibri"/>
          <w:lang w:val="tr-TR"/>
        </w:rPr>
        <w:t>ğ</w:t>
      </w:r>
      <w:r w:rsidRPr="00D334DD">
        <w:rPr>
          <w:rFonts w:ascii="CorpoS" w:hAnsi="CorpoS"/>
          <w:lang w:val="tr-TR"/>
        </w:rPr>
        <w:t>er HV bile</w:t>
      </w:r>
      <w:r w:rsidRPr="00D334DD">
        <w:rPr>
          <w:rFonts w:ascii="Calibri" w:hAnsi="Calibri" w:cs="Calibri"/>
          <w:lang w:val="tr-TR"/>
        </w:rPr>
        <w:t>ş</w:t>
      </w:r>
      <w:r w:rsidRPr="00D334DD">
        <w:rPr>
          <w:rFonts w:ascii="CorpoS" w:hAnsi="CorpoS"/>
          <w:lang w:val="tr-TR"/>
        </w:rPr>
        <w:t>enleri, Mercedes-Benz</w:t>
      </w:r>
      <w:r w:rsidRPr="00D334DD">
        <w:rPr>
          <w:rFonts w:ascii="CorpoS" w:hAnsi="CorpoS" w:cs="Segoe UI Historic"/>
          <w:lang w:val="tr-TR"/>
        </w:rPr>
        <w:t>’</w:t>
      </w:r>
      <w:r w:rsidRPr="00D334DD">
        <w:rPr>
          <w:rFonts w:ascii="CorpoS" w:hAnsi="CorpoS"/>
          <w:lang w:val="tr-TR"/>
        </w:rPr>
        <w:t>in s</w:t>
      </w:r>
      <w:r w:rsidRPr="00D334DD">
        <w:rPr>
          <w:rFonts w:ascii="CorpoS" w:hAnsi="CorpoS" w:cs="Segoe UI Historic"/>
          <w:lang w:val="tr-TR"/>
        </w:rPr>
        <w:t>ı</w:t>
      </w:r>
      <w:r w:rsidRPr="00D334DD">
        <w:rPr>
          <w:rFonts w:ascii="CorpoS" w:hAnsi="CorpoS"/>
          <w:lang w:val="tr-TR"/>
        </w:rPr>
        <w:t>k</w:t>
      </w:r>
      <w:r w:rsidRPr="00D334DD">
        <w:rPr>
          <w:rFonts w:ascii="CorpoS" w:hAnsi="CorpoS" w:cs="Segoe UI Historic"/>
          <w:lang w:val="tr-TR"/>
        </w:rPr>
        <w:t>ı</w:t>
      </w:r>
      <w:r w:rsidRPr="00D334DD">
        <w:rPr>
          <w:rFonts w:ascii="CorpoS" w:hAnsi="CorpoS"/>
          <w:lang w:val="tr-TR"/>
        </w:rPr>
        <w:t xml:space="preserve"> g</w:t>
      </w:r>
      <w:r w:rsidRPr="00D334DD">
        <w:rPr>
          <w:rFonts w:ascii="CorpoS" w:hAnsi="CorpoS" w:cs="Segoe UI Historic"/>
          <w:lang w:val="tr-TR"/>
        </w:rPr>
        <w:t>ü</w:t>
      </w:r>
      <w:r w:rsidRPr="00D334DD">
        <w:rPr>
          <w:rFonts w:ascii="CorpoS" w:hAnsi="CorpoS"/>
          <w:lang w:val="tr-TR"/>
        </w:rPr>
        <w:t>venlik standartlar</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 xml:space="preserve"> kar</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lıyor.</w:t>
      </w:r>
    </w:p>
    <w:p w14:paraId="3E3F79FA" w14:textId="6104AD0E" w:rsidR="009B2E40" w:rsidRDefault="009B2E40" w:rsidP="00D334DD">
      <w:pPr>
        <w:spacing w:after="0" w:line="280" w:lineRule="exact"/>
        <w:jc w:val="both"/>
        <w:rPr>
          <w:rFonts w:ascii="CorpoS" w:hAnsi="CorpoS"/>
          <w:lang w:val="tr-TR"/>
        </w:rPr>
      </w:pPr>
      <w:r w:rsidRPr="00D334DD">
        <w:rPr>
          <w:rFonts w:ascii="CorpoS" w:hAnsi="CorpoS"/>
          <w:lang w:val="tr-TR"/>
        </w:rPr>
        <w:t xml:space="preserve">Auto Shanghai 2025'teki Mercedes-Benz medya programının bir parçası olarak, dünyanın dört bir yanından gelen gazeteciler MB.DRIVE ASSIST PRO'yu deneyimleme </w:t>
      </w:r>
      <w:r w:rsidRPr="00D334DD">
        <w:rPr>
          <w:rFonts w:ascii="Calibri" w:hAnsi="Calibri" w:cs="Calibri"/>
          <w:lang w:val="tr-TR"/>
        </w:rPr>
        <w:t>ş</w:t>
      </w:r>
      <w:r w:rsidRPr="00D334DD">
        <w:rPr>
          <w:rFonts w:ascii="CorpoS" w:hAnsi="CorpoS"/>
          <w:lang w:val="tr-TR"/>
        </w:rPr>
        <w:t>ans</w:t>
      </w:r>
      <w:r w:rsidRPr="00D334DD">
        <w:rPr>
          <w:rFonts w:ascii="CorpoS" w:hAnsi="CorpoS" w:cs="Segoe UI Historic"/>
          <w:lang w:val="tr-TR"/>
        </w:rPr>
        <w:t>ı</w:t>
      </w:r>
      <w:r w:rsidRPr="00D334DD">
        <w:rPr>
          <w:rFonts w:ascii="CorpoS" w:hAnsi="CorpoS"/>
          <w:lang w:val="tr-TR"/>
        </w:rPr>
        <w:t xml:space="preserve">na sahip olacaklar. </w:t>
      </w:r>
      <w:r w:rsidR="006011BA" w:rsidRPr="00D334DD">
        <w:rPr>
          <w:rFonts w:ascii="CorpoS" w:hAnsi="CorpoS"/>
          <w:lang w:val="tr-TR"/>
        </w:rPr>
        <w:t xml:space="preserve">Bu yeni </w:t>
      </w:r>
      <w:r w:rsidRPr="00D334DD">
        <w:rPr>
          <w:rFonts w:ascii="CorpoS" w:hAnsi="CorpoS"/>
          <w:lang w:val="tr-TR"/>
        </w:rPr>
        <w:t>sürü</w:t>
      </w:r>
      <w:r w:rsidRPr="00D334DD">
        <w:rPr>
          <w:rFonts w:ascii="Calibri" w:hAnsi="Calibri" w:cs="Calibri"/>
          <w:lang w:val="tr-TR"/>
        </w:rPr>
        <w:t>ş</w:t>
      </w:r>
      <w:r w:rsidRPr="00D334DD">
        <w:rPr>
          <w:rFonts w:ascii="CorpoS" w:hAnsi="CorpoS"/>
          <w:lang w:val="tr-TR"/>
        </w:rPr>
        <w:t xml:space="preserve"> destek sistemi, noktadan noktaya sorunsuz ve g</w:t>
      </w:r>
      <w:r w:rsidRPr="00D334DD">
        <w:rPr>
          <w:rFonts w:ascii="CorpoS" w:hAnsi="CorpoS" w:cs="Segoe UI Historic"/>
          <w:lang w:val="tr-TR"/>
        </w:rPr>
        <w:t>ü</w:t>
      </w:r>
      <w:r w:rsidRPr="00D334DD">
        <w:rPr>
          <w:rFonts w:ascii="CorpoS" w:hAnsi="CorpoS"/>
          <w:lang w:val="tr-TR"/>
        </w:rPr>
        <w:t>venli bir s</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 xml:space="preserve"> deneyimi sunuyor. Araç, tek bir dü</w:t>
      </w:r>
      <w:r w:rsidRPr="00D334DD">
        <w:rPr>
          <w:rFonts w:ascii="Calibri" w:hAnsi="Calibri" w:cs="Calibri"/>
          <w:lang w:val="tr-TR"/>
        </w:rPr>
        <w:t>ğ</w:t>
      </w:r>
      <w:r w:rsidRPr="00D334DD">
        <w:rPr>
          <w:rFonts w:ascii="CorpoS" w:hAnsi="CorpoS"/>
          <w:lang w:val="tr-TR"/>
        </w:rPr>
        <w:t>meye dokunularak, sürücüye ba</w:t>
      </w:r>
      <w:r w:rsidRPr="00D334DD">
        <w:rPr>
          <w:rFonts w:ascii="Calibri" w:hAnsi="Calibri" w:cs="Calibri"/>
          <w:lang w:val="tr-TR"/>
        </w:rPr>
        <w:t>ş</w:t>
      </w:r>
      <w:r w:rsidRPr="00D334DD">
        <w:rPr>
          <w:rFonts w:ascii="CorpoS" w:hAnsi="CorpoS"/>
          <w:lang w:val="tr-TR"/>
        </w:rPr>
        <w:t>lang</w:t>
      </w:r>
      <w:r w:rsidRPr="00D334DD">
        <w:rPr>
          <w:rFonts w:ascii="CorpoS" w:hAnsi="CorpoS" w:cs="Segoe UI Historic"/>
          <w:lang w:val="tr-TR"/>
        </w:rPr>
        <w:t>ıç</w:t>
      </w:r>
      <w:r w:rsidRPr="00D334DD">
        <w:rPr>
          <w:rFonts w:ascii="CorpoS" w:hAnsi="CorpoS"/>
          <w:lang w:val="tr-TR"/>
        </w:rPr>
        <w:t>tan biti</w:t>
      </w:r>
      <w:r w:rsidRPr="00D334DD">
        <w:rPr>
          <w:rFonts w:ascii="Calibri" w:hAnsi="Calibri" w:cs="Calibri"/>
          <w:lang w:val="tr-TR"/>
        </w:rPr>
        <w:t>ş</w:t>
      </w:r>
      <w:r w:rsidRPr="00D334DD">
        <w:rPr>
          <w:rFonts w:ascii="CorpoS" w:hAnsi="CorpoS"/>
          <w:lang w:val="tr-TR"/>
        </w:rPr>
        <w:t>e kadar yardımcı oluyor. Kav</w:t>
      </w:r>
      <w:r w:rsidRPr="00D334DD">
        <w:rPr>
          <w:rFonts w:ascii="Calibri" w:hAnsi="Calibri" w:cs="Calibri"/>
          <w:lang w:val="tr-TR"/>
        </w:rPr>
        <w:t>ş</w:t>
      </w:r>
      <w:r w:rsidRPr="00D334DD">
        <w:rPr>
          <w:rFonts w:ascii="CorpoS" w:hAnsi="CorpoS"/>
          <w:lang w:val="tr-TR"/>
        </w:rPr>
        <w:t>aklarda</w:t>
      </w:r>
      <w:r w:rsidR="006011BA" w:rsidRPr="00D334DD">
        <w:rPr>
          <w:rFonts w:ascii="CorpoS" w:hAnsi="CorpoS"/>
          <w:lang w:val="tr-TR"/>
        </w:rPr>
        <w:t>n</w:t>
      </w:r>
      <w:r w:rsidRPr="00D334DD">
        <w:rPr>
          <w:rFonts w:ascii="CorpoS" w:hAnsi="CorpoS"/>
          <w:lang w:val="tr-TR"/>
        </w:rPr>
        <w:t xml:space="preserve"> veya trafik </w:t>
      </w:r>
      <w:r w:rsidRPr="00D334DD">
        <w:rPr>
          <w:rFonts w:ascii="CorpoS" w:hAnsi="CorpoS" w:cs="Segoe UI Historic"/>
          <w:lang w:val="tr-TR"/>
        </w:rPr>
        <w:t>ı</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klar</w:t>
      </w:r>
      <w:r w:rsidRPr="00D334DD">
        <w:rPr>
          <w:rFonts w:ascii="CorpoS" w:hAnsi="CorpoS" w:cs="Segoe UI Historic"/>
          <w:lang w:val="tr-TR"/>
        </w:rPr>
        <w:t>ı</w:t>
      </w:r>
      <w:r w:rsidRPr="00D334DD">
        <w:rPr>
          <w:rFonts w:ascii="CorpoS" w:hAnsi="CorpoS"/>
          <w:lang w:val="tr-TR"/>
        </w:rPr>
        <w:t>nda</w:t>
      </w:r>
      <w:r w:rsidR="006011BA" w:rsidRPr="00D334DD">
        <w:rPr>
          <w:rFonts w:ascii="CorpoS" w:hAnsi="CorpoS"/>
          <w:lang w:val="tr-TR"/>
        </w:rPr>
        <w:t>n</w:t>
      </w:r>
      <w:r w:rsidRPr="00D334DD">
        <w:rPr>
          <w:rFonts w:ascii="CorpoS" w:hAnsi="CorpoS"/>
          <w:lang w:val="tr-TR"/>
        </w:rPr>
        <w:t xml:space="preserve"> </w:t>
      </w:r>
      <w:r w:rsidR="006011BA" w:rsidRPr="00D334DD">
        <w:rPr>
          <w:rFonts w:ascii="CorpoS" w:hAnsi="CorpoS"/>
          <w:lang w:val="tr-TR"/>
        </w:rPr>
        <w:t>geçerken</w:t>
      </w:r>
      <w:r w:rsidRPr="00D334DD">
        <w:rPr>
          <w:rFonts w:ascii="CorpoS" w:hAnsi="CorpoS"/>
          <w:lang w:val="tr-TR"/>
        </w:rPr>
        <w:t>, U d</w:t>
      </w:r>
      <w:r w:rsidRPr="00D334DD">
        <w:rPr>
          <w:rFonts w:ascii="CorpoS" w:hAnsi="CorpoS" w:cs="Segoe UI Historic"/>
          <w:lang w:val="tr-TR"/>
        </w:rPr>
        <w:t>ö</w:t>
      </w:r>
      <w:r w:rsidRPr="00D334DD">
        <w:rPr>
          <w:rFonts w:ascii="CorpoS" w:hAnsi="CorpoS"/>
          <w:lang w:val="tr-TR"/>
        </w:rPr>
        <w:t>n</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ü</w:t>
      </w:r>
      <w:r w:rsidR="006011BA" w:rsidRPr="00D334DD">
        <w:rPr>
          <w:rFonts w:ascii="CorpoS" w:hAnsi="CorpoS"/>
          <w:lang w:val="tr-TR"/>
        </w:rPr>
        <w:t xml:space="preserve"> yaparken</w:t>
      </w:r>
      <w:r w:rsidRPr="00D334DD">
        <w:rPr>
          <w:rFonts w:ascii="CorpoS" w:hAnsi="CorpoS"/>
          <w:lang w:val="tr-TR"/>
        </w:rPr>
        <w:t>, yol çalı</w:t>
      </w:r>
      <w:r w:rsidRPr="00D334DD">
        <w:rPr>
          <w:rFonts w:ascii="Calibri" w:hAnsi="Calibri" w:cs="Calibri"/>
          <w:lang w:val="tr-TR"/>
        </w:rPr>
        <w:t>ş</w:t>
      </w:r>
      <w:r w:rsidRPr="00D334DD">
        <w:rPr>
          <w:rFonts w:ascii="CorpoS" w:hAnsi="CorpoS"/>
          <w:lang w:val="tr-TR"/>
        </w:rPr>
        <w:t>malar</w:t>
      </w:r>
      <w:r w:rsidRPr="00D334DD">
        <w:rPr>
          <w:rFonts w:ascii="CorpoS" w:hAnsi="CorpoS" w:cs="Segoe UI Historic"/>
          <w:lang w:val="tr-TR"/>
        </w:rPr>
        <w:t>ı</w:t>
      </w:r>
      <w:r w:rsidRPr="00D334DD">
        <w:rPr>
          <w:rFonts w:ascii="CorpoS" w:hAnsi="CorpoS"/>
          <w:lang w:val="tr-TR"/>
        </w:rPr>
        <w:t>ndan veya döner kav</w:t>
      </w:r>
      <w:r w:rsidRPr="00D334DD">
        <w:rPr>
          <w:rFonts w:ascii="Calibri" w:hAnsi="Calibri" w:cs="Calibri"/>
          <w:lang w:val="tr-TR"/>
        </w:rPr>
        <w:t>ş</w:t>
      </w:r>
      <w:r w:rsidRPr="00D334DD">
        <w:rPr>
          <w:rFonts w:ascii="CorpoS" w:hAnsi="CorpoS"/>
          <w:lang w:val="tr-TR"/>
        </w:rPr>
        <w:t>aklardan ge</w:t>
      </w:r>
      <w:r w:rsidRPr="00D334DD">
        <w:rPr>
          <w:rFonts w:ascii="CorpoS" w:hAnsi="CorpoS" w:cs="Segoe UI Historic"/>
          <w:lang w:val="tr-TR"/>
        </w:rPr>
        <w:t>ç</w:t>
      </w:r>
      <w:r w:rsidRPr="00D334DD">
        <w:rPr>
          <w:rFonts w:ascii="CorpoS" w:hAnsi="CorpoS"/>
          <w:lang w:val="tr-TR"/>
        </w:rPr>
        <w:t xml:space="preserve">me ve otoyola girme veya </w:t>
      </w:r>
      <w:r w:rsidRPr="00D334DD">
        <w:rPr>
          <w:rFonts w:ascii="CorpoS" w:hAnsi="CorpoS" w:cs="Segoe UI Historic"/>
          <w:lang w:val="tr-TR"/>
        </w:rPr>
        <w:t>çı</w:t>
      </w:r>
      <w:r w:rsidRPr="00D334DD">
        <w:rPr>
          <w:rFonts w:ascii="CorpoS" w:hAnsi="CorpoS"/>
          <w:lang w:val="tr-TR"/>
        </w:rPr>
        <w:t>kma gibi karma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 xml:space="preserve">k </w:t>
      </w:r>
      <w:r w:rsidRPr="00D334DD">
        <w:rPr>
          <w:rFonts w:ascii="Calibri" w:hAnsi="Calibri" w:cs="Calibri"/>
          <w:lang w:val="tr-TR"/>
        </w:rPr>
        <w:t>ş</w:t>
      </w:r>
      <w:r w:rsidRPr="00D334DD">
        <w:rPr>
          <w:rFonts w:ascii="CorpoS" w:hAnsi="CorpoS"/>
          <w:lang w:val="tr-TR"/>
        </w:rPr>
        <w:t xml:space="preserve">ehir </w:t>
      </w:r>
      <w:r w:rsidR="006011BA" w:rsidRPr="00D334DD">
        <w:rPr>
          <w:rFonts w:ascii="CorpoS" w:hAnsi="CorpoS"/>
          <w:lang w:val="tr-TR"/>
        </w:rPr>
        <w:t>senaryolar</w:t>
      </w:r>
      <w:r w:rsidR="006011BA" w:rsidRPr="00D334DD">
        <w:rPr>
          <w:rFonts w:ascii="CorpoS" w:hAnsi="CorpoS" w:cs="Segoe UI Historic"/>
          <w:lang w:val="tr-TR"/>
        </w:rPr>
        <w:t>ı</w:t>
      </w:r>
      <w:r w:rsidR="006011BA" w:rsidRPr="00D334DD">
        <w:rPr>
          <w:rFonts w:ascii="CorpoS" w:hAnsi="CorpoS"/>
          <w:lang w:val="tr-TR"/>
        </w:rPr>
        <w:t>n</w:t>
      </w:r>
      <w:r w:rsidR="006011BA" w:rsidRPr="00D334DD">
        <w:rPr>
          <w:rFonts w:ascii="CorpoS" w:hAnsi="CorpoS" w:cs="Segoe UI Historic"/>
          <w:lang w:val="tr-TR"/>
        </w:rPr>
        <w:t>da fren yapmaya, hareket etmeye ve yön vermeye</w:t>
      </w:r>
      <w:r w:rsidR="006011BA" w:rsidRPr="00D334DD">
        <w:rPr>
          <w:rFonts w:ascii="CorpoS" w:hAnsi="CorpoS"/>
          <w:lang w:val="tr-TR"/>
        </w:rPr>
        <w:t xml:space="preserve"> yardım ediyor. </w:t>
      </w:r>
      <w:r w:rsidR="003B569D" w:rsidRPr="00D334DD">
        <w:rPr>
          <w:rFonts w:ascii="CorpoS" w:hAnsi="CorpoS"/>
          <w:lang w:val="tr-TR"/>
        </w:rPr>
        <w:t>Sürü</w:t>
      </w:r>
      <w:r w:rsidR="003B569D" w:rsidRPr="00D334DD">
        <w:rPr>
          <w:rFonts w:ascii="Calibri" w:hAnsi="Calibri" w:cs="Calibri"/>
          <w:lang w:val="tr-TR"/>
        </w:rPr>
        <w:t>ş</w:t>
      </w:r>
      <w:r w:rsidR="003B569D" w:rsidRPr="00D334DD">
        <w:rPr>
          <w:rFonts w:ascii="CorpoS" w:hAnsi="CorpoS"/>
          <w:lang w:val="tr-TR"/>
        </w:rPr>
        <w:t xml:space="preserve"> boyunca sorumluluk her zaman s</w:t>
      </w:r>
      <w:r w:rsidR="003B569D" w:rsidRPr="00D334DD">
        <w:rPr>
          <w:rFonts w:ascii="CorpoS" w:hAnsi="CorpoS" w:cs="Segoe UI Historic"/>
          <w:lang w:val="tr-TR"/>
        </w:rPr>
        <w:t>ü</w:t>
      </w:r>
      <w:r w:rsidR="003B569D" w:rsidRPr="00D334DD">
        <w:rPr>
          <w:rFonts w:ascii="CorpoS" w:hAnsi="CorpoS"/>
          <w:lang w:val="tr-TR"/>
        </w:rPr>
        <w:t>r</w:t>
      </w:r>
      <w:r w:rsidR="003B569D" w:rsidRPr="00D334DD">
        <w:rPr>
          <w:rFonts w:ascii="CorpoS" w:hAnsi="CorpoS" w:cs="Segoe UI Historic"/>
          <w:lang w:val="tr-TR"/>
        </w:rPr>
        <w:t>ü</w:t>
      </w:r>
      <w:r w:rsidR="003B569D" w:rsidRPr="00D334DD">
        <w:rPr>
          <w:rFonts w:ascii="CorpoS" w:hAnsi="CorpoS"/>
          <w:lang w:val="tr-TR"/>
        </w:rPr>
        <w:t>c</w:t>
      </w:r>
      <w:r w:rsidR="003B569D" w:rsidRPr="00D334DD">
        <w:rPr>
          <w:rFonts w:ascii="CorpoS" w:hAnsi="CorpoS" w:cs="Segoe UI Historic"/>
          <w:lang w:val="tr-TR"/>
        </w:rPr>
        <w:t>ü</w:t>
      </w:r>
      <w:r w:rsidR="003B569D" w:rsidRPr="00D334DD">
        <w:rPr>
          <w:rFonts w:ascii="CorpoS" w:hAnsi="CorpoS"/>
          <w:lang w:val="tr-TR"/>
        </w:rPr>
        <w:t>de oluyor. Sistem aktif olsa bile s</w:t>
      </w:r>
      <w:r w:rsidR="003B569D" w:rsidRPr="00D334DD">
        <w:rPr>
          <w:rFonts w:ascii="CorpoS" w:hAnsi="CorpoS" w:cs="Segoe UI Historic"/>
          <w:lang w:val="tr-TR"/>
        </w:rPr>
        <w:t>ü</w:t>
      </w:r>
      <w:r w:rsidR="003B569D" w:rsidRPr="00D334DD">
        <w:rPr>
          <w:rFonts w:ascii="CorpoS" w:hAnsi="CorpoS"/>
          <w:lang w:val="tr-TR"/>
        </w:rPr>
        <w:t>r</w:t>
      </w:r>
      <w:r w:rsidR="003B569D" w:rsidRPr="00D334DD">
        <w:rPr>
          <w:rFonts w:ascii="CorpoS" w:hAnsi="CorpoS" w:cs="Segoe UI Historic"/>
          <w:lang w:val="tr-TR"/>
        </w:rPr>
        <w:t>ü</w:t>
      </w:r>
      <w:r w:rsidR="003B569D" w:rsidRPr="00D334DD">
        <w:rPr>
          <w:rFonts w:ascii="CorpoS" w:hAnsi="CorpoS"/>
          <w:lang w:val="tr-TR"/>
        </w:rPr>
        <w:t>c</w:t>
      </w:r>
      <w:r w:rsidR="003B569D" w:rsidRPr="00D334DD">
        <w:rPr>
          <w:rFonts w:ascii="CorpoS" w:hAnsi="CorpoS" w:cs="Segoe UI Historic"/>
          <w:lang w:val="tr-TR"/>
        </w:rPr>
        <w:t>ü</w:t>
      </w:r>
      <w:r w:rsidR="003B569D" w:rsidRPr="00D334DD">
        <w:rPr>
          <w:rFonts w:ascii="CorpoS" w:hAnsi="CorpoS"/>
          <w:lang w:val="tr-TR"/>
        </w:rPr>
        <w:t xml:space="preserve"> arac</w:t>
      </w:r>
      <w:r w:rsidR="003B569D" w:rsidRPr="00D334DD">
        <w:rPr>
          <w:rFonts w:ascii="CorpoS" w:hAnsi="CorpoS" w:cs="Segoe UI Historic"/>
          <w:lang w:val="tr-TR"/>
        </w:rPr>
        <w:t>ı</w:t>
      </w:r>
      <w:r w:rsidR="003B569D" w:rsidRPr="00D334DD">
        <w:rPr>
          <w:rFonts w:ascii="CorpoS" w:hAnsi="CorpoS"/>
          <w:lang w:val="tr-TR"/>
        </w:rPr>
        <w:t xml:space="preserve"> izlemeye devam etmeli. S</w:t>
      </w:r>
      <w:r w:rsidR="003B569D" w:rsidRPr="00D334DD">
        <w:rPr>
          <w:rFonts w:ascii="CorpoS" w:hAnsi="CorpoS" w:cs="Segoe UI Historic"/>
          <w:lang w:val="tr-TR"/>
        </w:rPr>
        <w:t>ü</w:t>
      </w:r>
      <w:r w:rsidR="003B569D" w:rsidRPr="00D334DD">
        <w:rPr>
          <w:rFonts w:ascii="CorpoS" w:hAnsi="CorpoS"/>
          <w:lang w:val="tr-TR"/>
        </w:rPr>
        <w:t>r</w:t>
      </w:r>
      <w:r w:rsidR="003B569D" w:rsidRPr="00D334DD">
        <w:rPr>
          <w:rFonts w:ascii="CorpoS" w:hAnsi="CorpoS" w:cs="Segoe UI Historic"/>
          <w:lang w:val="tr-TR"/>
        </w:rPr>
        <w:t>ü</w:t>
      </w:r>
      <w:r w:rsidR="003B569D" w:rsidRPr="00D334DD">
        <w:rPr>
          <w:rFonts w:ascii="CorpoS" w:hAnsi="CorpoS"/>
          <w:lang w:val="tr-TR"/>
        </w:rPr>
        <w:t>c</w:t>
      </w:r>
      <w:r w:rsidR="003B569D" w:rsidRPr="00D334DD">
        <w:rPr>
          <w:rFonts w:ascii="CorpoS" w:hAnsi="CorpoS" w:cs="Segoe UI Historic"/>
          <w:lang w:val="tr-TR"/>
        </w:rPr>
        <w:t>ü</w:t>
      </w:r>
      <w:r w:rsidR="003B569D" w:rsidRPr="00D334DD">
        <w:rPr>
          <w:rFonts w:ascii="CorpoS" w:hAnsi="CorpoS"/>
          <w:lang w:val="tr-TR"/>
        </w:rPr>
        <w:t>ler, sistemi devre d</w:t>
      </w:r>
      <w:r w:rsidR="003B569D" w:rsidRPr="00D334DD">
        <w:rPr>
          <w:rFonts w:ascii="CorpoS" w:hAnsi="CorpoS" w:cs="Segoe UI Historic"/>
          <w:lang w:val="tr-TR"/>
        </w:rPr>
        <w:t>ı</w:t>
      </w:r>
      <w:r w:rsidR="003B569D" w:rsidRPr="00D334DD">
        <w:rPr>
          <w:rFonts w:ascii="Calibri" w:hAnsi="Calibri" w:cs="Calibri"/>
          <w:lang w:val="tr-TR"/>
        </w:rPr>
        <w:t>ş</w:t>
      </w:r>
      <w:r w:rsidR="003B569D" w:rsidRPr="00D334DD">
        <w:rPr>
          <w:rFonts w:ascii="CorpoS" w:hAnsi="CorpoS" w:cs="Segoe UI Historic"/>
          <w:lang w:val="tr-TR"/>
        </w:rPr>
        <w:t>ı</w:t>
      </w:r>
      <w:r w:rsidR="003B569D" w:rsidRPr="00D334DD">
        <w:rPr>
          <w:rFonts w:ascii="CorpoS" w:hAnsi="CorpoS"/>
          <w:lang w:val="tr-TR"/>
        </w:rPr>
        <w:t xml:space="preserve"> b</w:t>
      </w:r>
      <w:r w:rsidR="003B569D" w:rsidRPr="00D334DD">
        <w:rPr>
          <w:rFonts w:ascii="CorpoS" w:hAnsi="CorpoS" w:cs="Segoe UI Historic"/>
          <w:lang w:val="tr-TR"/>
        </w:rPr>
        <w:t>ı</w:t>
      </w:r>
      <w:r w:rsidR="003B569D" w:rsidRPr="00D334DD">
        <w:rPr>
          <w:rFonts w:ascii="CorpoS" w:hAnsi="CorpoS"/>
          <w:lang w:val="tr-TR"/>
        </w:rPr>
        <w:t>rakmadan hafif direksiyon hareketleriyle m</w:t>
      </w:r>
      <w:r w:rsidR="003B569D" w:rsidRPr="00D334DD">
        <w:rPr>
          <w:rFonts w:ascii="CorpoS" w:hAnsi="CorpoS" w:cs="Segoe UI Historic"/>
          <w:lang w:val="tr-TR"/>
        </w:rPr>
        <w:t>ü</w:t>
      </w:r>
      <w:r w:rsidR="003B569D" w:rsidRPr="00D334DD">
        <w:rPr>
          <w:rFonts w:ascii="CorpoS" w:hAnsi="CorpoS"/>
          <w:lang w:val="tr-TR"/>
        </w:rPr>
        <w:t>dahalede bulunabiliyorlar.</w:t>
      </w:r>
      <w:r w:rsidR="00D334DD" w:rsidRPr="00D334DD">
        <w:rPr>
          <w:rFonts w:ascii="CorpoS" w:hAnsi="CorpoS"/>
          <w:lang w:val="tr-TR"/>
        </w:rPr>
        <w:t xml:space="preserve"> </w:t>
      </w:r>
      <w:r w:rsidRPr="00D334DD">
        <w:rPr>
          <w:rFonts w:ascii="CorpoS" w:hAnsi="CorpoS"/>
          <w:lang w:val="tr-TR"/>
        </w:rPr>
        <w:t>Mercedes</w:t>
      </w:r>
      <w:r w:rsidR="00D334DD" w:rsidRPr="00D334DD">
        <w:rPr>
          <w:rFonts w:ascii="CorpoS" w:hAnsi="CorpoS"/>
          <w:lang w:val="tr-TR"/>
        </w:rPr>
        <w:t>-</w:t>
      </w:r>
      <w:r w:rsidRPr="00D334DD">
        <w:rPr>
          <w:rFonts w:ascii="CorpoS" w:hAnsi="CorpoS"/>
          <w:lang w:val="tr-TR"/>
        </w:rPr>
        <w:t>Benz bu özelli</w:t>
      </w:r>
      <w:r w:rsidRPr="00D334DD">
        <w:rPr>
          <w:rFonts w:ascii="Calibri" w:hAnsi="Calibri" w:cs="Calibri"/>
          <w:lang w:val="tr-TR"/>
        </w:rPr>
        <w:t>ğ</w:t>
      </w:r>
      <w:r w:rsidRPr="00D334DD">
        <w:rPr>
          <w:rFonts w:ascii="CorpoS" w:hAnsi="CorpoS"/>
          <w:lang w:val="tr-TR"/>
        </w:rPr>
        <w:t>i kooperatif sürü</w:t>
      </w:r>
      <w:r w:rsidRPr="00D334DD">
        <w:rPr>
          <w:rFonts w:ascii="Calibri" w:hAnsi="Calibri" w:cs="Calibri"/>
          <w:lang w:val="tr-TR"/>
        </w:rPr>
        <w:t>ş</w:t>
      </w:r>
      <w:r w:rsidRPr="00D334DD">
        <w:rPr>
          <w:rFonts w:ascii="CorpoS" w:hAnsi="CorpoS"/>
          <w:lang w:val="tr-TR"/>
        </w:rPr>
        <w:t xml:space="preserve"> olarak adlandırıyor.</w:t>
      </w:r>
    </w:p>
    <w:p w14:paraId="276E32D2" w14:textId="77777777" w:rsidR="00D334DD" w:rsidRPr="00D334DD" w:rsidRDefault="00D334DD" w:rsidP="00D334DD">
      <w:pPr>
        <w:spacing w:after="0" w:line="280" w:lineRule="exact"/>
        <w:jc w:val="both"/>
        <w:rPr>
          <w:rFonts w:ascii="CorpoS" w:hAnsi="CorpoS"/>
          <w:lang w:val="tr-TR"/>
        </w:rPr>
      </w:pPr>
    </w:p>
    <w:p w14:paraId="24372F1C" w14:textId="63010EA8" w:rsidR="009B2E40" w:rsidRPr="00D334DD" w:rsidRDefault="00E130FB" w:rsidP="009B2E40">
      <w:pPr>
        <w:jc w:val="both"/>
        <w:rPr>
          <w:rFonts w:ascii="CorpoS" w:hAnsi="CorpoS"/>
          <w:b/>
          <w:bCs/>
          <w:lang w:val="tr-TR"/>
        </w:rPr>
      </w:pPr>
      <w:r w:rsidRPr="00D334DD">
        <w:rPr>
          <w:rFonts w:ascii="CorpoS" w:hAnsi="CorpoS"/>
          <w:b/>
          <w:bCs/>
          <w:lang w:val="tr-TR"/>
        </w:rPr>
        <w:t>Direksiyon sisteminde kablosuz (elektronik) kontrol gerçe</w:t>
      </w:r>
      <w:r w:rsidRPr="00D334DD">
        <w:rPr>
          <w:rFonts w:ascii="Calibri" w:hAnsi="Calibri" w:cs="Calibri"/>
          <w:b/>
          <w:bCs/>
          <w:lang w:val="tr-TR"/>
        </w:rPr>
        <w:t>ğ</w:t>
      </w:r>
      <w:r w:rsidRPr="00D334DD">
        <w:rPr>
          <w:rFonts w:ascii="CorpoS" w:hAnsi="CorpoS"/>
          <w:b/>
          <w:bCs/>
          <w:lang w:val="tr-TR"/>
        </w:rPr>
        <w:t>e d</w:t>
      </w:r>
      <w:r w:rsidRPr="00D334DD">
        <w:rPr>
          <w:rFonts w:ascii="CorpoS" w:hAnsi="CorpoS" w:cs="Segoe UI Historic"/>
          <w:b/>
          <w:bCs/>
          <w:lang w:val="tr-TR"/>
        </w:rPr>
        <w:t>ö</w:t>
      </w:r>
      <w:r w:rsidRPr="00D334DD">
        <w:rPr>
          <w:rFonts w:ascii="CorpoS" w:hAnsi="CorpoS"/>
          <w:b/>
          <w:bCs/>
          <w:lang w:val="tr-TR"/>
        </w:rPr>
        <w:t>n</w:t>
      </w:r>
      <w:r w:rsidRPr="00D334DD">
        <w:rPr>
          <w:rFonts w:ascii="CorpoS" w:hAnsi="CorpoS" w:cs="Segoe UI Historic"/>
          <w:b/>
          <w:bCs/>
          <w:lang w:val="tr-TR"/>
        </w:rPr>
        <w:t>ü</w:t>
      </w:r>
      <w:r w:rsidRPr="00D334DD">
        <w:rPr>
          <w:rFonts w:ascii="Calibri" w:hAnsi="Calibri" w:cs="Calibri"/>
          <w:b/>
          <w:bCs/>
          <w:lang w:val="tr-TR"/>
        </w:rPr>
        <w:t>ş</w:t>
      </w:r>
      <w:r w:rsidRPr="00D334DD">
        <w:rPr>
          <w:rFonts w:ascii="CorpoS" w:hAnsi="CorpoS" w:cs="Segoe UI Historic"/>
          <w:b/>
          <w:bCs/>
          <w:lang w:val="tr-TR"/>
        </w:rPr>
        <w:t>ü</w:t>
      </w:r>
      <w:r w:rsidRPr="00D334DD">
        <w:rPr>
          <w:rFonts w:ascii="CorpoS" w:hAnsi="CorpoS"/>
          <w:b/>
          <w:bCs/>
          <w:lang w:val="tr-TR"/>
        </w:rPr>
        <w:t>yor</w:t>
      </w:r>
      <w:r w:rsidR="009B2E40" w:rsidRPr="00D334DD">
        <w:rPr>
          <w:rFonts w:ascii="CorpoS" w:hAnsi="CorpoS"/>
          <w:b/>
          <w:bCs/>
          <w:lang w:val="tr-TR"/>
        </w:rPr>
        <w:t>: Mercedes-Benz otomobil direksiyonunda devrim yaratıyor</w:t>
      </w:r>
    </w:p>
    <w:p w14:paraId="1A4068DB" w14:textId="77777777" w:rsidR="00D334DD" w:rsidRDefault="009B2E40" w:rsidP="00D334DD">
      <w:pPr>
        <w:spacing w:after="0" w:line="280" w:lineRule="exact"/>
        <w:jc w:val="both"/>
        <w:rPr>
          <w:rFonts w:ascii="CorpoS" w:hAnsi="CorpoS"/>
          <w:lang w:val="tr-TR"/>
        </w:rPr>
      </w:pPr>
      <w:r w:rsidRPr="00D334DD">
        <w:rPr>
          <w:rFonts w:ascii="CorpoS" w:hAnsi="CorpoS"/>
          <w:lang w:val="tr-TR"/>
        </w:rPr>
        <w:t>Mercedes-Benz, 2026 yılından itibaren direksiyondan kumanda teknolojisine sahip bir seri üretim modeli sunan ilk Alman otomobil üreticisi olacak. Bu sistem, direksiyon ile ön tekerlekler arasında mekanik bir ba</w:t>
      </w:r>
      <w:r w:rsidRPr="00D334DD">
        <w:rPr>
          <w:rFonts w:ascii="Calibri" w:hAnsi="Calibri" w:cs="Calibri"/>
          <w:lang w:val="tr-TR"/>
        </w:rPr>
        <w:t>ğ</w:t>
      </w:r>
      <w:r w:rsidRPr="00D334DD">
        <w:rPr>
          <w:rFonts w:ascii="CorpoS" w:hAnsi="CorpoS"/>
          <w:lang w:val="tr-TR"/>
        </w:rPr>
        <w:t>lant</w:t>
      </w:r>
      <w:r w:rsidRPr="00D334DD">
        <w:rPr>
          <w:rFonts w:ascii="CorpoS" w:hAnsi="CorpoS" w:cs="Segoe UI Historic"/>
          <w:lang w:val="tr-TR"/>
        </w:rPr>
        <w:t>ı</w:t>
      </w:r>
      <w:r w:rsidRPr="00D334DD">
        <w:rPr>
          <w:rFonts w:ascii="CorpoS" w:hAnsi="CorpoS"/>
          <w:lang w:val="tr-TR"/>
        </w:rPr>
        <w:t xml:space="preserve"> gerektirmiyor. Bunun yerine sürücü direksiyonu bir elektrik kablosu</w:t>
      </w:r>
      <w:r w:rsidR="00D334DD" w:rsidRPr="00D334DD">
        <w:rPr>
          <w:rFonts w:ascii="CorpoS" w:hAnsi="CorpoS"/>
          <w:lang w:val="tr-TR"/>
        </w:rPr>
        <w:t xml:space="preserve"> </w:t>
      </w:r>
      <w:r w:rsidRPr="00D334DD">
        <w:rPr>
          <w:rFonts w:ascii="CorpoS" w:hAnsi="CorpoS"/>
          <w:lang w:val="tr-TR"/>
        </w:rPr>
        <w:t>aracılı</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yla yönlendiriyor, böylece komutlar hızlı ve do</w:t>
      </w:r>
      <w:r w:rsidRPr="00D334DD">
        <w:rPr>
          <w:rFonts w:ascii="Calibri" w:hAnsi="Calibri" w:cs="Calibri"/>
          <w:lang w:val="tr-TR"/>
        </w:rPr>
        <w:t>ğ</w:t>
      </w:r>
      <w:r w:rsidRPr="00D334DD">
        <w:rPr>
          <w:rFonts w:ascii="CorpoS" w:hAnsi="CorpoS"/>
          <w:lang w:val="tr-TR"/>
        </w:rPr>
        <w:t>rudan iletiliyor. Tamamen yeni direksiyon düzeni benzersiz bir mü</w:t>
      </w:r>
      <w:r w:rsidRPr="00D334DD">
        <w:rPr>
          <w:rFonts w:ascii="Calibri" w:hAnsi="Calibri" w:cs="Calibri"/>
          <w:lang w:val="tr-TR"/>
        </w:rPr>
        <w:t>ş</w:t>
      </w:r>
      <w:r w:rsidRPr="00D334DD">
        <w:rPr>
          <w:rFonts w:ascii="CorpoS" w:hAnsi="CorpoS"/>
          <w:lang w:val="tr-TR"/>
        </w:rPr>
        <w:t>teri deneyimi sa</w:t>
      </w:r>
      <w:r w:rsidRPr="00D334DD">
        <w:rPr>
          <w:rFonts w:ascii="Calibri" w:hAnsi="Calibri" w:cs="Calibri"/>
          <w:lang w:val="tr-TR"/>
        </w:rPr>
        <w:t>ğ</w:t>
      </w:r>
      <w:r w:rsidRPr="00D334DD">
        <w:rPr>
          <w:rFonts w:ascii="CorpoS" w:hAnsi="CorpoS"/>
          <w:lang w:val="tr-TR"/>
        </w:rPr>
        <w:t xml:space="preserve">lıyor çünkü direksiyonu tam tur çevirmek için gereken çabayı azaltıyor ve zahmetli </w:t>
      </w:r>
      <w:r w:rsidR="00E130FB" w:rsidRPr="00D334DD">
        <w:rPr>
          <w:rFonts w:ascii="CorpoS" w:hAnsi="CorpoS"/>
          <w:lang w:val="tr-TR"/>
        </w:rPr>
        <w:t>el manevralarını da</w:t>
      </w:r>
      <w:r w:rsidRPr="00D334DD">
        <w:rPr>
          <w:rFonts w:ascii="CorpoS" w:hAnsi="CorpoS"/>
          <w:lang w:val="tr-TR"/>
        </w:rPr>
        <w:t xml:space="preserve"> ortadan kaldırıyor. </w:t>
      </w:r>
      <w:r w:rsidR="00E130FB" w:rsidRPr="00D334DD">
        <w:rPr>
          <w:rFonts w:ascii="CorpoS" w:hAnsi="CorpoS"/>
          <w:lang w:val="tr-TR"/>
        </w:rPr>
        <w:t xml:space="preserve">Elektronik </w:t>
      </w:r>
      <w:r w:rsidRPr="00D334DD">
        <w:rPr>
          <w:rFonts w:ascii="CorpoS" w:hAnsi="CorpoS"/>
          <w:lang w:val="tr-TR"/>
        </w:rPr>
        <w:t>yönlendirme dü</w:t>
      </w:r>
      <w:r w:rsidRPr="00D334DD">
        <w:rPr>
          <w:rFonts w:ascii="Calibri" w:hAnsi="Calibri" w:cs="Calibri"/>
          <w:lang w:val="tr-TR"/>
        </w:rPr>
        <w:t>ş</w:t>
      </w:r>
      <w:r w:rsidRPr="00D334DD">
        <w:rPr>
          <w:rFonts w:ascii="CorpoS" w:hAnsi="CorpoS" w:cs="Segoe UI Historic"/>
          <w:lang w:val="tr-TR"/>
        </w:rPr>
        <w:t>ü</w:t>
      </w:r>
      <w:r w:rsidRPr="00D334DD">
        <w:rPr>
          <w:rFonts w:ascii="CorpoS" w:hAnsi="CorpoS"/>
          <w:lang w:val="tr-TR"/>
        </w:rPr>
        <w:t>k h</w:t>
      </w:r>
      <w:r w:rsidRPr="00D334DD">
        <w:rPr>
          <w:rFonts w:ascii="CorpoS" w:hAnsi="CorpoS" w:cs="Segoe UI Historic"/>
          <w:lang w:val="tr-TR"/>
        </w:rPr>
        <w:t>ı</w:t>
      </w:r>
      <w:r w:rsidRPr="00D334DD">
        <w:rPr>
          <w:rFonts w:ascii="CorpoS" w:hAnsi="CorpoS"/>
          <w:lang w:val="tr-TR"/>
        </w:rPr>
        <w:t>zl</w:t>
      </w:r>
      <w:r w:rsidRPr="00D334DD">
        <w:rPr>
          <w:rFonts w:ascii="CorpoS" w:hAnsi="CorpoS" w:cs="Segoe UI Historic"/>
          <w:lang w:val="tr-TR"/>
        </w:rPr>
        <w:t>ı</w:t>
      </w:r>
      <w:r w:rsidRPr="00D334DD">
        <w:rPr>
          <w:rFonts w:ascii="CorpoS" w:hAnsi="CorpoS"/>
          <w:lang w:val="tr-TR"/>
        </w:rPr>
        <w:t xml:space="preserve"> manevralar</w:t>
      </w:r>
      <w:r w:rsidRPr="00D334DD">
        <w:rPr>
          <w:rFonts w:ascii="CorpoS" w:hAnsi="CorpoS" w:cs="Segoe UI Historic"/>
          <w:lang w:val="tr-TR"/>
        </w:rPr>
        <w:t>ı</w:t>
      </w:r>
      <w:r w:rsidRPr="00D334DD">
        <w:rPr>
          <w:rFonts w:ascii="CorpoS" w:hAnsi="CorpoS"/>
          <w:lang w:val="tr-TR"/>
        </w:rPr>
        <w:t xml:space="preserve"> ve park etmeyi </w:t>
      </w:r>
      <w:r w:rsidRPr="00D334DD">
        <w:rPr>
          <w:rFonts w:ascii="CorpoS" w:hAnsi="CorpoS" w:cs="Segoe UI Historic"/>
          <w:lang w:val="tr-TR"/>
        </w:rPr>
        <w:t>ç</w:t>
      </w:r>
      <w:r w:rsidRPr="00D334DD">
        <w:rPr>
          <w:rFonts w:ascii="CorpoS" w:hAnsi="CorpoS"/>
          <w:lang w:val="tr-TR"/>
        </w:rPr>
        <w:t xml:space="preserve">ok daha kolay hale getiriyor. Mercedes-Benz </w:t>
      </w:r>
      <w:r w:rsidRPr="00D334DD">
        <w:rPr>
          <w:rFonts w:ascii="Calibri" w:hAnsi="Calibri" w:cs="Calibri"/>
          <w:lang w:val="tr-TR"/>
        </w:rPr>
        <w:t>ş</w:t>
      </w:r>
      <w:r w:rsidRPr="00D334DD">
        <w:rPr>
          <w:rFonts w:ascii="CorpoS" w:hAnsi="CorpoS"/>
          <w:lang w:val="tr-TR"/>
        </w:rPr>
        <w:t>asi uzmanlar</w:t>
      </w:r>
      <w:r w:rsidRPr="00D334DD">
        <w:rPr>
          <w:rFonts w:ascii="CorpoS" w:hAnsi="CorpoS" w:cs="Segoe UI Historic"/>
          <w:lang w:val="tr-TR"/>
        </w:rPr>
        <w:t>ı</w:t>
      </w:r>
      <w:r w:rsidRPr="00D334DD">
        <w:rPr>
          <w:rFonts w:ascii="CorpoS" w:hAnsi="CorpoS"/>
          <w:lang w:val="tr-TR"/>
        </w:rPr>
        <w:t>, direksiyon oranını tamamen de</w:t>
      </w:r>
      <w:r w:rsidRPr="00D334DD">
        <w:rPr>
          <w:rFonts w:ascii="Calibri" w:hAnsi="Calibri" w:cs="Calibri"/>
          <w:lang w:val="tr-TR"/>
        </w:rPr>
        <w:t>ğ</w:t>
      </w:r>
      <w:r w:rsidRPr="00D334DD">
        <w:rPr>
          <w:rFonts w:ascii="CorpoS" w:hAnsi="CorpoS"/>
          <w:lang w:val="tr-TR"/>
        </w:rPr>
        <w:t>i</w:t>
      </w:r>
      <w:r w:rsidRPr="00D334DD">
        <w:rPr>
          <w:rFonts w:ascii="Calibri" w:hAnsi="Calibri" w:cs="Calibri"/>
          <w:lang w:val="tr-TR"/>
        </w:rPr>
        <w:t>ş</w:t>
      </w:r>
      <w:r w:rsidRPr="00D334DD">
        <w:rPr>
          <w:rFonts w:ascii="CorpoS" w:hAnsi="CorpoS"/>
          <w:lang w:val="tr-TR"/>
        </w:rPr>
        <w:t>ken bir aralıkta seçebildi</w:t>
      </w:r>
      <w:r w:rsidRPr="00D334DD">
        <w:rPr>
          <w:rFonts w:ascii="Calibri" w:hAnsi="Calibri" w:cs="Calibri"/>
          <w:lang w:val="tr-TR"/>
        </w:rPr>
        <w:t>ğ</w:t>
      </w:r>
      <w:r w:rsidRPr="00D334DD">
        <w:rPr>
          <w:rFonts w:ascii="CorpoS" w:hAnsi="CorpoS"/>
          <w:lang w:val="tr-TR"/>
        </w:rPr>
        <w:t>i ve farkl</w:t>
      </w:r>
      <w:r w:rsidRPr="00D334DD">
        <w:rPr>
          <w:rFonts w:ascii="CorpoS" w:hAnsi="CorpoS" w:cs="Segoe UI Historic"/>
          <w:lang w:val="tr-TR"/>
        </w:rPr>
        <w:t>ı</w:t>
      </w:r>
      <w:r w:rsidRPr="00D334DD">
        <w:rPr>
          <w:rFonts w:ascii="CorpoS" w:hAnsi="CorpoS"/>
          <w:lang w:val="tr-TR"/>
        </w:rPr>
        <w:t xml:space="preserve"> durumlara esnek bir </w:t>
      </w:r>
      <w:r w:rsidRPr="00D334DD">
        <w:rPr>
          <w:rFonts w:ascii="Calibri" w:hAnsi="Calibri" w:cs="Calibri"/>
          <w:lang w:val="tr-TR"/>
        </w:rPr>
        <w:t>ş</w:t>
      </w:r>
      <w:r w:rsidRPr="00D334DD">
        <w:rPr>
          <w:rFonts w:ascii="CorpoS" w:hAnsi="CorpoS"/>
          <w:lang w:val="tr-TR"/>
        </w:rPr>
        <w:t>ekilde uyarlayabildi</w:t>
      </w:r>
      <w:r w:rsidRPr="00D334DD">
        <w:rPr>
          <w:rFonts w:ascii="Calibri" w:hAnsi="Calibri" w:cs="Calibri"/>
          <w:lang w:val="tr-TR"/>
        </w:rPr>
        <w:t>ğ</w:t>
      </w:r>
      <w:r w:rsidRPr="00D334DD">
        <w:rPr>
          <w:rFonts w:ascii="CorpoS" w:hAnsi="CorpoS"/>
          <w:lang w:val="tr-TR"/>
        </w:rPr>
        <w:t>i i</w:t>
      </w:r>
      <w:r w:rsidRPr="00D334DD">
        <w:rPr>
          <w:rFonts w:ascii="CorpoS" w:hAnsi="CorpoS" w:cs="Segoe UI Historic"/>
          <w:lang w:val="tr-TR"/>
        </w:rPr>
        <w:t>ç</w:t>
      </w:r>
      <w:r w:rsidRPr="00D334DD">
        <w:rPr>
          <w:rFonts w:ascii="CorpoS" w:hAnsi="CorpoS"/>
          <w:lang w:val="tr-TR"/>
        </w:rPr>
        <w:t>in de sürü</w:t>
      </w:r>
      <w:r w:rsidRPr="00D334DD">
        <w:rPr>
          <w:rFonts w:ascii="Calibri" w:hAnsi="Calibri" w:cs="Calibri"/>
          <w:lang w:val="tr-TR"/>
        </w:rPr>
        <w:t>ş</w:t>
      </w:r>
      <w:r w:rsidRPr="00D334DD">
        <w:rPr>
          <w:rFonts w:ascii="CorpoS" w:hAnsi="CorpoS"/>
          <w:lang w:val="tr-TR"/>
        </w:rPr>
        <w:t xml:space="preserve"> dinamiklerine fayda sa</w:t>
      </w:r>
      <w:r w:rsidRPr="00D334DD">
        <w:rPr>
          <w:rFonts w:ascii="Calibri" w:hAnsi="Calibri" w:cs="Calibri"/>
          <w:lang w:val="tr-TR"/>
        </w:rPr>
        <w:t>ğ</w:t>
      </w:r>
      <w:r w:rsidRPr="00D334DD">
        <w:rPr>
          <w:rFonts w:ascii="CorpoS" w:hAnsi="CorpoS"/>
          <w:lang w:val="tr-TR"/>
        </w:rPr>
        <w:t>lıyor.</w:t>
      </w:r>
    </w:p>
    <w:p w14:paraId="7DD1A263" w14:textId="77777777" w:rsidR="00D334DD" w:rsidRDefault="00D334DD" w:rsidP="00D334DD">
      <w:pPr>
        <w:spacing w:after="0" w:line="280" w:lineRule="exact"/>
        <w:jc w:val="both"/>
        <w:rPr>
          <w:rFonts w:ascii="CorpoS" w:hAnsi="CorpoS"/>
          <w:lang w:val="tr-TR"/>
        </w:rPr>
      </w:pPr>
    </w:p>
    <w:p w14:paraId="0E4997B8" w14:textId="34034DEF" w:rsidR="009B2E40" w:rsidRPr="00D334DD" w:rsidRDefault="009B2E40" w:rsidP="00D334DD">
      <w:pPr>
        <w:spacing w:after="0" w:line="280" w:lineRule="exact"/>
        <w:jc w:val="both"/>
        <w:rPr>
          <w:rFonts w:ascii="CorpoS" w:hAnsi="CorpoS"/>
          <w:lang w:val="tr-TR"/>
        </w:rPr>
      </w:pPr>
      <w:r w:rsidRPr="00D334DD">
        <w:rPr>
          <w:rFonts w:ascii="CorpoS" w:hAnsi="CorpoS"/>
          <w:lang w:val="tr-TR"/>
        </w:rPr>
        <w:t xml:space="preserve">Ek olarak </w:t>
      </w:r>
      <w:r w:rsidR="00E130FB" w:rsidRPr="00D334DD">
        <w:rPr>
          <w:rFonts w:ascii="CorpoS" w:hAnsi="CorpoS"/>
          <w:lang w:val="tr-TR"/>
        </w:rPr>
        <w:t>elektronik</w:t>
      </w:r>
      <w:r w:rsidRPr="00D334DD">
        <w:rPr>
          <w:rFonts w:ascii="CorpoS" w:hAnsi="CorpoS"/>
          <w:lang w:val="tr-TR"/>
        </w:rPr>
        <w:t xml:space="preserve"> yönlendirme, Mercedes-Benz mühendislerinin daha önce birbiriyle çeli</w:t>
      </w:r>
      <w:r w:rsidRPr="00D334DD">
        <w:rPr>
          <w:rFonts w:ascii="Calibri" w:hAnsi="Calibri" w:cs="Calibri"/>
          <w:lang w:val="tr-TR"/>
        </w:rPr>
        <w:t>ş</w:t>
      </w:r>
      <w:r w:rsidRPr="00D334DD">
        <w:rPr>
          <w:rFonts w:ascii="CorpoS" w:hAnsi="CorpoS"/>
          <w:lang w:val="tr-TR"/>
        </w:rPr>
        <w:t>en baz</w:t>
      </w:r>
      <w:r w:rsidRPr="00D334DD">
        <w:rPr>
          <w:rFonts w:ascii="CorpoS" w:hAnsi="CorpoS" w:cs="Segoe UI Historic"/>
          <w:lang w:val="tr-TR"/>
        </w:rPr>
        <w:t>ı</w:t>
      </w:r>
      <w:r w:rsidRPr="00D334DD">
        <w:rPr>
          <w:rFonts w:ascii="CorpoS" w:hAnsi="CorpoS"/>
          <w:lang w:val="tr-TR"/>
        </w:rPr>
        <w:t xml:space="preserve"> dinamik </w:t>
      </w:r>
      <w:r w:rsidRPr="00D334DD">
        <w:rPr>
          <w:rFonts w:ascii="CorpoS" w:hAnsi="CorpoS" w:cs="Segoe UI Historic"/>
          <w:lang w:val="tr-TR"/>
        </w:rPr>
        <w:t>ö</w:t>
      </w:r>
      <w:r w:rsidRPr="00D334DD">
        <w:rPr>
          <w:rFonts w:ascii="CorpoS" w:hAnsi="CorpoS"/>
          <w:lang w:val="tr-TR"/>
        </w:rPr>
        <w:t>zellikleri optimize etmelerini de sa</w:t>
      </w:r>
      <w:r w:rsidRPr="00D334DD">
        <w:rPr>
          <w:rFonts w:ascii="Calibri" w:hAnsi="Calibri" w:cs="Calibri"/>
          <w:lang w:val="tr-TR"/>
        </w:rPr>
        <w:t>ğ</w:t>
      </w:r>
      <w:r w:rsidRPr="00D334DD">
        <w:rPr>
          <w:rFonts w:ascii="CorpoS" w:hAnsi="CorpoS"/>
          <w:lang w:val="tr-TR"/>
        </w:rPr>
        <w:t>lıyor. Örne</w:t>
      </w:r>
      <w:r w:rsidRPr="00D334DD">
        <w:rPr>
          <w:rFonts w:ascii="Calibri" w:hAnsi="Calibri" w:cs="Calibri"/>
          <w:lang w:val="tr-TR"/>
        </w:rPr>
        <w:t>ğ</w:t>
      </w:r>
      <w:r w:rsidRPr="00D334DD">
        <w:rPr>
          <w:rFonts w:ascii="CorpoS" w:hAnsi="CorpoS"/>
          <w:lang w:val="tr-TR"/>
        </w:rPr>
        <w:t>in, sportifli</w:t>
      </w:r>
      <w:r w:rsidRPr="00D334DD">
        <w:rPr>
          <w:rFonts w:ascii="Calibri" w:hAnsi="Calibri" w:cs="Calibri"/>
          <w:lang w:val="tr-TR"/>
        </w:rPr>
        <w:t>ğ</w:t>
      </w:r>
      <w:r w:rsidRPr="00D334DD">
        <w:rPr>
          <w:rFonts w:ascii="CorpoS" w:hAnsi="CorpoS"/>
          <w:lang w:val="tr-TR"/>
        </w:rPr>
        <w:t>i konforla birle</w:t>
      </w:r>
      <w:r w:rsidRPr="00D334DD">
        <w:rPr>
          <w:rFonts w:ascii="Calibri" w:hAnsi="Calibri" w:cs="Calibri"/>
          <w:lang w:val="tr-TR"/>
        </w:rPr>
        <w:t>ş</w:t>
      </w:r>
      <w:r w:rsidRPr="00D334DD">
        <w:rPr>
          <w:rFonts w:ascii="CorpoS" w:hAnsi="CorpoS"/>
          <w:lang w:val="tr-TR"/>
        </w:rPr>
        <w:t>tirmek art</w:t>
      </w:r>
      <w:r w:rsidRPr="00D334DD">
        <w:rPr>
          <w:rFonts w:ascii="CorpoS" w:hAnsi="CorpoS" w:cs="Segoe UI Historic"/>
          <w:lang w:val="tr-TR"/>
        </w:rPr>
        <w:t>ı</w:t>
      </w:r>
      <w:r w:rsidRPr="00D334DD">
        <w:rPr>
          <w:rFonts w:ascii="CorpoS" w:hAnsi="CorpoS"/>
          <w:lang w:val="tr-TR"/>
        </w:rPr>
        <w:t xml:space="preserve">k </w:t>
      </w:r>
      <w:r w:rsidRPr="00D334DD">
        <w:rPr>
          <w:rFonts w:ascii="CorpoS" w:hAnsi="CorpoS" w:cs="Segoe UI Historic"/>
          <w:lang w:val="tr-TR"/>
        </w:rPr>
        <w:t>ç</w:t>
      </w:r>
      <w:r w:rsidRPr="00D334DD">
        <w:rPr>
          <w:rFonts w:ascii="CorpoS" w:hAnsi="CorpoS"/>
          <w:lang w:val="tr-TR"/>
        </w:rPr>
        <w:t>ok daha kolay. Sürü</w:t>
      </w:r>
      <w:r w:rsidRPr="00D334DD">
        <w:rPr>
          <w:rFonts w:ascii="Calibri" w:hAnsi="Calibri" w:cs="Calibri"/>
          <w:lang w:val="tr-TR"/>
        </w:rPr>
        <w:t>ş</w:t>
      </w:r>
      <w:r w:rsidRPr="00D334DD">
        <w:rPr>
          <w:rFonts w:ascii="CorpoS" w:hAnsi="CorpoS"/>
          <w:lang w:val="tr-TR"/>
        </w:rPr>
        <w:t xml:space="preserve"> dengesi ve yanal çeviklik 10 dereceye kadar dönü</w:t>
      </w:r>
      <w:r w:rsidRPr="00D334DD">
        <w:rPr>
          <w:rFonts w:ascii="Calibri" w:hAnsi="Calibri" w:cs="Calibri"/>
          <w:lang w:val="tr-TR"/>
        </w:rPr>
        <w:t>ş</w:t>
      </w:r>
      <w:r w:rsidRPr="00D334DD">
        <w:rPr>
          <w:rFonts w:ascii="CorpoS" w:hAnsi="CorpoS"/>
          <w:lang w:val="tr-TR"/>
        </w:rPr>
        <w:t xml:space="preserve"> a</w:t>
      </w:r>
      <w:r w:rsidRPr="00D334DD">
        <w:rPr>
          <w:rFonts w:ascii="CorpoS" w:hAnsi="CorpoS" w:cs="Segoe UI Historic"/>
          <w:lang w:val="tr-TR"/>
        </w:rPr>
        <w:t>çı</w:t>
      </w:r>
      <w:r w:rsidRPr="00D334DD">
        <w:rPr>
          <w:rFonts w:ascii="CorpoS" w:hAnsi="CorpoS"/>
          <w:lang w:val="tr-TR"/>
        </w:rPr>
        <w:t>s</w:t>
      </w:r>
      <w:r w:rsidRPr="00D334DD">
        <w:rPr>
          <w:rFonts w:ascii="CorpoS" w:hAnsi="CorpoS" w:cs="Segoe UI Historic"/>
          <w:lang w:val="tr-TR"/>
        </w:rPr>
        <w:t>ı</w:t>
      </w:r>
      <w:r w:rsidRPr="00D334DD">
        <w:rPr>
          <w:rFonts w:ascii="CorpoS" w:hAnsi="CorpoS"/>
          <w:lang w:val="tr-TR"/>
        </w:rPr>
        <w:t>na sahip arka aks y</w:t>
      </w:r>
      <w:r w:rsidRPr="00D334DD">
        <w:rPr>
          <w:rFonts w:ascii="CorpoS" w:hAnsi="CorpoS" w:cs="Segoe UI Historic"/>
          <w:lang w:val="tr-TR"/>
        </w:rPr>
        <w:t>ö</w:t>
      </w:r>
      <w:r w:rsidRPr="00D334DD">
        <w:rPr>
          <w:rFonts w:ascii="CorpoS" w:hAnsi="CorpoS"/>
          <w:lang w:val="tr-TR"/>
        </w:rPr>
        <w:t>nlendirme sistemiyle olan m</w:t>
      </w:r>
      <w:r w:rsidRPr="00D334DD">
        <w:rPr>
          <w:rFonts w:ascii="CorpoS" w:hAnsi="CorpoS" w:cs="Segoe UI Historic"/>
          <w:lang w:val="tr-TR"/>
        </w:rPr>
        <w:t>ü</w:t>
      </w:r>
      <w:r w:rsidRPr="00D334DD">
        <w:rPr>
          <w:rFonts w:ascii="CorpoS" w:hAnsi="CorpoS"/>
          <w:lang w:val="tr-TR"/>
        </w:rPr>
        <w:t>kemmel uyum sayesinde daha da artırılabiliyor. Daha önce direksiyon kolonu aracılı</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yla s</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orpoS" w:hAnsi="CorpoS"/>
          <w:lang w:val="tr-TR"/>
        </w:rPr>
        <w:t>c</w:t>
      </w:r>
      <w:r w:rsidRPr="00D334DD">
        <w:rPr>
          <w:rFonts w:ascii="CorpoS" w:hAnsi="CorpoS" w:cs="Segoe UI Historic"/>
          <w:lang w:val="tr-TR"/>
        </w:rPr>
        <w:t>ü</w:t>
      </w:r>
      <w:r w:rsidRPr="00D334DD">
        <w:rPr>
          <w:rFonts w:ascii="CorpoS" w:hAnsi="CorpoS"/>
          <w:lang w:val="tr-TR"/>
        </w:rPr>
        <w:t>nün de hissetti</w:t>
      </w:r>
      <w:r w:rsidRPr="00D334DD">
        <w:rPr>
          <w:rFonts w:ascii="Calibri" w:hAnsi="Calibri" w:cs="Calibri"/>
          <w:lang w:val="tr-TR"/>
        </w:rPr>
        <w:t>ğ</w:t>
      </w:r>
      <w:r w:rsidRPr="00D334DD">
        <w:rPr>
          <w:rFonts w:ascii="CorpoS" w:hAnsi="CorpoS"/>
          <w:lang w:val="tr-TR"/>
        </w:rPr>
        <w:t>i engebeli yol yüzeylerinin neden oldu</w:t>
      </w:r>
      <w:r w:rsidRPr="00D334DD">
        <w:rPr>
          <w:rFonts w:ascii="Calibri" w:hAnsi="Calibri" w:cs="Calibri"/>
          <w:lang w:val="tr-TR"/>
        </w:rPr>
        <w:t>ğ</w:t>
      </w:r>
      <w:r w:rsidRPr="00D334DD">
        <w:rPr>
          <w:rFonts w:ascii="CorpoS" w:hAnsi="CorpoS"/>
          <w:lang w:val="tr-TR"/>
        </w:rPr>
        <w:t xml:space="preserve">u </w:t>
      </w:r>
      <w:r w:rsidRPr="00D334DD">
        <w:rPr>
          <w:rFonts w:ascii="Calibri" w:hAnsi="Calibri" w:cs="Calibri"/>
          <w:lang w:val="tr-TR"/>
        </w:rPr>
        <w:t>ş</w:t>
      </w:r>
      <w:r w:rsidRPr="00D334DD">
        <w:rPr>
          <w:rFonts w:ascii="CorpoS" w:hAnsi="CorpoS"/>
          <w:lang w:val="tr-TR"/>
        </w:rPr>
        <w:t>oklar azalt</w:t>
      </w:r>
      <w:r w:rsidRPr="00D334DD">
        <w:rPr>
          <w:rFonts w:ascii="CorpoS" w:hAnsi="CorpoS" w:cs="Segoe UI Historic"/>
          <w:lang w:val="tr-TR"/>
        </w:rPr>
        <w:t>ı</w:t>
      </w:r>
      <w:r w:rsidRPr="00D334DD">
        <w:rPr>
          <w:rFonts w:ascii="CorpoS" w:hAnsi="CorpoS"/>
          <w:lang w:val="tr-TR"/>
        </w:rPr>
        <w:t>labiliyor ve böylece daha yumu</w:t>
      </w:r>
      <w:r w:rsidRPr="00D334DD">
        <w:rPr>
          <w:rFonts w:ascii="Calibri" w:hAnsi="Calibri" w:cs="Calibri"/>
          <w:lang w:val="tr-TR"/>
        </w:rPr>
        <w:t>ş</w:t>
      </w:r>
      <w:r w:rsidRPr="00D334DD">
        <w:rPr>
          <w:rFonts w:ascii="CorpoS" w:hAnsi="CorpoS"/>
          <w:lang w:val="tr-TR"/>
        </w:rPr>
        <w:t>ak ve daha konforlu bir s</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 xml:space="preserve"> sa</w:t>
      </w:r>
      <w:r w:rsidRPr="00D334DD">
        <w:rPr>
          <w:rFonts w:ascii="Calibri" w:hAnsi="Calibri" w:cs="Calibri"/>
          <w:lang w:val="tr-TR"/>
        </w:rPr>
        <w:t>ğ</w:t>
      </w:r>
      <w:r w:rsidRPr="00D334DD">
        <w:rPr>
          <w:rFonts w:ascii="CorpoS" w:hAnsi="CorpoS"/>
          <w:lang w:val="tr-TR"/>
        </w:rPr>
        <w:t>lanabiliyor.</w:t>
      </w:r>
    </w:p>
    <w:p w14:paraId="43393742" w14:textId="5676AF91" w:rsidR="009B2E40" w:rsidRPr="00D334DD" w:rsidRDefault="00E130FB" w:rsidP="009B2E40">
      <w:pPr>
        <w:jc w:val="both"/>
        <w:rPr>
          <w:rFonts w:ascii="CorpoS" w:hAnsi="CorpoS"/>
          <w:lang w:val="tr-TR"/>
        </w:rPr>
      </w:pPr>
      <w:r w:rsidRPr="00D334DD">
        <w:rPr>
          <w:rFonts w:ascii="CorpoS" w:hAnsi="CorpoS"/>
          <w:lang w:val="tr-TR"/>
        </w:rPr>
        <w:t>E</w:t>
      </w:r>
      <w:r w:rsidRPr="00D334DD">
        <w:rPr>
          <w:rFonts w:ascii="CorpoS" w:hAnsi="CorpoS" w:cs="Calibri"/>
          <w:lang w:val="tr-TR"/>
        </w:rPr>
        <w:t>lektronik</w:t>
      </w:r>
      <w:r w:rsidR="009B2E40" w:rsidRPr="00D334DD">
        <w:rPr>
          <w:rFonts w:ascii="CorpoS" w:hAnsi="CorpoS"/>
          <w:lang w:val="tr-TR"/>
        </w:rPr>
        <w:t xml:space="preserve"> yönlendirme teknolojisi, elektronik direksiyonun mü</w:t>
      </w:r>
      <w:r w:rsidR="009B2E40" w:rsidRPr="00D334DD">
        <w:rPr>
          <w:rFonts w:ascii="Calibri" w:hAnsi="Calibri" w:cs="Calibri"/>
          <w:lang w:val="tr-TR"/>
        </w:rPr>
        <w:t>ş</w:t>
      </w:r>
      <w:r w:rsidR="009B2E40" w:rsidRPr="00D334DD">
        <w:rPr>
          <w:rFonts w:ascii="CorpoS" w:hAnsi="CorpoS"/>
          <w:lang w:val="tr-TR"/>
        </w:rPr>
        <w:t>teri tercihlerine g</w:t>
      </w:r>
      <w:r w:rsidR="009B2E40" w:rsidRPr="00D334DD">
        <w:rPr>
          <w:rFonts w:ascii="CorpoS" w:hAnsi="CorpoS" w:cs="Segoe UI Historic"/>
          <w:lang w:val="tr-TR"/>
        </w:rPr>
        <w:t>ö</w:t>
      </w:r>
      <w:r w:rsidR="009B2E40" w:rsidRPr="00D334DD">
        <w:rPr>
          <w:rFonts w:ascii="CorpoS" w:hAnsi="CorpoS"/>
          <w:lang w:val="tr-TR"/>
        </w:rPr>
        <w:t>re uyarlanabilmesi sayesinde daha fazla ki</w:t>
      </w:r>
      <w:r w:rsidR="009B2E40" w:rsidRPr="00D334DD">
        <w:rPr>
          <w:rFonts w:ascii="Calibri" w:hAnsi="Calibri" w:cs="Calibri"/>
          <w:lang w:val="tr-TR"/>
        </w:rPr>
        <w:t>ş</w:t>
      </w:r>
      <w:r w:rsidR="009B2E40" w:rsidRPr="00D334DD">
        <w:rPr>
          <w:rFonts w:ascii="CorpoS" w:hAnsi="CorpoS"/>
          <w:lang w:val="tr-TR"/>
        </w:rPr>
        <w:t>iselle</w:t>
      </w:r>
      <w:r w:rsidR="009B2E40" w:rsidRPr="00D334DD">
        <w:rPr>
          <w:rFonts w:ascii="Calibri" w:hAnsi="Calibri" w:cs="Calibri"/>
          <w:lang w:val="tr-TR"/>
        </w:rPr>
        <w:t>ş</w:t>
      </w:r>
      <w:r w:rsidR="009B2E40" w:rsidRPr="00D334DD">
        <w:rPr>
          <w:rFonts w:ascii="CorpoS" w:hAnsi="CorpoS"/>
          <w:lang w:val="tr-TR"/>
        </w:rPr>
        <w:t>tirmeye de olanak tan</w:t>
      </w:r>
      <w:r w:rsidR="009B2E40" w:rsidRPr="00D334DD">
        <w:rPr>
          <w:rFonts w:ascii="CorpoS" w:hAnsi="CorpoS" w:cs="Segoe UI Historic"/>
          <w:lang w:val="tr-TR"/>
        </w:rPr>
        <w:t>ı</w:t>
      </w:r>
      <w:r w:rsidR="009B2E40" w:rsidRPr="00D334DD">
        <w:rPr>
          <w:rFonts w:ascii="CorpoS" w:hAnsi="CorpoS"/>
          <w:lang w:val="tr-TR"/>
        </w:rPr>
        <w:t xml:space="preserve">yor. Her bir markaya veya bir seri içindeki belirli modellere farklı direksiyon özellikleri uygulanabiliyor. Gelecekte </w:t>
      </w:r>
      <w:r w:rsidRPr="00D334DD">
        <w:rPr>
          <w:rFonts w:ascii="CorpoS" w:hAnsi="CorpoS"/>
          <w:lang w:val="tr-TR"/>
        </w:rPr>
        <w:t xml:space="preserve">elektronik </w:t>
      </w:r>
      <w:r w:rsidR="009B2E40" w:rsidRPr="00D334DD">
        <w:rPr>
          <w:rFonts w:ascii="CorpoS" w:hAnsi="CorpoS"/>
          <w:lang w:val="tr-TR"/>
        </w:rPr>
        <w:t>yönlendirme, sürücü veya yolcular için yeni, sürükleyici oyun fırsatları da sa</w:t>
      </w:r>
      <w:r w:rsidR="009B2E40" w:rsidRPr="00D334DD">
        <w:rPr>
          <w:rFonts w:ascii="Calibri" w:hAnsi="Calibri" w:cs="Calibri"/>
          <w:lang w:val="tr-TR"/>
        </w:rPr>
        <w:t>ğ</w:t>
      </w:r>
      <w:r w:rsidR="009B2E40" w:rsidRPr="00D334DD">
        <w:rPr>
          <w:rFonts w:ascii="CorpoS" w:hAnsi="CorpoS"/>
          <w:lang w:val="tr-TR"/>
        </w:rPr>
        <w:t>layabilir.</w:t>
      </w:r>
    </w:p>
    <w:p w14:paraId="611AFA90" w14:textId="4C8D8248" w:rsidR="009B2E40" w:rsidRPr="00D334DD" w:rsidRDefault="009B2E40" w:rsidP="009B2E40">
      <w:pPr>
        <w:jc w:val="both"/>
        <w:rPr>
          <w:rFonts w:ascii="CorpoS" w:hAnsi="CorpoS"/>
          <w:lang w:val="tr-TR"/>
        </w:rPr>
      </w:pPr>
      <w:r w:rsidRPr="00D334DD">
        <w:rPr>
          <w:rFonts w:ascii="CorpoS" w:hAnsi="CorpoS"/>
          <w:lang w:val="tr-TR"/>
        </w:rPr>
        <w:t>Mekanik karma</w:t>
      </w:r>
      <w:r w:rsidRPr="00D334DD">
        <w:rPr>
          <w:rFonts w:ascii="Calibri" w:hAnsi="Calibri" w:cs="Calibri"/>
          <w:lang w:val="tr-TR"/>
        </w:rPr>
        <w:t>ş</w:t>
      </w:r>
      <w:r w:rsidRPr="00D334DD">
        <w:rPr>
          <w:rFonts w:ascii="CorpoS" w:hAnsi="CorpoS" w:cs="Segoe UI Historic"/>
          <w:lang w:val="tr-TR"/>
        </w:rPr>
        <w:t>ı</w:t>
      </w:r>
      <w:r w:rsidRPr="00D334DD">
        <w:rPr>
          <w:rFonts w:ascii="CorpoS" w:hAnsi="CorpoS"/>
          <w:lang w:val="tr-TR"/>
        </w:rPr>
        <w:t>kl</w:t>
      </w:r>
      <w:r w:rsidRPr="00D334DD">
        <w:rPr>
          <w:rFonts w:ascii="CorpoS" w:hAnsi="CorpoS" w:cs="Segoe UI Historic"/>
          <w:lang w:val="tr-TR"/>
        </w:rPr>
        <w:t>ı</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n azalt</w:t>
      </w:r>
      <w:r w:rsidRPr="00D334DD">
        <w:rPr>
          <w:rFonts w:ascii="CorpoS" w:hAnsi="CorpoS" w:cs="Segoe UI Historic"/>
          <w:lang w:val="tr-TR"/>
        </w:rPr>
        <w:t>ı</w:t>
      </w:r>
      <w:r w:rsidRPr="00D334DD">
        <w:rPr>
          <w:rFonts w:ascii="CorpoS" w:hAnsi="CorpoS"/>
          <w:lang w:val="tr-TR"/>
        </w:rPr>
        <w:t>lmas</w:t>
      </w:r>
      <w:r w:rsidRPr="00D334DD">
        <w:rPr>
          <w:rFonts w:ascii="CorpoS" w:hAnsi="CorpoS" w:cs="Segoe UI Historic"/>
          <w:lang w:val="tr-TR"/>
        </w:rPr>
        <w:t>ı</w:t>
      </w:r>
      <w:r w:rsidRPr="00D334DD">
        <w:rPr>
          <w:rFonts w:ascii="CorpoS" w:hAnsi="CorpoS"/>
          <w:lang w:val="tr-TR"/>
        </w:rPr>
        <w:t>yla i</w:t>
      </w:r>
      <w:r w:rsidRPr="00D334DD">
        <w:rPr>
          <w:rFonts w:ascii="CorpoS" w:hAnsi="CorpoS" w:cs="Segoe UI Historic"/>
          <w:lang w:val="tr-TR"/>
        </w:rPr>
        <w:t>ç</w:t>
      </w:r>
      <w:r w:rsidRPr="00D334DD">
        <w:rPr>
          <w:rFonts w:ascii="CorpoS" w:hAnsi="CorpoS"/>
          <w:lang w:val="tr-TR"/>
        </w:rPr>
        <w:t xml:space="preserve"> tasar</w:t>
      </w:r>
      <w:r w:rsidRPr="00D334DD">
        <w:rPr>
          <w:rFonts w:ascii="CorpoS" w:hAnsi="CorpoS" w:cs="Segoe UI Historic"/>
          <w:lang w:val="tr-TR"/>
        </w:rPr>
        <w:t>ı</w:t>
      </w:r>
      <w:r w:rsidRPr="00D334DD">
        <w:rPr>
          <w:rFonts w:ascii="CorpoS" w:hAnsi="CorpoS"/>
          <w:lang w:val="tr-TR"/>
        </w:rPr>
        <w:t>mda daha fazla esneklik sa</w:t>
      </w:r>
      <w:r w:rsidRPr="00D334DD">
        <w:rPr>
          <w:rFonts w:ascii="Calibri" w:hAnsi="Calibri" w:cs="Calibri"/>
          <w:lang w:val="tr-TR"/>
        </w:rPr>
        <w:t>ğ</w:t>
      </w:r>
      <w:r w:rsidRPr="00D334DD">
        <w:rPr>
          <w:rFonts w:ascii="CorpoS" w:hAnsi="CorpoS"/>
          <w:lang w:val="tr-TR"/>
        </w:rPr>
        <w:t>lanıyor. Örne</w:t>
      </w:r>
      <w:r w:rsidRPr="00D334DD">
        <w:rPr>
          <w:rFonts w:ascii="Calibri" w:hAnsi="Calibri" w:cs="Calibri"/>
          <w:lang w:val="tr-TR"/>
        </w:rPr>
        <w:t>ğ</w:t>
      </w:r>
      <w:r w:rsidRPr="00D334DD">
        <w:rPr>
          <w:rFonts w:ascii="CorpoS" w:hAnsi="CorpoS"/>
          <w:lang w:val="tr-TR"/>
        </w:rPr>
        <w:t>in, direksiyon simidi daha d</w:t>
      </w:r>
      <w:r w:rsidRPr="00D334DD">
        <w:rPr>
          <w:rFonts w:ascii="CorpoS" w:hAnsi="CorpoS" w:cs="Segoe UI Historic"/>
          <w:lang w:val="tr-TR"/>
        </w:rPr>
        <w:t>ü</w:t>
      </w:r>
      <w:r w:rsidRPr="00D334DD">
        <w:rPr>
          <w:rFonts w:ascii="CorpoS" w:hAnsi="CorpoS"/>
          <w:lang w:val="tr-TR"/>
        </w:rPr>
        <w:t>z hale getirilerek daha geni</w:t>
      </w:r>
      <w:r w:rsidRPr="00D334DD">
        <w:rPr>
          <w:rFonts w:ascii="Calibri" w:hAnsi="Calibri" w:cs="Calibri"/>
          <w:lang w:val="tr-TR"/>
        </w:rPr>
        <w:t>ş</w:t>
      </w:r>
      <w:r w:rsidRPr="00D334DD">
        <w:rPr>
          <w:rFonts w:ascii="CorpoS" w:hAnsi="CorpoS"/>
          <w:lang w:val="tr-TR"/>
        </w:rPr>
        <w:t xml:space="preserve"> bir alan, araca ini</w:t>
      </w:r>
      <w:r w:rsidRPr="00D334DD">
        <w:rPr>
          <w:rFonts w:ascii="Calibri" w:hAnsi="Calibri" w:cs="Calibri"/>
          <w:lang w:val="tr-TR"/>
        </w:rPr>
        <w:t>ş</w:t>
      </w:r>
      <w:r w:rsidRPr="00D334DD">
        <w:rPr>
          <w:rFonts w:ascii="CorpoS" w:hAnsi="CorpoS"/>
          <w:lang w:val="tr-TR"/>
        </w:rPr>
        <w:t xml:space="preserve"> bini</w:t>
      </w:r>
      <w:r w:rsidRPr="00D334DD">
        <w:rPr>
          <w:rFonts w:ascii="Calibri" w:hAnsi="Calibri" w:cs="Calibri"/>
          <w:lang w:val="tr-TR"/>
        </w:rPr>
        <w:t>ş</w:t>
      </w:r>
      <w:r w:rsidRPr="00D334DD">
        <w:rPr>
          <w:rFonts w:ascii="CorpoS" w:hAnsi="CorpoS"/>
          <w:lang w:val="tr-TR"/>
        </w:rPr>
        <w:t>lerde kolayl</w:t>
      </w:r>
      <w:r w:rsidRPr="00D334DD">
        <w:rPr>
          <w:rFonts w:ascii="CorpoS" w:hAnsi="CorpoS" w:cs="Segoe UI Historic"/>
          <w:lang w:val="tr-TR"/>
        </w:rPr>
        <w:t>ı</w:t>
      </w:r>
      <w:r w:rsidRPr="00D334DD">
        <w:rPr>
          <w:rFonts w:ascii="CorpoS" w:hAnsi="CorpoS"/>
          <w:lang w:val="tr-TR"/>
        </w:rPr>
        <w:t>k ve sürücü ekranının ve yolun daha iyi görülmesi</w:t>
      </w:r>
      <w:r w:rsidR="00FA6271" w:rsidRPr="00D334DD">
        <w:rPr>
          <w:rFonts w:ascii="CorpoS" w:hAnsi="CorpoS"/>
          <w:lang w:val="tr-TR"/>
        </w:rPr>
        <w:t xml:space="preserve"> </w:t>
      </w:r>
      <w:r w:rsidR="004F1ED2" w:rsidRPr="00D334DD">
        <w:rPr>
          <w:rFonts w:ascii="CorpoS" w:hAnsi="CorpoS"/>
          <w:lang w:val="tr-TR"/>
        </w:rPr>
        <w:t>sa</w:t>
      </w:r>
      <w:r w:rsidR="004F1ED2" w:rsidRPr="00D334DD">
        <w:rPr>
          <w:rFonts w:ascii="Calibri" w:hAnsi="Calibri" w:cs="Calibri"/>
          <w:lang w:val="tr-TR"/>
        </w:rPr>
        <w:t>ğ</w:t>
      </w:r>
      <w:r w:rsidR="004F1ED2" w:rsidRPr="00D334DD">
        <w:rPr>
          <w:rFonts w:ascii="CorpoS" w:hAnsi="CorpoS" w:cs="Calibri"/>
          <w:lang w:val="tr-TR"/>
        </w:rPr>
        <w:t>lanabilir</w:t>
      </w:r>
      <w:r w:rsidR="00FA6271" w:rsidRPr="00D334DD">
        <w:rPr>
          <w:rFonts w:ascii="CorpoS" w:hAnsi="CorpoS"/>
          <w:lang w:val="tr-TR"/>
        </w:rPr>
        <w:t>.</w:t>
      </w:r>
      <w:r w:rsidRPr="00D334DD">
        <w:rPr>
          <w:rFonts w:ascii="CorpoS" w:hAnsi="CorpoS"/>
          <w:lang w:val="tr-TR"/>
        </w:rPr>
        <w:t xml:space="preserve"> Yüksek otomasyonlu sürü</w:t>
      </w:r>
      <w:r w:rsidRPr="00D334DD">
        <w:rPr>
          <w:rFonts w:ascii="Calibri" w:hAnsi="Calibri" w:cs="Calibri"/>
          <w:lang w:val="tr-TR"/>
        </w:rPr>
        <w:t>ş</w:t>
      </w:r>
      <w:r w:rsidRPr="00D334DD">
        <w:rPr>
          <w:rFonts w:ascii="CorpoS" w:hAnsi="CorpoS"/>
          <w:lang w:val="tr-TR"/>
        </w:rPr>
        <w:t xml:space="preserve"> sistemleri ile gelecekte daha da rahat bir sürü</w:t>
      </w:r>
      <w:r w:rsidRPr="00D334DD">
        <w:rPr>
          <w:rFonts w:ascii="Calibri" w:hAnsi="Calibri" w:cs="Calibri"/>
          <w:lang w:val="tr-TR"/>
        </w:rPr>
        <w:t>ş</w:t>
      </w:r>
      <w:r w:rsidRPr="00D334DD">
        <w:rPr>
          <w:rFonts w:ascii="CorpoS" w:hAnsi="CorpoS"/>
          <w:lang w:val="tr-TR"/>
        </w:rPr>
        <w:t xml:space="preserve"> pozisyonuna geçilebilir.</w:t>
      </w:r>
    </w:p>
    <w:p w14:paraId="4266A14E" w14:textId="77777777" w:rsidR="009B2E40" w:rsidRPr="00D334DD" w:rsidRDefault="009B2E40" w:rsidP="009B2E40">
      <w:pPr>
        <w:pStyle w:val="A04List"/>
        <w:numPr>
          <w:ilvl w:val="0"/>
          <w:numId w:val="0"/>
        </w:numPr>
        <w:jc w:val="both"/>
        <w:rPr>
          <w:rFonts w:ascii="CorpoS" w:hAnsi="CorpoS"/>
          <w:b/>
          <w:bCs/>
          <w:lang w:val="tr-TR"/>
        </w:rPr>
      </w:pPr>
      <w:r w:rsidRPr="00D334DD">
        <w:rPr>
          <w:rFonts w:ascii="CorpoS" w:hAnsi="CorpoS"/>
          <w:b/>
          <w:bCs/>
          <w:lang w:val="tr-TR"/>
        </w:rPr>
        <w:t>Akıllı kokpit</w:t>
      </w:r>
    </w:p>
    <w:p w14:paraId="76470347" w14:textId="77777777" w:rsidR="009B2E40" w:rsidRPr="00D334DD" w:rsidRDefault="009B2E40" w:rsidP="009B2E40">
      <w:pPr>
        <w:pStyle w:val="A04List"/>
        <w:numPr>
          <w:ilvl w:val="0"/>
          <w:numId w:val="0"/>
        </w:numPr>
        <w:spacing w:after="0"/>
        <w:jc w:val="both"/>
        <w:rPr>
          <w:rFonts w:ascii="CorpoS" w:hAnsi="CorpoS"/>
          <w:lang w:val="tr-TR"/>
        </w:rPr>
      </w:pPr>
      <w:r w:rsidRPr="00D334DD">
        <w:rPr>
          <w:rFonts w:ascii="CorpoS" w:hAnsi="CorpoS"/>
          <w:lang w:val="tr-TR"/>
        </w:rPr>
        <w:lastRenderedPageBreak/>
        <w:t>Mercedes-Benz akıllı kokpitin sundu</w:t>
      </w:r>
      <w:r w:rsidRPr="00D334DD">
        <w:rPr>
          <w:rFonts w:ascii="Calibri" w:hAnsi="Calibri" w:cs="Calibri"/>
          <w:lang w:val="tr-TR"/>
        </w:rPr>
        <w:t>ğ</w:t>
      </w:r>
      <w:r w:rsidRPr="00D334DD">
        <w:rPr>
          <w:rFonts w:ascii="CorpoS" w:hAnsi="CorpoS"/>
          <w:lang w:val="tr-TR"/>
        </w:rPr>
        <w:t>u t</w:t>
      </w:r>
      <w:r w:rsidRPr="00D334DD">
        <w:rPr>
          <w:rFonts w:ascii="CorpoS" w:hAnsi="CorpoS" w:cs="Segoe UI Historic"/>
          <w:lang w:val="tr-TR"/>
        </w:rPr>
        <w:t>ü</w:t>
      </w:r>
      <w:r w:rsidRPr="00D334DD">
        <w:rPr>
          <w:rFonts w:ascii="CorpoS" w:hAnsi="CorpoS"/>
          <w:lang w:val="tr-TR"/>
        </w:rPr>
        <w:t>m olanaklarla m</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teriler art</w:t>
      </w:r>
      <w:r w:rsidRPr="00D334DD">
        <w:rPr>
          <w:rFonts w:ascii="CorpoS" w:hAnsi="CorpoS" w:cs="Segoe UI Historic"/>
          <w:lang w:val="tr-TR"/>
        </w:rPr>
        <w:t>ı</w:t>
      </w:r>
      <w:r w:rsidRPr="00D334DD">
        <w:rPr>
          <w:rFonts w:ascii="CorpoS" w:hAnsi="CorpoS"/>
          <w:lang w:val="tr-TR"/>
        </w:rPr>
        <w:t>k otomobillerinde s</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ün yanı sıra çok daha fazlasını yapabiliyor. Yeni MB.OS i</w:t>
      </w:r>
      <w:r w:rsidRPr="00D334DD">
        <w:rPr>
          <w:rFonts w:ascii="Calibri" w:hAnsi="Calibri" w:cs="Calibri"/>
          <w:lang w:val="tr-TR"/>
        </w:rPr>
        <w:t>ş</w:t>
      </w:r>
      <w:r w:rsidRPr="00D334DD">
        <w:rPr>
          <w:rFonts w:ascii="CorpoS" w:hAnsi="CorpoS"/>
          <w:lang w:val="tr-TR"/>
        </w:rPr>
        <w:t>letim sisteminden yararlanarak, yapay zekâ ile desteklenen geli</w:t>
      </w:r>
      <w:r w:rsidRPr="00D334DD">
        <w:rPr>
          <w:rFonts w:ascii="Calibri" w:hAnsi="Calibri" w:cs="Calibri"/>
          <w:lang w:val="tr-TR"/>
        </w:rPr>
        <w:t>ş</w:t>
      </w:r>
      <w:r w:rsidRPr="00D334DD">
        <w:rPr>
          <w:rFonts w:ascii="CorpoS" w:hAnsi="CorpoS"/>
          <w:lang w:val="tr-TR"/>
        </w:rPr>
        <w:t>mi</w:t>
      </w:r>
      <w:r w:rsidRPr="00D334DD">
        <w:rPr>
          <w:rFonts w:ascii="Calibri" w:hAnsi="Calibri" w:cs="Calibri"/>
          <w:lang w:val="tr-TR"/>
        </w:rPr>
        <w:t>ş</w:t>
      </w:r>
      <w:r w:rsidRPr="00D334DD">
        <w:rPr>
          <w:rFonts w:ascii="CorpoS" w:hAnsi="CorpoS"/>
          <w:lang w:val="tr-TR"/>
        </w:rPr>
        <w:t xml:space="preserve"> navigasyon ve asistan</w:t>
      </w:r>
      <w:r w:rsidRPr="00D334DD">
        <w:rPr>
          <w:rFonts w:ascii="CorpoS" w:hAnsi="CorpoS" w:cs="Segoe UI Historic"/>
          <w:lang w:val="tr-TR"/>
        </w:rPr>
        <w:t>ı</w:t>
      </w:r>
      <w:r w:rsidRPr="00D334DD">
        <w:rPr>
          <w:rFonts w:ascii="CorpoS" w:hAnsi="CorpoS"/>
          <w:lang w:val="tr-TR"/>
        </w:rPr>
        <w:t xml:space="preserve"> kullanabiliyor, üretken olabiliyor, uygulamaların keyfini çıkarabiliyor veya sadece dinlenebiliyorlar.</w:t>
      </w:r>
    </w:p>
    <w:p w14:paraId="1D55A1BF" w14:textId="77777777" w:rsidR="009B2E40" w:rsidRPr="00D334DD" w:rsidRDefault="009B2E40" w:rsidP="009B2E40">
      <w:pPr>
        <w:pStyle w:val="A03Copytext"/>
        <w:jc w:val="both"/>
        <w:rPr>
          <w:rFonts w:ascii="CorpoS" w:hAnsi="CorpoS"/>
          <w:lang w:val="tr-TR"/>
        </w:rPr>
      </w:pPr>
    </w:p>
    <w:p w14:paraId="792AE60A" w14:textId="77777777" w:rsidR="009B2E40" w:rsidRPr="00D334DD" w:rsidRDefault="009B2E40" w:rsidP="009B2E40">
      <w:pPr>
        <w:pStyle w:val="A03Copytext"/>
        <w:jc w:val="both"/>
        <w:rPr>
          <w:rFonts w:ascii="CorpoS" w:hAnsi="CorpoS"/>
          <w:lang w:val="tr-TR"/>
        </w:rPr>
      </w:pPr>
      <w:r w:rsidRPr="00D334DD">
        <w:rPr>
          <w:rFonts w:ascii="CorpoS" w:hAnsi="CorpoS"/>
          <w:lang w:val="tr-TR"/>
        </w:rPr>
        <w:t>Akıllı kokpit, Superscreen arayüzünün güncellenmesi de dahil olmak üzere Mercedes-Benz Kullanıcı Deneyimi’nin (MBUX) dördüncü ve en yeni neslini de içeriyor. Özellikler Çin için yerelle</w:t>
      </w:r>
      <w:r w:rsidRPr="00D334DD">
        <w:rPr>
          <w:rFonts w:ascii="Calibri" w:hAnsi="Calibri" w:cs="Calibri"/>
          <w:lang w:val="tr-TR"/>
        </w:rPr>
        <w:t>ş</w:t>
      </w:r>
      <w:r w:rsidRPr="00D334DD">
        <w:rPr>
          <w:rFonts w:ascii="CorpoS" w:hAnsi="CorpoS"/>
          <w:lang w:val="tr-TR"/>
        </w:rPr>
        <w:t>tirilerek Çinli mü</w:t>
      </w:r>
      <w:r w:rsidRPr="00D334DD">
        <w:rPr>
          <w:rFonts w:ascii="Calibri" w:hAnsi="Calibri" w:cs="Calibri"/>
          <w:lang w:val="tr-TR"/>
        </w:rPr>
        <w:t>ş</w:t>
      </w:r>
      <w:r w:rsidRPr="00D334DD">
        <w:rPr>
          <w:rFonts w:ascii="CorpoS" w:hAnsi="CorpoS"/>
          <w:lang w:val="tr-TR"/>
        </w:rPr>
        <w:t>terilerin navigasyon için AMAP harita verilerinden faydalanmasını sa</w:t>
      </w:r>
      <w:r w:rsidRPr="00D334DD">
        <w:rPr>
          <w:rFonts w:ascii="Calibri" w:hAnsi="Calibri" w:cs="Calibri"/>
          <w:lang w:val="tr-TR"/>
        </w:rPr>
        <w:t>ğ</w:t>
      </w:r>
      <w:r w:rsidRPr="00D334DD">
        <w:rPr>
          <w:rFonts w:ascii="CorpoS" w:hAnsi="CorpoS"/>
          <w:lang w:val="tr-TR"/>
        </w:rPr>
        <w:t>l</w:t>
      </w:r>
      <w:r w:rsidRPr="00D334DD">
        <w:rPr>
          <w:rFonts w:ascii="CorpoS" w:hAnsi="CorpoS" w:cs="Segoe UI Historic"/>
          <w:lang w:val="tr-TR"/>
        </w:rPr>
        <w:t>ı</w:t>
      </w:r>
      <w:r w:rsidRPr="00D334DD">
        <w:rPr>
          <w:rFonts w:ascii="CorpoS" w:hAnsi="CorpoS"/>
          <w:lang w:val="tr-TR"/>
        </w:rPr>
        <w:t>yor. Ayr</w:t>
      </w:r>
      <w:r w:rsidRPr="00D334DD">
        <w:rPr>
          <w:rFonts w:ascii="CorpoS" w:hAnsi="CorpoS" w:cs="Segoe UI Historic"/>
          <w:lang w:val="tr-TR"/>
        </w:rPr>
        <w:t>ı</w:t>
      </w:r>
      <w:r w:rsidRPr="00D334DD">
        <w:rPr>
          <w:rFonts w:ascii="CorpoS" w:hAnsi="CorpoS"/>
          <w:lang w:val="tr-TR"/>
        </w:rPr>
        <w:t xml:space="preserve">ca MBUX Sanal Asistanı, ülkedeki ünlülerin sesleri ile Çinli kullanıcılara seslenirken </w:t>
      </w:r>
      <w:r w:rsidRPr="00D334DD">
        <w:rPr>
          <w:rFonts w:ascii="Calibri" w:hAnsi="Calibri" w:cs="Calibri"/>
          <w:lang w:val="tr-TR"/>
        </w:rPr>
        <w:t>ş</w:t>
      </w:r>
      <w:r w:rsidRPr="00D334DD">
        <w:rPr>
          <w:rFonts w:ascii="CorpoS" w:hAnsi="CorpoS"/>
          <w:lang w:val="tr-TR"/>
        </w:rPr>
        <w:t>irketin orta</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 xml:space="preserve"> ByteDance'</w:t>
      </w:r>
      <w:r w:rsidRPr="00D334DD">
        <w:rPr>
          <w:rFonts w:ascii="CorpoS" w:hAnsi="CorpoS" w:cs="Segoe UI Historic"/>
          <w:lang w:val="tr-TR"/>
        </w:rPr>
        <w:t>ı</w:t>
      </w:r>
      <w:r w:rsidRPr="00D334DD">
        <w:rPr>
          <w:rFonts w:ascii="CorpoS" w:hAnsi="CorpoS"/>
          <w:lang w:val="tr-TR"/>
        </w:rPr>
        <w:t>n DouBao AI ajan</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 xml:space="preserve"> da kullanıyor.</w:t>
      </w:r>
    </w:p>
    <w:p w14:paraId="7DC7FCAC" w14:textId="77777777" w:rsidR="009B2E40" w:rsidRPr="00D334DD" w:rsidRDefault="009B2E40" w:rsidP="009B2E40">
      <w:pPr>
        <w:pStyle w:val="A03Copytext"/>
        <w:jc w:val="both"/>
        <w:rPr>
          <w:rFonts w:ascii="CorpoS" w:hAnsi="CorpoS"/>
          <w:lang w:val="tr-TR"/>
        </w:rPr>
      </w:pPr>
    </w:p>
    <w:p w14:paraId="7C355A2D" w14:textId="77777777" w:rsidR="009B2E40" w:rsidRPr="00D334DD" w:rsidRDefault="009B2E40" w:rsidP="009B2E40">
      <w:pPr>
        <w:pStyle w:val="A03Copytext"/>
        <w:jc w:val="both"/>
        <w:rPr>
          <w:rFonts w:ascii="CorpoS" w:hAnsi="CorpoS"/>
          <w:lang w:val="tr-TR"/>
        </w:rPr>
      </w:pPr>
      <w:r w:rsidRPr="00D334DD">
        <w:rPr>
          <w:rFonts w:ascii="CorpoS" w:hAnsi="CorpoS"/>
          <w:lang w:val="tr-TR"/>
        </w:rPr>
        <w:t>MBUX Sanal Asistan ile araç-sürücü ili</w:t>
      </w:r>
      <w:r w:rsidRPr="00D334DD">
        <w:rPr>
          <w:rFonts w:ascii="Calibri" w:hAnsi="Calibri" w:cs="Calibri"/>
          <w:lang w:val="tr-TR"/>
        </w:rPr>
        <w:t>ş</w:t>
      </w:r>
      <w:r w:rsidRPr="00D334DD">
        <w:rPr>
          <w:rFonts w:ascii="CorpoS" w:hAnsi="CorpoS"/>
          <w:lang w:val="tr-TR"/>
        </w:rPr>
        <w:t>kisi do</w:t>
      </w:r>
      <w:r w:rsidRPr="00D334DD">
        <w:rPr>
          <w:rFonts w:ascii="Calibri" w:hAnsi="Calibri" w:cs="Calibri"/>
          <w:lang w:val="tr-TR"/>
        </w:rPr>
        <w:t>ğ</w:t>
      </w:r>
      <w:r w:rsidRPr="00D334DD">
        <w:rPr>
          <w:rFonts w:ascii="CorpoS" w:hAnsi="CorpoS"/>
          <w:lang w:val="tr-TR"/>
        </w:rPr>
        <w:t>al bir konu</w:t>
      </w:r>
      <w:r w:rsidRPr="00D334DD">
        <w:rPr>
          <w:rFonts w:ascii="Calibri" w:hAnsi="Calibri" w:cs="Calibri"/>
          <w:lang w:val="tr-TR"/>
        </w:rPr>
        <w:t>ş</w:t>
      </w:r>
      <w:r w:rsidRPr="00D334DD">
        <w:rPr>
          <w:rFonts w:ascii="CorpoS" w:hAnsi="CorpoS"/>
          <w:lang w:val="tr-TR"/>
        </w:rPr>
        <w:t>maya dönü</w:t>
      </w:r>
      <w:r w:rsidRPr="00D334DD">
        <w:rPr>
          <w:rFonts w:ascii="Calibri" w:hAnsi="Calibri" w:cs="Calibri"/>
          <w:lang w:val="tr-TR"/>
        </w:rPr>
        <w:t>ş</w:t>
      </w:r>
      <w:r w:rsidRPr="00D334DD">
        <w:rPr>
          <w:rFonts w:ascii="CorpoS" w:hAnsi="CorpoS"/>
          <w:lang w:val="tr-TR"/>
        </w:rPr>
        <w:t>t</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orpoS" w:hAnsi="CorpoS"/>
          <w:lang w:val="tr-TR"/>
        </w:rPr>
        <w:t>lerek hiper ki</w:t>
      </w:r>
      <w:r w:rsidRPr="00D334DD">
        <w:rPr>
          <w:rFonts w:ascii="Calibri" w:hAnsi="Calibri" w:cs="Calibri"/>
          <w:lang w:val="tr-TR"/>
        </w:rPr>
        <w:t>ş</w:t>
      </w:r>
      <w:r w:rsidRPr="00D334DD">
        <w:rPr>
          <w:rFonts w:ascii="CorpoS" w:hAnsi="CorpoS"/>
          <w:lang w:val="tr-TR"/>
        </w:rPr>
        <w:t>iselle</w:t>
      </w:r>
      <w:r w:rsidRPr="00D334DD">
        <w:rPr>
          <w:rFonts w:ascii="Calibri" w:hAnsi="Calibri" w:cs="Calibri"/>
          <w:lang w:val="tr-TR"/>
        </w:rPr>
        <w:t>ş</w:t>
      </w:r>
      <w:r w:rsidRPr="00D334DD">
        <w:rPr>
          <w:rFonts w:ascii="CorpoS" w:hAnsi="CorpoS"/>
          <w:lang w:val="tr-TR"/>
        </w:rPr>
        <w:t>tirilmi</w:t>
      </w:r>
      <w:r w:rsidRPr="00D334DD">
        <w:rPr>
          <w:rFonts w:ascii="Calibri" w:hAnsi="Calibri" w:cs="Calibri"/>
          <w:lang w:val="tr-TR"/>
        </w:rPr>
        <w:t>ş</w:t>
      </w:r>
      <w:r w:rsidRPr="00D334DD">
        <w:rPr>
          <w:rFonts w:ascii="CorpoS" w:hAnsi="CorpoS"/>
          <w:lang w:val="tr-TR"/>
        </w:rPr>
        <w:t xml:space="preserve"> bir kullan</w:t>
      </w:r>
      <w:r w:rsidRPr="00D334DD">
        <w:rPr>
          <w:rFonts w:ascii="CorpoS" w:hAnsi="CorpoS" w:cs="Segoe UI Historic"/>
          <w:lang w:val="tr-TR"/>
        </w:rPr>
        <w:t>ı</w:t>
      </w:r>
      <w:r w:rsidRPr="00D334DD">
        <w:rPr>
          <w:rFonts w:ascii="CorpoS" w:hAnsi="CorpoS"/>
          <w:lang w:val="tr-TR"/>
        </w:rPr>
        <w:t>c</w:t>
      </w:r>
      <w:r w:rsidRPr="00D334DD">
        <w:rPr>
          <w:rFonts w:ascii="CorpoS" w:hAnsi="CorpoS" w:cs="Segoe UI Historic"/>
          <w:lang w:val="tr-TR"/>
        </w:rPr>
        <w:t>ı</w:t>
      </w:r>
      <w:r w:rsidRPr="00D334DD">
        <w:rPr>
          <w:rFonts w:ascii="CorpoS" w:hAnsi="CorpoS"/>
          <w:lang w:val="tr-TR"/>
        </w:rPr>
        <w:t xml:space="preserve"> deneyiminin </w:t>
      </w:r>
      <w:r w:rsidRPr="00D334DD">
        <w:rPr>
          <w:rFonts w:ascii="CorpoS" w:hAnsi="CorpoS" w:cs="Segoe UI Historic"/>
          <w:lang w:val="tr-TR"/>
        </w:rPr>
        <w:t>ö</w:t>
      </w:r>
      <w:r w:rsidRPr="00D334DD">
        <w:rPr>
          <w:rFonts w:ascii="CorpoS" w:hAnsi="CorpoS"/>
          <w:lang w:val="tr-TR"/>
        </w:rPr>
        <w:t>n</w:t>
      </w:r>
      <w:r w:rsidRPr="00D334DD">
        <w:rPr>
          <w:rFonts w:ascii="CorpoS" w:hAnsi="CorpoS" w:cs="Segoe UI Historic"/>
          <w:lang w:val="tr-TR"/>
        </w:rPr>
        <w:t>ü</w:t>
      </w:r>
      <w:r w:rsidRPr="00D334DD">
        <w:rPr>
          <w:rFonts w:ascii="CorpoS" w:hAnsi="CorpoS"/>
          <w:lang w:val="tr-TR"/>
        </w:rPr>
        <w:t xml:space="preserve"> a</w:t>
      </w:r>
      <w:r w:rsidRPr="00D334DD">
        <w:rPr>
          <w:rFonts w:ascii="CorpoS" w:hAnsi="CorpoS" w:cs="Segoe UI Historic"/>
          <w:lang w:val="tr-TR"/>
        </w:rPr>
        <w:t>çı</w:t>
      </w:r>
      <w:r w:rsidRPr="00D334DD">
        <w:rPr>
          <w:rFonts w:ascii="CorpoS" w:hAnsi="CorpoS"/>
          <w:lang w:val="tr-TR"/>
        </w:rPr>
        <w:t>l</w:t>
      </w:r>
      <w:r w:rsidRPr="00D334DD">
        <w:rPr>
          <w:rFonts w:ascii="CorpoS" w:hAnsi="CorpoS" w:cs="Segoe UI Historic"/>
          <w:lang w:val="tr-TR"/>
        </w:rPr>
        <w:t>ı</w:t>
      </w:r>
      <w:r w:rsidRPr="00D334DD">
        <w:rPr>
          <w:rFonts w:ascii="CorpoS" w:hAnsi="CorpoS"/>
          <w:lang w:val="tr-TR"/>
        </w:rPr>
        <w:t>yor. MBUX Surround Navigasyon ile donat</w:t>
      </w:r>
      <w:r w:rsidRPr="00D334DD">
        <w:rPr>
          <w:rFonts w:ascii="CorpoS" w:hAnsi="CorpoS" w:cs="Segoe UI Historic"/>
          <w:lang w:val="tr-TR"/>
        </w:rPr>
        <w:t>ı</w:t>
      </w:r>
      <w:r w:rsidRPr="00D334DD">
        <w:rPr>
          <w:rFonts w:ascii="CorpoS" w:hAnsi="CorpoS"/>
          <w:lang w:val="tr-TR"/>
        </w:rPr>
        <w:t>lm</w:t>
      </w:r>
      <w:r w:rsidRPr="00D334DD">
        <w:rPr>
          <w:rFonts w:ascii="CorpoS" w:hAnsi="CorpoS" w:cs="Segoe UI Historic"/>
          <w:lang w:val="tr-TR"/>
        </w:rPr>
        <w:t>ı</w:t>
      </w:r>
      <w:r w:rsidRPr="00D334DD">
        <w:rPr>
          <w:rFonts w:ascii="Calibri" w:hAnsi="Calibri" w:cs="Calibri"/>
          <w:lang w:val="tr-TR"/>
        </w:rPr>
        <w:t>ş</w:t>
      </w:r>
      <w:r w:rsidRPr="00D334DD">
        <w:rPr>
          <w:rFonts w:ascii="CorpoS" w:hAnsi="CorpoS"/>
          <w:lang w:val="tr-TR"/>
        </w:rPr>
        <w:t xml:space="preserve"> ara</w:t>
      </w:r>
      <w:r w:rsidRPr="00D334DD">
        <w:rPr>
          <w:rFonts w:ascii="CorpoS" w:hAnsi="CorpoS" w:cs="Segoe UI Historic"/>
          <w:lang w:val="tr-TR"/>
        </w:rPr>
        <w:t>ç</w:t>
      </w:r>
      <w:r w:rsidRPr="00D334DD">
        <w:rPr>
          <w:rFonts w:ascii="CorpoS" w:hAnsi="CorpoS"/>
          <w:lang w:val="tr-TR"/>
        </w:rPr>
        <w:t>larda, Unity'nin oyun motoru taraf</w:t>
      </w:r>
      <w:r w:rsidRPr="00D334DD">
        <w:rPr>
          <w:rFonts w:ascii="CorpoS" w:hAnsi="CorpoS" w:cs="Segoe UI Historic"/>
          <w:lang w:val="tr-TR"/>
        </w:rPr>
        <w:t>ı</w:t>
      </w:r>
      <w:r w:rsidRPr="00D334DD">
        <w:rPr>
          <w:rFonts w:ascii="CorpoS" w:hAnsi="CorpoS"/>
          <w:lang w:val="tr-TR"/>
        </w:rPr>
        <w:t xml:space="preserve">ndan </w:t>
      </w:r>
      <w:r w:rsidRPr="00D334DD">
        <w:rPr>
          <w:rFonts w:ascii="CorpoS" w:hAnsi="CorpoS" w:cs="Segoe UI Historic"/>
          <w:lang w:val="tr-TR"/>
        </w:rPr>
        <w:t>ü</w:t>
      </w:r>
      <w:r w:rsidRPr="00D334DD">
        <w:rPr>
          <w:rFonts w:ascii="CorpoS" w:hAnsi="CorpoS"/>
          <w:lang w:val="tr-TR"/>
        </w:rPr>
        <w:t>retilen g</w:t>
      </w:r>
      <w:r w:rsidRPr="00D334DD">
        <w:rPr>
          <w:rFonts w:ascii="CorpoS" w:hAnsi="CorpoS" w:cs="Segoe UI Historic"/>
          <w:lang w:val="tr-TR"/>
        </w:rPr>
        <w:t>üç</w:t>
      </w:r>
      <w:r w:rsidRPr="00D334DD">
        <w:rPr>
          <w:rFonts w:ascii="CorpoS" w:hAnsi="CorpoS"/>
          <w:lang w:val="tr-TR"/>
        </w:rPr>
        <w:t>l</w:t>
      </w:r>
      <w:r w:rsidRPr="00D334DD">
        <w:rPr>
          <w:rFonts w:ascii="CorpoS" w:hAnsi="CorpoS" w:cs="Segoe UI Historic"/>
          <w:lang w:val="tr-TR"/>
        </w:rPr>
        <w:t>ü</w:t>
      </w:r>
      <w:r w:rsidRPr="00D334DD">
        <w:rPr>
          <w:rFonts w:ascii="CorpoS" w:hAnsi="CorpoS"/>
          <w:lang w:val="tr-TR"/>
        </w:rPr>
        <w:t xml:space="preserve"> 3D grafiklerle hayata ge</w:t>
      </w:r>
      <w:r w:rsidRPr="00D334DD">
        <w:rPr>
          <w:rFonts w:ascii="CorpoS" w:hAnsi="CorpoS" w:cs="Segoe UI Historic"/>
          <w:lang w:val="tr-TR"/>
        </w:rPr>
        <w:t>ç</w:t>
      </w:r>
      <w:r w:rsidRPr="00D334DD">
        <w:rPr>
          <w:rFonts w:ascii="CorpoS" w:hAnsi="CorpoS"/>
          <w:lang w:val="tr-TR"/>
        </w:rPr>
        <w:t>irilen rota rehberli</w:t>
      </w:r>
      <w:r w:rsidRPr="00D334DD">
        <w:rPr>
          <w:rFonts w:ascii="Calibri" w:hAnsi="Calibri" w:cs="Calibri"/>
          <w:lang w:val="tr-TR"/>
        </w:rPr>
        <w:t>ğ</w:t>
      </w:r>
      <w:r w:rsidRPr="00D334DD">
        <w:rPr>
          <w:rFonts w:ascii="CorpoS" w:hAnsi="CorpoS"/>
          <w:lang w:val="tr-TR"/>
        </w:rPr>
        <w:t>i ve s</w:t>
      </w:r>
      <w:r w:rsidRPr="00D334DD">
        <w:rPr>
          <w:rFonts w:ascii="CorpoS" w:hAnsi="CorpoS" w:cs="Segoe UI Historic"/>
          <w:lang w:val="tr-TR"/>
        </w:rPr>
        <w:t>ü</w:t>
      </w:r>
      <w:r w:rsidRPr="00D334DD">
        <w:rPr>
          <w:rFonts w:ascii="CorpoS" w:hAnsi="CorpoS"/>
          <w:lang w:val="tr-TR"/>
        </w:rPr>
        <w:t>r</w:t>
      </w:r>
      <w:r w:rsidRPr="00D334DD">
        <w:rPr>
          <w:rFonts w:ascii="CorpoS" w:hAnsi="CorpoS" w:cs="Segoe UI Historic"/>
          <w:lang w:val="tr-TR"/>
        </w:rPr>
        <w:t>ü</w:t>
      </w:r>
      <w:r w:rsidRPr="00D334DD">
        <w:rPr>
          <w:rFonts w:ascii="Calibri" w:hAnsi="Calibri" w:cs="Calibri"/>
          <w:lang w:val="tr-TR"/>
        </w:rPr>
        <w:t>ş</w:t>
      </w:r>
      <w:r w:rsidRPr="00D334DD">
        <w:rPr>
          <w:rFonts w:ascii="CorpoS" w:hAnsi="CorpoS"/>
          <w:lang w:val="tr-TR"/>
        </w:rPr>
        <w:t xml:space="preserve"> yard</w:t>
      </w:r>
      <w:r w:rsidRPr="00D334DD">
        <w:rPr>
          <w:rFonts w:ascii="CorpoS" w:hAnsi="CorpoS" w:cs="Segoe UI Historic"/>
          <w:lang w:val="tr-TR"/>
        </w:rPr>
        <w:t>ı</w:t>
      </w:r>
      <w:r w:rsidRPr="00D334DD">
        <w:rPr>
          <w:rFonts w:ascii="CorpoS" w:hAnsi="CorpoS"/>
          <w:lang w:val="tr-TR"/>
        </w:rPr>
        <w:t>m</w:t>
      </w:r>
      <w:r w:rsidRPr="00D334DD">
        <w:rPr>
          <w:rFonts w:ascii="CorpoS" w:hAnsi="CorpoS" w:cs="Segoe UI Historic"/>
          <w:lang w:val="tr-TR"/>
        </w:rPr>
        <w:t>ı</w:t>
      </w:r>
      <w:r w:rsidRPr="00D334DD">
        <w:rPr>
          <w:rFonts w:ascii="CorpoS" w:hAnsi="CorpoS"/>
          <w:lang w:val="tr-TR"/>
        </w:rPr>
        <w:t xml:space="preserve"> ger</w:t>
      </w:r>
      <w:r w:rsidRPr="00D334DD">
        <w:rPr>
          <w:rFonts w:ascii="CorpoS" w:hAnsi="CorpoS" w:cs="Segoe UI Historic"/>
          <w:lang w:val="tr-TR"/>
        </w:rPr>
        <w:t>ç</w:t>
      </w:r>
      <w:r w:rsidRPr="00D334DD">
        <w:rPr>
          <w:rFonts w:ascii="CorpoS" w:hAnsi="CorpoS"/>
          <w:lang w:val="tr-TR"/>
        </w:rPr>
        <w:t>ek zamanl</w:t>
      </w:r>
      <w:r w:rsidRPr="00D334DD">
        <w:rPr>
          <w:rFonts w:ascii="CorpoS" w:hAnsi="CorpoS" w:cs="Segoe UI Historic"/>
          <w:lang w:val="tr-TR"/>
        </w:rPr>
        <w:t>ı</w:t>
      </w:r>
      <w:r w:rsidRPr="00D334DD">
        <w:rPr>
          <w:rFonts w:ascii="CorpoS" w:hAnsi="CorpoS"/>
          <w:lang w:val="tr-TR"/>
        </w:rPr>
        <w:t xml:space="preserve"> olarak sorunsuz bir </w:t>
      </w:r>
      <w:r w:rsidRPr="00D334DD">
        <w:rPr>
          <w:rFonts w:ascii="Calibri" w:hAnsi="Calibri" w:cs="Calibri"/>
          <w:lang w:val="tr-TR"/>
        </w:rPr>
        <w:t>ş</w:t>
      </w:r>
      <w:r w:rsidRPr="00D334DD">
        <w:rPr>
          <w:rFonts w:ascii="CorpoS" w:hAnsi="CorpoS"/>
          <w:lang w:val="tr-TR"/>
        </w:rPr>
        <w:t>ekilde birle</w:t>
      </w:r>
      <w:r w:rsidRPr="00D334DD">
        <w:rPr>
          <w:rFonts w:ascii="Calibri" w:hAnsi="Calibri" w:cs="Calibri"/>
          <w:lang w:val="tr-TR"/>
        </w:rPr>
        <w:t>ş</w:t>
      </w:r>
      <w:r w:rsidRPr="00D334DD">
        <w:rPr>
          <w:rFonts w:ascii="CorpoS" w:hAnsi="CorpoS"/>
          <w:lang w:val="tr-TR"/>
        </w:rPr>
        <w:t xml:space="preserve">tiriliyor. </w:t>
      </w:r>
    </w:p>
    <w:p w14:paraId="25D16EC1" w14:textId="77777777" w:rsidR="009B2E40" w:rsidRPr="00D334DD" w:rsidRDefault="009B2E40" w:rsidP="009B2E40">
      <w:pPr>
        <w:pStyle w:val="A03Copytext"/>
        <w:rPr>
          <w:rFonts w:ascii="CorpoS" w:hAnsi="CorpoS"/>
          <w:lang w:val="tr-TR"/>
        </w:rPr>
      </w:pPr>
    </w:p>
    <w:p w14:paraId="6E92A612" w14:textId="77777777" w:rsidR="009B2E40" w:rsidRPr="00D334DD" w:rsidRDefault="009B2E40" w:rsidP="009B2E40">
      <w:pPr>
        <w:pStyle w:val="A04List"/>
        <w:numPr>
          <w:ilvl w:val="0"/>
          <w:numId w:val="0"/>
        </w:numPr>
        <w:rPr>
          <w:rFonts w:ascii="CorpoS" w:hAnsi="CorpoS"/>
          <w:b/>
          <w:bCs/>
          <w:lang w:val="tr-TR"/>
        </w:rPr>
      </w:pPr>
      <w:r w:rsidRPr="00D334DD">
        <w:rPr>
          <w:rFonts w:ascii="CorpoS" w:hAnsi="CorpoS"/>
          <w:b/>
          <w:bCs/>
          <w:lang w:val="tr-TR"/>
        </w:rPr>
        <w:t>Yenilikler ve gelecek teknolojileri</w:t>
      </w:r>
    </w:p>
    <w:p w14:paraId="2D89A68D" w14:textId="14C7453E" w:rsidR="00D334DD" w:rsidRPr="00D334DD" w:rsidRDefault="00353570" w:rsidP="00D334DD">
      <w:pPr>
        <w:pStyle w:val="A04List"/>
        <w:numPr>
          <w:ilvl w:val="0"/>
          <w:numId w:val="0"/>
        </w:numPr>
        <w:spacing w:after="0"/>
        <w:jc w:val="both"/>
        <w:rPr>
          <w:rFonts w:ascii="CorpoS" w:hAnsi="CorpoS"/>
          <w:lang w:val="tr-TR"/>
        </w:rPr>
      </w:pPr>
      <w:r w:rsidRPr="00D334DD">
        <w:rPr>
          <w:rFonts w:ascii="CorpoS" w:hAnsi="CorpoS"/>
          <w:lang w:val="tr-TR"/>
        </w:rPr>
        <w:t>Mercedes-Benz, sektördeki mevcut dönü</w:t>
      </w:r>
      <w:r w:rsidRPr="00D334DD">
        <w:rPr>
          <w:rFonts w:ascii="Calibri" w:hAnsi="Calibri" w:cs="Calibri"/>
          <w:lang w:val="tr-TR"/>
        </w:rPr>
        <w:t>ş</w:t>
      </w:r>
      <w:r w:rsidRPr="00D334DD">
        <w:rPr>
          <w:rFonts w:ascii="CorpoS" w:hAnsi="CorpoS" w:cs="Segoe UI Historic"/>
          <w:lang w:val="tr-TR"/>
        </w:rPr>
        <w:t>ü</w:t>
      </w:r>
      <w:r w:rsidRPr="00D334DD">
        <w:rPr>
          <w:rFonts w:ascii="CorpoS" w:hAnsi="CorpoS"/>
          <w:lang w:val="tr-TR"/>
        </w:rPr>
        <w:t>m d</w:t>
      </w:r>
      <w:r w:rsidRPr="00D334DD">
        <w:rPr>
          <w:rFonts w:ascii="CorpoS" w:hAnsi="CorpoS" w:cs="Segoe UI Historic"/>
          <w:lang w:val="tr-TR"/>
        </w:rPr>
        <w:t>ö</w:t>
      </w:r>
      <w:r w:rsidRPr="00D334DD">
        <w:rPr>
          <w:rFonts w:ascii="CorpoS" w:hAnsi="CorpoS"/>
          <w:lang w:val="tr-TR"/>
        </w:rPr>
        <w:t xml:space="preserve">neminin </w:t>
      </w:r>
      <w:r w:rsidRPr="00D334DD">
        <w:rPr>
          <w:rFonts w:ascii="CorpoS" w:hAnsi="CorpoS" w:cs="Segoe UI Historic"/>
          <w:lang w:val="tr-TR"/>
        </w:rPr>
        <w:t>ç</w:t>
      </w:r>
      <w:r w:rsidRPr="00D334DD">
        <w:rPr>
          <w:rFonts w:ascii="CorpoS" w:hAnsi="CorpoS"/>
          <w:lang w:val="tr-TR"/>
        </w:rPr>
        <w:t xml:space="preserve">ok </w:t>
      </w:r>
      <w:r w:rsidRPr="00D334DD">
        <w:rPr>
          <w:rFonts w:ascii="CorpoS" w:hAnsi="CorpoS" w:cs="Segoe UI Historic"/>
          <w:lang w:val="tr-TR"/>
        </w:rPr>
        <w:t>ö</w:t>
      </w:r>
      <w:r w:rsidRPr="00D334DD">
        <w:rPr>
          <w:rFonts w:ascii="CorpoS" w:hAnsi="CorpoS"/>
          <w:lang w:val="tr-TR"/>
        </w:rPr>
        <w:t>tesine uzanan ilerlemelerine y</w:t>
      </w:r>
      <w:r w:rsidRPr="00D334DD">
        <w:rPr>
          <w:rFonts w:ascii="CorpoS" w:hAnsi="CorpoS" w:cs="Segoe UI Historic"/>
          <w:lang w:val="tr-TR"/>
        </w:rPr>
        <w:t>ö</w:t>
      </w:r>
      <w:r w:rsidRPr="00D334DD">
        <w:rPr>
          <w:rFonts w:ascii="CorpoS" w:hAnsi="CorpoS"/>
          <w:lang w:val="tr-TR"/>
        </w:rPr>
        <w:t>nelik devam eden ara</w:t>
      </w:r>
      <w:r w:rsidRPr="00D334DD">
        <w:rPr>
          <w:rFonts w:ascii="Calibri" w:hAnsi="Calibri" w:cs="Calibri"/>
          <w:lang w:val="tr-TR"/>
        </w:rPr>
        <w:t>ş</w:t>
      </w:r>
      <w:r w:rsidRPr="00D334DD">
        <w:rPr>
          <w:rFonts w:ascii="CorpoS" w:hAnsi="CorpoS"/>
          <w:lang w:val="tr-TR"/>
        </w:rPr>
        <w:t>t</w:t>
      </w:r>
      <w:r w:rsidRPr="00D334DD">
        <w:rPr>
          <w:rFonts w:ascii="CorpoS" w:hAnsi="CorpoS" w:cs="Segoe UI Historic"/>
          <w:lang w:val="tr-TR"/>
        </w:rPr>
        <w:t>ı</w:t>
      </w:r>
      <w:r w:rsidRPr="00D334DD">
        <w:rPr>
          <w:rFonts w:ascii="CorpoS" w:hAnsi="CorpoS"/>
          <w:lang w:val="tr-TR"/>
        </w:rPr>
        <w:t xml:space="preserve">rma faaliyetlerine dair </w:t>
      </w:r>
      <w:r w:rsidRPr="00D334DD">
        <w:rPr>
          <w:rFonts w:ascii="CorpoS" w:hAnsi="CorpoS" w:cs="Segoe UI Historic"/>
          <w:lang w:val="tr-TR"/>
        </w:rPr>
        <w:t>ö</w:t>
      </w:r>
      <w:r w:rsidRPr="00D334DD">
        <w:rPr>
          <w:rFonts w:ascii="CorpoS" w:hAnsi="CorpoS"/>
          <w:lang w:val="tr-TR"/>
        </w:rPr>
        <w:t>zel bir bak</w:t>
      </w:r>
      <w:r w:rsidRPr="00D334DD">
        <w:rPr>
          <w:rFonts w:ascii="CorpoS" w:hAnsi="CorpoS" w:cs="Segoe UI Historic"/>
          <w:lang w:val="tr-TR"/>
        </w:rPr>
        <w:t>ı</w:t>
      </w:r>
      <w:r w:rsidRPr="00D334DD">
        <w:rPr>
          <w:rFonts w:ascii="Calibri" w:hAnsi="Calibri" w:cs="Calibri"/>
          <w:lang w:val="tr-TR"/>
        </w:rPr>
        <w:t>ş</w:t>
      </w:r>
      <w:r w:rsidRPr="00D334DD">
        <w:rPr>
          <w:rFonts w:ascii="CorpoS" w:hAnsi="CorpoS"/>
          <w:lang w:val="tr-TR"/>
        </w:rPr>
        <w:t xml:space="preserve"> sunuyor. Bu </w:t>
      </w:r>
      <w:r w:rsidRPr="00D334DD">
        <w:rPr>
          <w:rFonts w:ascii="CorpoS" w:hAnsi="CorpoS" w:cs="Segoe UI Historic"/>
          <w:lang w:val="tr-TR"/>
        </w:rPr>
        <w:t>ç</w:t>
      </w:r>
      <w:r w:rsidRPr="00D334DD">
        <w:rPr>
          <w:rFonts w:ascii="CorpoS" w:hAnsi="CorpoS"/>
          <w:lang w:val="tr-TR"/>
        </w:rPr>
        <w:t>al</w:t>
      </w:r>
      <w:r w:rsidRPr="00D334DD">
        <w:rPr>
          <w:rFonts w:ascii="CorpoS" w:hAnsi="CorpoS" w:cs="Segoe UI Historic"/>
          <w:lang w:val="tr-TR"/>
        </w:rPr>
        <w:t>ı</w:t>
      </w:r>
      <w:r w:rsidRPr="00D334DD">
        <w:rPr>
          <w:rFonts w:ascii="Calibri" w:hAnsi="Calibri" w:cs="Calibri"/>
          <w:lang w:val="tr-TR"/>
        </w:rPr>
        <w:t>ş</w:t>
      </w:r>
      <w:r w:rsidRPr="00D334DD">
        <w:rPr>
          <w:rFonts w:ascii="CorpoS" w:hAnsi="CorpoS"/>
          <w:lang w:val="tr-TR"/>
        </w:rPr>
        <w:t xml:space="preserve">malar, tamamen yeni bir mobilite </w:t>
      </w:r>
      <w:r w:rsidRPr="00D334DD">
        <w:rPr>
          <w:rFonts w:ascii="CorpoS" w:hAnsi="CorpoS" w:cs="Segoe UI Historic"/>
          <w:lang w:val="tr-TR"/>
        </w:rPr>
        <w:t>ç</w:t>
      </w:r>
      <w:r w:rsidRPr="00D334DD">
        <w:rPr>
          <w:rFonts w:ascii="CorpoS" w:hAnsi="CorpoS"/>
          <w:lang w:val="tr-TR"/>
        </w:rPr>
        <w:t>a</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n kap</w:t>
      </w:r>
      <w:r w:rsidRPr="00D334DD">
        <w:rPr>
          <w:rFonts w:ascii="CorpoS" w:hAnsi="CorpoS" w:cs="Segoe UI Historic"/>
          <w:lang w:val="tr-TR"/>
        </w:rPr>
        <w:t>ı</w:t>
      </w:r>
      <w:r w:rsidRPr="00D334DD">
        <w:rPr>
          <w:rFonts w:ascii="CorpoS" w:hAnsi="CorpoS"/>
          <w:lang w:val="tr-TR"/>
        </w:rPr>
        <w:t>lar</w:t>
      </w:r>
      <w:r w:rsidRPr="00D334DD">
        <w:rPr>
          <w:rFonts w:ascii="CorpoS" w:hAnsi="CorpoS" w:cs="Segoe UI Historic"/>
          <w:lang w:val="tr-TR"/>
        </w:rPr>
        <w:t>ı</w:t>
      </w:r>
      <w:r w:rsidRPr="00D334DD">
        <w:rPr>
          <w:rFonts w:ascii="CorpoS" w:hAnsi="CorpoS"/>
          <w:lang w:val="tr-TR"/>
        </w:rPr>
        <w:t>n</w:t>
      </w:r>
      <w:r w:rsidRPr="00D334DD">
        <w:rPr>
          <w:rFonts w:ascii="CorpoS" w:hAnsi="CorpoS" w:cs="Segoe UI Historic"/>
          <w:lang w:val="tr-TR"/>
        </w:rPr>
        <w:t>ı</w:t>
      </w:r>
      <w:r w:rsidRPr="00D334DD">
        <w:rPr>
          <w:rFonts w:ascii="CorpoS" w:hAnsi="CorpoS"/>
          <w:lang w:val="tr-TR"/>
        </w:rPr>
        <w:t xml:space="preserve"> aralayan yenilikleri kaps</w:t>
      </w:r>
      <w:r w:rsidRPr="00D334DD">
        <w:rPr>
          <w:rFonts w:ascii="CorpoS" w:hAnsi="CorpoS" w:cs="Segoe UI Historic"/>
          <w:lang w:val="tr-TR"/>
        </w:rPr>
        <w:t>ı</w:t>
      </w:r>
      <w:r w:rsidRPr="00D334DD">
        <w:rPr>
          <w:rFonts w:ascii="CorpoS" w:hAnsi="CorpoS"/>
          <w:lang w:val="tr-TR"/>
        </w:rPr>
        <w:t>yor. Daha iyi bir ya</w:t>
      </w:r>
      <w:r w:rsidRPr="00D334DD">
        <w:rPr>
          <w:rFonts w:ascii="Calibri" w:hAnsi="Calibri" w:cs="Calibri"/>
          <w:lang w:val="tr-TR"/>
        </w:rPr>
        <w:t>ş</w:t>
      </w:r>
      <w:r w:rsidRPr="00D334DD">
        <w:rPr>
          <w:rFonts w:ascii="CorpoS" w:hAnsi="CorpoS"/>
          <w:lang w:val="tr-TR"/>
        </w:rPr>
        <w:t>am kalitesi ve yol g</w:t>
      </w:r>
      <w:r w:rsidRPr="00D334DD">
        <w:rPr>
          <w:rFonts w:ascii="CorpoS" w:hAnsi="CorpoS" w:cs="Segoe UI Historic"/>
          <w:lang w:val="tr-TR"/>
        </w:rPr>
        <w:t>ü</w:t>
      </w:r>
      <w:r w:rsidRPr="00D334DD">
        <w:rPr>
          <w:rFonts w:ascii="CorpoS" w:hAnsi="CorpoS"/>
          <w:lang w:val="tr-TR"/>
        </w:rPr>
        <w:t>venli</w:t>
      </w:r>
      <w:r w:rsidRPr="00D334DD">
        <w:rPr>
          <w:rFonts w:ascii="Calibri" w:hAnsi="Calibri" w:cs="Calibri"/>
          <w:lang w:val="tr-TR"/>
        </w:rPr>
        <w:t>ğ</w:t>
      </w:r>
      <w:r w:rsidRPr="00D334DD">
        <w:rPr>
          <w:rFonts w:ascii="CorpoS" w:hAnsi="CorpoS"/>
          <w:lang w:val="tr-TR"/>
        </w:rPr>
        <w:t>i, iklim korumas</w:t>
      </w:r>
      <w:r w:rsidRPr="00D334DD">
        <w:rPr>
          <w:rFonts w:ascii="CorpoS" w:hAnsi="CorpoS" w:cs="Segoe UI Historic"/>
          <w:lang w:val="tr-TR"/>
        </w:rPr>
        <w:t>ı</w:t>
      </w:r>
      <w:r w:rsidRPr="00D334DD">
        <w:rPr>
          <w:rFonts w:ascii="CorpoS" w:hAnsi="CorpoS"/>
          <w:lang w:val="tr-TR"/>
        </w:rPr>
        <w:t xml:space="preserve"> ve kaynak tasarrufu, ayr</w:t>
      </w:r>
      <w:r w:rsidRPr="00D334DD">
        <w:rPr>
          <w:rFonts w:ascii="CorpoS" w:hAnsi="CorpoS" w:cs="Segoe UI Historic"/>
          <w:lang w:val="tr-TR"/>
        </w:rPr>
        <w:t>ı</w:t>
      </w:r>
      <w:r w:rsidRPr="00D334DD">
        <w:rPr>
          <w:rFonts w:ascii="CorpoS" w:hAnsi="CorpoS"/>
          <w:lang w:val="tr-TR"/>
        </w:rPr>
        <w:t>ca arac</w:t>
      </w:r>
      <w:r w:rsidRPr="00D334DD">
        <w:rPr>
          <w:rFonts w:ascii="CorpoS" w:hAnsi="CorpoS" w:cs="Segoe UI Historic"/>
          <w:lang w:val="tr-TR"/>
        </w:rPr>
        <w:t>ı</w:t>
      </w:r>
      <w:r w:rsidRPr="00D334DD">
        <w:rPr>
          <w:rFonts w:ascii="CorpoS" w:hAnsi="CorpoS"/>
          <w:lang w:val="tr-TR"/>
        </w:rPr>
        <w:t xml:space="preserve">n </w:t>
      </w:r>
      <w:r w:rsidRPr="00D334DD">
        <w:rPr>
          <w:rFonts w:ascii="CorpoS" w:hAnsi="CorpoS" w:cs="Segoe UI Historic"/>
          <w:lang w:val="tr-TR"/>
        </w:rPr>
        <w:t>ö</w:t>
      </w:r>
      <w:r w:rsidRPr="00D334DD">
        <w:rPr>
          <w:rFonts w:ascii="CorpoS" w:hAnsi="CorpoS"/>
          <w:lang w:val="tr-TR"/>
        </w:rPr>
        <w:t>tesine ge</w:t>
      </w:r>
      <w:r w:rsidRPr="00D334DD">
        <w:rPr>
          <w:rFonts w:ascii="CorpoS" w:hAnsi="CorpoS" w:cs="Segoe UI Historic"/>
          <w:lang w:val="tr-TR"/>
        </w:rPr>
        <w:t>ç</w:t>
      </w:r>
      <w:r w:rsidRPr="00D334DD">
        <w:rPr>
          <w:rFonts w:ascii="CorpoS" w:hAnsi="CorpoS"/>
          <w:lang w:val="tr-TR"/>
        </w:rPr>
        <w:t>en, son derece ki</w:t>
      </w:r>
      <w:r w:rsidRPr="00D334DD">
        <w:rPr>
          <w:rFonts w:ascii="Calibri" w:hAnsi="Calibri" w:cs="Calibri"/>
          <w:lang w:val="tr-TR"/>
        </w:rPr>
        <w:t>ş</w:t>
      </w:r>
      <w:r w:rsidRPr="00D334DD">
        <w:rPr>
          <w:rFonts w:ascii="CorpoS" w:hAnsi="CorpoS"/>
          <w:lang w:val="tr-TR"/>
        </w:rPr>
        <w:t>iselle</w:t>
      </w:r>
      <w:r w:rsidRPr="00D334DD">
        <w:rPr>
          <w:rFonts w:ascii="Calibri" w:hAnsi="Calibri" w:cs="Calibri"/>
          <w:lang w:val="tr-TR"/>
        </w:rPr>
        <w:t>ş</w:t>
      </w:r>
      <w:r w:rsidRPr="00D334DD">
        <w:rPr>
          <w:rFonts w:ascii="CorpoS" w:hAnsi="CorpoS"/>
          <w:lang w:val="tr-TR"/>
        </w:rPr>
        <w:t>tirilmi</w:t>
      </w:r>
      <w:r w:rsidRPr="00D334DD">
        <w:rPr>
          <w:rFonts w:ascii="Calibri" w:hAnsi="Calibri" w:cs="Calibri"/>
          <w:lang w:val="tr-TR"/>
        </w:rPr>
        <w:t>ş</w:t>
      </w:r>
      <w:r w:rsidRPr="00D334DD">
        <w:rPr>
          <w:rFonts w:ascii="CorpoS" w:hAnsi="CorpoS"/>
          <w:lang w:val="tr-TR"/>
        </w:rPr>
        <w:t xml:space="preserve"> dijital deneyimler sunan </w:t>
      </w:r>
      <w:r w:rsidRPr="00D334DD">
        <w:rPr>
          <w:rFonts w:ascii="CorpoS" w:hAnsi="CorpoS" w:cs="Segoe UI Historic"/>
          <w:lang w:val="tr-TR"/>
        </w:rPr>
        <w:t>çı</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r a</w:t>
      </w:r>
      <w:r w:rsidRPr="00D334DD">
        <w:rPr>
          <w:rFonts w:ascii="CorpoS" w:hAnsi="CorpoS" w:cs="Segoe UI Historic"/>
          <w:lang w:val="tr-TR"/>
        </w:rPr>
        <w:t>çı</w:t>
      </w:r>
      <w:r w:rsidRPr="00D334DD">
        <w:rPr>
          <w:rFonts w:ascii="CorpoS" w:hAnsi="CorpoS"/>
          <w:lang w:val="tr-TR"/>
        </w:rPr>
        <w:t>c</w:t>
      </w:r>
      <w:r w:rsidRPr="00D334DD">
        <w:rPr>
          <w:rFonts w:ascii="CorpoS" w:hAnsi="CorpoS" w:cs="Segoe UI Historic"/>
          <w:lang w:val="tr-TR"/>
        </w:rPr>
        <w:t>ı</w:t>
      </w:r>
      <w:r w:rsidRPr="00D334DD">
        <w:rPr>
          <w:rFonts w:ascii="CorpoS" w:hAnsi="CorpoS"/>
          <w:lang w:val="tr-TR"/>
        </w:rPr>
        <w:t xml:space="preserve"> teknolojilerin geli</w:t>
      </w:r>
      <w:r w:rsidRPr="00D334DD">
        <w:rPr>
          <w:rFonts w:ascii="Calibri" w:hAnsi="Calibri" w:cs="Calibri"/>
          <w:lang w:val="tr-TR"/>
        </w:rPr>
        <w:t>ş</w:t>
      </w:r>
      <w:r w:rsidRPr="00D334DD">
        <w:rPr>
          <w:rFonts w:ascii="CorpoS" w:hAnsi="CorpoS"/>
          <w:lang w:val="tr-TR"/>
        </w:rPr>
        <w:t>tirilmesi bu ara</w:t>
      </w:r>
      <w:r w:rsidRPr="00D334DD">
        <w:rPr>
          <w:rFonts w:ascii="Calibri" w:hAnsi="Calibri" w:cs="Calibri"/>
          <w:lang w:val="tr-TR"/>
        </w:rPr>
        <w:t>ş</w:t>
      </w:r>
      <w:r w:rsidRPr="00D334DD">
        <w:rPr>
          <w:rFonts w:ascii="CorpoS" w:hAnsi="CorpoS"/>
          <w:lang w:val="tr-TR"/>
        </w:rPr>
        <w:t>t</w:t>
      </w:r>
      <w:r w:rsidRPr="00D334DD">
        <w:rPr>
          <w:rFonts w:ascii="CorpoS" w:hAnsi="CorpoS" w:cs="Segoe UI Historic"/>
          <w:lang w:val="tr-TR"/>
        </w:rPr>
        <w:t>ı</w:t>
      </w:r>
      <w:r w:rsidRPr="00D334DD">
        <w:rPr>
          <w:rFonts w:ascii="CorpoS" w:hAnsi="CorpoS"/>
          <w:lang w:val="tr-TR"/>
        </w:rPr>
        <w:t>rmalar</w:t>
      </w:r>
      <w:r w:rsidRPr="00D334DD">
        <w:rPr>
          <w:rFonts w:ascii="CorpoS" w:hAnsi="CorpoS" w:cs="Segoe UI Historic"/>
          <w:lang w:val="tr-TR"/>
        </w:rPr>
        <w:t>ı</w:t>
      </w:r>
      <w:r w:rsidRPr="00D334DD">
        <w:rPr>
          <w:rFonts w:ascii="CorpoS" w:hAnsi="CorpoS"/>
          <w:lang w:val="tr-TR"/>
        </w:rPr>
        <w:t>n oda</w:t>
      </w:r>
      <w:r w:rsidRPr="00D334DD">
        <w:rPr>
          <w:rFonts w:ascii="Calibri" w:hAnsi="Calibri" w:cs="Calibri"/>
          <w:lang w:val="tr-TR"/>
        </w:rPr>
        <w:t>ğ</w:t>
      </w:r>
      <w:r w:rsidRPr="00D334DD">
        <w:rPr>
          <w:rFonts w:ascii="CorpoS" w:hAnsi="CorpoS" w:cs="Segoe UI Historic"/>
          <w:lang w:val="tr-TR"/>
        </w:rPr>
        <w:t>ı</w:t>
      </w:r>
      <w:r w:rsidRPr="00D334DD">
        <w:rPr>
          <w:rFonts w:ascii="CorpoS" w:hAnsi="CorpoS"/>
          <w:lang w:val="tr-TR"/>
        </w:rPr>
        <w:t>nda yer al</w:t>
      </w:r>
      <w:r w:rsidRPr="00D334DD">
        <w:rPr>
          <w:rFonts w:ascii="CorpoS" w:hAnsi="CorpoS" w:cs="Segoe UI Historic"/>
          <w:lang w:val="tr-TR"/>
        </w:rPr>
        <w:t>ı</w:t>
      </w:r>
      <w:r w:rsidRPr="00D334DD">
        <w:rPr>
          <w:rFonts w:ascii="CorpoS" w:hAnsi="CorpoS"/>
          <w:lang w:val="tr-TR"/>
        </w:rPr>
        <w:t>yor.</w:t>
      </w:r>
    </w:p>
    <w:p w14:paraId="2226A204" w14:textId="77777777" w:rsidR="00D334DD" w:rsidRPr="00D334DD" w:rsidRDefault="00D334DD" w:rsidP="00D334DD">
      <w:pPr>
        <w:pStyle w:val="A04List"/>
        <w:numPr>
          <w:ilvl w:val="0"/>
          <w:numId w:val="0"/>
        </w:numPr>
        <w:spacing w:after="0"/>
        <w:jc w:val="both"/>
        <w:rPr>
          <w:rFonts w:ascii="CorpoS" w:hAnsi="CorpoS"/>
          <w:lang w:val="tr-TR"/>
        </w:rPr>
      </w:pPr>
    </w:p>
    <w:p w14:paraId="40030497" w14:textId="77777777" w:rsidR="00D334DD" w:rsidRPr="00D334DD" w:rsidRDefault="009B2E40" w:rsidP="00D334DD">
      <w:pPr>
        <w:spacing w:after="0" w:line="280" w:lineRule="exact"/>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b/>
          <w:bCs/>
          <w:szCs w:val="21"/>
          <w:lang w:val="tr-TR"/>
        </w:rPr>
        <w:t>Nöromorfik bili</w:t>
      </w:r>
      <w:r w:rsidRPr="00D334DD">
        <w:rPr>
          <w:rFonts w:ascii="Calibri" w:eastAsia="MB Corpo S Text Office Light" w:hAnsi="Calibri" w:cs="Calibri"/>
          <w:b/>
          <w:bCs/>
          <w:szCs w:val="21"/>
          <w:lang w:val="tr-TR"/>
        </w:rPr>
        <w:t>ş</w:t>
      </w:r>
      <w:r w:rsidRPr="00D334DD">
        <w:rPr>
          <w:rFonts w:ascii="CorpoS" w:eastAsia="MB Corpo S Text Office Light" w:hAnsi="CorpoS" w:cs="MB Corpo S Text Office Light"/>
          <w:b/>
          <w:bCs/>
          <w:szCs w:val="21"/>
          <w:lang w:val="tr-TR"/>
        </w:rPr>
        <w:t>im-yapay zekanın bir sonraki devriminin arkasındaki beyin</w:t>
      </w:r>
    </w:p>
    <w:p w14:paraId="079B23D7" w14:textId="77777777" w:rsidR="00D334DD" w:rsidRPr="00D334DD" w:rsidRDefault="009B2E40" w:rsidP="00D334DD">
      <w:pPr>
        <w:spacing w:after="0" w:line="280" w:lineRule="exact"/>
        <w:jc w:val="both"/>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szCs w:val="21"/>
          <w:lang w:val="tr-TR"/>
        </w:rPr>
        <w:t>Mercedes-Benz ile ara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rma ve sektör ortakları, yapay sinir 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zerine yapt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ara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rmalarla bilgisayar mimarilerinin olu</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turulmas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nda yeni bir </w:t>
      </w:r>
      <w:r w:rsidRPr="00D334DD">
        <w:rPr>
          <w:rFonts w:ascii="CorpoS" w:eastAsia="MB Corpo S Text Office Light" w:hAnsi="CorpoS" w:cs="Segoe UI Historic"/>
          <w:szCs w:val="21"/>
          <w:lang w:val="tr-TR"/>
        </w:rPr>
        <w:t>çı</w:t>
      </w:r>
      <w:r w:rsidRPr="00D334DD">
        <w:rPr>
          <w:rFonts w:ascii="Calibri" w:eastAsia="MB Corpo S Text Office Light" w:hAnsi="Calibri" w:cs="Calibri"/>
          <w:szCs w:val="21"/>
          <w:lang w:val="tr-TR"/>
        </w:rPr>
        <w:t>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 a</w:t>
      </w:r>
      <w:r w:rsidRPr="00D334DD">
        <w:rPr>
          <w:rFonts w:ascii="CorpoS" w:eastAsia="MB Corpo S Text Office Light" w:hAnsi="CorpoS" w:cs="Segoe UI Historic"/>
          <w:szCs w:val="21"/>
          <w:lang w:val="tr-TR"/>
        </w:rPr>
        <w:t>çı</w:t>
      </w:r>
      <w:r w:rsidRPr="00D334DD">
        <w:rPr>
          <w:rFonts w:ascii="CorpoS" w:eastAsia="MB Corpo S Text Office Light" w:hAnsi="CorpoS" w:cs="MB Corpo S Text Office Light"/>
          <w:szCs w:val="21"/>
          <w:lang w:val="tr-TR"/>
        </w:rPr>
        <w:t xml:space="preserve">yor. </w:t>
      </w:r>
      <w:r w:rsidR="001671F3" w:rsidRPr="00D334DD">
        <w:rPr>
          <w:rFonts w:ascii="CorpoS" w:eastAsia="MB Corpo S Text Office Light" w:hAnsi="CorpoS" w:cs="Calibri"/>
          <w:szCs w:val="21"/>
          <w:lang w:val="tr-TR"/>
        </w:rPr>
        <w:t>K</w:t>
      </w:r>
      <w:r w:rsidR="001671F3" w:rsidRPr="00D334DD">
        <w:rPr>
          <w:rFonts w:ascii="CorpoS" w:eastAsia="MB Corpo S Text Office Light" w:hAnsi="CorpoS" w:cs="Segoe UI Historic"/>
          <w:szCs w:val="21"/>
          <w:lang w:val="tr-TR"/>
        </w:rPr>
        <w:t>ı</w:t>
      </w:r>
      <w:r w:rsidR="001671F3" w:rsidRPr="00D334DD">
        <w:rPr>
          <w:rFonts w:ascii="CorpoS" w:eastAsia="MB Corpo S Text Office Light" w:hAnsi="CorpoS" w:cs="MB Corpo S Text Office Light"/>
          <w:szCs w:val="21"/>
          <w:lang w:val="tr-TR"/>
        </w:rPr>
        <w:t>sa s</w:t>
      </w:r>
      <w:r w:rsidR="001671F3" w:rsidRPr="00D334DD">
        <w:rPr>
          <w:rFonts w:ascii="CorpoS" w:eastAsia="MB Corpo S Text Office Light" w:hAnsi="CorpoS" w:cs="Segoe UI Historic"/>
          <w:szCs w:val="21"/>
          <w:lang w:val="tr-TR"/>
        </w:rPr>
        <w:t>ü</w:t>
      </w:r>
      <w:r w:rsidR="001671F3" w:rsidRPr="00D334DD">
        <w:rPr>
          <w:rFonts w:ascii="CorpoS" w:eastAsia="MB Corpo S Text Office Light" w:hAnsi="CorpoS" w:cs="MB Corpo S Text Office Light"/>
          <w:szCs w:val="21"/>
          <w:lang w:val="tr-TR"/>
        </w:rPr>
        <w:t xml:space="preserve">re </w:t>
      </w:r>
      <w:r w:rsidR="001671F3" w:rsidRPr="00D334DD">
        <w:rPr>
          <w:rFonts w:ascii="CorpoS" w:eastAsia="MB Corpo S Text Office Light" w:hAnsi="CorpoS" w:cs="Segoe UI Historic"/>
          <w:szCs w:val="21"/>
          <w:lang w:val="tr-TR"/>
        </w:rPr>
        <w:t>ö</w:t>
      </w:r>
      <w:r w:rsidR="001671F3" w:rsidRPr="00D334DD">
        <w:rPr>
          <w:rFonts w:ascii="CorpoS" w:eastAsia="MB Corpo S Text Office Light" w:hAnsi="CorpoS" w:cs="MB Corpo S Text Office Light"/>
          <w:szCs w:val="21"/>
          <w:lang w:val="tr-TR"/>
        </w:rPr>
        <w:t xml:space="preserve">nce Kanada Waterloo </w:t>
      </w:r>
      <w:r w:rsidR="001671F3" w:rsidRPr="00D334DD">
        <w:rPr>
          <w:rFonts w:ascii="CorpoS" w:eastAsia="MB Corpo S Text Office Light" w:hAnsi="CorpoS" w:cs="Segoe UI Historic"/>
          <w:szCs w:val="21"/>
          <w:lang w:val="tr-TR"/>
        </w:rPr>
        <w:t>Ü</w:t>
      </w:r>
      <w:r w:rsidR="001671F3" w:rsidRPr="00D334DD">
        <w:rPr>
          <w:rFonts w:ascii="CorpoS" w:eastAsia="MB Corpo S Text Office Light" w:hAnsi="CorpoS" w:cs="MB Corpo S Text Office Light"/>
          <w:szCs w:val="21"/>
          <w:lang w:val="tr-TR"/>
        </w:rPr>
        <w:t>niversitesi ile n</w:t>
      </w:r>
      <w:r w:rsidR="001671F3" w:rsidRPr="00D334DD">
        <w:rPr>
          <w:rFonts w:ascii="CorpoS" w:eastAsia="MB Corpo S Text Office Light" w:hAnsi="CorpoS" w:cs="Segoe UI Historic"/>
          <w:szCs w:val="21"/>
          <w:lang w:val="tr-TR"/>
        </w:rPr>
        <w:t>ö</w:t>
      </w:r>
      <w:r w:rsidR="001671F3" w:rsidRPr="00D334DD">
        <w:rPr>
          <w:rFonts w:ascii="CorpoS" w:eastAsia="MB Corpo S Text Office Light" w:hAnsi="CorpoS" w:cs="MB Corpo S Text Office Light"/>
          <w:szCs w:val="21"/>
          <w:lang w:val="tr-TR"/>
        </w:rPr>
        <w:t>romorfik bili</w:t>
      </w:r>
      <w:r w:rsidR="001671F3" w:rsidRPr="00D334DD">
        <w:rPr>
          <w:rFonts w:ascii="Calibri" w:eastAsia="MB Corpo S Text Office Light" w:hAnsi="Calibri" w:cs="Calibri"/>
          <w:szCs w:val="21"/>
          <w:lang w:val="tr-TR"/>
        </w:rPr>
        <w:t>ş</w:t>
      </w:r>
      <w:r w:rsidR="001671F3" w:rsidRPr="00D334DD">
        <w:rPr>
          <w:rFonts w:ascii="CorpoS" w:eastAsia="MB Corpo S Text Office Light" w:hAnsi="CorpoS" w:cs="MB Corpo S Text Office Light"/>
          <w:szCs w:val="21"/>
          <w:lang w:val="tr-TR"/>
        </w:rPr>
        <w:t>im alan</w:t>
      </w:r>
      <w:r w:rsidR="001671F3" w:rsidRPr="00D334DD">
        <w:rPr>
          <w:rFonts w:ascii="CorpoS" w:eastAsia="MB Corpo S Text Office Light" w:hAnsi="CorpoS" w:cs="Segoe UI Historic"/>
          <w:szCs w:val="21"/>
          <w:lang w:val="tr-TR"/>
        </w:rPr>
        <w:t>ı</w:t>
      </w:r>
      <w:r w:rsidR="001671F3" w:rsidRPr="00D334DD">
        <w:rPr>
          <w:rFonts w:ascii="CorpoS" w:eastAsia="MB Corpo S Text Office Light" w:hAnsi="CorpoS" w:cs="MB Corpo S Text Office Light"/>
          <w:szCs w:val="21"/>
          <w:lang w:val="tr-TR"/>
        </w:rPr>
        <w:t>nda yapılacak ara</w:t>
      </w:r>
      <w:r w:rsidR="001671F3" w:rsidRPr="00D334DD">
        <w:rPr>
          <w:rFonts w:ascii="Calibri" w:eastAsia="MB Corpo S Text Office Light" w:hAnsi="Calibri" w:cs="Calibri"/>
          <w:szCs w:val="21"/>
          <w:lang w:val="tr-TR"/>
        </w:rPr>
        <w:t>ş</w:t>
      </w:r>
      <w:r w:rsidR="001671F3" w:rsidRPr="00D334DD">
        <w:rPr>
          <w:rFonts w:ascii="CorpoS" w:eastAsia="MB Corpo S Text Office Light" w:hAnsi="CorpoS" w:cs="MB Corpo S Text Office Light"/>
          <w:szCs w:val="21"/>
          <w:lang w:val="tr-TR"/>
        </w:rPr>
        <w:t>t</w:t>
      </w:r>
      <w:r w:rsidR="001671F3" w:rsidRPr="00D334DD">
        <w:rPr>
          <w:rFonts w:ascii="CorpoS" w:eastAsia="MB Corpo S Text Office Light" w:hAnsi="CorpoS" w:cs="Segoe UI Historic"/>
          <w:szCs w:val="21"/>
          <w:lang w:val="tr-TR"/>
        </w:rPr>
        <w:t>ı</w:t>
      </w:r>
      <w:r w:rsidR="001671F3" w:rsidRPr="00D334DD">
        <w:rPr>
          <w:rFonts w:ascii="CorpoS" w:eastAsia="MB Corpo S Text Office Light" w:hAnsi="CorpoS" w:cs="MB Corpo S Text Office Light"/>
          <w:szCs w:val="21"/>
          <w:lang w:val="tr-TR"/>
        </w:rPr>
        <w:t>rmalar için i</w:t>
      </w:r>
      <w:r w:rsidR="001671F3" w:rsidRPr="00D334DD">
        <w:rPr>
          <w:rFonts w:ascii="Calibri" w:eastAsia="MB Corpo S Text Office Light" w:hAnsi="Calibri" w:cs="Calibri"/>
          <w:szCs w:val="21"/>
          <w:lang w:val="tr-TR"/>
        </w:rPr>
        <w:t>ş</w:t>
      </w:r>
      <w:r w:rsidR="001671F3" w:rsidRPr="00D334DD">
        <w:rPr>
          <w:rFonts w:ascii="CorpoS" w:eastAsia="MB Corpo S Text Office Light" w:hAnsi="CorpoS" w:cs="Calibri"/>
          <w:szCs w:val="21"/>
          <w:lang w:val="tr-TR"/>
        </w:rPr>
        <w:t xml:space="preserve"> </w:t>
      </w:r>
      <w:r w:rsidR="001671F3" w:rsidRPr="00D334DD">
        <w:rPr>
          <w:rFonts w:ascii="CorpoS" w:eastAsia="MB Corpo S Text Office Light" w:hAnsi="CorpoS" w:cs="MB Corpo S Text Office Light"/>
          <w:szCs w:val="21"/>
          <w:lang w:val="tr-TR"/>
        </w:rPr>
        <w:t>birli</w:t>
      </w:r>
      <w:r w:rsidR="001671F3" w:rsidRPr="00D334DD">
        <w:rPr>
          <w:rFonts w:ascii="Calibri" w:eastAsia="MB Corpo S Text Office Light" w:hAnsi="Calibri" w:cs="Calibri"/>
          <w:szCs w:val="21"/>
          <w:lang w:val="tr-TR"/>
        </w:rPr>
        <w:t>ğ</w:t>
      </w:r>
      <w:r w:rsidR="001671F3" w:rsidRPr="00D334DD">
        <w:rPr>
          <w:rFonts w:ascii="CorpoS" w:eastAsia="MB Corpo S Text Office Light" w:hAnsi="CorpoS" w:cs="MB Corpo S Text Office Light"/>
          <w:szCs w:val="21"/>
          <w:lang w:val="tr-TR"/>
        </w:rPr>
        <w:t>i yapıldı</w:t>
      </w:r>
      <w:r w:rsidR="001671F3" w:rsidRPr="00D334DD">
        <w:rPr>
          <w:rFonts w:ascii="Calibri" w:eastAsia="MB Corpo S Text Office Light" w:hAnsi="Calibri" w:cs="Calibri"/>
          <w:szCs w:val="21"/>
          <w:lang w:val="tr-TR"/>
        </w:rPr>
        <w:t>ğ</w:t>
      </w:r>
      <w:r w:rsidR="001671F3" w:rsidRPr="00D334DD">
        <w:rPr>
          <w:rFonts w:ascii="Segoe UI Historic" w:eastAsia="MB Corpo S Text Office Light" w:hAnsi="Segoe UI Historic" w:cs="Segoe UI Historic"/>
          <w:szCs w:val="21"/>
          <w:lang w:val="tr-TR"/>
        </w:rPr>
        <w:t>ı</w:t>
      </w:r>
      <w:r w:rsidR="001671F3" w:rsidRPr="00D334DD">
        <w:rPr>
          <w:rFonts w:ascii="CorpoS" w:eastAsia="MB Corpo S Text Office Light" w:hAnsi="CorpoS" w:cs="MB Corpo S Text Office Light"/>
          <w:szCs w:val="21"/>
          <w:lang w:val="tr-TR"/>
        </w:rPr>
        <w:t xml:space="preserve"> duyuruldu. </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romorfik</w:t>
      </w:r>
      <w:r w:rsidR="001671F3" w:rsidRPr="00D334DD">
        <w:rPr>
          <w:rFonts w:ascii="CorpoS" w:eastAsia="MB Corpo S Text Office Light" w:hAnsi="CorpoS" w:cs="MB Corpo S Text Office Light"/>
          <w:szCs w:val="21"/>
          <w:lang w:val="tr-TR"/>
        </w:rPr>
        <w:t xml:space="preserve"> bili</w:t>
      </w:r>
      <w:r w:rsidR="001671F3" w:rsidRPr="00D334DD">
        <w:rPr>
          <w:rFonts w:ascii="Calibri" w:eastAsia="MB Corpo S Text Office Light" w:hAnsi="Calibri" w:cs="Calibri"/>
          <w:szCs w:val="21"/>
          <w:lang w:val="tr-TR"/>
        </w:rPr>
        <w:t>ş</w:t>
      </w:r>
      <w:r w:rsidR="001671F3" w:rsidRPr="00D334DD">
        <w:rPr>
          <w:rFonts w:ascii="CorpoS" w:eastAsia="MB Corpo S Text Office Light" w:hAnsi="CorpoS" w:cs="Calibri"/>
          <w:szCs w:val="21"/>
          <w:lang w:val="tr-TR"/>
        </w:rPr>
        <w:t>im</w:t>
      </w:r>
      <w:r w:rsidRPr="00D334DD">
        <w:rPr>
          <w:rFonts w:ascii="CorpoS" w:eastAsia="MB Corpo S Text Office Light" w:hAnsi="CorpoS" w:cs="MB Corpo S Text Office Light"/>
          <w:szCs w:val="21"/>
          <w:lang w:val="tr-TR"/>
        </w:rPr>
        <w:t>, insan beyninin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leyi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ini taklit ederek, yapay zekâ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lemlerini önemli ölçüde daha enerji verimli ve daha hızlı hale getirebiliyor. Örne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in g</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venlik sistemleri trafik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aretlerini,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eritleri ve di</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er yol kullan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ok daha iyi fark edebiliyor ve kötü görü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ko</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ullar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 bile daha h</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zl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tepki verebiliyor. Bunu mevcut sistemlerden 10 kat daha verimli bir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ekilde yapabiliyorlar. Ayrıca otonom sürü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te veri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leme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in gereken enerjiyi mevcut sistemlere k</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yasla y</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zde 90 oranında azaltma potansiyeline de sahip.</w:t>
      </w:r>
    </w:p>
    <w:p w14:paraId="44AB57E9" w14:textId="77777777" w:rsidR="00D334DD" w:rsidRPr="00D334DD" w:rsidRDefault="00D334DD" w:rsidP="00D334DD">
      <w:pPr>
        <w:spacing w:after="0" w:line="280" w:lineRule="exact"/>
        <w:rPr>
          <w:rFonts w:ascii="CorpoS" w:eastAsia="MB Corpo S Text Office Light" w:hAnsi="CorpoS" w:cs="MB Corpo S Text Office Light"/>
          <w:b/>
          <w:bCs/>
          <w:szCs w:val="21"/>
          <w:lang w:val="tr-TR"/>
        </w:rPr>
      </w:pPr>
    </w:p>
    <w:p w14:paraId="703824B5" w14:textId="65BAA726" w:rsidR="009B2E40" w:rsidRPr="00D334DD" w:rsidRDefault="009B2E40" w:rsidP="00D334DD">
      <w:pPr>
        <w:spacing w:after="0" w:line="280" w:lineRule="exact"/>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b/>
          <w:bCs/>
          <w:szCs w:val="21"/>
          <w:lang w:val="tr-TR"/>
        </w:rPr>
        <w:t>Elektrikli menzil için yeni potansiyel: Güne</w:t>
      </w:r>
      <w:r w:rsidRPr="00D334DD">
        <w:rPr>
          <w:rFonts w:ascii="Calibri" w:eastAsia="MB Corpo S Text Office Light" w:hAnsi="Calibri" w:cs="Calibri"/>
          <w:b/>
          <w:bCs/>
          <w:szCs w:val="21"/>
          <w:lang w:val="tr-TR"/>
        </w:rPr>
        <w:t>ş</w:t>
      </w:r>
      <w:r w:rsidRPr="00D334DD">
        <w:rPr>
          <w:rFonts w:ascii="CorpoS" w:eastAsia="MB Corpo S Text Office Light" w:hAnsi="CorpoS" w:cs="MB Corpo S Text Office Light"/>
          <w:b/>
          <w:bCs/>
          <w:szCs w:val="21"/>
          <w:lang w:val="tr-TR"/>
        </w:rPr>
        <w:t xml:space="preserve"> enerjili boya  </w:t>
      </w:r>
    </w:p>
    <w:p w14:paraId="34C72C1C" w14:textId="77777777" w:rsidR="00D334DD" w:rsidRPr="00D334DD" w:rsidRDefault="009B2E40" w:rsidP="00D334DD">
      <w:pPr>
        <w:jc w:val="both"/>
        <w:rPr>
          <w:rFonts w:ascii="CorpoS" w:eastAsia="MB Corpo S Text Office Light" w:hAnsi="CorpoS" w:cs="MB Corpo S Text Office Light"/>
          <w:szCs w:val="21"/>
          <w:lang w:val="tr-TR"/>
        </w:rPr>
      </w:pPr>
      <w:r w:rsidRPr="00D334DD">
        <w:rPr>
          <w:rFonts w:ascii="CorpoS" w:eastAsia="MB Corpo S Text Office Light" w:hAnsi="CorpoS" w:cs="MB Corpo S Text Office Light"/>
          <w:szCs w:val="21"/>
          <w:lang w:val="tr-TR"/>
        </w:rPr>
        <w:t>Mercedes-Benz, elektrikli araçların gövdesine kolayca uygulanabilecek, araca enerji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 xml:space="preserve">layabilecek kadar elektrik </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retmek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in yeterli olan, ince bir boya katman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gibi tasarlanm</w:t>
      </w:r>
      <w:r w:rsidRPr="00D334DD">
        <w:rPr>
          <w:rFonts w:ascii="CorpoS" w:eastAsia="MB Corpo S Text Office Light" w:hAnsi="CorpoS" w:cs="Segoe UI Historic"/>
          <w:szCs w:val="21"/>
          <w:lang w:val="tr-TR"/>
        </w:rPr>
        <w:t>ı</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yeni tür güne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mod</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 xml:space="preserve">lleri </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zerinde ara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rmalar yap</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yor. Bu teknoloji, ideal ko</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ullarda ve Pekin'deki ı</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 yo</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unlu</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una dayanarak, yılda 14.000 km’den fazla yol kat etmek için gerekli enerjiyi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layabilir. Aktif fotovoltaik y</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zey, her 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rl</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 xml:space="preserve"> alt tabakaya uygulanabiliyor. Güne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h</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creleri sahip oldukları yüzde 20 oranında verimlilik ile oldukça etkili. Güne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enerjili boya, daha uzun menzil ve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arj için daha az duraklama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layabilece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 için gelece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 xml:space="preserve">in etkili </w:t>
      </w:r>
      <w:r w:rsidRPr="00D334DD">
        <w:rPr>
          <w:rFonts w:ascii="CorpoS" w:eastAsia="MB Corpo S Text Office Light" w:hAnsi="CorpoS" w:cs="Segoe UI Historic"/>
          <w:szCs w:val="21"/>
          <w:lang w:val="tr-TR"/>
        </w:rPr>
        <w:t>çö</w:t>
      </w:r>
      <w:r w:rsidRPr="00D334DD">
        <w:rPr>
          <w:rFonts w:ascii="CorpoS" w:eastAsia="MB Corpo S Text Office Light" w:hAnsi="CorpoS" w:cs="MB Corpo S Text Office Light"/>
          <w:szCs w:val="21"/>
          <w:lang w:val="tr-TR"/>
        </w:rPr>
        <w:t>z</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mlerinden biri olabilir</w:t>
      </w:r>
      <w:r w:rsidR="00D334DD" w:rsidRPr="00D334DD">
        <w:rPr>
          <w:rFonts w:ascii="CorpoS" w:eastAsia="MB Corpo S Text Office Light" w:hAnsi="CorpoS" w:cs="MB Corpo S Text Office Light"/>
          <w:szCs w:val="21"/>
          <w:lang w:val="tr-TR"/>
        </w:rPr>
        <w:t>.</w:t>
      </w:r>
    </w:p>
    <w:p w14:paraId="17B52B57" w14:textId="77777777" w:rsidR="00D334DD" w:rsidRPr="00D334DD" w:rsidRDefault="009B2E40" w:rsidP="00D334DD">
      <w:pPr>
        <w:spacing w:after="0"/>
        <w:jc w:val="both"/>
        <w:rPr>
          <w:rFonts w:ascii="CorpoS" w:eastAsia="MB Corpo S Text Office Light" w:hAnsi="CorpoS" w:cs="MB Corpo S Text Office Light"/>
          <w:szCs w:val="21"/>
          <w:lang w:val="tr-TR"/>
        </w:rPr>
      </w:pPr>
      <w:r w:rsidRPr="00D334DD">
        <w:rPr>
          <w:rFonts w:ascii="CorpoS" w:eastAsia="MB Corpo S Text Office Light" w:hAnsi="CorpoS" w:cs="MB Corpo S Text Office Light"/>
          <w:b/>
          <w:bCs/>
          <w:szCs w:val="21"/>
          <w:lang w:val="tr-TR"/>
        </w:rPr>
        <w:t>Güç dönü</w:t>
      </w:r>
      <w:r w:rsidRPr="00D334DD">
        <w:rPr>
          <w:rFonts w:ascii="Calibri" w:eastAsia="MB Corpo S Text Office Light" w:hAnsi="Calibri" w:cs="Calibri"/>
          <w:b/>
          <w:bCs/>
          <w:szCs w:val="21"/>
          <w:lang w:val="tr-TR"/>
        </w:rPr>
        <w:t>ş</w:t>
      </w:r>
      <w:r w:rsidRPr="00D334DD">
        <w:rPr>
          <w:rFonts w:ascii="CorpoS" w:eastAsia="MB Corpo S Text Office Light" w:hAnsi="CorpoS" w:cs="MB Corpo S Text Office Light"/>
          <w:b/>
          <w:bCs/>
          <w:szCs w:val="21"/>
          <w:lang w:val="tr-TR"/>
        </w:rPr>
        <w:t>t</w:t>
      </w:r>
      <w:r w:rsidRPr="00D334DD">
        <w:rPr>
          <w:rFonts w:ascii="CorpoS" w:eastAsia="MB Corpo S Text Office Light" w:hAnsi="CorpoS" w:cs="Segoe UI Historic"/>
          <w:b/>
          <w:bCs/>
          <w:szCs w:val="21"/>
          <w:lang w:val="tr-TR"/>
        </w:rPr>
        <w:t>ü</w:t>
      </w:r>
      <w:r w:rsidRPr="00D334DD">
        <w:rPr>
          <w:rFonts w:ascii="CorpoS" w:eastAsia="MB Corpo S Text Office Light" w:hAnsi="CorpoS" w:cs="MB Corpo S Text Office Light"/>
          <w:b/>
          <w:bCs/>
          <w:szCs w:val="21"/>
          <w:lang w:val="tr-TR"/>
        </w:rPr>
        <w:t>r</w:t>
      </w:r>
      <w:r w:rsidRPr="00D334DD">
        <w:rPr>
          <w:rFonts w:ascii="CorpoS" w:eastAsia="MB Corpo S Text Office Light" w:hAnsi="CorpoS" w:cs="Segoe UI Historic"/>
          <w:b/>
          <w:bCs/>
          <w:szCs w:val="21"/>
          <w:lang w:val="tr-TR"/>
        </w:rPr>
        <w:t>ü</w:t>
      </w:r>
      <w:r w:rsidRPr="00D334DD">
        <w:rPr>
          <w:rFonts w:ascii="CorpoS" w:eastAsia="MB Corpo S Text Office Light" w:hAnsi="CorpoS" w:cs="MB Corpo S Text Office Light"/>
          <w:b/>
          <w:bCs/>
          <w:szCs w:val="21"/>
          <w:lang w:val="tr-TR"/>
        </w:rPr>
        <w:t>c</w:t>
      </w:r>
      <w:r w:rsidRPr="00D334DD">
        <w:rPr>
          <w:rFonts w:ascii="CorpoS" w:eastAsia="MB Corpo S Text Office Light" w:hAnsi="CorpoS" w:cs="Segoe UI Historic"/>
          <w:b/>
          <w:bCs/>
          <w:szCs w:val="21"/>
          <w:lang w:val="tr-TR"/>
        </w:rPr>
        <w:t>ü</w:t>
      </w:r>
      <w:r w:rsidRPr="00D334DD">
        <w:rPr>
          <w:rFonts w:ascii="CorpoS" w:eastAsia="MB Corpo S Text Office Light" w:hAnsi="CorpoS" w:cs="MB Corpo S Text Office Light"/>
          <w:b/>
          <w:bCs/>
          <w:szCs w:val="21"/>
          <w:lang w:val="tr-TR"/>
        </w:rPr>
        <w:t>: Yüksek voltajlı mimariler için kurallar yeniden yazılıyor</w:t>
      </w:r>
    </w:p>
    <w:p w14:paraId="7C225254" w14:textId="4729552B" w:rsidR="009B2E40" w:rsidRPr="00D334DD" w:rsidRDefault="009B2E40" w:rsidP="00D334DD">
      <w:pPr>
        <w:spacing w:after="0"/>
        <w:jc w:val="both"/>
        <w:rPr>
          <w:rFonts w:ascii="CorpoS" w:eastAsia="MB Corpo S Text Office Light" w:hAnsi="CorpoS" w:cs="MB Corpo S Text Office Light"/>
          <w:szCs w:val="21"/>
          <w:lang w:val="tr-TR"/>
        </w:rPr>
      </w:pPr>
      <w:r w:rsidRPr="00D334DD">
        <w:rPr>
          <w:rFonts w:ascii="CorpoS" w:eastAsia="MB Corpo S Text Office Light" w:hAnsi="CorpoS" w:cs="MB Corpo S Text Office Light"/>
          <w:szCs w:val="21"/>
          <w:lang w:val="tr-TR"/>
        </w:rPr>
        <w:t>Mercedes-Benz ayrıca elektrikli araçlarda yeni nesil güç elektroni</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 teknolojilerinin kullan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m</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 bir paradigma de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imi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 xml:space="preserve">in </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aba sarf ediyor. Gelecekte, programlanabilir bir mikro d</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 mevcut elektrikli invert</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r sistemlerinin 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n </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tesine ge</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ebilir ve mevcut y</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ksek voltaj mimarilerinde devrim yaratabilir. Bunun temeli, bu mikro d</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lerin do</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rudan batarya h</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cresi seviyesine entegre edilmesine dayanıyor. Böylece batarya hücresi çiftleri ayrı ayrı kontrol edilebilirken hücreler arasında ileti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im kurulmas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da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lanabilir.</w:t>
      </w:r>
    </w:p>
    <w:p w14:paraId="0061BC6A" w14:textId="77777777" w:rsidR="00D334DD" w:rsidRPr="00D334DD" w:rsidRDefault="00D334DD" w:rsidP="00D334DD">
      <w:pPr>
        <w:spacing w:after="0"/>
        <w:jc w:val="both"/>
        <w:rPr>
          <w:rFonts w:ascii="CorpoS" w:eastAsia="MB Corpo S Text Office Light" w:hAnsi="CorpoS" w:cs="MB Corpo S Text Office Light"/>
          <w:szCs w:val="21"/>
          <w:lang w:val="tr-TR"/>
        </w:rPr>
      </w:pPr>
    </w:p>
    <w:p w14:paraId="38A4E214" w14:textId="5379F316" w:rsidR="009B2E40" w:rsidRPr="00D334DD" w:rsidRDefault="009B2E40" w:rsidP="009B2E40">
      <w:pPr>
        <w:jc w:val="both"/>
        <w:rPr>
          <w:rFonts w:ascii="CorpoS" w:eastAsia="MB Corpo S Text Office Light" w:hAnsi="CorpoS" w:cs="MB Corpo S Text Office Light"/>
          <w:szCs w:val="21"/>
          <w:lang w:val="tr-TR"/>
        </w:rPr>
      </w:pPr>
      <w:r w:rsidRPr="00D334DD">
        <w:rPr>
          <w:rFonts w:ascii="CorpoS" w:eastAsia="MB Corpo S Text Office Light" w:hAnsi="CorpoS" w:cs="MB Corpo S Text Office Light"/>
          <w:szCs w:val="21"/>
          <w:lang w:val="tr-TR"/>
        </w:rPr>
        <w:t>Bu hedefi gerçekle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tirmek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in, birka</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 xml:space="preserve"> mikro d</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den olu</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an bir g</w:t>
      </w:r>
      <w:r w:rsidRPr="00D334DD">
        <w:rPr>
          <w:rFonts w:ascii="CorpoS" w:eastAsia="MB Corpo S Text Office Light" w:hAnsi="CorpoS" w:cs="Segoe UI Historic"/>
          <w:szCs w:val="21"/>
          <w:lang w:val="tr-TR"/>
        </w:rPr>
        <w:t>üç</w:t>
      </w:r>
      <w:r w:rsidRPr="00D334DD">
        <w:rPr>
          <w:rFonts w:ascii="CorpoS" w:eastAsia="MB Corpo S Text Office Light" w:hAnsi="CorpoS" w:cs="MB Corpo S Text Office Light"/>
          <w:szCs w:val="21"/>
          <w:lang w:val="tr-TR"/>
        </w:rPr>
        <w:t xml:space="preserve"> d</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sü herhangi sayıda hücre çiftine do</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rudan ba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yor. Bu güç dönü</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sü, hücreleri birbirinden ayrı olarak düzenlemeye ve çıkı</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voltaj</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seviyesini ayarlamaya imkân veriyor. Mevcut ara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rma sonu</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hücrelerin doluluk durumu (SoC) ve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 durumu (SoH) ne olursa olsun, sabit bir 800 volt HV çıkı</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sa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lanmas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 m</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mk</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n oldu</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unu g</w:t>
      </w:r>
      <w:r w:rsidRPr="00D334DD">
        <w:rPr>
          <w:rFonts w:ascii="CorpoS" w:eastAsia="MB Corpo S Text Office Light" w:hAnsi="CorpoS" w:cs="Segoe UI Historic"/>
          <w:szCs w:val="21"/>
          <w:lang w:val="tr-TR"/>
        </w:rPr>
        <w:t>ö</w:t>
      </w:r>
      <w:r w:rsidRPr="00D334DD">
        <w:rPr>
          <w:rFonts w:ascii="CorpoS" w:eastAsia="MB Corpo S Text Office Light" w:hAnsi="CorpoS" w:cs="MB Corpo S Text Office Light"/>
          <w:szCs w:val="21"/>
          <w:lang w:val="tr-TR"/>
        </w:rPr>
        <w:t>steriyor. Bu araç bataryasının çıkı</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voltaj</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art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 seri ba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lanan h</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crelerin say</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na ba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de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il. Hücre sayısı, yalnızca istenen performans ve kapasite sınıfına göre belirleniyor. Bu teknolojik yakla</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m, elektrikli menzili artırabilir ve çift yönlü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arj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in enerji ak</w:t>
      </w:r>
      <w:r w:rsidRPr="00D334DD">
        <w:rPr>
          <w:rFonts w:ascii="CorpoS" w:eastAsia="MB Corpo S Text Office Light" w:hAnsi="CorpoS" w:cs="Segoe UI Historic"/>
          <w:szCs w:val="21"/>
          <w:lang w:val="tr-TR"/>
        </w:rPr>
        <w:t>ı</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optimize edebilir. Ayrıca, elektrikli aktarma sistemlerinin modülerle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tirilmesi 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 yeni düzeyde özgürlükler sunabilir.</w:t>
      </w:r>
    </w:p>
    <w:p w14:paraId="51C92C33" w14:textId="77777777" w:rsidR="00D334DD" w:rsidRPr="00D334DD" w:rsidRDefault="009B2E40" w:rsidP="00D334DD">
      <w:pPr>
        <w:spacing w:after="0"/>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b/>
          <w:bCs/>
          <w:szCs w:val="21"/>
          <w:lang w:val="tr-TR"/>
        </w:rPr>
        <w:t>Gelece</w:t>
      </w:r>
      <w:r w:rsidRPr="00D334DD">
        <w:rPr>
          <w:rFonts w:ascii="Calibri" w:eastAsia="MB Corpo S Text Office Light" w:hAnsi="Calibri" w:cs="Calibri"/>
          <w:b/>
          <w:bCs/>
          <w:szCs w:val="21"/>
          <w:lang w:val="tr-TR"/>
        </w:rPr>
        <w:t>ğ</w:t>
      </w:r>
      <w:r w:rsidRPr="00D334DD">
        <w:rPr>
          <w:rFonts w:ascii="CorpoS" w:eastAsia="MB Corpo S Text Office Light" w:hAnsi="CorpoS" w:cs="MB Corpo S Text Office Light"/>
          <w:b/>
          <w:bCs/>
          <w:szCs w:val="21"/>
          <w:lang w:val="tr-TR"/>
        </w:rPr>
        <w:t xml:space="preserve">in Freni </w:t>
      </w:r>
    </w:p>
    <w:p w14:paraId="0F84856C" w14:textId="16F9ACD1" w:rsidR="00D334DD" w:rsidRDefault="009B2E40" w:rsidP="00D334DD">
      <w:pPr>
        <w:spacing w:after="0"/>
        <w:jc w:val="both"/>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szCs w:val="21"/>
          <w:lang w:val="tr-TR"/>
        </w:rPr>
        <w:t>Elektrikli araçların frenleme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lemi a</w:t>
      </w:r>
      <w:r w:rsidRPr="00D334DD">
        <w:rPr>
          <w:rFonts w:ascii="Calibri" w:eastAsia="MB Corpo S Text Office Light" w:hAnsi="Calibri" w:cs="Calibri"/>
          <w:szCs w:val="21"/>
          <w:lang w:val="tr-TR"/>
        </w:rPr>
        <w:t>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olarak reküperasyon yoluyla gerçekle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i i</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in, Mercedes-Benz mekanik frenler geli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tirme konusunda tamamen yeni bir alan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ke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fediyor.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u anda ara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rma 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 olan yenilik</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i ve daha s</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rd</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lebilir fren sistemi, art</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k tekerleklerde konumlandırılmıyor. Bu fren sistemi, çok az montaj alanı kaplıyor, neredeyse hiç a</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nmıyor ve bakım gerektirmiyor. Bu sayede de son derece dayanıklı ve güvenilir. Ayrıca, frenleme etkisi kolaylıkla kontrol edilebiliyor ve yüksek yükte bile performansı azalmıyor. Kapalı motor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anz</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man </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nitesine entegrasyonu sayesinde, fren a</w:t>
      </w:r>
      <w:r w:rsidRPr="00D334DD">
        <w:rPr>
          <w:rFonts w:ascii="Calibri" w:eastAsia="MB Corpo S Text Office Light" w:hAnsi="Calibri" w:cs="Calibri"/>
          <w:szCs w:val="21"/>
          <w:lang w:val="tr-TR"/>
        </w:rPr>
        <w:t>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nmas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ndan kaynaklanan partik</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l emisyonlar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d</w:t>
      </w:r>
      <w:r w:rsidRPr="00D334DD">
        <w:rPr>
          <w:rFonts w:ascii="CorpoS" w:eastAsia="MB Corpo S Text Office Light" w:hAnsi="CorpoS" w:cs="Segoe UI Historic"/>
          <w:szCs w:val="21"/>
          <w:lang w:val="tr-TR"/>
        </w:rPr>
        <w:t>ı</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ula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mıyor ve frenlerde paslanma olu</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muyor. Bu, gelecekte fren gürültüsünü de önleyebilir. Üstelik, frenlerin temizlenmesine de ihtiyaç duyulmuyor. Temiz frenler, verimlilik ve menzil üzerinde olumlu bir etkiye sahip.</w:t>
      </w:r>
    </w:p>
    <w:p w14:paraId="36B0A903" w14:textId="77777777" w:rsidR="00D334DD" w:rsidRPr="00D334DD" w:rsidRDefault="00D334DD" w:rsidP="00D334DD">
      <w:pPr>
        <w:spacing w:after="0"/>
        <w:rPr>
          <w:rFonts w:ascii="CorpoS" w:eastAsia="MB Corpo S Text Office Light" w:hAnsi="CorpoS" w:cs="MB Corpo S Text Office Light"/>
          <w:b/>
          <w:bCs/>
          <w:szCs w:val="21"/>
          <w:lang w:val="tr-TR"/>
        </w:rPr>
      </w:pPr>
    </w:p>
    <w:p w14:paraId="0F52E00D" w14:textId="32509DED" w:rsidR="009B2E40" w:rsidRPr="00D334DD" w:rsidRDefault="009B2E40" w:rsidP="009B2E40">
      <w:pPr>
        <w:rPr>
          <w:rFonts w:ascii="CorpoS" w:eastAsia="MB Corpo S Text Office Light" w:hAnsi="CorpoS" w:cs="MB Corpo S Text Office Light"/>
          <w:b/>
          <w:bCs/>
          <w:szCs w:val="21"/>
          <w:lang w:val="tr-TR"/>
        </w:rPr>
      </w:pPr>
      <w:r w:rsidRPr="00D334DD">
        <w:rPr>
          <w:rFonts w:ascii="CorpoS" w:eastAsia="MB Corpo S Text Office Light" w:hAnsi="CorpoS" w:cs="MB Corpo S Text Office Light"/>
          <w:b/>
          <w:bCs/>
          <w:szCs w:val="21"/>
          <w:lang w:val="tr-TR"/>
        </w:rPr>
        <w:t>Gelece</w:t>
      </w:r>
      <w:r w:rsidRPr="00D334DD">
        <w:rPr>
          <w:rFonts w:ascii="Calibri" w:eastAsia="MB Corpo S Text Office Light" w:hAnsi="Calibri" w:cs="Calibri"/>
          <w:b/>
          <w:bCs/>
          <w:szCs w:val="21"/>
          <w:lang w:val="tr-TR"/>
        </w:rPr>
        <w:t>ğ</w:t>
      </w:r>
      <w:r w:rsidRPr="00D334DD">
        <w:rPr>
          <w:rFonts w:ascii="CorpoS" w:eastAsia="MB Corpo S Text Office Light" w:hAnsi="CorpoS" w:cs="MB Corpo S Text Office Light"/>
          <w:b/>
          <w:bCs/>
          <w:szCs w:val="21"/>
          <w:lang w:val="tr-TR"/>
        </w:rPr>
        <w:t xml:space="preserve">in </w:t>
      </w:r>
      <w:r w:rsidRPr="00D334DD">
        <w:rPr>
          <w:rFonts w:ascii="Calibri" w:eastAsia="MB Corpo S Text Office Light" w:hAnsi="Calibri" w:cs="Calibri"/>
          <w:b/>
          <w:bCs/>
          <w:szCs w:val="21"/>
          <w:lang w:val="tr-TR"/>
        </w:rPr>
        <w:t>Ş</w:t>
      </w:r>
      <w:r w:rsidRPr="00D334DD">
        <w:rPr>
          <w:rFonts w:ascii="CorpoS" w:eastAsia="MB Corpo S Text Office Light" w:hAnsi="CorpoS" w:cs="MB Corpo S Text Office Light"/>
          <w:b/>
          <w:bCs/>
          <w:szCs w:val="21"/>
          <w:lang w:val="tr-TR"/>
        </w:rPr>
        <w:t>ehirler</w:t>
      </w:r>
      <w:r w:rsidR="00D334DD">
        <w:rPr>
          <w:rFonts w:ascii="CorpoS" w:eastAsia="MB Corpo S Text Office Light" w:hAnsi="CorpoS" w:cs="MB Corpo S Text Office Light"/>
          <w:b/>
          <w:bCs/>
          <w:szCs w:val="21"/>
          <w:lang w:val="tr-TR"/>
        </w:rPr>
        <w:t>i</w:t>
      </w:r>
      <w:r w:rsidRPr="00D334DD">
        <w:rPr>
          <w:rFonts w:ascii="CorpoS" w:eastAsia="MB Corpo S Text Office Light" w:hAnsi="CorpoS" w:cs="MB Corpo S Text Office Light"/>
          <w:b/>
          <w:bCs/>
          <w:szCs w:val="21"/>
          <w:lang w:val="tr-TR"/>
        </w:rPr>
        <w:t xml:space="preserve">: Shenzhen 2040+ </w:t>
      </w:r>
    </w:p>
    <w:p w14:paraId="796A19FA" w14:textId="77777777" w:rsidR="009B2E40" w:rsidRPr="00D334DD" w:rsidRDefault="009B2E40" w:rsidP="009B2E40">
      <w:pPr>
        <w:jc w:val="both"/>
        <w:rPr>
          <w:rFonts w:ascii="CorpoS" w:hAnsi="CorpoS"/>
          <w:lang w:val="tr-TR"/>
        </w:rPr>
      </w:pPr>
      <w:r w:rsidRPr="00D334DD">
        <w:rPr>
          <w:rFonts w:ascii="CorpoS" w:eastAsia="MB Corpo S Text Office Light" w:hAnsi="CorpoS" w:cs="MB Corpo S Text Office Light"/>
          <w:szCs w:val="21"/>
          <w:lang w:val="tr-TR"/>
        </w:rPr>
        <w:t xml:space="preserve">Mercedes-Benz, sosyologlardan ve filozoflardan bilim insanlarına, sanatçılardan fütüristlere, mimarlardan start-up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irketlerine ve y</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ksek teknoloji firmalar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na kadar bir</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ok farkl</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alandan uzmanlar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 yer ald</w:t>
      </w:r>
      <w:r w:rsidRPr="00D334DD">
        <w:rPr>
          <w:rFonts w:ascii="CorpoS" w:eastAsia="MB Corpo S Text Office Light" w:hAnsi="CorpoS" w:cs="Segoe UI Historic"/>
          <w:szCs w:val="21"/>
          <w:lang w:val="tr-TR"/>
        </w:rPr>
        <w:t>ı</w:t>
      </w:r>
      <w:r w:rsidRPr="00D334DD">
        <w:rPr>
          <w:rFonts w:ascii="Calibri" w:eastAsia="MB Corpo S Text Office Light" w:hAnsi="Calibri" w:cs="Calibri"/>
          <w:szCs w:val="21"/>
          <w:lang w:val="tr-TR"/>
        </w:rPr>
        <w:t>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k</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resel bir bilgi a</w:t>
      </w:r>
      <w:r w:rsidRPr="00D334DD">
        <w:rPr>
          <w:rFonts w:ascii="Calibri" w:eastAsia="MB Corpo S Text Office Light" w:hAnsi="Calibri" w:cs="Calibri"/>
          <w:szCs w:val="21"/>
          <w:lang w:val="tr-TR"/>
        </w:rPr>
        <w:t>ğ</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olu</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turdu. Sürekli bilgi alı</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veri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ine dayanan bu a</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 xml:space="preserve"> sayesinde Mercedes-Benz f</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t</w:t>
      </w:r>
      <w:r w:rsidRPr="00D334DD">
        <w:rPr>
          <w:rFonts w:ascii="CorpoS" w:eastAsia="MB Corpo S Text Office Light" w:hAnsi="CorpoS" w:cs="Segoe UI Historic"/>
          <w:szCs w:val="21"/>
          <w:lang w:val="tr-TR"/>
        </w:rPr>
        <w:t>ü</w:t>
      </w:r>
      <w:r w:rsidRPr="00D334DD">
        <w:rPr>
          <w:rFonts w:ascii="CorpoS" w:eastAsia="MB Corpo S Text Office Light" w:hAnsi="CorpoS" w:cs="MB Corpo S Text Office Light"/>
          <w:szCs w:val="21"/>
          <w:lang w:val="tr-TR"/>
        </w:rPr>
        <w:t>ristleri, 2040 yılından sonraki Londra, Los Angeles ve Shenzhen'i görselle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tirdi. Bu görselle</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tirmeler, gelece</w:t>
      </w:r>
      <w:r w:rsidRPr="00D334DD">
        <w:rPr>
          <w:rFonts w:ascii="Calibri" w:eastAsia="MB Corpo S Text Office Light" w:hAnsi="Calibri" w:cs="Calibri"/>
          <w:szCs w:val="21"/>
          <w:lang w:val="tr-TR"/>
        </w:rPr>
        <w:t>ğ</w:t>
      </w:r>
      <w:r w:rsidRPr="00D334DD">
        <w:rPr>
          <w:rFonts w:ascii="CorpoS" w:eastAsia="MB Corpo S Text Office Light" w:hAnsi="CorpoS" w:cs="MB Corpo S Text Office Light"/>
          <w:szCs w:val="21"/>
          <w:lang w:val="tr-TR"/>
        </w:rPr>
        <w:t xml:space="preserve">in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ehirlerinde ara</w:t>
      </w:r>
      <w:r w:rsidRPr="00D334DD">
        <w:rPr>
          <w:rFonts w:ascii="CorpoS" w:eastAsia="MB Corpo S Text Office Light" w:hAnsi="CorpoS" w:cs="Segoe UI Historic"/>
          <w:szCs w:val="21"/>
          <w:lang w:val="tr-TR"/>
        </w:rPr>
        <w:t>ç</w:t>
      </w:r>
      <w:r w:rsidRPr="00D334DD">
        <w:rPr>
          <w:rFonts w:ascii="CorpoS" w:eastAsia="MB Corpo S Text Office Light" w:hAnsi="CorpoS" w:cs="MB Corpo S Text Office Light"/>
          <w:szCs w:val="21"/>
          <w:lang w:val="tr-TR"/>
        </w:rPr>
        <w:t>lar</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n en iyi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ekilde entegre edilmesine temel olu</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tururken Mercedes-Benz ile akıllı </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ehirler aras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nda gelecekte kurulacak i</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 xml:space="preserve"> birliklerinin de ba</w:t>
      </w:r>
      <w:r w:rsidRPr="00D334DD">
        <w:rPr>
          <w:rFonts w:ascii="Calibri" w:eastAsia="MB Corpo S Text Office Light" w:hAnsi="Calibri" w:cs="Calibri"/>
          <w:szCs w:val="21"/>
          <w:lang w:val="tr-TR"/>
        </w:rPr>
        <w:t>ş</w:t>
      </w:r>
      <w:r w:rsidRPr="00D334DD">
        <w:rPr>
          <w:rFonts w:ascii="CorpoS" w:eastAsia="MB Corpo S Text Office Light" w:hAnsi="CorpoS" w:cs="MB Corpo S Text Office Light"/>
          <w:szCs w:val="21"/>
          <w:lang w:val="tr-TR"/>
        </w:rPr>
        <w:t>lang</w:t>
      </w:r>
      <w:r w:rsidRPr="00D334DD">
        <w:rPr>
          <w:rFonts w:ascii="CorpoS" w:eastAsia="MB Corpo S Text Office Light" w:hAnsi="CorpoS" w:cs="Segoe UI Historic"/>
          <w:szCs w:val="21"/>
          <w:lang w:val="tr-TR"/>
        </w:rPr>
        <w:t>ıç</w:t>
      </w:r>
      <w:r w:rsidRPr="00D334DD">
        <w:rPr>
          <w:rFonts w:ascii="CorpoS" w:eastAsia="MB Corpo S Text Office Light" w:hAnsi="CorpoS" w:cs="MB Corpo S Text Office Light"/>
          <w:szCs w:val="21"/>
          <w:lang w:val="tr-TR"/>
        </w:rPr>
        <w:t xml:space="preserve"> noktas</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n</w:t>
      </w:r>
      <w:r w:rsidRPr="00D334DD">
        <w:rPr>
          <w:rFonts w:ascii="CorpoS" w:eastAsia="MB Corpo S Text Office Light" w:hAnsi="CorpoS" w:cs="Segoe UI Historic"/>
          <w:szCs w:val="21"/>
          <w:lang w:val="tr-TR"/>
        </w:rPr>
        <w:t>ı</w:t>
      </w:r>
      <w:r w:rsidRPr="00D334DD">
        <w:rPr>
          <w:rFonts w:ascii="CorpoS" w:eastAsia="MB Corpo S Text Office Light" w:hAnsi="CorpoS" w:cs="MB Corpo S Text Office Light"/>
          <w:szCs w:val="21"/>
          <w:lang w:val="tr-TR"/>
        </w:rPr>
        <w:t xml:space="preserve"> temsil ediyor.</w:t>
      </w:r>
    </w:p>
    <w:bookmarkEnd w:id="0"/>
    <w:bookmarkEnd w:id="1"/>
    <w:bookmarkEnd w:id="2"/>
    <w:p w14:paraId="08E7556B" w14:textId="79E19F51" w:rsidR="00781821" w:rsidRPr="00D334DD" w:rsidRDefault="00781821" w:rsidP="009B2E40">
      <w:pPr>
        <w:pStyle w:val="A03Copytext"/>
        <w:rPr>
          <w:rFonts w:ascii="CorpoS" w:hAnsi="CorpoS"/>
          <w:lang w:val="tr-TR"/>
        </w:rPr>
      </w:pPr>
    </w:p>
    <w:sectPr w:rsidR="00781821" w:rsidRPr="00D334DD" w:rsidSect="00E13C0E">
      <w:footerReference w:type="default" r:id="rId14"/>
      <w:headerReference w:type="first" r:id="rId15"/>
      <w:footerReference w:type="first" r:id="rId16"/>
      <w:type w:val="continuous"/>
      <w:pgSz w:w="11906" w:h="16838" w:code="9"/>
      <w:pgMar w:top="1417" w:right="1417" w:bottom="1417" w:left="1417"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F0FC" w14:textId="77777777" w:rsidR="005623AB" w:rsidRDefault="005623AB" w:rsidP="00764B8C">
      <w:pPr>
        <w:spacing w:after="0" w:line="240" w:lineRule="auto"/>
      </w:pPr>
      <w:r>
        <w:separator/>
      </w:r>
    </w:p>
  </w:endnote>
  <w:endnote w:type="continuationSeparator" w:id="0">
    <w:p w14:paraId="0F0E5EB7" w14:textId="77777777" w:rsidR="005623AB" w:rsidRDefault="005623AB"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CorpoS">
    <w:panose1 w:val="00000000000000000000"/>
    <w:charset w:val="00"/>
    <w:family w:val="auto"/>
    <w:pitch w:val="variable"/>
    <w:sig w:usb0="A00001AF" w:usb1="100078FB" w:usb2="00000000" w:usb3="00000000" w:csb0="00000093"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panose1 w:val="02020506080000000003"/>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1FE1" w14:textId="77777777" w:rsidR="009B2E40" w:rsidRDefault="009B2E40">
    <w:pPr>
      <w:pStyle w:val="Footer"/>
    </w:pPr>
    <w:r>
      <w:rPr>
        <w:noProof/>
      </w:rPr>
      <mc:AlternateContent>
        <mc:Choice Requires="wps">
          <w:drawing>
            <wp:anchor distT="0" distB="0" distL="0" distR="0" simplePos="0" relativeHeight="251853824" behindDoc="0" locked="0" layoutInCell="1" allowOverlap="1" wp14:anchorId="24DE574D" wp14:editId="00C7FC6B">
              <wp:simplePos x="635" y="635"/>
              <wp:positionH relativeFrom="page">
                <wp:align>center</wp:align>
              </wp:positionH>
              <wp:positionV relativeFrom="page">
                <wp:align>bottom</wp:align>
              </wp:positionV>
              <wp:extent cx="2924810" cy="345440"/>
              <wp:effectExtent l="0" t="0" r="8890" b="0"/>
              <wp:wrapNone/>
              <wp:docPr id="843916303"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089E53E" w14:textId="77777777" w:rsidR="009B2E40" w:rsidRPr="00CB2BD7" w:rsidRDefault="009B2E40" w:rsidP="00CB2BD7">
                          <w:pPr>
                            <w:rPr>
                              <w:rFonts w:ascii="Calibri" w:eastAsia="Calibri" w:hAnsi="Calibri" w:cs="Calibri"/>
                              <w:noProof/>
                              <w:color w:val="000000"/>
                              <w:sz w:val="20"/>
                              <w:szCs w:val="20"/>
                            </w:rPr>
                          </w:pPr>
                          <w:r w:rsidRPr="00CB2BD7">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DE574D"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0.3pt;height:27.2pt;z-index:251853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7089E53E" w14:textId="77777777" w:rsidR="009B2E40" w:rsidRPr="00CB2BD7" w:rsidRDefault="009B2E40" w:rsidP="00CB2BD7">
                    <w:pPr>
                      <w:rPr>
                        <w:rFonts w:ascii="Calibri" w:eastAsia="Calibri" w:hAnsi="Calibri" w:cs="Calibri"/>
                        <w:noProof/>
                        <w:color w:val="000000"/>
                        <w:sz w:val="20"/>
                        <w:szCs w:val="20"/>
                      </w:rPr>
                    </w:pPr>
                    <w:r w:rsidRPr="00CB2BD7">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A713" w14:textId="77777777" w:rsidR="009B2E40" w:rsidRPr="0033780C" w:rsidRDefault="009B2E40" w:rsidP="00B00F20">
    <w:pPr>
      <w:pStyle w:val="D07Pagenumber"/>
      <w:framePr w:wrap="around"/>
    </w:pPr>
    <w:r>
      <mc:AlternateContent>
        <mc:Choice Requires="wps">
          <w:drawing>
            <wp:anchor distT="0" distB="0" distL="0" distR="0" simplePos="0" relativeHeight="251854848" behindDoc="0" locked="0" layoutInCell="1" allowOverlap="1" wp14:anchorId="132B4760" wp14:editId="7E5DF1AF">
              <wp:simplePos x="635" y="635"/>
              <wp:positionH relativeFrom="page">
                <wp:align>center</wp:align>
              </wp:positionH>
              <wp:positionV relativeFrom="page">
                <wp:align>bottom</wp:align>
              </wp:positionV>
              <wp:extent cx="2924810" cy="345440"/>
              <wp:effectExtent l="0" t="0" r="8890" b="0"/>
              <wp:wrapNone/>
              <wp:docPr id="755139402"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60C4652" w14:textId="77777777" w:rsidR="009B2E40" w:rsidRPr="00CB2BD7" w:rsidRDefault="009B2E40" w:rsidP="00CB2BD7">
                          <w:pPr>
                            <w:rPr>
                              <w:rFonts w:ascii="Calibri" w:eastAsia="Calibri" w:hAnsi="Calibri" w:cs="Calibri"/>
                              <w:noProof/>
                              <w:color w:val="000000"/>
                              <w:sz w:val="20"/>
                              <w:szCs w:val="20"/>
                            </w:rPr>
                          </w:pPr>
                          <w:r w:rsidRPr="00CB2BD7">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B4760"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0.3pt;height:27.2pt;z-index:251854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60C4652" w14:textId="77777777" w:rsidR="009B2E40" w:rsidRPr="00CB2BD7" w:rsidRDefault="009B2E40" w:rsidP="00CB2BD7">
                    <w:pPr>
                      <w:rPr>
                        <w:rFonts w:ascii="Calibri" w:eastAsia="Calibri" w:hAnsi="Calibri" w:cs="Calibri"/>
                        <w:noProof/>
                        <w:color w:val="000000"/>
                        <w:sz w:val="20"/>
                        <w:szCs w:val="20"/>
                      </w:rPr>
                    </w:pPr>
                    <w:r w:rsidRPr="00CB2BD7">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r>
      <w:t>Page</w:t>
    </w:r>
    <w:r w:rsidRPr="0033780C">
      <w:t xml:space="preserve">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Pr="0033780C">
      <w:rPr>
        <w:rStyle w:val="PageNumber"/>
      </w:rPr>
      <w:t>2</w:t>
    </w:r>
    <w:r w:rsidRPr="0033780C">
      <w:rPr>
        <w:rStyle w:val="PageNumber"/>
      </w:rPr>
      <w:fldChar w:fldCharType="end"/>
    </w:r>
  </w:p>
  <w:p w14:paraId="36666443" w14:textId="77777777" w:rsidR="009B2E40" w:rsidRDefault="009B2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PageNumber"/>
      </w:rPr>
      <w:fldChar w:fldCharType="begin"/>
    </w:r>
    <w:r w:rsidRPr="00D949A7">
      <w:rPr>
        <w:rStyle w:val="PageNumber"/>
      </w:rPr>
      <w:instrText xml:space="preserve"> PAGE </w:instrText>
    </w:r>
    <w:r w:rsidR="00531697" w:rsidRPr="00D949A7">
      <w:rPr>
        <w:rStyle w:val="PageNumber"/>
      </w:rPr>
      <w:fldChar w:fldCharType="separate"/>
    </w:r>
    <w:r w:rsidR="00F26C07">
      <w:rPr>
        <w:rStyle w:val="PageNumber"/>
      </w:rPr>
      <w:t>2</w:t>
    </w:r>
    <w:r w:rsidR="00531697" w:rsidRPr="00D949A7">
      <w:rPr>
        <w:rStyle w:val="PageNumber"/>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Header"/>
            <w:ind w:left="-115"/>
          </w:pPr>
        </w:p>
      </w:tc>
      <w:tc>
        <w:tcPr>
          <w:tcW w:w="3295" w:type="dxa"/>
        </w:tcPr>
        <w:p w14:paraId="1A1783E8" w14:textId="27E67856" w:rsidR="51F0303A" w:rsidRDefault="51F0303A" w:rsidP="51F0303A">
          <w:pPr>
            <w:pStyle w:val="Header"/>
            <w:jc w:val="center"/>
          </w:pPr>
        </w:p>
      </w:tc>
      <w:tc>
        <w:tcPr>
          <w:tcW w:w="3295" w:type="dxa"/>
        </w:tcPr>
        <w:p w14:paraId="2C09E6C9" w14:textId="5FA20839" w:rsidR="51F0303A" w:rsidRDefault="51F0303A" w:rsidP="51F0303A">
          <w:pPr>
            <w:pStyle w:val="Header"/>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3E09" w14:textId="77777777" w:rsidR="005623AB" w:rsidRDefault="005623AB" w:rsidP="00764B8C">
      <w:pPr>
        <w:spacing w:after="0" w:line="240" w:lineRule="auto"/>
      </w:pPr>
      <w:r>
        <w:separator/>
      </w:r>
    </w:p>
  </w:footnote>
  <w:footnote w:type="continuationSeparator" w:id="0">
    <w:p w14:paraId="19BFFCAB" w14:textId="77777777" w:rsidR="005623AB" w:rsidRDefault="005623AB" w:rsidP="00764B8C">
      <w:pPr>
        <w:spacing w:after="0" w:line="240" w:lineRule="auto"/>
      </w:pPr>
      <w:r>
        <w:continuationSeparator/>
      </w:r>
    </w:p>
  </w:footnote>
  <w:footnote w:id="1">
    <w:p w14:paraId="5FAEC9BB" w14:textId="07824438" w:rsidR="00937BFB" w:rsidRPr="00036C91" w:rsidRDefault="00937BFB" w:rsidP="00937BFB">
      <w:pPr>
        <w:pStyle w:val="FootnoteText"/>
        <w:rPr>
          <w:lang w:val="en-GB"/>
        </w:rPr>
      </w:pPr>
      <w:r>
        <w:rPr>
          <w:rStyle w:val="FootnoteReference"/>
        </w:rPr>
        <w:footnoteRef/>
      </w:r>
      <w:r w:rsidRPr="00036C91">
        <w:rPr>
          <w:lang w:val="en-GB"/>
        </w:rPr>
        <w:t xml:space="preserve"> </w:t>
      </w:r>
      <w:r w:rsidR="00514507" w:rsidRPr="00514507">
        <w:rPr>
          <w:lang w:val="en-GB"/>
        </w:rPr>
        <w:t>Mercedes-Benz CLA 250+ EQ Teknolojisi ile: WLTP</w:t>
      </w:r>
      <w:r w:rsidR="00514507">
        <w:rPr>
          <w:lang w:val="en-GB"/>
        </w:rPr>
        <w:t>’ye</w:t>
      </w:r>
      <w:r w:rsidR="00514507" w:rsidRPr="00514507">
        <w:rPr>
          <w:lang w:val="en-GB"/>
        </w:rPr>
        <w:t xml:space="preserve"> göre 792 kilometreye kadar menzil sunarken, enerji tüketimi 100 kilometrede 14,1</w:t>
      </w:r>
      <w:r w:rsidR="00514507">
        <w:rPr>
          <w:lang w:val="en-GB"/>
        </w:rPr>
        <w:t>-</w:t>
      </w:r>
      <w:r w:rsidR="00514507" w:rsidRPr="00514507">
        <w:rPr>
          <w:lang w:val="en-GB"/>
        </w:rPr>
        <w:t>12,2 kWh aralığında gerçekleşiyor.</w:t>
      </w:r>
    </w:p>
  </w:footnote>
  <w:footnote w:id="2">
    <w:p w14:paraId="0E0183E3" w14:textId="1B24F3E9" w:rsidR="00514507" w:rsidRPr="00514507" w:rsidRDefault="00514507" w:rsidP="00514507">
      <w:pPr>
        <w:pStyle w:val="FootnoteText"/>
      </w:pPr>
      <w:r>
        <w:rPr>
          <w:rStyle w:val="FootnoteReference"/>
        </w:rPr>
        <w:footnoteRef/>
      </w:r>
      <w:r w:rsidRPr="005269D7">
        <w:rPr>
          <w:lang w:val="en-GB"/>
        </w:rPr>
        <w:t xml:space="preserve"> </w:t>
      </w:r>
      <w:r w:rsidRPr="00514507">
        <w:t xml:space="preserve">WLTP </w:t>
      </w:r>
      <w:r>
        <w:t>mesafesine</w:t>
      </w:r>
      <w:r w:rsidRPr="00514507">
        <w:t xml:space="preserve"> göre 500 amperlik DC hızlı şarj istasyonlarında.</w:t>
      </w:r>
    </w:p>
    <w:p w14:paraId="63B2A18D" w14:textId="6B2D5EAC" w:rsidR="00514507" w:rsidRPr="005269D7" w:rsidRDefault="00514507" w:rsidP="00514507">
      <w:pPr>
        <w:pStyle w:val="FootnoteText"/>
        <w:rPr>
          <w:lang w:val="en-GB"/>
        </w:rPr>
      </w:pPr>
    </w:p>
  </w:footnote>
  <w:footnote w:id="3">
    <w:p w14:paraId="06150C6A" w14:textId="77777777" w:rsidR="009B2E40" w:rsidRPr="003917B2" w:rsidRDefault="009B2E40" w:rsidP="009B2E40">
      <w:pPr>
        <w:pStyle w:val="FootnoteText"/>
        <w:rPr>
          <w:lang w:val="en-GB"/>
        </w:rPr>
      </w:pPr>
      <w:r>
        <w:rPr>
          <w:rStyle w:val="FootnoteReference"/>
        </w:rPr>
        <w:footnoteRef/>
      </w:r>
      <w:r w:rsidRPr="003917B2">
        <w:rPr>
          <w:lang w:val="en-GB"/>
        </w:rPr>
        <w:t xml:space="preserve"> </w:t>
      </w:r>
      <w:r w:rsidRPr="00D73B57">
        <w:rPr>
          <w:lang w:val="en-GB"/>
        </w:rPr>
        <w:t>Mercedes-Benz'in sürüş destek ve güvenlik sistemleri yardımcı sistemlerdir ve sürücünün sorumluluğunu ortadan kaldırmazlar. Kullanım kılavuzundaki talimatlara ve burada açıklanan sistem sınırlarına uyulmalıdır.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698B" w14:textId="77777777" w:rsidR="009B2E40" w:rsidRDefault="009B2E40" w:rsidP="001028C6">
    <w:pPr>
      <w:pStyle w:val="A03Copytext"/>
    </w:pPr>
    <w:r>
      <w:rPr>
        <w:noProof/>
        <w14:ligatures w14:val="none"/>
      </w:rPr>
      <w:drawing>
        <wp:anchor distT="0" distB="0" distL="114300" distR="114300" simplePos="0" relativeHeight="251850752" behindDoc="0" locked="0" layoutInCell="1" allowOverlap="1" wp14:anchorId="750DBAAC" wp14:editId="2ABF56E4">
          <wp:simplePos x="0" y="0"/>
          <wp:positionH relativeFrom="page">
            <wp:align>center</wp:align>
          </wp:positionH>
          <wp:positionV relativeFrom="topMargin">
            <wp:posOffset>575945</wp:posOffset>
          </wp:positionV>
          <wp:extent cx="576000" cy="576000"/>
          <wp:effectExtent l="0" t="0" r="0" b="0"/>
          <wp:wrapNone/>
          <wp:docPr id="28593832"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51776" behindDoc="0" locked="0" layoutInCell="1" allowOverlap="1" wp14:anchorId="09752CCB" wp14:editId="6F44118E">
          <wp:simplePos x="0" y="0"/>
          <wp:positionH relativeFrom="page">
            <wp:posOffset>5435600</wp:posOffset>
          </wp:positionH>
          <wp:positionV relativeFrom="topMargin">
            <wp:posOffset>1674495</wp:posOffset>
          </wp:positionV>
          <wp:extent cx="1079500" cy="123825"/>
          <wp:effectExtent l="0" t="0" r="6350" b="9525"/>
          <wp:wrapNone/>
          <wp:docPr id="906456227"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Header"/>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0A336A"/>
    <w:multiLevelType w:val="hybridMultilevel"/>
    <w:tmpl w:val="469E77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3"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DC2380"/>
    <w:multiLevelType w:val="hybridMultilevel"/>
    <w:tmpl w:val="4F48E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E366228"/>
    <w:multiLevelType w:val="hybridMultilevel"/>
    <w:tmpl w:val="6A908E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FF1367D"/>
    <w:multiLevelType w:val="hybridMultilevel"/>
    <w:tmpl w:val="438A8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536107"/>
    <w:multiLevelType w:val="hybridMultilevel"/>
    <w:tmpl w:val="FB6E6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6"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67835460"/>
    <w:multiLevelType w:val="hybridMultilevel"/>
    <w:tmpl w:val="62889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9"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AD331C2"/>
    <w:multiLevelType w:val="hybridMultilevel"/>
    <w:tmpl w:val="F5707D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5"/>
  </w:num>
  <w:num w:numId="2" w16cid:durableId="1027293145">
    <w:abstractNumId w:val="21"/>
  </w:num>
  <w:num w:numId="3" w16cid:durableId="1712463306">
    <w:abstractNumId w:val="40"/>
  </w:num>
  <w:num w:numId="4" w16cid:durableId="1471555181">
    <w:abstractNumId w:val="1"/>
  </w:num>
  <w:num w:numId="5" w16cid:durableId="1518499667">
    <w:abstractNumId w:val="14"/>
  </w:num>
  <w:num w:numId="6" w16cid:durableId="278418528">
    <w:abstractNumId w:val="17"/>
  </w:num>
  <w:num w:numId="7" w16cid:durableId="1741900947">
    <w:abstractNumId w:val="22"/>
  </w:num>
  <w:num w:numId="8" w16cid:durableId="1851752076">
    <w:abstractNumId w:val="15"/>
  </w:num>
  <w:num w:numId="9" w16cid:durableId="1263881719">
    <w:abstractNumId w:val="11"/>
  </w:num>
  <w:num w:numId="10" w16cid:durableId="160048605">
    <w:abstractNumId w:val="34"/>
  </w:num>
  <w:num w:numId="11" w16cid:durableId="1992320630">
    <w:abstractNumId w:val="32"/>
  </w:num>
  <w:num w:numId="12" w16cid:durableId="1689257109">
    <w:abstractNumId w:val="36"/>
  </w:num>
  <w:num w:numId="13" w16cid:durableId="1185097696">
    <w:abstractNumId w:val="0"/>
  </w:num>
  <w:num w:numId="14" w16cid:durableId="377096389">
    <w:abstractNumId w:val="31"/>
  </w:num>
  <w:num w:numId="15" w16cid:durableId="1438792614">
    <w:abstractNumId w:val="5"/>
  </w:num>
  <w:num w:numId="16" w16cid:durableId="590045815">
    <w:abstractNumId w:val="18"/>
  </w:num>
  <w:num w:numId="17" w16cid:durableId="1127549654">
    <w:abstractNumId w:val="19"/>
  </w:num>
  <w:num w:numId="18" w16cid:durableId="1662659659">
    <w:abstractNumId w:val="39"/>
  </w:num>
  <w:num w:numId="19" w16cid:durableId="15083478">
    <w:abstractNumId w:val="10"/>
  </w:num>
  <w:num w:numId="20" w16cid:durableId="1709796876">
    <w:abstractNumId w:val="38"/>
  </w:num>
  <w:num w:numId="21" w16cid:durableId="253319688">
    <w:abstractNumId w:val="6"/>
  </w:num>
  <w:num w:numId="22" w16cid:durableId="963075542">
    <w:abstractNumId w:val="43"/>
  </w:num>
  <w:num w:numId="23" w16cid:durableId="906308306">
    <w:abstractNumId w:val="2"/>
  </w:num>
  <w:num w:numId="24" w16cid:durableId="1849565156">
    <w:abstractNumId w:val="12"/>
  </w:num>
  <w:num w:numId="25" w16cid:durableId="1815558922">
    <w:abstractNumId w:val="30"/>
  </w:num>
  <w:num w:numId="26" w16cid:durableId="788088807">
    <w:abstractNumId w:val="9"/>
  </w:num>
  <w:num w:numId="27" w16cid:durableId="732048597">
    <w:abstractNumId w:val="4"/>
  </w:num>
  <w:num w:numId="28" w16cid:durableId="767893444">
    <w:abstractNumId w:val="33"/>
  </w:num>
  <w:num w:numId="29" w16cid:durableId="1657300593">
    <w:abstractNumId w:val="7"/>
  </w:num>
  <w:num w:numId="30" w16cid:durableId="1159417637">
    <w:abstractNumId w:val="29"/>
  </w:num>
  <w:num w:numId="31" w16cid:durableId="1326931368">
    <w:abstractNumId w:val="24"/>
  </w:num>
  <w:num w:numId="32" w16cid:durableId="877012340">
    <w:abstractNumId w:val="35"/>
  </w:num>
  <w:num w:numId="33" w16cid:durableId="2077165294">
    <w:abstractNumId w:val="35"/>
  </w:num>
  <w:num w:numId="34" w16cid:durableId="559748303">
    <w:abstractNumId w:val="3"/>
  </w:num>
  <w:num w:numId="35" w16cid:durableId="1756903287">
    <w:abstractNumId w:val="23"/>
  </w:num>
  <w:num w:numId="36" w16cid:durableId="947155742">
    <w:abstractNumId w:val="20"/>
  </w:num>
  <w:num w:numId="37" w16cid:durableId="1589001467">
    <w:abstractNumId w:val="13"/>
  </w:num>
  <w:num w:numId="38" w16cid:durableId="970673361">
    <w:abstractNumId w:val="16"/>
  </w:num>
  <w:num w:numId="39" w16cid:durableId="958993617">
    <w:abstractNumId w:val="28"/>
  </w:num>
  <w:num w:numId="40" w16cid:durableId="226377151">
    <w:abstractNumId w:val="42"/>
  </w:num>
  <w:num w:numId="41" w16cid:durableId="1222836978">
    <w:abstractNumId w:val="26"/>
  </w:num>
  <w:num w:numId="42" w16cid:durableId="375392825">
    <w:abstractNumId w:val="37"/>
  </w:num>
  <w:num w:numId="43" w16cid:durableId="263535531">
    <w:abstractNumId w:val="27"/>
  </w:num>
  <w:num w:numId="44" w16cid:durableId="1586527317">
    <w:abstractNumId w:val="8"/>
  </w:num>
  <w:num w:numId="45" w16cid:durableId="123793240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4DDC"/>
    <w:rsid w:val="0001654A"/>
    <w:rsid w:val="0002016F"/>
    <w:rsid w:val="00020A01"/>
    <w:rsid w:val="0003022E"/>
    <w:rsid w:val="00030538"/>
    <w:rsid w:val="00033CCA"/>
    <w:rsid w:val="0004504D"/>
    <w:rsid w:val="00045A88"/>
    <w:rsid w:val="00053ACC"/>
    <w:rsid w:val="000605A5"/>
    <w:rsid w:val="00061649"/>
    <w:rsid w:val="00065551"/>
    <w:rsid w:val="000659A4"/>
    <w:rsid w:val="00066F6B"/>
    <w:rsid w:val="00072020"/>
    <w:rsid w:val="000751AE"/>
    <w:rsid w:val="00082B36"/>
    <w:rsid w:val="00084317"/>
    <w:rsid w:val="000875EF"/>
    <w:rsid w:val="00087EDA"/>
    <w:rsid w:val="0009169A"/>
    <w:rsid w:val="00093FC6"/>
    <w:rsid w:val="0009458E"/>
    <w:rsid w:val="00095566"/>
    <w:rsid w:val="00097FB7"/>
    <w:rsid w:val="000A1322"/>
    <w:rsid w:val="000A1BA4"/>
    <w:rsid w:val="000A1ED4"/>
    <w:rsid w:val="000A4DA7"/>
    <w:rsid w:val="000B0094"/>
    <w:rsid w:val="000B101B"/>
    <w:rsid w:val="000B42BB"/>
    <w:rsid w:val="000B5059"/>
    <w:rsid w:val="000B5EED"/>
    <w:rsid w:val="000B75CD"/>
    <w:rsid w:val="000C04CD"/>
    <w:rsid w:val="000C4491"/>
    <w:rsid w:val="000C4D4B"/>
    <w:rsid w:val="000C61CD"/>
    <w:rsid w:val="000C6A17"/>
    <w:rsid w:val="000C6D81"/>
    <w:rsid w:val="000D0D20"/>
    <w:rsid w:val="000D131D"/>
    <w:rsid w:val="000D5436"/>
    <w:rsid w:val="000E32D3"/>
    <w:rsid w:val="000E5367"/>
    <w:rsid w:val="000E7770"/>
    <w:rsid w:val="000F048C"/>
    <w:rsid w:val="000F101B"/>
    <w:rsid w:val="000F1085"/>
    <w:rsid w:val="000F5974"/>
    <w:rsid w:val="000F713F"/>
    <w:rsid w:val="00102984"/>
    <w:rsid w:val="00103071"/>
    <w:rsid w:val="0011209A"/>
    <w:rsid w:val="001122B2"/>
    <w:rsid w:val="001166BE"/>
    <w:rsid w:val="00116A49"/>
    <w:rsid w:val="001174BC"/>
    <w:rsid w:val="001175CD"/>
    <w:rsid w:val="0012109B"/>
    <w:rsid w:val="00121A19"/>
    <w:rsid w:val="00123A5D"/>
    <w:rsid w:val="001245A0"/>
    <w:rsid w:val="001247DC"/>
    <w:rsid w:val="001248A5"/>
    <w:rsid w:val="00136A6B"/>
    <w:rsid w:val="00136F5E"/>
    <w:rsid w:val="001505BF"/>
    <w:rsid w:val="00150F7D"/>
    <w:rsid w:val="00154498"/>
    <w:rsid w:val="0015655C"/>
    <w:rsid w:val="001573B2"/>
    <w:rsid w:val="00157BCE"/>
    <w:rsid w:val="00163A48"/>
    <w:rsid w:val="00163B13"/>
    <w:rsid w:val="00163ECA"/>
    <w:rsid w:val="00164192"/>
    <w:rsid w:val="001671F3"/>
    <w:rsid w:val="001707E9"/>
    <w:rsid w:val="001709F2"/>
    <w:rsid w:val="0017699C"/>
    <w:rsid w:val="00176FF1"/>
    <w:rsid w:val="00176FF3"/>
    <w:rsid w:val="00180A12"/>
    <w:rsid w:val="00181652"/>
    <w:rsid w:val="00182ADC"/>
    <w:rsid w:val="00183FA0"/>
    <w:rsid w:val="001850C2"/>
    <w:rsid w:val="00185384"/>
    <w:rsid w:val="00185B2E"/>
    <w:rsid w:val="00191B43"/>
    <w:rsid w:val="001952CD"/>
    <w:rsid w:val="001957D3"/>
    <w:rsid w:val="001962B7"/>
    <w:rsid w:val="00196ECC"/>
    <w:rsid w:val="001A47D4"/>
    <w:rsid w:val="001A4B1E"/>
    <w:rsid w:val="001A4E7C"/>
    <w:rsid w:val="001A59E4"/>
    <w:rsid w:val="001A6F07"/>
    <w:rsid w:val="001B2699"/>
    <w:rsid w:val="001B2C3A"/>
    <w:rsid w:val="001B586C"/>
    <w:rsid w:val="001B6DEC"/>
    <w:rsid w:val="001B6EA3"/>
    <w:rsid w:val="001C197A"/>
    <w:rsid w:val="001C2F25"/>
    <w:rsid w:val="001C39E9"/>
    <w:rsid w:val="001D2A46"/>
    <w:rsid w:val="001D2C90"/>
    <w:rsid w:val="001D5491"/>
    <w:rsid w:val="001E044D"/>
    <w:rsid w:val="001E3C69"/>
    <w:rsid w:val="001E6FE5"/>
    <w:rsid w:val="001F0D5E"/>
    <w:rsid w:val="001F1B26"/>
    <w:rsid w:val="001F3627"/>
    <w:rsid w:val="001F6247"/>
    <w:rsid w:val="00200589"/>
    <w:rsid w:val="00200FBB"/>
    <w:rsid w:val="00205771"/>
    <w:rsid w:val="002068F7"/>
    <w:rsid w:val="00206B6F"/>
    <w:rsid w:val="00207F42"/>
    <w:rsid w:val="00211CCD"/>
    <w:rsid w:val="00214FE2"/>
    <w:rsid w:val="00220A1E"/>
    <w:rsid w:val="00221213"/>
    <w:rsid w:val="00221828"/>
    <w:rsid w:val="0022435D"/>
    <w:rsid w:val="00224D73"/>
    <w:rsid w:val="002252A4"/>
    <w:rsid w:val="0022531F"/>
    <w:rsid w:val="002301FA"/>
    <w:rsid w:val="002346DE"/>
    <w:rsid w:val="002348CF"/>
    <w:rsid w:val="00234F12"/>
    <w:rsid w:val="00235021"/>
    <w:rsid w:val="002364CE"/>
    <w:rsid w:val="00236920"/>
    <w:rsid w:val="002407C9"/>
    <w:rsid w:val="00240DB2"/>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C66"/>
    <w:rsid w:val="00282308"/>
    <w:rsid w:val="00284D8B"/>
    <w:rsid w:val="002864E2"/>
    <w:rsid w:val="00290E88"/>
    <w:rsid w:val="0029191E"/>
    <w:rsid w:val="00293052"/>
    <w:rsid w:val="00293B3A"/>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489B"/>
    <w:rsid w:val="002C78EF"/>
    <w:rsid w:val="002C7C09"/>
    <w:rsid w:val="002D3797"/>
    <w:rsid w:val="002D3D23"/>
    <w:rsid w:val="002E15D4"/>
    <w:rsid w:val="002E72B9"/>
    <w:rsid w:val="002F2676"/>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5019"/>
    <w:rsid w:val="00347260"/>
    <w:rsid w:val="00347DB3"/>
    <w:rsid w:val="0035306F"/>
    <w:rsid w:val="00353570"/>
    <w:rsid w:val="0036100A"/>
    <w:rsid w:val="00363106"/>
    <w:rsid w:val="00363450"/>
    <w:rsid w:val="0036734D"/>
    <w:rsid w:val="003753CD"/>
    <w:rsid w:val="00380660"/>
    <w:rsid w:val="003807E9"/>
    <w:rsid w:val="00382E06"/>
    <w:rsid w:val="0039044A"/>
    <w:rsid w:val="00390C26"/>
    <w:rsid w:val="00392121"/>
    <w:rsid w:val="003947E6"/>
    <w:rsid w:val="00394819"/>
    <w:rsid w:val="00394DF4"/>
    <w:rsid w:val="003A01FF"/>
    <w:rsid w:val="003A045A"/>
    <w:rsid w:val="003A0B70"/>
    <w:rsid w:val="003A129E"/>
    <w:rsid w:val="003A12A8"/>
    <w:rsid w:val="003A2351"/>
    <w:rsid w:val="003B02EE"/>
    <w:rsid w:val="003B49FE"/>
    <w:rsid w:val="003B569D"/>
    <w:rsid w:val="003B5A16"/>
    <w:rsid w:val="003B6137"/>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405A67"/>
    <w:rsid w:val="00406312"/>
    <w:rsid w:val="0041052E"/>
    <w:rsid w:val="004121AB"/>
    <w:rsid w:val="00415423"/>
    <w:rsid w:val="00417BD2"/>
    <w:rsid w:val="0042261B"/>
    <w:rsid w:val="0042781F"/>
    <w:rsid w:val="00431BD3"/>
    <w:rsid w:val="00434265"/>
    <w:rsid w:val="004361F4"/>
    <w:rsid w:val="0044148F"/>
    <w:rsid w:val="004417B6"/>
    <w:rsid w:val="00442A94"/>
    <w:rsid w:val="00442D97"/>
    <w:rsid w:val="00445EB1"/>
    <w:rsid w:val="004469C0"/>
    <w:rsid w:val="00455210"/>
    <w:rsid w:val="00460172"/>
    <w:rsid w:val="004610A9"/>
    <w:rsid w:val="00462440"/>
    <w:rsid w:val="004625A1"/>
    <w:rsid w:val="004625B9"/>
    <w:rsid w:val="004643C5"/>
    <w:rsid w:val="004705CA"/>
    <w:rsid w:val="00471007"/>
    <w:rsid w:val="0047502A"/>
    <w:rsid w:val="00476237"/>
    <w:rsid w:val="004763EB"/>
    <w:rsid w:val="0048020F"/>
    <w:rsid w:val="00484E68"/>
    <w:rsid w:val="00490CAF"/>
    <w:rsid w:val="00496814"/>
    <w:rsid w:val="00496C00"/>
    <w:rsid w:val="004A7533"/>
    <w:rsid w:val="004B0733"/>
    <w:rsid w:val="004B1FF8"/>
    <w:rsid w:val="004B3741"/>
    <w:rsid w:val="004B3F4E"/>
    <w:rsid w:val="004B70D8"/>
    <w:rsid w:val="004C41B0"/>
    <w:rsid w:val="004C5C0B"/>
    <w:rsid w:val="004D338E"/>
    <w:rsid w:val="004D6495"/>
    <w:rsid w:val="004D75D7"/>
    <w:rsid w:val="004E4C20"/>
    <w:rsid w:val="004E6AAD"/>
    <w:rsid w:val="004F0D18"/>
    <w:rsid w:val="004F1ED2"/>
    <w:rsid w:val="004F2FD4"/>
    <w:rsid w:val="004F413B"/>
    <w:rsid w:val="004F4E5B"/>
    <w:rsid w:val="00500907"/>
    <w:rsid w:val="005014D1"/>
    <w:rsid w:val="00502B75"/>
    <w:rsid w:val="005054A6"/>
    <w:rsid w:val="00506C0A"/>
    <w:rsid w:val="005108CE"/>
    <w:rsid w:val="00514507"/>
    <w:rsid w:val="00517603"/>
    <w:rsid w:val="00525B17"/>
    <w:rsid w:val="005272CC"/>
    <w:rsid w:val="00531514"/>
    <w:rsid w:val="00531697"/>
    <w:rsid w:val="00535ACF"/>
    <w:rsid w:val="005375C0"/>
    <w:rsid w:val="0053772C"/>
    <w:rsid w:val="00541FFD"/>
    <w:rsid w:val="005422FD"/>
    <w:rsid w:val="00546AC5"/>
    <w:rsid w:val="0055161F"/>
    <w:rsid w:val="0055578C"/>
    <w:rsid w:val="005566D0"/>
    <w:rsid w:val="00556EB2"/>
    <w:rsid w:val="0055709A"/>
    <w:rsid w:val="005576B5"/>
    <w:rsid w:val="005623AB"/>
    <w:rsid w:val="00563A17"/>
    <w:rsid w:val="0056480B"/>
    <w:rsid w:val="00574317"/>
    <w:rsid w:val="005769DE"/>
    <w:rsid w:val="0058117F"/>
    <w:rsid w:val="005812CD"/>
    <w:rsid w:val="005815D3"/>
    <w:rsid w:val="00582952"/>
    <w:rsid w:val="00583465"/>
    <w:rsid w:val="0058349D"/>
    <w:rsid w:val="00584953"/>
    <w:rsid w:val="005868F8"/>
    <w:rsid w:val="0059069F"/>
    <w:rsid w:val="0059134F"/>
    <w:rsid w:val="005976BF"/>
    <w:rsid w:val="005A4CF1"/>
    <w:rsid w:val="005A5326"/>
    <w:rsid w:val="005B24D3"/>
    <w:rsid w:val="005B3448"/>
    <w:rsid w:val="005C036B"/>
    <w:rsid w:val="005C1280"/>
    <w:rsid w:val="005C18BF"/>
    <w:rsid w:val="005C247E"/>
    <w:rsid w:val="005C4256"/>
    <w:rsid w:val="005C43E5"/>
    <w:rsid w:val="005C669C"/>
    <w:rsid w:val="005C7E71"/>
    <w:rsid w:val="005D29D4"/>
    <w:rsid w:val="005D3408"/>
    <w:rsid w:val="005D404A"/>
    <w:rsid w:val="005D48A4"/>
    <w:rsid w:val="005E0528"/>
    <w:rsid w:val="005E3322"/>
    <w:rsid w:val="005E4752"/>
    <w:rsid w:val="005E4C6A"/>
    <w:rsid w:val="005E795E"/>
    <w:rsid w:val="005F0075"/>
    <w:rsid w:val="005F29BC"/>
    <w:rsid w:val="005F6D0C"/>
    <w:rsid w:val="00600AB3"/>
    <w:rsid w:val="006011BA"/>
    <w:rsid w:val="00602DB3"/>
    <w:rsid w:val="00606824"/>
    <w:rsid w:val="00613E14"/>
    <w:rsid w:val="0061669C"/>
    <w:rsid w:val="006255B9"/>
    <w:rsid w:val="00630540"/>
    <w:rsid w:val="006365DC"/>
    <w:rsid w:val="00636D3B"/>
    <w:rsid w:val="006377AF"/>
    <w:rsid w:val="00641168"/>
    <w:rsid w:val="0064209A"/>
    <w:rsid w:val="00645A3E"/>
    <w:rsid w:val="0064602D"/>
    <w:rsid w:val="00650675"/>
    <w:rsid w:val="006535FD"/>
    <w:rsid w:val="00657776"/>
    <w:rsid w:val="0066070D"/>
    <w:rsid w:val="006618CB"/>
    <w:rsid w:val="00662DCA"/>
    <w:rsid w:val="00672B62"/>
    <w:rsid w:val="00673EEB"/>
    <w:rsid w:val="0068122E"/>
    <w:rsid w:val="00683EBD"/>
    <w:rsid w:val="00684F7C"/>
    <w:rsid w:val="00685E0A"/>
    <w:rsid w:val="00686B2E"/>
    <w:rsid w:val="006905C5"/>
    <w:rsid w:val="00691CF6"/>
    <w:rsid w:val="00692D3A"/>
    <w:rsid w:val="006A13D8"/>
    <w:rsid w:val="006A1BF0"/>
    <w:rsid w:val="006A1D66"/>
    <w:rsid w:val="006A34A6"/>
    <w:rsid w:val="006A4628"/>
    <w:rsid w:val="006A4BD2"/>
    <w:rsid w:val="006A6374"/>
    <w:rsid w:val="006B0296"/>
    <w:rsid w:val="006B066C"/>
    <w:rsid w:val="006B07E3"/>
    <w:rsid w:val="006B617A"/>
    <w:rsid w:val="006C14AB"/>
    <w:rsid w:val="006C2FC6"/>
    <w:rsid w:val="006C3353"/>
    <w:rsid w:val="006C40F1"/>
    <w:rsid w:val="006C6901"/>
    <w:rsid w:val="006C7757"/>
    <w:rsid w:val="006D0F33"/>
    <w:rsid w:val="006D1D22"/>
    <w:rsid w:val="006D427A"/>
    <w:rsid w:val="006D469C"/>
    <w:rsid w:val="006D4B5F"/>
    <w:rsid w:val="006D4C0A"/>
    <w:rsid w:val="006D555E"/>
    <w:rsid w:val="006D588F"/>
    <w:rsid w:val="006D65C4"/>
    <w:rsid w:val="006D70B8"/>
    <w:rsid w:val="006E14BB"/>
    <w:rsid w:val="006E17D1"/>
    <w:rsid w:val="006E22D6"/>
    <w:rsid w:val="006E4B99"/>
    <w:rsid w:val="006F346A"/>
    <w:rsid w:val="006F4555"/>
    <w:rsid w:val="006F55A0"/>
    <w:rsid w:val="006F7F67"/>
    <w:rsid w:val="00702136"/>
    <w:rsid w:val="00705E7A"/>
    <w:rsid w:val="00714505"/>
    <w:rsid w:val="0071463D"/>
    <w:rsid w:val="00716FEA"/>
    <w:rsid w:val="00717CBA"/>
    <w:rsid w:val="00731B08"/>
    <w:rsid w:val="00734900"/>
    <w:rsid w:val="00734AA0"/>
    <w:rsid w:val="00735384"/>
    <w:rsid w:val="00737247"/>
    <w:rsid w:val="007402F1"/>
    <w:rsid w:val="00741201"/>
    <w:rsid w:val="007413A0"/>
    <w:rsid w:val="00741B4B"/>
    <w:rsid w:val="00743A4D"/>
    <w:rsid w:val="00751366"/>
    <w:rsid w:val="00751E2A"/>
    <w:rsid w:val="00751F96"/>
    <w:rsid w:val="0075319A"/>
    <w:rsid w:val="00753AA5"/>
    <w:rsid w:val="007540A2"/>
    <w:rsid w:val="00754AA6"/>
    <w:rsid w:val="007552F8"/>
    <w:rsid w:val="00755BD0"/>
    <w:rsid w:val="00757090"/>
    <w:rsid w:val="00757692"/>
    <w:rsid w:val="00760087"/>
    <w:rsid w:val="00761D6F"/>
    <w:rsid w:val="00764949"/>
    <w:rsid w:val="00764B8C"/>
    <w:rsid w:val="0076574D"/>
    <w:rsid w:val="00767B0E"/>
    <w:rsid w:val="00773563"/>
    <w:rsid w:val="00781821"/>
    <w:rsid w:val="00783A5D"/>
    <w:rsid w:val="00783BA9"/>
    <w:rsid w:val="00784C92"/>
    <w:rsid w:val="007878AE"/>
    <w:rsid w:val="007914C1"/>
    <w:rsid w:val="00791C36"/>
    <w:rsid w:val="00794E3B"/>
    <w:rsid w:val="007963E0"/>
    <w:rsid w:val="00797050"/>
    <w:rsid w:val="007A399D"/>
    <w:rsid w:val="007A73C2"/>
    <w:rsid w:val="007B028C"/>
    <w:rsid w:val="007B0ABC"/>
    <w:rsid w:val="007B536C"/>
    <w:rsid w:val="007B586F"/>
    <w:rsid w:val="007B6941"/>
    <w:rsid w:val="007C2264"/>
    <w:rsid w:val="007C264F"/>
    <w:rsid w:val="007C7792"/>
    <w:rsid w:val="007D284F"/>
    <w:rsid w:val="007D770A"/>
    <w:rsid w:val="007E1A2F"/>
    <w:rsid w:val="007E2F58"/>
    <w:rsid w:val="007E3285"/>
    <w:rsid w:val="007E639B"/>
    <w:rsid w:val="007E6767"/>
    <w:rsid w:val="007E7675"/>
    <w:rsid w:val="007F0D3C"/>
    <w:rsid w:val="007F1B67"/>
    <w:rsid w:val="007F3A82"/>
    <w:rsid w:val="007F4C82"/>
    <w:rsid w:val="007F5CF7"/>
    <w:rsid w:val="007F63C8"/>
    <w:rsid w:val="00800928"/>
    <w:rsid w:val="008020E4"/>
    <w:rsid w:val="0080379E"/>
    <w:rsid w:val="00803B73"/>
    <w:rsid w:val="008041AC"/>
    <w:rsid w:val="008065CE"/>
    <w:rsid w:val="00810E1C"/>
    <w:rsid w:val="0081331A"/>
    <w:rsid w:val="00813C74"/>
    <w:rsid w:val="00821BBD"/>
    <w:rsid w:val="00824747"/>
    <w:rsid w:val="008268AE"/>
    <w:rsid w:val="008314E9"/>
    <w:rsid w:val="008422FA"/>
    <w:rsid w:val="00842C8A"/>
    <w:rsid w:val="00842F26"/>
    <w:rsid w:val="008436BE"/>
    <w:rsid w:val="00844F8A"/>
    <w:rsid w:val="00847235"/>
    <w:rsid w:val="008516D1"/>
    <w:rsid w:val="008523CE"/>
    <w:rsid w:val="00856D6E"/>
    <w:rsid w:val="0087128F"/>
    <w:rsid w:val="008713D8"/>
    <w:rsid w:val="00876A52"/>
    <w:rsid w:val="00877CFD"/>
    <w:rsid w:val="00880145"/>
    <w:rsid w:val="008813AC"/>
    <w:rsid w:val="00885166"/>
    <w:rsid w:val="00890212"/>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FFF"/>
    <w:rsid w:val="008D2102"/>
    <w:rsid w:val="008D3220"/>
    <w:rsid w:val="008D3DC9"/>
    <w:rsid w:val="008E4BB8"/>
    <w:rsid w:val="008E5577"/>
    <w:rsid w:val="008E5958"/>
    <w:rsid w:val="008F5281"/>
    <w:rsid w:val="008F66CB"/>
    <w:rsid w:val="008F6D7F"/>
    <w:rsid w:val="008F7198"/>
    <w:rsid w:val="0090108C"/>
    <w:rsid w:val="009023DF"/>
    <w:rsid w:val="00902E8F"/>
    <w:rsid w:val="00911A48"/>
    <w:rsid w:val="00912FC9"/>
    <w:rsid w:val="009142AC"/>
    <w:rsid w:val="0091738F"/>
    <w:rsid w:val="009209A2"/>
    <w:rsid w:val="00925075"/>
    <w:rsid w:val="00930A0F"/>
    <w:rsid w:val="00930EC7"/>
    <w:rsid w:val="009379FF"/>
    <w:rsid w:val="00937BFB"/>
    <w:rsid w:val="00941D83"/>
    <w:rsid w:val="00943C98"/>
    <w:rsid w:val="009443A9"/>
    <w:rsid w:val="00944FF9"/>
    <w:rsid w:val="00947616"/>
    <w:rsid w:val="00953742"/>
    <w:rsid w:val="00954271"/>
    <w:rsid w:val="009557F4"/>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458"/>
    <w:rsid w:val="009A1A64"/>
    <w:rsid w:val="009A24CD"/>
    <w:rsid w:val="009A26D7"/>
    <w:rsid w:val="009A38AD"/>
    <w:rsid w:val="009A6259"/>
    <w:rsid w:val="009B15AC"/>
    <w:rsid w:val="009B2E40"/>
    <w:rsid w:val="009B5245"/>
    <w:rsid w:val="009B52CC"/>
    <w:rsid w:val="009B581A"/>
    <w:rsid w:val="009C265F"/>
    <w:rsid w:val="009C391B"/>
    <w:rsid w:val="009C6072"/>
    <w:rsid w:val="009D079D"/>
    <w:rsid w:val="009D2BD7"/>
    <w:rsid w:val="009D33E6"/>
    <w:rsid w:val="009D4328"/>
    <w:rsid w:val="009D56BF"/>
    <w:rsid w:val="009E2BC8"/>
    <w:rsid w:val="009E4A69"/>
    <w:rsid w:val="009E5FBB"/>
    <w:rsid w:val="009F0E70"/>
    <w:rsid w:val="009F2DA0"/>
    <w:rsid w:val="009F5C0B"/>
    <w:rsid w:val="009F5D8B"/>
    <w:rsid w:val="009F6226"/>
    <w:rsid w:val="009F68CB"/>
    <w:rsid w:val="00A008F2"/>
    <w:rsid w:val="00A02813"/>
    <w:rsid w:val="00A13649"/>
    <w:rsid w:val="00A1406C"/>
    <w:rsid w:val="00A21341"/>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74432"/>
    <w:rsid w:val="00A75AE2"/>
    <w:rsid w:val="00A84852"/>
    <w:rsid w:val="00A8590F"/>
    <w:rsid w:val="00A86033"/>
    <w:rsid w:val="00A97CB4"/>
    <w:rsid w:val="00AA0F73"/>
    <w:rsid w:val="00AA2234"/>
    <w:rsid w:val="00AA2390"/>
    <w:rsid w:val="00AA5C15"/>
    <w:rsid w:val="00AB0AFE"/>
    <w:rsid w:val="00AB29D4"/>
    <w:rsid w:val="00AC039A"/>
    <w:rsid w:val="00AC36F2"/>
    <w:rsid w:val="00AC4D95"/>
    <w:rsid w:val="00AD071A"/>
    <w:rsid w:val="00AD30B4"/>
    <w:rsid w:val="00AD57E0"/>
    <w:rsid w:val="00AD6322"/>
    <w:rsid w:val="00AD6D40"/>
    <w:rsid w:val="00AE4A19"/>
    <w:rsid w:val="00AE5B0D"/>
    <w:rsid w:val="00AE7047"/>
    <w:rsid w:val="00AF0317"/>
    <w:rsid w:val="00AF5CB6"/>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5360"/>
    <w:rsid w:val="00B25624"/>
    <w:rsid w:val="00B264E5"/>
    <w:rsid w:val="00B302A3"/>
    <w:rsid w:val="00B31299"/>
    <w:rsid w:val="00B33B84"/>
    <w:rsid w:val="00B34BAD"/>
    <w:rsid w:val="00B3689B"/>
    <w:rsid w:val="00B37241"/>
    <w:rsid w:val="00B4060C"/>
    <w:rsid w:val="00B421B7"/>
    <w:rsid w:val="00B42491"/>
    <w:rsid w:val="00B4336A"/>
    <w:rsid w:val="00B43927"/>
    <w:rsid w:val="00B47855"/>
    <w:rsid w:val="00B55DFA"/>
    <w:rsid w:val="00B574F8"/>
    <w:rsid w:val="00B61074"/>
    <w:rsid w:val="00B63151"/>
    <w:rsid w:val="00B63710"/>
    <w:rsid w:val="00B63D9E"/>
    <w:rsid w:val="00B667DC"/>
    <w:rsid w:val="00B70369"/>
    <w:rsid w:val="00B7136D"/>
    <w:rsid w:val="00B72F06"/>
    <w:rsid w:val="00B81F71"/>
    <w:rsid w:val="00B8227B"/>
    <w:rsid w:val="00B825E3"/>
    <w:rsid w:val="00B86E79"/>
    <w:rsid w:val="00B910F8"/>
    <w:rsid w:val="00B91ED2"/>
    <w:rsid w:val="00B92246"/>
    <w:rsid w:val="00B92639"/>
    <w:rsid w:val="00BA058B"/>
    <w:rsid w:val="00BA0AB3"/>
    <w:rsid w:val="00BA100D"/>
    <w:rsid w:val="00BA3F90"/>
    <w:rsid w:val="00BB375C"/>
    <w:rsid w:val="00BB5A3D"/>
    <w:rsid w:val="00BB66AE"/>
    <w:rsid w:val="00BC008B"/>
    <w:rsid w:val="00BC1C5D"/>
    <w:rsid w:val="00BC3050"/>
    <w:rsid w:val="00BC3A25"/>
    <w:rsid w:val="00BC3DA8"/>
    <w:rsid w:val="00BC4438"/>
    <w:rsid w:val="00BD1117"/>
    <w:rsid w:val="00BD193E"/>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373"/>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3F39"/>
    <w:rsid w:val="00C64AA4"/>
    <w:rsid w:val="00C64E5D"/>
    <w:rsid w:val="00C714FB"/>
    <w:rsid w:val="00C72C32"/>
    <w:rsid w:val="00C73B47"/>
    <w:rsid w:val="00C75004"/>
    <w:rsid w:val="00C751FC"/>
    <w:rsid w:val="00C76248"/>
    <w:rsid w:val="00C77AC8"/>
    <w:rsid w:val="00C8565B"/>
    <w:rsid w:val="00C87429"/>
    <w:rsid w:val="00C9072A"/>
    <w:rsid w:val="00C9368C"/>
    <w:rsid w:val="00C93B5C"/>
    <w:rsid w:val="00C953EE"/>
    <w:rsid w:val="00C9654F"/>
    <w:rsid w:val="00CA0FF0"/>
    <w:rsid w:val="00CA3F8B"/>
    <w:rsid w:val="00CB0C53"/>
    <w:rsid w:val="00CB54E2"/>
    <w:rsid w:val="00CB5B82"/>
    <w:rsid w:val="00CB6168"/>
    <w:rsid w:val="00CB6CE0"/>
    <w:rsid w:val="00CC317C"/>
    <w:rsid w:val="00CC33F5"/>
    <w:rsid w:val="00CC4D59"/>
    <w:rsid w:val="00CC733F"/>
    <w:rsid w:val="00CD1D2C"/>
    <w:rsid w:val="00CE66A7"/>
    <w:rsid w:val="00CF2F83"/>
    <w:rsid w:val="00D02818"/>
    <w:rsid w:val="00D063CB"/>
    <w:rsid w:val="00D07E0F"/>
    <w:rsid w:val="00D16841"/>
    <w:rsid w:val="00D1741D"/>
    <w:rsid w:val="00D222ED"/>
    <w:rsid w:val="00D30BBF"/>
    <w:rsid w:val="00D334DD"/>
    <w:rsid w:val="00D424D1"/>
    <w:rsid w:val="00D45324"/>
    <w:rsid w:val="00D47470"/>
    <w:rsid w:val="00D535DE"/>
    <w:rsid w:val="00D54036"/>
    <w:rsid w:val="00D542E8"/>
    <w:rsid w:val="00D56638"/>
    <w:rsid w:val="00D56753"/>
    <w:rsid w:val="00D60214"/>
    <w:rsid w:val="00D611B4"/>
    <w:rsid w:val="00D6326A"/>
    <w:rsid w:val="00D64D36"/>
    <w:rsid w:val="00D74C7D"/>
    <w:rsid w:val="00D75D9D"/>
    <w:rsid w:val="00D76FAA"/>
    <w:rsid w:val="00D80508"/>
    <w:rsid w:val="00D84C7F"/>
    <w:rsid w:val="00D8667F"/>
    <w:rsid w:val="00D949E4"/>
    <w:rsid w:val="00D96E69"/>
    <w:rsid w:val="00DA018F"/>
    <w:rsid w:val="00DA233F"/>
    <w:rsid w:val="00DA4F9E"/>
    <w:rsid w:val="00DB187F"/>
    <w:rsid w:val="00DB1BA2"/>
    <w:rsid w:val="00DC1BCD"/>
    <w:rsid w:val="00DC4663"/>
    <w:rsid w:val="00DC4D82"/>
    <w:rsid w:val="00DC4FBC"/>
    <w:rsid w:val="00DC640C"/>
    <w:rsid w:val="00DD1032"/>
    <w:rsid w:val="00DD30CF"/>
    <w:rsid w:val="00DD401E"/>
    <w:rsid w:val="00DD4F9C"/>
    <w:rsid w:val="00DE3C3F"/>
    <w:rsid w:val="00DF37B0"/>
    <w:rsid w:val="00DF463C"/>
    <w:rsid w:val="00DF4B3B"/>
    <w:rsid w:val="00DF7FD0"/>
    <w:rsid w:val="00E02D5B"/>
    <w:rsid w:val="00E03612"/>
    <w:rsid w:val="00E03F34"/>
    <w:rsid w:val="00E06798"/>
    <w:rsid w:val="00E118C5"/>
    <w:rsid w:val="00E130FB"/>
    <w:rsid w:val="00E13182"/>
    <w:rsid w:val="00E13C0E"/>
    <w:rsid w:val="00E16764"/>
    <w:rsid w:val="00E23FFE"/>
    <w:rsid w:val="00E2453F"/>
    <w:rsid w:val="00E25674"/>
    <w:rsid w:val="00E25E97"/>
    <w:rsid w:val="00E264FC"/>
    <w:rsid w:val="00E3102A"/>
    <w:rsid w:val="00E3744D"/>
    <w:rsid w:val="00E4285E"/>
    <w:rsid w:val="00E44DB7"/>
    <w:rsid w:val="00E46309"/>
    <w:rsid w:val="00E500D5"/>
    <w:rsid w:val="00E60B94"/>
    <w:rsid w:val="00E61C0C"/>
    <w:rsid w:val="00E631F2"/>
    <w:rsid w:val="00E655B9"/>
    <w:rsid w:val="00E7481E"/>
    <w:rsid w:val="00E81ABD"/>
    <w:rsid w:val="00E85430"/>
    <w:rsid w:val="00E9040A"/>
    <w:rsid w:val="00E94293"/>
    <w:rsid w:val="00E94884"/>
    <w:rsid w:val="00E96FA7"/>
    <w:rsid w:val="00E977AC"/>
    <w:rsid w:val="00E97A10"/>
    <w:rsid w:val="00EA1F7C"/>
    <w:rsid w:val="00EA3E55"/>
    <w:rsid w:val="00EA6922"/>
    <w:rsid w:val="00EB371B"/>
    <w:rsid w:val="00EB3AC5"/>
    <w:rsid w:val="00EB5859"/>
    <w:rsid w:val="00EB5D89"/>
    <w:rsid w:val="00EB67FE"/>
    <w:rsid w:val="00EB785B"/>
    <w:rsid w:val="00EC1864"/>
    <w:rsid w:val="00ED0A81"/>
    <w:rsid w:val="00ED15FC"/>
    <w:rsid w:val="00ED2BE0"/>
    <w:rsid w:val="00ED44A0"/>
    <w:rsid w:val="00EE3352"/>
    <w:rsid w:val="00EE3FB8"/>
    <w:rsid w:val="00EE4940"/>
    <w:rsid w:val="00EE5A7B"/>
    <w:rsid w:val="00F03A41"/>
    <w:rsid w:val="00F06B5A"/>
    <w:rsid w:val="00F1354D"/>
    <w:rsid w:val="00F21476"/>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27D2"/>
    <w:rsid w:val="00F53307"/>
    <w:rsid w:val="00F54B38"/>
    <w:rsid w:val="00F641A4"/>
    <w:rsid w:val="00F706ED"/>
    <w:rsid w:val="00F77361"/>
    <w:rsid w:val="00F8214F"/>
    <w:rsid w:val="00F82176"/>
    <w:rsid w:val="00F832FB"/>
    <w:rsid w:val="00F8621F"/>
    <w:rsid w:val="00F86EF9"/>
    <w:rsid w:val="00F92F05"/>
    <w:rsid w:val="00F97EB6"/>
    <w:rsid w:val="00FA057C"/>
    <w:rsid w:val="00FA09E3"/>
    <w:rsid w:val="00FA0DFD"/>
    <w:rsid w:val="00FA1EF5"/>
    <w:rsid w:val="00FA6271"/>
    <w:rsid w:val="00FA7D05"/>
    <w:rsid w:val="00FC34AA"/>
    <w:rsid w:val="00FC3AAB"/>
    <w:rsid w:val="00FC79A3"/>
    <w:rsid w:val="00FD16BA"/>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iPriority w:val="99"/>
    <w:unhideWhenUsed/>
    <w:rsid w:val="006D555E"/>
    <w:pPr>
      <w:spacing w:line="240" w:lineRule="auto"/>
    </w:pPr>
    <w:rPr>
      <w:sz w:val="20"/>
      <w:szCs w:val="20"/>
    </w:rPr>
  </w:style>
  <w:style w:type="character" w:customStyle="1" w:styleId="CommentTextChar">
    <w:name w:val="Comment Text Char"/>
    <w:basedOn w:val="DefaultParagraphFont"/>
    <w:link w:val="CommentText"/>
    <w:uiPriority w:val="99"/>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qFormat/>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DefaultParagraphFont"/>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DefaultParagraphFont"/>
    <w:rsid w:val="0090108C"/>
  </w:style>
  <w:style w:type="character" w:customStyle="1" w:styleId="normaltextrun">
    <w:name w:val="normaltextrun"/>
    <w:basedOn w:val="DefaultParagraphFont"/>
    <w:rsid w:val="00606824"/>
  </w:style>
  <w:style w:type="character" w:styleId="UnresolvedMention">
    <w:name w:val="Unresolved Mention"/>
    <w:basedOn w:val="DefaultParagraphFont"/>
    <w:uiPriority w:val="99"/>
    <w:semiHidden/>
    <w:unhideWhenUsed/>
    <w:rsid w:val="00606824"/>
    <w:rPr>
      <w:color w:val="605E5C"/>
      <w:shd w:val="clear" w:color="auto" w:fill="E1DFDD"/>
    </w:rPr>
  </w:style>
  <w:style w:type="paragraph" w:styleId="FootnoteText">
    <w:name w:val="footnote text"/>
    <w:basedOn w:val="Normal"/>
    <w:link w:val="FootnoteTextChar"/>
    <w:uiPriority w:val="99"/>
    <w:semiHidden/>
    <w:unhideWhenUsed/>
    <w:rsid w:val="00A51EDC"/>
    <w:pPr>
      <w:spacing w:after="0" w:line="240" w:lineRule="auto"/>
    </w:pPr>
    <w:rPr>
      <w:rFonts w:asciiTheme="minorHAnsi" w:hAnsiTheme="minorHAnsi"/>
      <w:sz w:val="20"/>
      <w:szCs w:val="20"/>
      <w:lang w:val="tr-TR"/>
    </w:rPr>
  </w:style>
  <w:style w:type="character" w:customStyle="1" w:styleId="FootnoteTextChar">
    <w:name w:val="Footnote Text Char"/>
    <w:basedOn w:val="DefaultParagraphFont"/>
    <w:link w:val="FootnoteText"/>
    <w:uiPriority w:val="99"/>
    <w:semiHidden/>
    <w:rsid w:val="00A51EDC"/>
    <w:rPr>
      <w:sz w:val="20"/>
      <w:szCs w:val="20"/>
      <w:lang w:val="tr-TR"/>
    </w:rPr>
  </w:style>
  <w:style w:type="character" w:styleId="FootnoteReference">
    <w:name w:val="footnote reference"/>
    <w:basedOn w:val="DefaultParagraphFont"/>
    <w:uiPriority w:val="99"/>
    <w:semiHidden/>
    <w:unhideWhenUsed/>
    <w:rsid w:val="00A51EDC"/>
    <w:rPr>
      <w:vertAlign w:val="superscript"/>
    </w:rPr>
  </w:style>
  <w:style w:type="character" w:customStyle="1" w:styleId="eop">
    <w:name w:val="eop"/>
    <w:basedOn w:val="DefaultParagraphFont"/>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FollowedHyperlink">
    <w:name w:val="FollowedHyperlink"/>
    <w:basedOn w:val="DefaultParagraphFont"/>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DefaultParagraphFont"/>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DefaultParagraphFont"/>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DefaultParagraphFont"/>
    <w:rsid w:val="008E5958"/>
  </w:style>
  <w:style w:type="paragraph" w:customStyle="1" w:styleId="A03Copytext">
    <w:name w:val="A03_Copy text"/>
    <w:qFormat/>
    <w:rsid w:val="001F362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Quote">
    <w:name w:val="A06_Quote"/>
    <w:basedOn w:val="A03Copytext"/>
    <w:qFormat/>
    <w:rsid w:val="001F3627"/>
    <w:pPr>
      <w:spacing w:before="280"/>
      <w:contextualSpacing/>
      <w:jc w:val="center"/>
    </w:pPr>
    <w:rPr>
      <w:rFonts w:ascii="MB Corpo S Text Office" w:hAnsi="MB Corpo S Text Office"/>
    </w:rPr>
  </w:style>
  <w:style w:type="paragraph" w:customStyle="1" w:styleId="A07Quoter">
    <w:name w:val="A07_Quoter"/>
    <w:qFormat/>
    <w:rsid w:val="001F3627"/>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D04Date">
    <w:name w:val="D04_Date"/>
    <w:qFormat/>
    <w:rsid w:val="009B2E40"/>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9B2E40"/>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7Pagenumber">
    <w:name w:val="D07_Page number"/>
    <w:basedOn w:val="MLStat"/>
    <w:rsid w:val="009B2E40"/>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9B2E40"/>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9B2E40"/>
    <w:pPr>
      <w:numPr>
        <w:numId w:val="45"/>
      </w:numPr>
      <w:spacing w:after="280"/>
      <w:ind w:left="516" w:hanging="301"/>
      <w:contextualSpacing/>
    </w:pPr>
    <w:rPr>
      <w:rFonts w:ascii="MB Corpo S Text Office" w:hAnsi="MB Corpo S Text Office"/>
    </w:rPr>
  </w:style>
  <w:style w:type="paragraph" w:customStyle="1" w:styleId="D05Boilerplate">
    <w:name w:val="D05_Boilerplate"/>
    <w:basedOn w:val="A03Copytext"/>
    <w:qFormat/>
    <w:rsid w:val="009B2E40"/>
    <w:pPr>
      <w:spacing w:line="170" w:lineRule="exact"/>
    </w:pPr>
    <w:rPr>
      <w:sz w:val="15"/>
    </w:rPr>
  </w:style>
  <w:style w:type="paragraph" w:customStyle="1" w:styleId="A01Headline1">
    <w:name w:val="A01_Headline 1"/>
    <w:basedOn w:val="Heading1"/>
    <w:qFormat/>
    <w:rsid w:val="009B2E40"/>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9B2E40"/>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08877074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29637376">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3D1E6D81-3FBB-411C-9C9A-20F319387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5</Pages>
  <Words>2449</Words>
  <Characters>13962</Characters>
  <Application>Microsoft Office Word</Application>
  <DocSecurity>0</DocSecurity>
  <Lines>116</Lines>
  <Paragraphs>32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Parlak, Sedef (401)</cp:lastModifiedBy>
  <cp:revision>3</cp:revision>
  <cp:lastPrinted>2024-02-10T17:37:00Z</cp:lastPrinted>
  <dcterms:created xsi:type="dcterms:W3CDTF">2025-04-24T12:43:00Z</dcterms:created>
  <dcterms:modified xsi:type="dcterms:W3CDTF">2025-04-24T12:44:00Z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