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6A2CD" w14:textId="1C023C09" w:rsidR="00B86F46" w:rsidRPr="001171C8" w:rsidRDefault="00B86F46" w:rsidP="007C1A98">
      <w:pPr>
        <w:tabs>
          <w:tab w:val="left" w:pos="6740"/>
        </w:tabs>
        <w:spacing w:line="276" w:lineRule="auto"/>
        <w:ind w:right="340"/>
        <w:jc w:val="both"/>
        <w:rPr>
          <w:rFonts w:ascii="CorpoS" w:hAnsi="CorpoS" w:cs="Arial"/>
          <w:b/>
          <w:bCs/>
          <w:u w:val="single"/>
          <w:lang w:val="tr-TR"/>
        </w:rPr>
      </w:pPr>
    </w:p>
    <w:p w14:paraId="241075E3" w14:textId="77777777" w:rsidR="00217F1E" w:rsidRPr="001171C8" w:rsidRDefault="00217F1E" w:rsidP="00313064">
      <w:pPr>
        <w:spacing w:line="276" w:lineRule="auto"/>
        <w:ind w:right="340"/>
        <w:rPr>
          <w:rFonts w:ascii="CorpoS" w:hAnsi="CorpoS" w:cs="Arial"/>
          <w:b/>
          <w:bCs/>
          <w:lang w:val="tr-TR"/>
        </w:rPr>
      </w:pPr>
    </w:p>
    <w:p w14:paraId="164E18B2" w14:textId="77777777" w:rsidR="00313064" w:rsidRDefault="00313064" w:rsidP="00313064">
      <w:pPr>
        <w:pStyle w:val="04Name"/>
        <w:framePr w:wrap="around" w:y="2326"/>
        <w:spacing w:line="276" w:lineRule="auto"/>
        <w:ind w:left="0" w:firstLine="0"/>
        <w:jc w:val="both"/>
        <w:rPr>
          <w:rFonts w:ascii="CorpoS" w:hAnsi="CorpoS" w:cs="Arial"/>
          <w:b/>
          <w:bCs/>
          <w:sz w:val="40"/>
          <w:szCs w:val="40"/>
          <w:lang w:val="tr-TR"/>
        </w:rPr>
      </w:pPr>
      <w:r>
        <w:rPr>
          <w:rFonts w:ascii="CorpoS" w:hAnsi="CorpoS" w:cs="Arial"/>
          <w:b/>
          <w:bCs/>
          <w:sz w:val="40"/>
          <w:szCs w:val="40"/>
          <w:lang w:val="tr-TR"/>
        </w:rPr>
        <w:tab/>
      </w:r>
      <w:r>
        <w:rPr>
          <w:rFonts w:ascii="CorpoS" w:hAnsi="CorpoS" w:cs="Arial"/>
          <w:b/>
          <w:bCs/>
          <w:sz w:val="40"/>
          <w:szCs w:val="40"/>
          <w:lang w:val="tr-TR"/>
        </w:rPr>
        <w:tab/>
      </w:r>
      <w:r>
        <w:rPr>
          <w:rFonts w:ascii="CorpoS" w:hAnsi="CorpoS" w:cs="Arial"/>
          <w:b/>
          <w:bCs/>
          <w:sz w:val="40"/>
          <w:szCs w:val="40"/>
          <w:lang w:val="tr-TR"/>
        </w:rPr>
        <w:tab/>
      </w:r>
      <w:r>
        <w:rPr>
          <w:rFonts w:ascii="CorpoS" w:hAnsi="CorpoS" w:cs="Arial"/>
          <w:b/>
          <w:bCs/>
          <w:sz w:val="40"/>
          <w:szCs w:val="40"/>
          <w:lang w:val="tr-TR"/>
        </w:rPr>
        <w:tab/>
      </w:r>
      <w:r>
        <w:rPr>
          <w:rFonts w:ascii="CorpoS" w:hAnsi="CorpoS" w:cs="Arial"/>
          <w:b/>
          <w:bCs/>
          <w:sz w:val="40"/>
          <w:szCs w:val="40"/>
          <w:lang w:val="tr-TR"/>
        </w:rPr>
        <w:tab/>
      </w:r>
      <w:r>
        <w:rPr>
          <w:rFonts w:ascii="CorpoS" w:hAnsi="CorpoS" w:cs="Arial"/>
          <w:b/>
          <w:bCs/>
          <w:sz w:val="40"/>
          <w:szCs w:val="40"/>
          <w:lang w:val="tr-TR"/>
        </w:rPr>
        <w:tab/>
      </w:r>
      <w:r>
        <w:rPr>
          <w:rFonts w:ascii="CorpoS" w:hAnsi="CorpoS" w:cs="Arial"/>
          <w:b/>
          <w:bCs/>
          <w:sz w:val="40"/>
          <w:szCs w:val="40"/>
          <w:lang w:val="tr-TR"/>
        </w:rPr>
        <w:tab/>
        <w:t xml:space="preserve">                 </w:t>
      </w:r>
    </w:p>
    <w:p w14:paraId="40432FD0" w14:textId="77777777" w:rsidR="00313064" w:rsidRDefault="00313064" w:rsidP="00313064">
      <w:pPr>
        <w:framePr w:hSpace="142" w:wrap="around" w:vAnchor="page" w:hAnchor="margin" w:y="2326"/>
        <w:spacing w:line="276" w:lineRule="auto"/>
        <w:ind w:left="7090" w:right="340"/>
        <w:rPr>
          <w:rFonts w:ascii="CorpoS" w:hAnsi="CorpoS"/>
          <w:color w:val="7F7F7F" w:themeColor="text1" w:themeTint="80"/>
          <w:lang w:val="tr-TR"/>
        </w:rPr>
      </w:pPr>
      <w:r>
        <w:rPr>
          <w:rFonts w:ascii="CorpoS" w:hAnsi="CorpoS"/>
          <w:color w:val="7F7F7F" w:themeColor="text1" w:themeTint="80"/>
          <w:lang w:val="tr-TR"/>
        </w:rPr>
        <w:t xml:space="preserve">  </w:t>
      </w:r>
      <w:r w:rsidRPr="001171C8">
        <w:rPr>
          <w:rFonts w:ascii="CorpoS" w:hAnsi="CorpoS"/>
          <w:color w:val="7F7F7F" w:themeColor="text1" w:themeTint="80"/>
          <w:lang w:val="tr-TR"/>
        </w:rPr>
        <w:t xml:space="preserve">Basın Bülteni </w:t>
      </w:r>
      <w:r>
        <w:rPr>
          <w:rFonts w:ascii="CorpoS" w:hAnsi="CorpoS"/>
          <w:color w:val="7F7F7F" w:themeColor="text1" w:themeTint="80"/>
          <w:lang w:val="tr-TR"/>
        </w:rPr>
        <w:tab/>
        <w:t xml:space="preserve">        </w:t>
      </w:r>
    </w:p>
    <w:p w14:paraId="47479072" w14:textId="39B5FFBE" w:rsidR="00313064" w:rsidRPr="00313064" w:rsidRDefault="00313064" w:rsidP="00313064">
      <w:pPr>
        <w:framePr w:hSpace="142" w:wrap="around" w:vAnchor="page" w:hAnchor="margin" w:y="2326"/>
        <w:spacing w:line="276" w:lineRule="auto"/>
        <w:ind w:left="7090" w:right="340"/>
        <w:rPr>
          <w:rFonts w:ascii="CorpoS" w:hAnsi="CorpoS" w:cs="Arial"/>
          <w:b/>
          <w:bCs/>
          <w:sz w:val="40"/>
          <w:szCs w:val="40"/>
          <w:lang w:val="tr-TR"/>
        </w:rPr>
      </w:pPr>
      <w:r>
        <w:rPr>
          <w:rFonts w:ascii="CorpoS" w:hAnsi="CorpoS"/>
          <w:color w:val="7F7F7F" w:themeColor="text1" w:themeTint="80"/>
          <w:lang w:val="tr-TR"/>
        </w:rPr>
        <w:t xml:space="preserve">  </w:t>
      </w:r>
      <w:r w:rsidR="007D5630">
        <w:rPr>
          <w:rFonts w:ascii="CorpoS" w:hAnsi="CorpoS"/>
          <w:color w:val="7F7F7F" w:themeColor="text1" w:themeTint="80"/>
          <w:lang w:val="tr-TR"/>
        </w:rPr>
        <w:t>8</w:t>
      </w:r>
      <w:r w:rsidRPr="001171C8">
        <w:rPr>
          <w:rFonts w:ascii="CorpoS" w:hAnsi="CorpoS"/>
          <w:color w:val="7F7F7F" w:themeColor="text1" w:themeTint="80"/>
          <w:lang w:val="tr-TR"/>
        </w:rPr>
        <w:t>.</w:t>
      </w:r>
      <w:r>
        <w:rPr>
          <w:rFonts w:ascii="CorpoS" w:hAnsi="CorpoS"/>
          <w:color w:val="7F7F7F" w:themeColor="text1" w:themeTint="80"/>
          <w:lang w:val="tr-TR"/>
        </w:rPr>
        <w:t>0</w:t>
      </w:r>
      <w:r w:rsidRPr="001171C8">
        <w:rPr>
          <w:rFonts w:ascii="CorpoS" w:hAnsi="CorpoS"/>
          <w:color w:val="7F7F7F" w:themeColor="text1" w:themeTint="80"/>
          <w:lang w:val="tr-TR"/>
        </w:rPr>
        <w:t>1.202</w:t>
      </w:r>
      <w:r>
        <w:rPr>
          <w:rFonts w:ascii="CorpoS" w:hAnsi="CorpoS"/>
          <w:color w:val="7F7F7F" w:themeColor="text1" w:themeTint="80"/>
          <w:lang w:val="tr-TR"/>
        </w:rPr>
        <w:t>6</w:t>
      </w:r>
    </w:p>
    <w:p w14:paraId="7950845C" w14:textId="34E529F5" w:rsidR="001171C8" w:rsidRPr="001171C8" w:rsidRDefault="001171C8" w:rsidP="001171C8">
      <w:pPr>
        <w:spacing w:line="276" w:lineRule="auto"/>
        <w:ind w:right="340"/>
        <w:jc w:val="center"/>
        <w:rPr>
          <w:rFonts w:ascii="CorpoS" w:hAnsi="CorpoS" w:cs="Arial"/>
          <w:b/>
          <w:bCs/>
          <w:lang w:val="tr-TR"/>
        </w:rPr>
      </w:pPr>
      <w:r w:rsidRPr="001171C8">
        <w:rPr>
          <w:rFonts w:ascii="CorpoS" w:hAnsi="CorpoS" w:cs="Arial"/>
          <w:b/>
          <w:bCs/>
          <w:sz w:val="40"/>
          <w:szCs w:val="40"/>
          <w:lang w:val="tr-TR"/>
        </w:rPr>
        <w:t xml:space="preserve"> </w:t>
      </w:r>
      <w:r w:rsidR="00A6314D" w:rsidRPr="00A6314D">
        <w:rPr>
          <w:rFonts w:ascii="CorpoS" w:hAnsi="CorpoS" w:cs="Arial"/>
          <w:b/>
          <w:bCs/>
          <w:sz w:val="40"/>
          <w:szCs w:val="40"/>
          <w:lang w:val="tr-TR"/>
        </w:rPr>
        <w:t>48 volt teknolojili</w:t>
      </w:r>
      <w:r w:rsidR="00A6314D">
        <w:rPr>
          <w:rFonts w:ascii="CorpoS" w:hAnsi="CorpoS" w:cs="Arial"/>
          <w:b/>
          <w:bCs/>
          <w:sz w:val="40"/>
          <w:szCs w:val="40"/>
          <w:lang w:val="tr-TR"/>
        </w:rPr>
        <w:t>,</w:t>
      </w:r>
      <w:r w:rsidR="00A6314D" w:rsidRPr="00A6314D">
        <w:rPr>
          <w:rFonts w:ascii="CorpoS" w:hAnsi="CorpoS" w:cs="Arial"/>
          <w:b/>
          <w:bCs/>
          <w:sz w:val="40"/>
          <w:szCs w:val="40"/>
          <w:lang w:val="tr-TR"/>
        </w:rPr>
        <w:t xml:space="preserve"> içten yanmalı </w:t>
      </w:r>
      <w:r w:rsidR="00A6314D">
        <w:rPr>
          <w:rFonts w:ascii="CorpoS" w:hAnsi="CorpoS" w:cs="Arial"/>
          <w:b/>
          <w:bCs/>
          <w:sz w:val="40"/>
          <w:szCs w:val="40"/>
          <w:lang w:val="tr-TR"/>
        </w:rPr>
        <w:t xml:space="preserve">yeni </w:t>
      </w:r>
      <w:r w:rsidR="00A6314D" w:rsidRPr="00A6314D">
        <w:rPr>
          <w:rFonts w:ascii="CorpoS" w:hAnsi="CorpoS" w:cs="Arial"/>
          <w:b/>
          <w:bCs/>
          <w:sz w:val="40"/>
          <w:szCs w:val="40"/>
          <w:lang w:val="tr-TR"/>
        </w:rPr>
        <w:t>Mercedes-Benz CL</w:t>
      </w:r>
      <w:r w:rsidR="00A6314D">
        <w:rPr>
          <w:rFonts w:ascii="CorpoS" w:hAnsi="CorpoS" w:cs="Arial"/>
          <w:b/>
          <w:bCs/>
          <w:sz w:val="40"/>
          <w:szCs w:val="40"/>
          <w:lang w:val="tr-TR"/>
        </w:rPr>
        <w:t>A</w:t>
      </w:r>
      <w:r w:rsidR="00A6314D" w:rsidRPr="00A6314D">
        <w:rPr>
          <w:rFonts w:ascii="CorpoS" w:hAnsi="CorpoS" w:cs="Arial"/>
          <w:b/>
          <w:bCs/>
          <w:sz w:val="40"/>
          <w:szCs w:val="40"/>
          <w:lang w:val="tr-TR"/>
        </w:rPr>
        <w:t xml:space="preserve"> şimdi Türkiye’de</w:t>
      </w:r>
    </w:p>
    <w:p w14:paraId="52C514B8" w14:textId="343C24FA" w:rsidR="001171C8" w:rsidRPr="00A6314D" w:rsidRDefault="001171C8" w:rsidP="00A6314D">
      <w:pPr>
        <w:pStyle w:val="A04List"/>
        <w:numPr>
          <w:ilvl w:val="0"/>
          <w:numId w:val="18"/>
        </w:numPr>
        <w:rPr>
          <w:rFonts w:ascii="CorpoS" w:hAnsi="CorpoS"/>
          <w:b/>
          <w:bCs/>
          <w:sz w:val="22"/>
          <w:szCs w:val="22"/>
          <w:lang w:val="tr-TR"/>
        </w:rPr>
      </w:pPr>
      <w:r w:rsidRPr="00A6314D">
        <w:rPr>
          <w:rFonts w:ascii="CorpoS" w:hAnsi="CorpoS"/>
          <w:b/>
          <w:bCs/>
          <w:sz w:val="22"/>
          <w:szCs w:val="22"/>
          <w:lang w:val="tr-TR"/>
        </w:rPr>
        <w:t xml:space="preserve">Mercedes-Benz </w:t>
      </w:r>
      <w:r w:rsidR="00BC3E2C" w:rsidRPr="00A6314D">
        <w:rPr>
          <w:rFonts w:ascii="CorpoS" w:hAnsi="CorpoS"/>
          <w:b/>
          <w:bCs/>
          <w:sz w:val="22"/>
          <w:szCs w:val="22"/>
          <w:lang w:val="tr-TR"/>
        </w:rPr>
        <w:t>CLA 220 4MATIC’in karma yakıt tüketimi: 5,8-5,3 l/100 km | karma CO</w:t>
      </w:r>
      <w:r w:rsidR="00BC3E2C" w:rsidRPr="00A6314D">
        <w:rPr>
          <w:rFonts w:ascii="CorpoS" w:hAnsi="CorpoS"/>
          <w:b/>
          <w:bCs/>
          <w:sz w:val="15"/>
          <w:szCs w:val="15"/>
          <w:lang w:val="tr-TR"/>
        </w:rPr>
        <w:t>2</w:t>
      </w:r>
      <w:r w:rsidR="00BC3E2C" w:rsidRPr="00A6314D">
        <w:rPr>
          <w:rFonts w:ascii="CorpoS" w:hAnsi="CorpoS"/>
          <w:b/>
          <w:bCs/>
          <w:sz w:val="22"/>
          <w:szCs w:val="22"/>
          <w:lang w:val="tr-TR"/>
        </w:rPr>
        <w:t xml:space="preserve"> emisyonları: 132-120 </w:t>
      </w:r>
      <w:r w:rsidR="006474C4" w:rsidRPr="00A6314D">
        <w:rPr>
          <w:rFonts w:ascii="CorpoS" w:hAnsi="CorpoS"/>
          <w:b/>
          <w:bCs/>
          <w:sz w:val="22"/>
          <w:szCs w:val="22"/>
          <w:lang w:val="tr-TR"/>
        </w:rPr>
        <w:t>g</w:t>
      </w:r>
      <w:r w:rsidR="00BC3E2C" w:rsidRPr="00A6314D">
        <w:rPr>
          <w:rFonts w:ascii="CorpoS" w:hAnsi="CorpoS"/>
          <w:b/>
          <w:bCs/>
          <w:sz w:val="22"/>
          <w:szCs w:val="22"/>
          <w:lang w:val="tr-TR"/>
        </w:rPr>
        <w:t>/km</w:t>
      </w:r>
    </w:p>
    <w:p w14:paraId="6DB8C13D" w14:textId="798C5C05" w:rsidR="001171C8" w:rsidRPr="001171C8" w:rsidRDefault="001171C8" w:rsidP="001171C8">
      <w:pPr>
        <w:pStyle w:val="A04List"/>
        <w:numPr>
          <w:ilvl w:val="0"/>
          <w:numId w:val="18"/>
        </w:numPr>
        <w:rPr>
          <w:rFonts w:ascii="CorpoS" w:hAnsi="CorpoS"/>
          <w:b/>
          <w:bCs/>
          <w:sz w:val="22"/>
          <w:szCs w:val="22"/>
          <w:lang w:val="tr-TR"/>
        </w:rPr>
      </w:pPr>
      <w:r w:rsidRPr="001171C8">
        <w:rPr>
          <w:rFonts w:ascii="CorpoS" w:hAnsi="CorpoS"/>
          <w:b/>
          <w:bCs/>
          <w:sz w:val="22"/>
          <w:szCs w:val="22"/>
          <w:lang w:val="tr-TR"/>
        </w:rPr>
        <w:t xml:space="preserve">CLA </w:t>
      </w:r>
      <w:r w:rsidR="00313064">
        <w:rPr>
          <w:rFonts w:ascii="CorpoS" w:hAnsi="CorpoS"/>
          <w:b/>
          <w:bCs/>
          <w:sz w:val="22"/>
          <w:szCs w:val="22"/>
          <w:lang w:val="tr-TR"/>
        </w:rPr>
        <w:t>içten yanmalı</w:t>
      </w:r>
      <w:r w:rsidRPr="001171C8">
        <w:rPr>
          <w:rFonts w:ascii="CorpoS" w:hAnsi="CorpoS"/>
          <w:b/>
          <w:bCs/>
          <w:sz w:val="22"/>
          <w:szCs w:val="22"/>
          <w:lang w:val="tr-TR"/>
        </w:rPr>
        <w:t xml:space="preserve">, tamamen elektrik gücüyle </w:t>
      </w:r>
      <w:r w:rsidR="00930BF8">
        <w:rPr>
          <w:rFonts w:ascii="CorpoS" w:hAnsi="CorpoS"/>
          <w:b/>
          <w:bCs/>
          <w:sz w:val="22"/>
          <w:szCs w:val="22"/>
          <w:lang w:val="tr-TR"/>
        </w:rPr>
        <w:t xml:space="preserve">kısa </w:t>
      </w:r>
      <w:r w:rsidRPr="001171C8">
        <w:rPr>
          <w:rFonts w:ascii="CorpoS" w:hAnsi="CorpoS"/>
          <w:b/>
          <w:bCs/>
          <w:sz w:val="22"/>
          <w:szCs w:val="22"/>
          <w:lang w:val="tr-TR"/>
        </w:rPr>
        <w:t xml:space="preserve">sürüş yapabilmenin yanı sıra </w:t>
      </w:r>
      <w:r w:rsidR="0003081F">
        <w:rPr>
          <w:rFonts w:ascii="CorpoS" w:hAnsi="CorpoS"/>
          <w:b/>
          <w:bCs/>
          <w:sz w:val="22"/>
          <w:szCs w:val="22"/>
          <w:lang w:val="tr-TR"/>
        </w:rPr>
        <w:t>süzülme</w:t>
      </w:r>
      <w:r w:rsidR="0003081F" w:rsidRPr="001171C8">
        <w:rPr>
          <w:rFonts w:ascii="CorpoS" w:hAnsi="CorpoS"/>
          <w:b/>
          <w:bCs/>
          <w:sz w:val="22"/>
          <w:szCs w:val="22"/>
          <w:lang w:val="tr-TR"/>
        </w:rPr>
        <w:t xml:space="preserve"> </w:t>
      </w:r>
      <w:r w:rsidRPr="001171C8">
        <w:rPr>
          <w:rFonts w:ascii="CorpoS" w:hAnsi="CorpoS"/>
          <w:b/>
          <w:bCs/>
          <w:sz w:val="22"/>
          <w:szCs w:val="22"/>
          <w:lang w:val="tr-TR"/>
        </w:rPr>
        <w:t xml:space="preserve">ve enerji reküperasyonu da yapabiliyor. </w:t>
      </w:r>
    </w:p>
    <w:p w14:paraId="63DA3EAA" w14:textId="181CA6E5" w:rsidR="001171C8" w:rsidRPr="001171C8" w:rsidRDefault="00227956" w:rsidP="001171C8">
      <w:pPr>
        <w:pStyle w:val="A04List"/>
        <w:numPr>
          <w:ilvl w:val="0"/>
          <w:numId w:val="18"/>
        </w:numPr>
        <w:rPr>
          <w:rFonts w:ascii="CorpoS" w:hAnsi="CorpoS"/>
          <w:b/>
          <w:bCs/>
          <w:sz w:val="22"/>
          <w:szCs w:val="22"/>
          <w:lang w:val="tr-TR"/>
        </w:rPr>
      </w:pPr>
      <w:r>
        <w:rPr>
          <w:rFonts w:ascii="CorpoS" w:hAnsi="CorpoS"/>
          <w:b/>
          <w:bCs/>
          <w:sz w:val="22"/>
          <w:szCs w:val="22"/>
          <w:lang w:val="tr-TR"/>
        </w:rPr>
        <w:t>Y</w:t>
      </w:r>
      <w:r w:rsidR="001171C8" w:rsidRPr="001171C8">
        <w:rPr>
          <w:rFonts w:ascii="CorpoS" w:hAnsi="CorpoS"/>
          <w:b/>
          <w:bCs/>
          <w:sz w:val="22"/>
          <w:szCs w:val="22"/>
          <w:lang w:val="tr-TR"/>
        </w:rPr>
        <w:t>epyeni dört silindirli motor, entegre elektrik motorlu yeni elektrikli sekiz ileri çift kavramalı şanzıman ve 1,3 kWh enerji içeriğine sahip yeni lityum iyon batarya</w:t>
      </w:r>
      <w:r w:rsidR="0003081F">
        <w:rPr>
          <w:rFonts w:ascii="CorpoS" w:hAnsi="CorpoS"/>
          <w:b/>
          <w:bCs/>
          <w:sz w:val="22"/>
          <w:szCs w:val="22"/>
          <w:lang w:val="tr-TR"/>
        </w:rPr>
        <w:t>ya sahip.</w:t>
      </w:r>
    </w:p>
    <w:p w14:paraId="0CB4365F" w14:textId="1E3B5538" w:rsidR="007C1A98" w:rsidRPr="001171C8" w:rsidRDefault="001171C8" w:rsidP="001171C8">
      <w:pPr>
        <w:pStyle w:val="A04List"/>
        <w:numPr>
          <w:ilvl w:val="0"/>
          <w:numId w:val="18"/>
        </w:numPr>
        <w:rPr>
          <w:rFonts w:ascii="CorpoS" w:hAnsi="CorpoS"/>
          <w:b/>
          <w:bCs/>
          <w:sz w:val="22"/>
          <w:szCs w:val="22"/>
          <w:lang w:val="tr-TR"/>
        </w:rPr>
      </w:pPr>
      <w:r w:rsidRPr="001171C8">
        <w:rPr>
          <w:rFonts w:ascii="CorpoS" w:hAnsi="CorpoS"/>
          <w:b/>
          <w:bCs/>
          <w:sz w:val="22"/>
          <w:szCs w:val="22"/>
          <w:lang w:val="tr-TR"/>
        </w:rPr>
        <w:t>Bu segmentte içten yanmalı motora sahip en verimli Mercedes-Benz</w:t>
      </w:r>
      <w:r w:rsidR="0003081F">
        <w:rPr>
          <w:rFonts w:ascii="CorpoS" w:hAnsi="CorpoS"/>
          <w:b/>
          <w:bCs/>
          <w:sz w:val="22"/>
          <w:szCs w:val="22"/>
          <w:lang w:val="tr-TR"/>
        </w:rPr>
        <w:t>.</w:t>
      </w:r>
    </w:p>
    <w:p w14:paraId="1B76B74E" w14:textId="7A4273B1" w:rsidR="001171C8" w:rsidRPr="001171C8" w:rsidRDefault="001171C8" w:rsidP="00313064">
      <w:pPr>
        <w:pStyle w:val="A03Copytext"/>
        <w:jc w:val="both"/>
        <w:rPr>
          <w:rFonts w:ascii="CorpoS" w:hAnsi="CorpoS"/>
          <w:sz w:val="22"/>
          <w:szCs w:val="22"/>
          <w:lang w:val="tr-TR"/>
        </w:rPr>
      </w:pPr>
      <w:r w:rsidRPr="001171C8">
        <w:rPr>
          <w:rFonts w:ascii="CorpoS" w:hAnsi="CorpoS"/>
          <w:sz w:val="22"/>
          <w:szCs w:val="22"/>
          <w:lang w:val="tr-TR"/>
        </w:rPr>
        <w:t xml:space="preserve">Yeni CLA, müşterilerine daha fazla geliştirme, daha fazla konfor, daha fazla </w:t>
      </w:r>
      <w:r w:rsidR="00A6314D">
        <w:rPr>
          <w:rFonts w:ascii="CorpoS" w:hAnsi="CorpoS"/>
          <w:sz w:val="22"/>
          <w:szCs w:val="22"/>
          <w:lang w:val="tr-TR"/>
        </w:rPr>
        <w:t>teknoloji</w:t>
      </w:r>
      <w:r w:rsidRPr="001171C8">
        <w:rPr>
          <w:rFonts w:ascii="CorpoS" w:hAnsi="CorpoS"/>
          <w:sz w:val="22"/>
          <w:szCs w:val="22"/>
          <w:lang w:val="tr-TR"/>
        </w:rPr>
        <w:t xml:space="preserve">, daha fazla verimlilik ve daha esnek bir sürüş sistemi sunuyor. Atletik oranları ve aydınlatmalı radyatör ızgarasıyla duygusal bir etki yaratıyor. CLA, Mercedes-Benz İşletim Sistemi (MB.OS) ve Microsoft ile Google'ın yapay </w:t>
      </w:r>
      <w:r w:rsidR="00B43452" w:rsidRPr="001171C8">
        <w:rPr>
          <w:rFonts w:ascii="CorpoS" w:hAnsi="CorpoS"/>
          <w:sz w:val="22"/>
          <w:szCs w:val="22"/>
          <w:lang w:val="tr-TR"/>
        </w:rPr>
        <w:t>zekâ</w:t>
      </w:r>
      <w:r w:rsidRPr="001171C8">
        <w:rPr>
          <w:rFonts w:ascii="CorpoS" w:hAnsi="CorpoS"/>
          <w:sz w:val="22"/>
          <w:szCs w:val="22"/>
          <w:lang w:val="tr-TR"/>
        </w:rPr>
        <w:t xml:space="preserve"> (AI) destekli dördüncü nesil Mercedes-Benz Kullanıcı Deneyimi (MBUX) sayesinde segmentindeki diğer tüm araçlardan daha akıllı, sezgisel ve kişisel. Talep de buna paralel olarak yüksek. </w:t>
      </w:r>
      <w:r w:rsidR="00930BF8">
        <w:rPr>
          <w:rFonts w:ascii="CorpoS" w:hAnsi="CorpoS"/>
          <w:sz w:val="22"/>
          <w:szCs w:val="22"/>
          <w:lang w:val="tr-TR"/>
        </w:rPr>
        <w:t>Elektrikli</w:t>
      </w:r>
      <w:r w:rsidRPr="001171C8">
        <w:rPr>
          <w:rFonts w:ascii="CorpoS" w:hAnsi="CorpoS"/>
          <w:sz w:val="22"/>
          <w:szCs w:val="22"/>
          <w:lang w:val="tr-TR"/>
        </w:rPr>
        <w:t xml:space="preserve"> CLA'nın başarılı pazar lansmanının ardından, şimdi de yüksek verimli </w:t>
      </w:r>
      <w:r w:rsidR="00D23E5A">
        <w:rPr>
          <w:rFonts w:ascii="CorpoS" w:hAnsi="CorpoS"/>
          <w:sz w:val="22"/>
          <w:szCs w:val="22"/>
          <w:lang w:val="tr-TR"/>
        </w:rPr>
        <w:t xml:space="preserve">içten yanmalı </w:t>
      </w:r>
      <w:r w:rsidRPr="001171C8">
        <w:rPr>
          <w:rFonts w:ascii="CorpoS" w:hAnsi="CorpoS"/>
          <w:sz w:val="22"/>
          <w:szCs w:val="22"/>
          <w:lang w:val="tr-TR"/>
        </w:rPr>
        <w:t xml:space="preserve">sürüş sistemine sahip </w:t>
      </w:r>
      <w:r w:rsidR="00930BF8">
        <w:rPr>
          <w:rFonts w:ascii="CorpoS" w:hAnsi="CorpoS"/>
          <w:sz w:val="22"/>
          <w:szCs w:val="22"/>
          <w:lang w:val="tr-TR"/>
        </w:rPr>
        <w:t>versiyonu pazara</w:t>
      </w:r>
      <w:r w:rsidRPr="001171C8">
        <w:rPr>
          <w:rFonts w:ascii="CorpoS" w:hAnsi="CorpoS"/>
          <w:sz w:val="22"/>
          <w:szCs w:val="22"/>
          <w:lang w:val="tr-TR"/>
        </w:rPr>
        <w:t xml:space="preserve"> s</w:t>
      </w:r>
      <w:r w:rsidR="00930BF8">
        <w:rPr>
          <w:rFonts w:ascii="CorpoS" w:hAnsi="CorpoS"/>
          <w:sz w:val="22"/>
          <w:szCs w:val="22"/>
          <w:lang w:val="tr-TR"/>
        </w:rPr>
        <w:t>unuluyor</w:t>
      </w:r>
      <w:r w:rsidRPr="001171C8">
        <w:rPr>
          <w:rFonts w:ascii="CorpoS" w:hAnsi="CorpoS"/>
          <w:sz w:val="22"/>
          <w:szCs w:val="22"/>
          <w:lang w:val="tr-TR"/>
        </w:rPr>
        <w:t>.</w:t>
      </w:r>
    </w:p>
    <w:p w14:paraId="6C0EAC61" w14:textId="77777777" w:rsidR="001171C8" w:rsidRPr="001171C8" w:rsidRDefault="001171C8" w:rsidP="001171C8">
      <w:pPr>
        <w:pStyle w:val="A07Quoter"/>
        <w:spacing w:line="276" w:lineRule="auto"/>
        <w:jc w:val="both"/>
        <w:rPr>
          <w:rFonts w:ascii="CorpoS" w:hAnsi="CorpoS"/>
          <w:b/>
          <w:bCs/>
          <w:sz w:val="22"/>
          <w:szCs w:val="22"/>
          <w:lang w:val="tr-TR"/>
        </w:rPr>
      </w:pPr>
      <w:r w:rsidRPr="001171C8">
        <w:rPr>
          <w:rFonts w:ascii="CorpoS" w:hAnsi="CorpoS"/>
          <w:b/>
          <w:bCs/>
          <w:sz w:val="22"/>
          <w:szCs w:val="22"/>
          <w:lang w:val="tr-TR"/>
        </w:rPr>
        <w:t>Bu segmentteki en verimli içten yanmalı motora sahip Mercedes Benz</w:t>
      </w:r>
    </w:p>
    <w:p w14:paraId="7C05F8F6" w14:textId="2E28B9FE" w:rsidR="001171C8" w:rsidRPr="001171C8" w:rsidRDefault="00D23E5A" w:rsidP="00BC3E2C">
      <w:pPr>
        <w:pStyle w:val="A07Quoter"/>
        <w:spacing w:line="276" w:lineRule="auto"/>
        <w:jc w:val="both"/>
        <w:rPr>
          <w:rFonts w:ascii="CorpoS" w:hAnsi="CorpoS"/>
          <w:sz w:val="22"/>
          <w:szCs w:val="22"/>
          <w:lang w:val="tr-TR"/>
        </w:rPr>
      </w:pPr>
      <w:r>
        <w:rPr>
          <w:rFonts w:ascii="CorpoS" w:hAnsi="CorpoS"/>
          <w:sz w:val="22"/>
          <w:szCs w:val="22"/>
          <w:lang w:val="tr-TR"/>
        </w:rPr>
        <w:t>İçten yanmalı</w:t>
      </w:r>
      <w:r w:rsidRPr="001171C8">
        <w:rPr>
          <w:rFonts w:ascii="CorpoS" w:hAnsi="CorpoS"/>
          <w:sz w:val="22"/>
          <w:szCs w:val="22"/>
          <w:lang w:val="tr-TR"/>
        </w:rPr>
        <w:t xml:space="preserve"> </w:t>
      </w:r>
      <w:r w:rsidR="001171C8" w:rsidRPr="001171C8">
        <w:rPr>
          <w:rFonts w:ascii="CorpoS" w:hAnsi="CorpoS"/>
          <w:sz w:val="22"/>
          <w:szCs w:val="22"/>
          <w:lang w:val="tr-TR"/>
        </w:rPr>
        <w:t>CLA</w:t>
      </w:r>
      <w:r>
        <w:rPr>
          <w:rFonts w:ascii="CorpoS" w:hAnsi="CorpoS"/>
          <w:sz w:val="22"/>
          <w:szCs w:val="22"/>
          <w:lang w:val="tr-TR"/>
        </w:rPr>
        <w:t>,</w:t>
      </w:r>
      <w:r w:rsidR="001171C8" w:rsidRPr="001171C8">
        <w:rPr>
          <w:rFonts w:ascii="CorpoS" w:hAnsi="CorpoS"/>
          <w:sz w:val="22"/>
          <w:szCs w:val="22"/>
          <w:lang w:val="tr-TR"/>
        </w:rPr>
        <w:t xml:space="preserve"> görsel olarak elektrikli versiyonuna çok benziyor. Birkaç ayırt edici özellikten biri </w:t>
      </w:r>
      <w:r w:rsidR="001355A8">
        <w:rPr>
          <w:rFonts w:ascii="CorpoS" w:hAnsi="CorpoS"/>
          <w:sz w:val="22"/>
          <w:szCs w:val="22"/>
          <w:lang w:val="tr-TR"/>
        </w:rPr>
        <w:t xml:space="preserve">ön </w:t>
      </w:r>
      <w:r w:rsidR="001171C8" w:rsidRPr="001171C8">
        <w:rPr>
          <w:rFonts w:ascii="CorpoS" w:hAnsi="CorpoS"/>
          <w:sz w:val="22"/>
          <w:szCs w:val="22"/>
          <w:lang w:val="tr-TR"/>
        </w:rPr>
        <w:t xml:space="preserve">ızgarası. </w:t>
      </w:r>
      <w:r>
        <w:rPr>
          <w:rFonts w:ascii="CorpoS" w:hAnsi="CorpoS"/>
          <w:sz w:val="22"/>
          <w:szCs w:val="22"/>
          <w:lang w:val="tr-TR"/>
        </w:rPr>
        <w:t xml:space="preserve">İçten yanmalı </w:t>
      </w:r>
      <w:r w:rsidR="001171C8" w:rsidRPr="001171C8">
        <w:rPr>
          <w:rFonts w:ascii="CorpoS" w:hAnsi="CorpoS"/>
          <w:sz w:val="22"/>
          <w:szCs w:val="22"/>
          <w:lang w:val="tr-TR"/>
        </w:rPr>
        <w:t xml:space="preserve">CLA, ortasında yıldızı ile Mercedes Benz desenli klasik radyatör ızgarasına sahip. Standart olarak LED ışık ile çerçeveli ve ışıklar açıldığında kenarları LED ile aydınlatılıyor. İç özellikleri de neredeyse aynı. </w:t>
      </w:r>
      <w:r>
        <w:rPr>
          <w:rFonts w:ascii="CorpoS" w:hAnsi="CorpoS"/>
          <w:sz w:val="22"/>
          <w:szCs w:val="22"/>
          <w:lang w:val="tr-TR"/>
        </w:rPr>
        <w:t xml:space="preserve">İçten yanmalı </w:t>
      </w:r>
      <w:r w:rsidR="001171C8" w:rsidRPr="001171C8">
        <w:rPr>
          <w:rFonts w:ascii="CorpoS" w:hAnsi="CorpoS"/>
          <w:sz w:val="22"/>
          <w:szCs w:val="22"/>
          <w:lang w:val="tr-TR"/>
        </w:rPr>
        <w:t xml:space="preserve">CLA, MB.OS ve dördüncü nesil MBUX sayesinde, tamamen elektrikli CLA kadar akıllı, sezgisel ve konforlu. Ayrıca akıllı teknolojiyi yüksek verimlilikle birleştiriyor. </w:t>
      </w:r>
      <w:r w:rsidR="0053578E">
        <w:rPr>
          <w:rFonts w:ascii="CorpoS" w:hAnsi="CorpoS"/>
          <w:sz w:val="22"/>
          <w:szCs w:val="22"/>
          <w:lang w:val="tr-TR"/>
        </w:rPr>
        <w:t xml:space="preserve">Türkiye’de satışa sunulan </w:t>
      </w:r>
      <w:r w:rsidR="00BC3E2C" w:rsidRPr="00BC3E2C">
        <w:rPr>
          <w:rFonts w:ascii="CorpoS" w:hAnsi="CorpoS"/>
          <w:sz w:val="22"/>
          <w:szCs w:val="22"/>
          <w:lang w:val="tr-TR"/>
        </w:rPr>
        <w:t>CLA 220 4MATIC’in karma yakıt tüketimi: 5,8-5,3 l/100 km</w:t>
      </w:r>
      <w:r w:rsidR="00BC3E2C">
        <w:rPr>
          <w:rFonts w:ascii="CorpoS" w:hAnsi="CorpoS"/>
          <w:sz w:val="22"/>
          <w:szCs w:val="22"/>
          <w:lang w:val="tr-TR"/>
        </w:rPr>
        <w:t xml:space="preserve"> ve </w:t>
      </w:r>
      <w:r w:rsidR="00BC3E2C" w:rsidRPr="00BC3E2C">
        <w:rPr>
          <w:rFonts w:ascii="CorpoS" w:hAnsi="CorpoS"/>
          <w:sz w:val="22"/>
          <w:szCs w:val="22"/>
          <w:lang w:val="tr-TR"/>
        </w:rPr>
        <w:t>CO</w:t>
      </w:r>
      <w:r w:rsidR="00BC3E2C" w:rsidRPr="00BC3E2C">
        <w:rPr>
          <w:rFonts w:ascii="CorpoS" w:hAnsi="CorpoS"/>
          <w:sz w:val="15"/>
          <w:szCs w:val="15"/>
          <w:lang w:val="tr-TR"/>
        </w:rPr>
        <w:t>2</w:t>
      </w:r>
      <w:r w:rsidR="00BC3E2C" w:rsidRPr="00BC3E2C">
        <w:rPr>
          <w:rFonts w:ascii="CorpoS" w:hAnsi="CorpoS"/>
          <w:sz w:val="22"/>
          <w:szCs w:val="22"/>
          <w:lang w:val="tr-TR"/>
        </w:rPr>
        <w:t>: 132</w:t>
      </w:r>
      <w:r w:rsidR="00BC3E2C">
        <w:rPr>
          <w:rFonts w:ascii="CorpoS" w:hAnsi="CorpoS"/>
          <w:sz w:val="22"/>
          <w:szCs w:val="22"/>
          <w:lang w:val="tr-TR"/>
        </w:rPr>
        <w:t>-</w:t>
      </w:r>
      <w:r w:rsidR="00BC3E2C" w:rsidRPr="00BC3E2C">
        <w:rPr>
          <w:rFonts w:ascii="CorpoS" w:hAnsi="CorpoS"/>
          <w:sz w:val="22"/>
          <w:szCs w:val="22"/>
          <w:lang w:val="tr-TR"/>
        </w:rPr>
        <w:t xml:space="preserve">120 </w:t>
      </w:r>
      <w:r w:rsidR="006474C4">
        <w:rPr>
          <w:rFonts w:ascii="CorpoS" w:hAnsi="CorpoS"/>
          <w:sz w:val="22"/>
          <w:szCs w:val="22"/>
          <w:lang w:val="tr-TR"/>
        </w:rPr>
        <w:t>g</w:t>
      </w:r>
      <w:r w:rsidR="00BC3E2C" w:rsidRPr="00BC3E2C">
        <w:rPr>
          <w:rFonts w:ascii="CorpoS" w:hAnsi="CorpoS"/>
          <w:sz w:val="22"/>
          <w:szCs w:val="22"/>
          <w:lang w:val="tr-TR"/>
        </w:rPr>
        <w:t>/km</w:t>
      </w:r>
      <w:r w:rsidR="00BC3E2C">
        <w:rPr>
          <w:rFonts w:ascii="CorpoS" w:hAnsi="CorpoS"/>
          <w:sz w:val="22"/>
          <w:szCs w:val="22"/>
          <w:lang w:val="tr-TR"/>
        </w:rPr>
        <w:t>.</w:t>
      </w:r>
    </w:p>
    <w:p w14:paraId="0C2CDF18" w14:textId="17B4EF03" w:rsidR="001171C8" w:rsidRPr="001171C8" w:rsidRDefault="001171C8" w:rsidP="001171C8">
      <w:pPr>
        <w:pStyle w:val="A03Flietext"/>
        <w:jc w:val="both"/>
        <w:rPr>
          <w:rFonts w:ascii="CorpoS" w:hAnsi="CorpoS"/>
          <w:b/>
          <w:bCs/>
          <w:sz w:val="22"/>
          <w:szCs w:val="22"/>
          <w:lang w:val="tr-TR"/>
        </w:rPr>
      </w:pPr>
      <w:r w:rsidRPr="001171C8">
        <w:rPr>
          <w:rFonts w:ascii="CorpoS" w:hAnsi="CorpoS"/>
          <w:b/>
          <w:bCs/>
          <w:sz w:val="22"/>
          <w:szCs w:val="22"/>
          <w:lang w:val="tr-TR"/>
        </w:rPr>
        <w:t>Şehir içinde tamamen elektrikli sürüş, kırsal yollarda süzülme ve her viteste reküperasyon</w:t>
      </w:r>
    </w:p>
    <w:p w14:paraId="30775A96" w14:textId="67F2C39B" w:rsidR="001171C8" w:rsidRPr="001171C8" w:rsidRDefault="00D23E5A" w:rsidP="001171C8">
      <w:pPr>
        <w:pStyle w:val="A03Flietext"/>
        <w:jc w:val="both"/>
        <w:rPr>
          <w:rFonts w:ascii="CorpoS" w:hAnsi="CorpoS"/>
          <w:sz w:val="22"/>
          <w:szCs w:val="22"/>
          <w:lang w:val="tr-TR"/>
        </w:rPr>
      </w:pPr>
      <w:r>
        <w:rPr>
          <w:rFonts w:ascii="CorpoS" w:hAnsi="CorpoS"/>
          <w:sz w:val="22"/>
          <w:szCs w:val="22"/>
          <w:lang w:val="tr-TR"/>
        </w:rPr>
        <w:t>İçten yanmalı</w:t>
      </w:r>
      <w:r w:rsidR="001171C8" w:rsidRPr="001171C8">
        <w:rPr>
          <w:rFonts w:ascii="CorpoS" w:hAnsi="CorpoS"/>
          <w:sz w:val="22"/>
          <w:szCs w:val="22"/>
          <w:lang w:val="tr-TR"/>
        </w:rPr>
        <w:t xml:space="preserve"> modeller, şehirde ve genellikle sakin şehir içi sürüşlerde ihtiyaç duyulan güç </w:t>
      </w:r>
      <w:r w:rsidR="006474C4">
        <w:rPr>
          <w:rFonts w:ascii="CorpoS" w:hAnsi="CorpoS"/>
          <w:sz w:val="22"/>
          <w:szCs w:val="22"/>
          <w:lang w:val="tr-TR"/>
        </w:rPr>
        <w:t>30 bg</w:t>
      </w:r>
      <w:r w:rsidR="001171C8" w:rsidRPr="001171C8">
        <w:rPr>
          <w:rFonts w:ascii="CorpoS" w:hAnsi="CorpoS"/>
          <w:sz w:val="22"/>
          <w:szCs w:val="22"/>
          <w:lang w:val="tr-TR"/>
        </w:rPr>
        <w:t>’</w:t>
      </w:r>
      <w:r w:rsidR="006474C4">
        <w:rPr>
          <w:rFonts w:ascii="CorpoS" w:hAnsi="CorpoS"/>
          <w:sz w:val="22"/>
          <w:szCs w:val="22"/>
          <w:lang w:val="tr-TR"/>
        </w:rPr>
        <w:t>nin</w:t>
      </w:r>
      <w:r w:rsidR="001171C8" w:rsidRPr="001171C8">
        <w:rPr>
          <w:rFonts w:ascii="CorpoS" w:hAnsi="CorpoS"/>
          <w:sz w:val="22"/>
          <w:szCs w:val="22"/>
          <w:lang w:val="tr-TR"/>
        </w:rPr>
        <w:t xml:space="preserve"> altındayken yalnızca elektrik gücüyle ilerleyebiliyor. “Elektrikli süzülme” olarak adlandırılan, güç sisteminin devreden çıkarılmasıyla elde edilen verimli süzülme modu ise yaklaşık 100 km/s hıza kadar mümkün. Motorun</w:t>
      </w:r>
      <w:r w:rsidR="001355A8">
        <w:rPr>
          <w:rFonts w:ascii="CorpoS" w:hAnsi="CorpoS"/>
          <w:sz w:val="22"/>
          <w:szCs w:val="22"/>
          <w:lang w:val="tr-TR"/>
        </w:rPr>
        <w:t xml:space="preserve"> öne çıkan</w:t>
      </w:r>
      <w:r w:rsidR="001171C8" w:rsidRPr="001171C8">
        <w:rPr>
          <w:rFonts w:ascii="CorpoS" w:hAnsi="CorpoS"/>
          <w:sz w:val="22"/>
          <w:szCs w:val="22"/>
          <w:lang w:val="tr-TR"/>
        </w:rPr>
        <w:t xml:space="preserve"> bir özelliği de tüm sekiz viteste reküperasyon yapabilmesi ve bu sayede 25 kW’a kadar enerji geri elde edilebiliyor.</w:t>
      </w:r>
    </w:p>
    <w:p w14:paraId="6DDAEF2D" w14:textId="77777777" w:rsidR="001171C8" w:rsidRPr="001171C8" w:rsidRDefault="001171C8" w:rsidP="001171C8">
      <w:pPr>
        <w:pStyle w:val="A03Flietext"/>
        <w:jc w:val="both"/>
        <w:rPr>
          <w:rFonts w:ascii="CorpoS" w:hAnsi="CorpoS"/>
          <w:sz w:val="22"/>
          <w:szCs w:val="22"/>
          <w:lang w:val="tr-TR"/>
        </w:rPr>
      </w:pPr>
    </w:p>
    <w:p w14:paraId="03168484" w14:textId="5E693BC3" w:rsidR="001171C8" w:rsidRPr="00C02EF4" w:rsidRDefault="001171C8" w:rsidP="001171C8">
      <w:pPr>
        <w:pStyle w:val="A03Flietext"/>
        <w:jc w:val="both"/>
        <w:rPr>
          <w:rFonts w:ascii="CorpoS" w:hAnsi="CorpoS"/>
          <w:sz w:val="22"/>
          <w:szCs w:val="22"/>
          <w:lang w:val="tr-TR"/>
        </w:rPr>
      </w:pPr>
      <w:r w:rsidRPr="00C02EF4">
        <w:rPr>
          <w:rFonts w:ascii="CorpoS" w:hAnsi="CorpoS"/>
          <w:sz w:val="22"/>
          <w:szCs w:val="22"/>
          <w:lang w:val="tr-TR"/>
        </w:rPr>
        <w:t>İçten yanmalı motorun ve elektrik motorunun tork çıkışı birbirine eklendiğinden, maksimum tork geniş bir hız aralığında kullanılabili</w:t>
      </w:r>
      <w:r w:rsidRPr="001171C8">
        <w:rPr>
          <w:rFonts w:ascii="CorpoS" w:hAnsi="CorpoS"/>
          <w:sz w:val="22"/>
          <w:szCs w:val="22"/>
          <w:lang w:val="tr-TR"/>
        </w:rPr>
        <w:t>yo</w:t>
      </w:r>
      <w:r w:rsidRPr="00C02EF4">
        <w:rPr>
          <w:rFonts w:ascii="CorpoS" w:hAnsi="CorpoS"/>
          <w:sz w:val="22"/>
          <w:szCs w:val="22"/>
          <w:lang w:val="tr-TR"/>
        </w:rPr>
        <w:t xml:space="preserve">r. Ayrıca, içten yanmalı motor tamamen elektrik motoru ve </w:t>
      </w:r>
      <w:r w:rsidR="00BC3E2C">
        <w:rPr>
          <w:rFonts w:ascii="CorpoS" w:hAnsi="CorpoS"/>
          <w:sz w:val="22"/>
          <w:szCs w:val="22"/>
          <w:lang w:val="tr-TR"/>
        </w:rPr>
        <w:t xml:space="preserve">DCU </w:t>
      </w:r>
      <w:r w:rsidRPr="00C02EF4">
        <w:rPr>
          <w:rFonts w:ascii="CorpoS" w:hAnsi="CorpoS"/>
          <w:sz w:val="22"/>
          <w:szCs w:val="22"/>
          <w:lang w:val="tr-TR"/>
        </w:rPr>
        <w:t>ile çalıştırılabili</w:t>
      </w:r>
      <w:r w:rsidRPr="001171C8">
        <w:rPr>
          <w:rFonts w:ascii="CorpoS" w:hAnsi="CorpoS"/>
          <w:sz w:val="22"/>
          <w:szCs w:val="22"/>
          <w:lang w:val="tr-TR"/>
        </w:rPr>
        <w:t>yo</w:t>
      </w:r>
      <w:r w:rsidRPr="00C02EF4">
        <w:rPr>
          <w:rFonts w:ascii="CorpoS" w:hAnsi="CorpoS"/>
          <w:sz w:val="22"/>
          <w:szCs w:val="22"/>
          <w:lang w:val="tr-TR"/>
        </w:rPr>
        <w:t>r. Daha fazla konfor için, start-stop fonksiyonu ve iki motor arasındaki geçiş</w:t>
      </w:r>
      <w:r w:rsidRPr="001171C8">
        <w:rPr>
          <w:rFonts w:ascii="CorpoS" w:hAnsi="CorpoS"/>
          <w:sz w:val="22"/>
          <w:szCs w:val="22"/>
          <w:lang w:val="tr-TR"/>
        </w:rPr>
        <w:t>,</w:t>
      </w:r>
      <w:r w:rsidRPr="00C02EF4">
        <w:rPr>
          <w:rFonts w:ascii="CorpoS" w:hAnsi="CorpoS"/>
          <w:sz w:val="22"/>
          <w:szCs w:val="22"/>
          <w:lang w:val="tr-TR"/>
        </w:rPr>
        <w:t xml:space="preserve"> sürücü tarafından neredeyse hissedilm</w:t>
      </w:r>
      <w:r w:rsidRPr="001171C8">
        <w:rPr>
          <w:rFonts w:ascii="CorpoS" w:hAnsi="CorpoS"/>
          <w:sz w:val="22"/>
          <w:szCs w:val="22"/>
          <w:lang w:val="tr-TR"/>
        </w:rPr>
        <w:t>iyor</w:t>
      </w:r>
      <w:r w:rsidRPr="00C02EF4">
        <w:rPr>
          <w:rFonts w:ascii="CorpoS" w:hAnsi="CorpoS"/>
          <w:sz w:val="22"/>
          <w:szCs w:val="22"/>
          <w:lang w:val="tr-TR"/>
        </w:rPr>
        <w:t>.</w:t>
      </w:r>
    </w:p>
    <w:p w14:paraId="11E6767A" w14:textId="77777777" w:rsidR="001171C8" w:rsidRPr="001171C8" w:rsidRDefault="001171C8" w:rsidP="001171C8">
      <w:pPr>
        <w:pStyle w:val="A03Flietext"/>
        <w:jc w:val="both"/>
        <w:rPr>
          <w:rFonts w:ascii="CorpoS" w:hAnsi="CorpoS"/>
          <w:sz w:val="22"/>
          <w:szCs w:val="22"/>
          <w:lang w:val="tr-TR"/>
        </w:rPr>
      </w:pPr>
    </w:p>
    <w:p w14:paraId="515BD47A" w14:textId="77777777" w:rsidR="001171C8" w:rsidRPr="00EE5C64" w:rsidRDefault="001171C8" w:rsidP="001171C8">
      <w:pPr>
        <w:pStyle w:val="A03Flietext"/>
        <w:jc w:val="both"/>
        <w:rPr>
          <w:rFonts w:ascii="CorpoS" w:hAnsi="CorpoS"/>
          <w:b/>
          <w:bCs/>
          <w:sz w:val="22"/>
          <w:szCs w:val="22"/>
          <w:lang w:val="tr-TR"/>
        </w:rPr>
      </w:pPr>
      <w:r w:rsidRPr="00EE5C64">
        <w:rPr>
          <w:rFonts w:ascii="CorpoS" w:hAnsi="CorpoS"/>
          <w:b/>
          <w:bCs/>
          <w:sz w:val="22"/>
          <w:szCs w:val="22"/>
          <w:lang w:val="tr-TR"/>
        </w:rPr>
        <w:t xml:space="preserve">Entegre elektrik motorlu yeni elektrikli sekiz vitesli çift kavramalı şanzıman </w:t>
      </w:r>
    </w:p>
    <w:p w14:paraId="4AF338F7" w14:textId="565489E7" w:rsidR="001171C8" w:rsidRPr="001171C8" w:rsidRDefault="001171C8" w:rsidP="001171C8">
      <w:pPr>
        <w:pStyle w:val="A03Flietext"/>
        <w:jc w:val="both"/>
        <w:rPr>
          <w:rFonts w:ascii="CorpoS" w:hAnsi="CorpoS"/>
          <w:sz w:val="22"/>
          <w:szCs w:val="22"/>
          <w:lang w:val="tr-TR"/>
        </w:rPr>
      </w:pPr>
      <w:r w:rsidRPr="00EE5C64">
        <w:rPr>
          <w:rFonts w:ascii="CorpoS" w:hAnsi="CorpoS"/>
          <w:sz w:val="22"/>
          <w:szCs w:val="22"/>
          <w:lang w:val="tr-TR"/>
        </w:rPr>
        <w:t xml:space="preserve">Yeni </w:t>
      </w:r>
      <w:r w:rsidR="00D23E5A">
        <w:rPr>
          <w:rFonts w:ascii="CorpoS" w:hAnsi="CorpoS"/>
          <w:sz w:val="22"/>
          <w:szCs w:val="22"/>
          <w:lang w:val="tr-TR"/>
        </w:rPr>
        <w:t xml:space="preserve">içten yanmalı </w:t>
      </w:r>
      <w:r w:rsidRPr="00EE5C64">
        <w:rPr>
          <w:rFonts w:ascii="CorpoS" w:hAnsi="CorpoS"/>
          <w:sz w:val="22"/>
          <w:szCs w:val="22"/>
          <w:lang w:val="tr-TR"/>
        </w:rPr>
        <w:t>CLA, çok kompakt bir motor ve şanzıman tasarımına sahip. Elektrik motoru ve bileşenleri, yeni sekiz vitesli çift kavramalı şanzımana (8F-eDCT) doğrudan entegre edil</w:t>
      </w:r>
      <w:r w:rsidRPr="001171C8">
        <w:rPr>
          <w:rFonts w:ascii="CorpoS" w:hAnsi="CorpoS"/>
          <w:sz w:val="22"/>
          <w:szCs w:val="22"/>
          <w:lang w:val="tr-TR"/>
        </w:rPr>
        <w:t xml:space="preserve">mesi </w:t>
      </w:r>
      <w:r w:rsidRPr="00EE5C64">
        <w:rPr>
          <w:rFonts w:ascii="CorpoS" w:hAnsi="CorpoS"/>
          <w:sz w:val="22"/>
          <w:szCs w:val="22"/>
          <w:lang w:val="tr-TR"/>
        </w:rPr>
        <w:t xml:space="preserve">tüm sistemi verimli ve yerden tasarruf </w:t>
      </w:r>
      <w:r w:rsidRPr="00EE5C64">
        <w:rPr>
          <w:rFonts w:ascii="CorpoS" w:hAnsi="CorpoS"/>
          <w:sz w:val="22"/>
          <w:szCs w:val="22"/>
          <w:lang w:val="tr-TR"/>
        </w:rPr>
        <w:lastRenderedPageBreak/>
        <w:t>sağlayan hale getiri</w:t>
      </w:r>
      <w:r w:rsidRPr="001171C8">
        <w:rPr>
          <w:rFonts w:ascii="CorpoS" w:hAnsi="CorpoS"/>
          <w:sz w:val="22"/>
          <w:szCs w:val="22"/>
          <w:lang w:val="tr-TR"/>
        </w:rPr>
        <w:t>yo</w:t>
      </w:r>
      <w:r w:rsidRPr="00EE5C64">
        <w:rPr>
          <w:rFonts w:ascii="CorpoS" w:hAnsi="CorpoS"/>
          <w:sz w:val="22"/>
          <w:szCs w:val="22"/>
          <w:lang w:val="tr-TR"/>
        </w:rPr>
        <w:t xml:space="preserve">r. Lityum iyon teknolojisine sahip ve 1,3 kWh'ye kadar enerji içeriğine sahip yeni 48 volt </w:t>
      </w:r>
      <w:r w:rsidRPr="001171C8">
        <w:rPr>
          <w:rFonts w:ascii="CorpoS" w:hAnsi="CorpoS"/>
          <w:sz w:val="22"/>
          <w:szCs w:val="22"/>
          <w:lang w:val="tr-TR"/>
        </w:rPr>
        <w:t>batarya</w:t>
      </w:r>
      <w:r w:rsidRPr="00EE5C64">
        <w:rPr>
          <w:rFonts w:ascii="CorpoS" w:hAnsi="CorpoS"/>
          <w:sz w:val="22"/>
          <w:szCs w:val="22"/>
          <w:lang w:val="tr-TR"/>
        </w:rPr>
        <w:t xml:space="preserve"> elektrik motoruna güç sağl</w:t>
      </w:r>
      <w:r w:rsidRPr="001171C8">
        <w:rPr>
          <w:rFonts w:ascii="CorpoS" w:hAnsi="CorpoS"/>
          <w:sz w:val="22"/>
          <w:szCs w:val="22"/>
          <w:lang w:val="tr-TR"/>
        </w:rPr>
        <w:t>arken</w:t>
      </w:r>
      <w:r w:rsidRPr="00EE5C64">
        <w:rPr>
          <w:rFonts w:ascii="CorpoS" w:hAnsi="CorpoS"/>
          <w:sz w:val="22"/>
          <w:szCs w:val="22"/>
          <w:lang w:val="tr-TR"/>
        </w:rPr>
        <w:t xml:space="preserve"> küçük ve hafif olacak şekilde tasarlanmış.</w:t>
      </w:r>
    </w:p>
    <w:p w14:paraId="6FDD441A" w14:textId="77777777" w:rsidR="001171C8" w:rsidRPr="001171C8" w:rsidRDefault="001171C8" w:rsidP="001171C8">
      <w:pPr>
        <w:pStyle w:val="A03Flietext"/>
        <w:jc w:val="both"/>
        <w:rPr>
          <w:rFonts w:ascii="CorpoS" w:hAnsi="CorpoS"/>
          <w:sz w:val="22"/>
          <w:szCs w:val="22"/>
          <w:lang w:val="tr-TR"/>
        </w:rPr>
      </w:pPr>
    </w:p>
    <w:p w14:paraId="168A9AA0" w14:textId="3010B536" w:rsidR="001171C8" w:rsidRPr="001171C8" w:rsidRDefault="001171C8" w:rsidP="001171C8">
      <w:pPr>
        <w:pStyle w:val="A03Flietext"/>
        <w:jc w:val="both"/>
        <w:rPr>
          <w:rFonts w:ascii="CorpoS" w:hAnsi="CorpoS"/>
          <w:b/>
          <w:bCs/>
          <w:sz w:val="22"/>
          <w:szCs w:val="22"/>
          <w:lang w:val="tr-TR"/>
        </w:rPr>
      </w:pPr>
      <w:r w:rsidRPr="001171C8">
        <w:rPr>
          <w:rFonts w:ascii="CorpoS" w:hAnsi="CorpoS"/>
          <w:b/>
          <w:bCs/>
          <w:sz w:val="22"/>
          <w:szCs w:val="22"/>
          <w:lang w:val="tr-TR"/>
        </w:rPr>
        <w:t>Miller çevrim</w:t>
      </w:r>
      <w:r w:rsidR="001355A8">
        <w:rPr>
          <w:rFonts w:ascii="CorpoS" w:hAnsi="CorpoS"/>
          <w:b/>
          <w:bCs/>
          <w:sz w:val="22"/>
          <w:szCs w:val="22"/>
          <w:lang w:val="tr-TR"/>
        </w:rPr>
        <w:t>l</w:t>
      </w:r>
      <w:r w:rsidRPr="001171C8">
        <w:rPr>
          <w:rFonts w:ascii="CorpoS" w:hAnsi="CorpoS"/>
          <w:b/>
          <w:bCs/>
          <w:sz w:val="22"/>
          <w:szCs w:val="22"/>
          <w:lang w:val="tr-TR"/>
        </w:rPr>
        <w:t>i yanma sürecine sahip FAME motor ailesinden yeni dört silindirli turbo motor</w:t>
      </w:r>
    </w:p>
    <w:p w14:paraId="5E5AA54B" w14:textId="798F54DD" w:rsidR="001171C8" w:rsidRPr="001171C8" w:rsidRDefault="001171C8" w:rsidP="001171C8">
      <w:pPr>
        <w:pStyle w:val="A03Flietext"/>
        <w:jc w:val="both"/>
        <w:rPr>
          <w:rFonts w:ascii="CorpoS" w:hAnsi="CorpoS"/>
          <w:sz w:val="22"/>
          <w:szCs w:val="22"/>
          <w:lang w:val="tr-TR"/>
        </w:rPr>
      </w:pPr>
      <w:r w:rsidRPr="001171C8">
        <w:rPr>
          <w:rFonts w:ascii="CorpoS" w:hAnsi="CorpoS"/>
          <w:sz w:val="22"/>
          <w:szCs w:val="22"/>
          <w:lang w:val="tr-TR"/>
        </w:rPr>
        <w:t>Mercedes-Benz’in geliştirdiği yeni benzinli motor, 1</w:t>
      </w:r>
      <w:r>
        <w:rPr>
          <w:rFonts w:ascii="CorpoS" w:hAnsi="CorpoS"/>
          <w:sz w:val="22"/>
          <w:szCs w:val="22"/>
          <w:lang w:val="tr-TR"/>
        </w:rPr>
        <w:t>,</w:t>
      </w:r>
      <w:r w:rsidRPr="001171C8">
        <w:rPr>
          <w:rFonts w:ascii="CorpoS" w:hAnsi="CorpoS"/>
          <w:sz w:val="22"/>
          <w:szCs w:val="22"/>
          <w:lang w:val="tr-TR"/>
        </w:rPr>
        <w:t>5 litrelik hacme sahip. Turbo beslemeli dört silindirli ünitesi ile hem güç hem de verimlilik sunuyor. Özellikle günlük hayatta sık karşılaşılan ve kısmi yüklü durumlarda yakıt tasarrufu sağlamaya yardımcı olmak amacıyla Miller çevrimiyle çalışan bir yanma süreci</w:t>
      </w:r>
      <w:r w:rsidR="001355A8">
        <w:rPr>
          <w:rFonts w:ascii="CorpoS" w:hAnsi="CorpoS"/>
          <w:sz w:val="22"/>
          <w:szCs w:val="22"/>
          <w:lang w:val="tr-TR"/>
        </w:rPr>
        <w:t>ne sahip</w:t>
      </w:r>
      <w:r w:rsidRPr="001171C8">
        <w:rPr>
          <w:rFonts w:ascii="CorpoS" w:hAnsi="CorpoS"/>
          <w:sz w:val="22"/>
          <w:szCs w:val="22"/>
          <w:lang w:val="tr-TR"/>
        </w:rPr>
        <w:t>. Miller çevrimi, geleneksel dört zamanlı Otto motorundan biraz farklı çalışıyor. Emme supaplarının nispeten erken kapanması, gaz kelebeği kayıplarını azaltıyor ve 12:1 gibi yüksek bir sıkıştırma oranına imkân tanıyor.</w:t>
      </w:r>
    </w:p>
    <w:p w14:paraId="56841ECA" w14:textId="77777777" w:rsidR="001171C8" w:rsidRPr="001171C8" w:rsidRDefault="001171C8" w:rsidP="001171C8">
      <w:pPr>
        <w:pStyle w:val="A03Flietext"/>
        <w:jc w:val="both"/>
        <w:rPr>
          <w:rFonts w:ascii="CorpoS" w:hAnsi="CorpoS"/>
          <w:sz w:val="22"/>
          <w:szCs w:val="22"/>
          <w:lang w:val="tr-TR"/>
        </w:rPr>
      </w:pPr>
    </w:p>
    <w:p w14:paraId="259DFE7B" w14:textId="71FADA73" w:rsidR="001171C8" w:rsidRPr="00E2009F" w:rsidRDefault="001171C8" w:rsidP="001171C8">
      <w:pPr>
        <w:pStyle w:val="A03Flietext"/>
        <w:jc w:val="both"/>
        <w:rPr>
          <w:rFonts w:ascii="CorpoS" w:hAnsi="CorpoS"/>
          <w:sz w:val="22"/>
          <w:szCs w:val="22"/>
          <w:lang w:val="tr-TR"/>
        </w:rPr>
      </w:pPr>
      <w:r w:rsidRPr="00E2009F">
        <w:rPr>
          <w:rFonts w:ascii="CorpoS" w:hAnsi="CorpoS"/>
          <w:sz w:val="22"/>
          <w:szCs w:val="22"/>
          <w:lang w:val="tr-TR"/>
        </w:rPr>
        <w:t>Bu motor (M 252), Modüler Motor Ailesi'n</w:t>
      </w:r>
      <w:r w:rsidRPr="001171C8">
        <w:rPr>
          <w:rFonts w:ascii="CorpoS" w:hAnsi="CorpoS"/>
          <w:sz w:val="22"/>
          <w:szCs w:val="22"/>
          <w:lang w:val="tr-TR"/>
        </w:rPr>
        <w:t>d</w:t>
      </w:r>
      <w:r w:rsidRPr="00E2009F">
        <w:rPr>
          <w:rFonts w:ascii="CorpoS" w:hAnsi="CorpoS"/>
          <w:sz w:val="22"/>
          <w:szCs w:val="22"/>
          <w:lang w:val="tr-TR"/>
        </w:rPr>
        <w:t>e</w:t>
      </w:r>
      <w:r w:rsidRPr="001171C8">
        <w:rPr>
          <w:rFonts w:ascii="CorpoS" w:hAnsi="CorpoS"/>
          <w:sz w:val="22"/>
          <w:szCs w:val="22"/>
          <w:lang w:val="tr-TR"/>
        </w:rPr>
        <w:t>n</w:t>
      </w:r>
      <w:r w:rsidRPr="00E2009F">
        <w:rPr>
          <w:rFonts w:ascii="CorpoS" w:hAnsi="CorpoS"/>
          <w:sz w:val="22"/>
          <w:szCs w:val="22"/>
          <w:lang w:val="tr-TR"/>
        </w:rPr>
        <w:t xml:space="preserve"> (FAME) ve çeşitli araç uygulamaları için uygun. </w:t>
      </w:r>
      <w:r w:rsidRPr="001171C8">
        <w:rPr>
          <w:rFonts w:ascii="CorpoS" w:hAnsi="CorpoS"/>
          <w:sz w:val="22"/>
          <w:szCs w:val="22"/>
          <w:lang w:val="tr-TR"/>
        </w:rPr>
        <w:t>FAME motorlarının ortak özellikleri arasında silindir gömleklerinde NANOSLIDE® kaplamaya sahip tamamen alüminyum bir motor bloğu, kısmen entegre egzoz manifol</w:t>
      </w:r>
      <w:r>
        <w:rPr>
          <w:rFonts w:ascii="CorpoS" w:hAnsi="CorpoS"/>
          <w:sz w:val="22"/>
          <w:szCs w:val="22"/>
          <w:lang w:val="tr-TR"/>
        </w:rPr>
        <w:t>t</w:t>
      </w:r>
      <w:r w:rsidRPr="001171C8">
        <w:rPr>
          <w:rFonts w:ascii="CorpoS" w:hAnsi="CorpoS"/>
          <w:sz w:val="22"/>
          <w:szCs w:val="22"/>
          <w:lang w:val="tr-TR"/>
        </w:rPr>
        <w:t>lu bir silindir kapağı ve segmentli türbin ile anahtarlanabilir kaydırma bağlantısına sahip turbo</w:t>
      </w:r>
      <w:r>
        <w:rPr>
          <w:rFonts w:ascii="CorpoS" w:hAnsi="CorpoS"/>
          <w:sz w:val="22"/>
          <w:szCs w:val="22"/>
          <w:lang w:val="tr-TR"/>
        </w:rPr>
        <w:t xml:space="preserve"> </w:t>
      </w:r>
      <w:r w:rsidRPr="001171C8">
        <w:rPr>
          <w:rFonts w:ascii="CorpoS" w:hAnsi="CorpoS"/>
          <w:sz w:val="22"/>
          <w:szCs w:val="22"/>
          <w:lang w:val="tr-TR"/>
        </w:rPr>
        <w:t>şarj yer alıyor. Diğer öne çıkan noktalar ise kompakt bir şarj hava yolu ve motora yakın konumlandırılmış egzoz sistemi. Tek kutulu tasarım, gelecekteki emisyon standartlarını karşılayacak şekilde geliştirilmiş. M 256’dan alınan 48 volt teknolojili elektrikli soğutucu kompresörü konsepti, sürtünmeyi azaltıyor ve aracın hem sabit hem de elektrikli sürüş sırasında klima çalıştırabilmesini sağlıyor.</w:t>
      </w:r>
    </w:p>
    <w:p w14:paraId="39387905" w14:textId="77777777" w:rsidR="001171C8" w:rsidRPr="001171C8" w:rsidRDefault="001171C8" w:rsidP="001171C8">
      <w:pPr>
        <w:pStyle w:val="A03Flietext"/>
        <w:jc w:val="both"/>
        <w:rPr>
          <w:rFonts w:ascii="CorpoS" w:hAnsi="CorpoS"/>
          <w:sz w:val="22"/>
          <w:szCs w:val="22"/>
          <w:lang w:val="tr-TR"/>
        </w:rPr>
      </w:pPr>
    </w:p>
    <w:p w14:paraId="46878178" w14:textId="2DB03E62" w:rsidR="001171C8" w:rsidRPr="001171C8" w:rsidRDefault="001171C8" w:rsidP="001171C8">
      <w:pPr>
        <w:pStyle w:val="A03Flietext"/>
        <w:jc w:val="both"/>
        <w:rPr>
          <w:rFonts w:ascii="CorpoS" w:hAnsi="CorpoS"/>
          <w:sz w:val="22"/>
          <w:szCs w:val="22"/>
          <w:lang w:val="tr-TR"/>
        </w:rPr>
      </w:pPr>
      <w:r w:rsidRPr="00E2009F">
        <w:rPr>
          <w:rFonts w:ascii="CorpoS" w:hAnsi="CorpoS"/>
          <w:sz w:val="22"/>
          <w:szCs w:val="22"/>
          <w:lang w:val="tr-TR"/>
        </w:rPr>
        <w:t xml:space="preserve">CLA'nın piyasaya sürülmesiyle müşteriler üç farklı güç seviyesinden birini seçebilecek. Her biri elektrik motorundan </w:t>
      </w:r>
      <w:r w:rsidR="006474C4">
        <w:rPr>
          <w:rFonts w:ascii="CorpoS" w:hAnsi="CorpoS"/>
          <w:sz w:val="22"/>
          <w:szCs w:val="22"/>
          <w:lang w:val="tr-TR"/>
        </w:rPr>
        <w:t>30 bg</w:t>
      </w:r>
      <w:r w:rsidRPr="00E2009F">
        <w:rPr>
          <w:rFonts w:ascii="CorpoS" w:hAnsi="CorpoS"/>
          <w:sz w:val="22"/>
          <w:szCs w:val="22"/>
          <w:lang w:val="tr-TR"/>
        </w:rPr>
        <w:t xml:space="preserve"> ekstra güç alıyor.</w:t>
      </w:r>
      <w:r w:rsidRPr="001171C8">
        <w:rPr>
          <w:rStyle w:val="DipnotBavurusu"/>
          <w:rFonts w:ascii="CorpoS" w:hAnsi="CorpoS"/>
          <w:sz w:val="22"/>
          <w:szCs w:val="22"/>
          <w:lang w:val="tr-TR"/>
        </w:rPr>
        <w:t xml:space="preserve"> </w:t>
      </w:r>
      <w:r w:rsidRPr="001171C8">
        <w:rPr>
          <w:rStyle w:val="DipnotBavurusu"/>
          <w:rFonts w:ascii="CorpoS" w:hAnsi="CorpoS"/>
          <w:sz w:val="22"/>
          <w:szCs w:val="22"/>
          <w:lang w:val="tr-TR"/>
        </w:rPr>
        <w:footnoteReference w:id="1"/>
      </w:r>
      <w:r w:rsidRPr="00E2009F">
        <w:rPr>
          <w:rFonts w:ascii="CorpoS" w:hAnsi="CorpoS"/>
          <w:sz w:val="22"/>
          <w:szCs w:val="22"/>
          <w:lang w:val="tr-TR"/>
        </w:rPr>
        <w:t xml:space="preserve"> 4MATIC dört tekerlekten çekişli seçenek </w:t>
      </w:r>
      <w:r w:rsidRPr="001171C8">
        <w:rPr>
          <w:rFonts w:ascii="CorpoS" w:hAnsi="CorpoS"/>
          <w:sz w:val="22"/>
          <w:szCs w:val="22"/>
          <w:lang w:val="tr-TR"/>
        </w:rPr>
        <w:t>de bulunuyor</w:t>
      </w:r>
      <w:r w:rsidRPr="00E2009F">
        <w:rPr>
          <w:rFonts w:ascii="CorpoS" w:hAnsi="CorpoS"/>
          <w:sz w:val="22"/>
          <w:szCs w:val="22"/>
          <w:lang w:val="tr-TR"/>
        </w:rPr>
        <w:t>.</w:t>
      </w:r>
    </w:p>
    <w:p w14:paraId="577EAB77" w14:textId="77777777" w:rsidR="001171C8" w:rsidRPr="001171C8" w:rsidRDefault="001171C8" w:rsidP="001171C8">
      <w:pPr>
        <w:pStyle w:val="A03Flietext"/>
        <w:jc w:val="both"/>
        <w:rPr>
          <w:rFonts w:ascii="CorpoS" w:hAnsi="CorpoS"/>
          <w:sz w:val="22"/>
          <w:szCs w:val="22"/>
          <w:lang w:val="tr-TR"/>
        </w:rPr>
      </w:pPr>
    </w:p>
    <w:p w14:paraId="3184CA06" w14:textId="77777777" w:rsidR="001171C8" w:rsidRPr="00E2009F" w:rsidRDefault="001171C8" w:rsidP="001171C8">
      <w:pPr>
        <w:pStyle w:val="A03Flietext"/>
        <w:jc w:val="both"/>
        <w:rPr>
          <w:rFonts w:ascii="CorpoS" w:hAnsi="CorpoS"/>
          <w:b/>
          <w:bCs/>
          <w:sz w:val="22"/>
          <w:szCs w:val="22"/>
          <w:lang w:val="tr-TR"/>
        </w:rPr>
      </w:pPr>
      <w:r w:rsidRPr="00E2009F">
        <w:rPr>
          <w:rFonts w:ascii="CorpoS" w:hAnsi="CorpoS"/>
          <w:b/>
          <w:bCs/>
          <w:sz w:val="22"/>
          <w:szCs w:val="22"/>
          <w:lang w:val="tr-TR"/>
        </w:rPr>
        <w:t>Olağanüstü zeki, sezgisel ve kişiselleştirilmiş</w:t>
      </w:r>
    </w:p>
    <w:p w14:paraId="4E472132" w14:textId="497DC06E" w:rsidR="001171C8" w:rsidRPr="00E2009F" w:rsidRDefault="001171C8" w:rsidP="001171C8">
      <w:pPr>
        <w:pStyle w:val="A03Flietext"/>
        <w:jc w:val="both"/>
        <w:rPr>
          <w:rFonts w:ascii="CorpoS" w:hAnsi="CorpoS"/>
          <w:sz w:val="22"/>
          <w:szCs w:val="22"/>
          <w:lang w:val="tr-TR"/>
        </w:rPr>
      </w:pPr>
      <w:r w:rsidRPr="00E2009F">
        <w:rPr>
          <w:rFonts w:ascii="CorpoS" w:hAnsi="CorpoS"/>
          <w:sz w:val="22"/>
          <w:szCs w:val="22"/>
          <w:lang w:val="tr-TR"/>
        </w:rPr>
        <w:t>Şirket</w:t>
      </w:r>
      <w:r w:rsidRPr="001171C8">
        <w:rPr>
          <w:rFonts w:ascii="CorpoS" w:hAnsi="CorpoS"/>
          <w:sz w:val="22"/>
          <w:szCs w:val="22"/>
          <w:lang w:val="tr-TR"/>
        </w:rPr>
        <w:t>in</w:t>
      </w:r>
      <w:r w:rsidRPr="00E2009F">
        <w:rPr>
          <w:rFonts w:ascii="CorpoS" w:hAnsi="CorpoS"/>
          <w:sz w:val="22"/>
          <w:szCs w:val="22"/>
          <w:lang w:val="tr-TR"/>
        </w:rPr>
        <w:t xml:space="preserve"> geliştir</w:t>
      </w:r>
      <w:r w:rsidRPr="001171C8">
        <w:rPr>
          <w:rFonts w:ascii="CorpoS" w:hAnsi="CorpoS"/>
          <w:sz w:val="22"/>
          <w:szCs w:val="22"/>
          <w:lang w:val="tr-TR"/>
        </w:rPr>
        <w:t>diği</w:t>
      </w:r>
      <w:r w:rsidRPr="00E2009F">
        <w:rPr>
          <w:rFonts w:ascii="CorpoS" w:hAnsi="CorpoS"/>
          <w:sz w:val="22"/>
          <w:szCs w:val="22"/>
          <w:lang w:val="tr-TR"/>
        </w:rPr>
        <w:t xml:space="preserve"> yapay zekâ destekli MB.OS, mobiliteyi yepyeni bir seviyeye taşıyor. Her araç, Mercedes Benz Intelligent Cloud'a bağlı süper bilgisayarlarla donatılm</w:t>
      </w:r>
      <w:r w:rsidRPr="001171C8">
        <w:rPr>
          <w:rFonts w:ascii="CorpoS" w:hAnsi="CorpoS"/>
          <w:sz w:val="22"/>
          <w:szCs w:val="22"/>
          <w:lang w:val="tr-TR"/>
        </w:rPr>
        <w:t>ış durumda</w:t>
      </w:r>
      <w:r w:rsidRPr="00E2009F">
        <w:rPr>
          <w:rFonts w:ascii="CorpoS" w:hAnsi="CorpoS"/>
          <w:sz w:val="22"/>
          <w:szCs w:val="22"/>
          <w:lang w:val="tr-TR"/>
        </w:rPr>
        <w:t xml:space="preserve">. Bu, sürüş destek sistemleri dahil olmak üzere tüm araç yazılımının </w:t>
      </w:r>
      <w:r w:rsidRPr="001171C8">
        <w:rPr>
          <w:rFonts w:ascii="CorpoS" w:hAnsi="CorpoS"/>
          <w:sz w:val="22"/>
          <w:szCs w:val="22"/>
          <w:lang w:val="tr-TR"/>
        </w:rPr>
        <w:t>uzaktan</w:t>
      </w:r>
      <w:r w:rsidRPr="00E2009F">
        <w:rPr>
          <w:rFonts w:ascii="CorpoS" w:hAnsi="CorpoS"/>
          <w:sz w:val="22"/>
          <w:szCs w:val="22"/>
          <w:lang w:val="tr-TR"/>
        </w:rPr>
        <w:t xml:space="preserve"> güncellenmesini</w:t>
      </w:r>
      <w:r w:rsidRPr="001171C8">
        <w:rPr>
          <w:rStyle w:val="DipnotBavurusu"/>
          <w:rFonts w:ascii="CorpoS" w:hAnsi="CorpoS"/>
          <w:sz w:val="22"/>
          <w:szCs w:val="22"/>
          <w:lang w:val="tr-TR"/>
        </w:rPr>
        <w:footnoteReference w:id="2"/>
      </w:r>
      <w:r w:rsidRPr="00E2009F">
        <w:rPr>
          <w:rFonts w:ascii="CorpoS" w:hAnsi="CorpoS"/>
          <w:sz w:val="22"/>
          <w:szCs w:val="22"/>
          <w:lang w:val="tr-TR"/>
        </w:rPr>
        <w:t xml:space="preserve"> sağl</w:t>
      </w:r>
      <w:r w:rsidRPr="001171C8">
        <w:rPr>
          <w:rFonts w:ascii="CorpoS" w:hAnsi="CorpoS"/>
          <w:sz w:val="22"/>
          <w:szCs w:val="22"/>
          <w:lang w:val="tr-TR"/>
        </w:rPr>
        <w:t>ıyo</w:t>
      </w:r>
      <w:r w:rsidRPr="00E2009F">
        <w:rPr>
          <w:rFonts w:ascii="CorpoS" w:hAnsi="CorpoS"/>
          <w:sz w:val="22"/>
          <w:szCs w:val="22"/>
          <w:lang w:val="tr-TR"/>
        </w:rPr>
        <w:t xml:space="preserve">r. Bu sayede CLA, düzenli olarak yeni uygulamalar ve </w:t>
      </w:r>
      <w:r w:rsidRPr="001171C8">
        <w:rPr>
          <w:rFonts w:ascii="CorpoS" w:hAnsi="CorpoS"/>
          <w:sz w:val="22"/>
          <w:szCs w:val="22"/>
          <w:lang w:val="tr-TR"/>
        </w:rPr>
        <w:t>iyileştirilmiş</w:t>
      </w:r>
      <w:r w:rsidRPr="00E2009F">
        <w:rPr>
          <w:rFonts w:ascii="CorpoS" w:hAnsi="CorpoS"/>
          <w:sz w:val="22"/>
          <w:szCs w:val="22"/>
          <w:lang w:val="tr-TR"/>
        </w:rPr>
        <w:t xml:space="preserve"> işlevler alan bir akıllı telefon gibi, yıllar boyunca güncel ve çekici kalı</w:t>
      </w:r>
      <w:r w:rsidRPr="001171C8">
        <w:rPr>
          <w:rFonts w:ascii="CorpoS" w:hAnsi="CorpoS"/>
          <w:sz w:val="22"/>
          <w:szCs w:val="22"/>
          <w:lang w:val="tr-TR"/>
        </w:rPr>
        <w:t>yo</w:t>
      </w:r>
      <w:r w:rsidRPr="00E2009F">
        <w:rPr>
          <w:rFonts w:ascii="CorpoS" w:hAnsi="CorpoS"/>
          <w:sz w:val="22"/>
          <w:szCs w:val="22"/>
          <w:lang w:val="tr-TR"/>
        </w:rPr>
        <w:t xml:space="preserve">r. </w:t>
      </w:r>
    </w:p>
    <w:p w14:paraId="19D14CEA" w14:textId="77777777" w:rsidR="001171C8" w:rsidRPr="001171C8" w:rsidRDefault="001171C8" w:rsidP="001171C8">
      <w:pPr>
        <w:pStyle w:val="A03Flietext"/>
        <w:jc w:val="both"/>
        <w:rPr>
          <w:rFonts w:ascii="CorpoS" w:hAnsi="CorpoS"/>
          <w:sz w:val="22"/>
          <w:szCs w:val="22"/>
          <w:lang w:val="tr-TR"/>
        </w:rPr>
      </w:pPr>
    </w:p>
    <w:p w14:paraId="0D806701" w14:textId="19940F28" w:rsidR="001171C8" w:rsidRPr="001171C8" w:rsidRDefault="001171C8" w:rsidP="001171C8">
      <w:pPr>
        <w:pStyle w:val="A03Flietext"/>
        <w:jc w:val="both"/>
        <w:rPr>
          <w:rFonts w:ascii="CorpoS" w:hAnsi="CorpoS"/>
          <w:sz w:val="22"/>
          <w:szCs w:val="22"/>
          <w:lang w:val="tr-TR"/>
        </w:rPr>
      </w:pPr>
      <w:r w:rsidRPr="00A15A73">
        <w:rPr>
          <w:rFonts w:ascii="CorpoS" w:hAnsi="CorpoS"/>
          <w:sz w:val="22"/>
          <w:szCs w:val="22"/>
          <w:lang w:val="tr-TR"/>
        </w:rPr>
        <w:t xml:space="preserve">MB.OS sayesinde CLA, müşterilere kişiselleştirilmiş deneyimler ve insan ile araç arasında sezgisel etkileşimden oluşan yepyeni bir dünya sunuyor. Dördüncü nesil MBUX bilgi-eğlence sistemi Microsoft </w:t>
      </w:r>
      <w:r w:rsidRPr="001171C8">
        <w:rPr>
          <w:rFonts w:ascii="CorpoS" w:hAnsi="CorpoS"/>
          <w:sz w:val="22"/>
          <w:szCs w:val="22"/>
          <w:lang w:val="tr-TR"/>
        </w:rPr>
        <w:t>ve</w:t>
      </w:r>
      <w:r w:rsidRPr="00A15A73">
        <w:rPr>
          <w:rFonts w:ascii="CorpoS" w:hAnsi="CorpoS"/>
          <w:sz w:val="22"/>
          <w:szCs w:val="22"/>
          <w:lang w:val="tr-TR"/>
        </w:rPr>
        <w:t xml:space="preserve"> Google'ın yapay zekâ (AI) teknolojilerini entegre ediyor. MBUX Sanal Asistan, her iki şirketin AI araçlarını entegre eden “çoklu ajan yaklaşımı”nı kullanı</w:t>
      </w:r>
      <w:r w:rsidRPr="001171C8">
        <w:rPr>
          <w:rFonts w:ascii="CorpoS" w:hAnsi="CorpoS"/>
          <w:sz w:val="22"/>
          <w:szCs w:val="22"/>
          <w:lang w:val="tr-TR"/>
        </w:rPr>
        <w:t>yo</w:t>
      </w:r>
      <w:r w:rsidRPr="00A15A73">
        <w:rPr>
          <w:rFonts w:ascii="CorpoS" w:hAnsi="CorpoS"/>
          <w:sz w:val="22"/>
          <w:szCs w:val="22"/>
          <w:lang w:val="tr-TR"/>
        </w:rPr>
        <w:t>r. İnternetin kolektif bilgisini kullanarak, devam eden bir konuşma sırasında bile</w:t>
      </w:r>
      <w:r w:rsidRPr="001171C8">
        <w:rPr>
          <w:rFonts w:ascii="CorpoS" w:hAnsi="CorpoS"/>
          <w:sz w:val="22"/>
          <w:szCs w:val="22"/>
          <w:lang w:val="tr-TR"/>
        </w:rPr>
        <w:t xml:space="preserve">, </w:t>
      </w:r>
      <w:r w:rsidRPr="00A15A73">
        <w:rPr>
          <w:rFonts w:ascii="CorpoS" w:hAnsi="CorpoS"/>
          <w:sz w:val="22"/>
          <w:szCs w:val="22"/>
          <w:lang w:val="tr-TR"/>
        </w:rPr>
        <w:t>her görev için en iyi kaynağı seç</w:t>
      </w:r>
      <w:r w:rsidRPr="001171C8">
        <w:rPr>
          <w:rFonts w:ascii="CorpoS" w:hAnsi="CorpoS"/>
          <w:sz w:val="22"/>
          <w:szCs w:val="22"/>
          <w:lang w:val="tr-TR"/>
        </w:rPr>
        <w:t>iyor</w:t>
      </w:r>
      <w:r w:rsidRPr="00A15A73">
        <w:rPr>
          <w:rFonts w:ascii="CorpoS" w:hAnsi="CorpoS"/>
          <w:sz w:val="22"/>
          <w:szCs w:val="22"/>
          <w:lang w:val="tr-TR"/>
        </w:rPr>
        <w:t xml:space="preserve">. MBUX Sanal Asistan ile konuşmak, bir arkadaşla sohbet etmek gibi. </w:t>
      </w:r>
      <w:r w:rsidRPr="001171C8">
        <w:rPr>
          <w:rFonts w:ascii="CorpoS" w:hAnsi="CorpoS"/>
          <w:sz w:val="22"/>
          <w:szCs w:val="22"/>
          <w:lang w:val="tr-TR"/>
        </w:rPr>
        <w:t>Konunun</w:t>
      </w:r>
      <w:r w:rsidRPr="00A15A73">
        <w:rPr>
          <w:rFonts w:ascii="CorpoS" w:hAnsi="CorpoS"/>
          <w:sz w:val="22"/>
          <w:szCs w:val="22"/>
          <w:lang w:val="tr-TR"/>
        </w:rPr>
        <w:t xml:space="preserve"> tekrarlanmasına gerek kalmadan </w:t>
      </w:r>
      <w:r w:rsidRPr="001171C8">
        <w:rPr>
          <w:rFonts w:ascii="CorpoS" w:hAnsi="CorpoS"/>
          <w:sz w:val="22"/>
          <w:szCs w:val="22"/>
          <w:lang w:val="tr-TR"/>
        </w:rPr>
        <w:t xml:space="preserve">konuyu takip ederek </w:t>
      </w:r>
      <w:r w:rsidRPr="00A15A73">
        <w:rPr>
          <w:rFonts w:ascii="CorpoS" w:hAnsi="CorpoS"/>
          <w:sz w:val="22"/>
          <w:szCs w:val="22"/>
          <w:lang w:val="tr-TR"/>
        </w:rPr>
        <w:t>cevapl</w:t>
      </w:r>
      <w:r w:rsidRPr="001171C8">
        <w:rPr>
          <w:rFonts w:ascii="CorpoS" w:hAnsi="CorpoS"/>
          <w:sz w:val="22"/>
          <w:szCs w:val="22"/>
          <w:lang w:val="tr-TR"/>
        </w:rPr>
        <w:t xml:space="preserve">ayabiliyor. </w:t>
      </w:r>
    </w:p>
    <w:p w14:paraId="11FC5B78" w14:textId="77777777" w:rsidR="001171C8" w:rsidRPr="001171C8" w:rsidRDefault="001171C8" w:rsidP="001171C8">
      <w:pPr>
        <w:pStyle w:val="A03Flietext"/>
        <w:jc w:val="both"/>
        <w:rPr>
          <w:rFonts w:ascii="CorpoS" w:hAnsi="CorpoS"/>
          <w:sz w:val="22"/>
          <w:szCs w:val="22"/>
          <w:lang w:val="tr-TR"/>
        </w:rPr>
      </w:pPr>
    </w:p>
    <w:p w14:paraId="194DD6B9" w14:textId="77777777" w:rsidR="001171C8" w:rsidRPr="008E327F" w:rsidRDefault="001171C8" w:rsidP="001171C8">
      <w:pPr>
        <w:pStyle w:val="A03Flietext"/>
        <w:jc w:val="both"/>
        <w:rPr>
          <w:rFonts w:ascii="CorpoS" w:hAnsi="CorpoS"/>
          <w:b/>
          <w:bCs/>
          <w:sz w:val="22"/>
          <w:szCs w:val="22"/>
          <w:lang w:val="tr-TR"/>
        </w:rPr>
      </w:pPr>
      <w:r w:rsidRPr="008E327F">
        <w:rPr>
          <w:rFonts w:ascii="CorpoS" w:hAnsi="CorpoS"/>
          <w:b/>
          <w:bCs/>
          <w:sz w:val="22"/>
          <w:szCs w:val="22"/>
          <w:lang w:val="tr-TR"/>
        </w:rPr>
        <w:t>Google Maps'ten özel tasarlanmış rota rehberliği ile akıllı navigasyon</w:t>
      </w:r>
    </w:p>
    <w:p w14:paraId="5A333FA9" w14:textId="77777777" w:rsidR="001171C8" w:rsidRPr="001171C8" w:rsidRDefault="001171C8" w:rsidP="001171C8">
      <w:pPr>
        <w:pStyle w:val="A03Flietext"/>
        <w:jc w:val="both"/>
        <w:rPr>
          <w:rFonts w:ascii="CorpoS" w:hAnsi="CorpoS"/>
          <w:sz w:val="22"/>
          <w:szCs w:val="22"/>
          <w:lang w:val="tr-TR"/>
        </w:rPr>
      </w:pPr>
      <w:r w:rsidRPr="008E327F">
        <w:rPr>
          <w:rFonts w:ascii="CorpoS" w:hAnsi="CorpoS"/>
          <w:sz w:val="22"/>
          <w:szCs w:val="22"/>
          <w:lang w:val="tr-TR"/>
        </w:rPr>
        <w:t>Yeni CLA'da navigasyon deneyimi Google Maps'e dayan</w:t>
      </w:r>
      <w:r w:rsidRPr="001171C8">
        <w:rPr>
          <w:rFonts w:ascii="CorpoS" w:hAnsi="CorpoS"/>
          <w:sz w:val="22"/>
          <w:szCs w:val="22"/>
          <w:lang w:val="tr-TR"/>
        </w:rPr>
        <w:t>ıyor</w:t>
      </w:r>
      <w:r w:rsidRPr="008E327F">
        <w:rPr>
          <w:rFonts w:ascii="CorpoS" w:hAnsi="CorpoS"/>
          <w:sz w:val="22"/>
          <w:szCs w:val="22"/>
          <w:lang w:val="tr-TR"/>
        </w:rPr>
        <w:t xml:space="preserve">. Google ve Mercedes Benz'in ortaklaşa geliştirdiği navigasyon çözümü, Google Cloud'un yeni Automotive AI Agent'ını Google Maps ile araç içi kullanım için entegre eden ilk sistemlerden biri. Entegre görsel iletişim, isteğe bağlı MBUX Surround Navigation ile yeni bir boyuta ulaşıyor. </w:t>
      </w:r>
      <w:r w:rsidRPr="001171C8">
        <w:rPr>
          <w:rFonts w:ascii="CorpoS" w:hAnsi="CorpoS"/>
          <w:sz w:val="22"/>
          <w:szCs w:val="22"/>
          <w:lang w:val="tr-TR"/>
        </w:rPr>
        <w:t>Sürüş destek görüntüsünü, çevrenin 3D temsili görüntüsü ve rota rehberliğiyle sürücü ekranında gerçek zamanlı olarak kusursuz biçimde birleştiriyor. Sürücüler, CLA'nın ne gördüğünü ve yardım sistemlerinin onları nasıl desteklediğini görerek gelişmiş durumsal farkındalıktan yararlanıyor.</w:t>
      </w:r>
    </w:p>
    <w:p w14:paraId="7B1E2908" w14:textId="77777777" w:rsidR="001171C8" w:rsidRPr="00AC348B" w:rsidRDefault="001171C8" w:rsidP="001171C8">
      <w:pPr>
        <w:pStyle w:val="A03Flietext"/>
        <w:jc w:val="both"/>
        <w:rPr>
          <w:rFonts w:ascii="CorpoS" w:hAnsi="CorpoS"/>
          <w:sz w:val="22"/>
          <w:szCs w:val="22"/>
          <w:lang w:val="tr-TR"/>
        </w:rPr>
      </w:pPr>
    </w:p>
    <w:p w14:paraId="4F1914A9" w14:textId="77777777" w:rsidR="001171C8" w:rsidRPr="006A5D64" w:rsidRDefault="001171C8" w:rsidP="001171C8">
      <w:pPr>
        <w:pStyle w:val="A03Flietext"/>
        <w:jc w:val="both"/>
        <w:rPr>
          <w:rFonts w:ascii="CorpoS" w:hAnsi="CorpoS"/>
          <w:b/>
          <w:bCs/>
          <w:sz w:val="22"/>
          <w:szCs w:val="22"/>
          <w:lang w:val="tr-TR"/>
        </w:rPr>
      </w:pPr>
      <w:r w:rsidRPr="006A5D64">
        <w:rPr>
          <w:rFonts w:ascii="CorpoS" w:hAnsi="CorpoS"/>
          <w:b/>
          <w:bCs/>
          <w:sz w:val="22"/>
          <w:szCs w:val="22"/>
          <w:lang w:val="tr-TR"/>
        </w:rPr>
        <w:t xml:space="preserve">MB.DRIVE, gelişmiş sürüş ve park yardım sistemleriyle yeni bir standart belirliyor. </w:t>
      </w:r>
    </w:p>
    <w:p w14:paraId="103A81DF" w14:textId="77777777" w:rsidR="001171C8" w:rsidRPr="006A5D64" w:rsidRDefault="001171C8" w:rsidP="001171C8">
      <w:pPr>
        <w:pStyle w:val="A03Flietext"/>
        <w:jc w:val="both"/>
        <w:rPr>
          <w:rFonts w:ascii="CorpoS" w:hAnsi="CorpoS"/>
          <w:sz w:val="22"/>
          <w:szCs w:val="22"/>
          <w:lang w:val="tr-TR"/>
        </w:rPr>
      </w:pPr>
      <w:r w:rsidRPr="001171C8">
        <w:rPr>
          <w:rFonts w:ascii="CorpoS" w:hAnsi="CorpoS"/>
          <w:sz w:val="22"/>
          <w:szCs w:val="22"/>
          <w:lang w:val="tr-TR"/>
        </w:rPr>
        <w:t>Avrupa'daki tüm CLA modelleri standart olarak kapsamlı güvenlik özellikleri</w:t>
      </w:r>
      <w:r w:rsidRPr="001171C8">
        <w:rPr>
          <w:rStyle w:val="DipnotBavurusu"/>
          <w:rFonts w:ascii="CorpoS" w:hAnsi="CorpoS"/>
          <w:sz w:val="22"/>
          <w:szCs w:val="22"/>
          <w:lang w:val="tr-TR"/>
        </w:rPr>
        <w:footnoteReference w:id="3"/>
      </w:r>
      <w:r w:rsidRPr="001171C8">
        <w:rPr>
          <w:rFonts w:ascii="CorpoS" w:hAnsi="CorpoS"/>
          <w:sz w:val="22"/>
          <w:szCs w:val="22"/>
          <w:lang w:val="tr-TR"/>
        </w:rPr>
        <w:t xml:space="preserve"> ve DISTRONIC Aktif Mesafe Yardımcısı ile sunuluyor. Ek konfor destek sistemleri Mercedes-Benz tarafından MB.DRIVE adı altında toplanıyor. MB.DRIVE ASSIST, Avrupa'da piyasaya sürülmesiyle isteğe bağlı olarak sunuluyor. Aktif Mesafe Yardımcısı DISTRONIC'i Direksiyon Asistanı ile tamamlıyor ve son teknoloji SAE Seviye 2 sürüş destek sistemi haline getirerek </w:t>
      </w:r>
      <w:r w:rsidRPr="001171C8">
        <w:rPr>
          <w:rFonts w:ascii="CorpoS" w:hAnsi="CorpoS"/>
          <w:sz w:val="22"/>
          <w:szCs w:val="22"/>
          <w:lang w:val="tr-TR"/>
        </w:rPr>
        <w:lastRenderedPageBreak/>
        <w:t>çok daha ileri bir konfor sunuyor. CLA'da yeni olan Şerit Değiştirme Asistanı, sinyal koluna basit bir dokunuş ile şerit değiştirmeyi kolaylaştırıyor. Güvenlik destek sistemleriyle de çok sayıda kazanın önüne geçebilecek.</w:t>
      </w:r>
    </w:p>
    <w:p w14:paraId="2F94FFC2" w14:textId="77777777" w:rsidR="001171C8" w:rsidRPr="001171C8" w:rsidRDefault="001171C8" w:rsidP="001171C8">
      <w:pPr>
        <w:pStyle w:val="A03Flietext"/>
        <w:jc w:val="both"/>
        <w:rPr>
          <w:rFonts w:ascii="CorpoS" w:hAnsi="CorpoS"/>
          <w:sz w:val="22"/>
          <w:szCs w:val="22"/>
          <w:lang w:val="tr-TR"/>
        </w:rPr>
      </w:pPr>
    </w:p>
    <w:p w14:paraId="022494B7" w14:textId="390EE5E5" w:rsidR="001171C8" w:rsidRPr="00E13F5F" w:rsidRDefault="001171C8" w:rsidP="001171C8">
      <w:pPr>
        <w:pStyle w:val="A03Flietext"/>
        <w:jc w:val="both"/>
        <w:rPr>
          <w:rFonts w:ascii="CorpoS" w:hAnsi="CorpoS"/>
          <w:b/>
          <w:bCs/>
          <w:sz w:val="22"/>
          <w:szCs w:val="22"/>
          <w:lang w:val="tr-TR"/>
        </w:rPr>
      </w:pPr>
      <w:r w:rsidRPr="00E13F5F">
        <w:rPr>
          <w:rFonts w:ascii="CorpoS" w:hAnsi="CorpoS"/>
          <w:b/>
          <w:bCs/>
          <w:sz w:val="22"/>
          <w:szCs w:val="22"/>
          <w:lang w:val="tr-TR"/>
        </w:rPr>
        <w:t>Yeni bir iç mekân ve dijital deneyim</w:t>
      </w:r>
    </w:p>
    <w:p w14:paraId="5069DEC9" w14:textId="3EBD51C5" w:rsidR="001171C8" w:rsidRPr="00E13F5F" w:rsidRDefault="001171C8" w:rsidP="001171C8">
      <w:pPr>
        <w:pStyle w:val="A03Flietext"/>
        <w:jc w:val="both"/>
        <w:rPr>
          <w:rFonts w:ascii="CorpoS" w:hAnsi="CorpoS"/>
          <w:sz w:val="22"/>
          <w:szCs w:val="22"/>
          <w:lang w:val="tr-TR"/>
        </w:rPr>
      </w:pPr>
      <w:r w:rsidRPr="00E13F5F">
        <w:rPr>
          <w:rFonts w:ascii="CorpoS" w:hAnsi="CorpoS"/>
          <w:sz w:val="22"/>
          <w:szCs w:val="22"/>
          <w:lang w:val="tr-TR"/>
        </w:rPr>
        <w:t>Tüm CLA modellerinde geniş bir panoramik tavan bulunu</w:t>
      </w:r>
      <w:r w:rsidRPr="001171C8">
        <w:rPr>
          <w:rFonts w:ascii="CorpoS" w:hAnsi="CorpoS"/>
          <w:sz w:val="22"/>
          <w:szCs w:val="22"/>
          <w:lang w:val="tr-TR"/>
        </w:rPr>
        <w:t>yo</w:t>
      </w:r>
      <w:r w:rsidRPr="00E13F5F">
        <w:rPr>
          <w:rFonts w:ascii="CorpoS" w:hAnsi="CorpoS"/>
          <w:sz w:val="22"/>
          <w:szCs w:val="22"/>
          <w:lang w:val="tr-TR"/>
        </w:rPr>
        <w:t>r. Tek parça sabit cam tavan, ön cam çerçevesinden arkaya kadar kesintisiz bir şekilde uzanı</w:t>
      </w:r>
      <w:r w:rsidRPr="001171C8">
        <w:rPr>
          <w:rFonts w:ascii="CorpoS" w:hAnsi="CorpoS"/>
          <w:sz w:val="22"/>
          <w:szCs w:val="22"/>
          <w:lang w:val="tr-TR"/>
        </w:rPr>
        <w:t>yo</w:t>
      </w:r>
      <w:r w:rsidRPr="00E13F5F">
        <w:rPr>
          <w:rFonts w:ascii="CorpoS" w:hAnsi="CorpoS"/>
          <w:sz w:val="22"/>
          <w:szCs w:val="22"/>
          <w:lang w:val="tr-TR"/>
        </w:rPr>
        <w:t>r. Bu tasarım, yukarıya doğru neredeyse engelsiz bir görüş sağlayan yeni bir iç mekân deneyimi sun</w:t>
      </w:r>
      <w:r w:rsidRPr="001171C8">
        <w:rPr>
          <w:rFonts w:ascii="CorpoS" w:hAnsi="CorpoS"/>
          <w:sz w:val="22"/>
          <w:szCs w:val="22"/>
          <w:lang w:val="tr-TR"/>
        </w:rPr>
        <w:t>uyo</w:t>
      </w:r>
      <w:r w:rsidRPr="00E13F5F">
        <w:rPr>
          <w:rFonts w:ascii="CorpoS" w:hAnsi="CorpoS"/>
          <w:sz w:val="22"/>
          <w:szCs w:val="22"/>
          <w:lang w:val="tr-TR"/>
        </w:rPr>
        <w:t>r. Bu cömert alan hissi, dijital zarafetle tamamlanı</w:t>
      </w:r>
      <w:r w:rsidRPr="001171C8">
        <w:rPr>
          <w:rFonts w:ascii="CorpoS" w:hAnsi="CorpoS"/>
          <w:sz w:val="22"/>
          <w:szCs w:val="22"/>
          <w:lang w:val="tr-TR"/>
        </w:rPr>
        <w:t>yo</w:t>
      </w:r>
      <w:r w:rsidRPr="00E13F5F">
        <w:rPr>
          <w:rFonts w:ascii="CorpoS" w:hAnsi="CorpoS"/>
          <w:sz w:val="22"/>
          <w:szCs w:val="22"/>
          <w:lang w:val="tr-TR"/>
        </w:rPr>
        <w:t xml:space="preserve">r. </w:t>
      </w:r>
      <w:r w:rsidR="00BC3E2C">
        <w:rPr>
          <w:rFonts w:ascii="CorpoS" w:hAnsi="CorpoS"/>
          <w:sz w:val="22"/>
          <w:szCs w:val="22"/>
          <w:lang w:val="tr-TR"/>
        </w:rPr>
        <w:t>Ha</w:t>
      </w:r>
      <w:r w:rsidRPr="001171C8">
        <w:rPr>
          <w:rFonts w:ascii="CorpoS" w:hAnsi="CorpoS"/>
          <w:sz w:val="22"/>
          <w:szCs w:val="22"/>
          <w:lang w:val="tr-TR"/>
        </w:rPr>
        <w:t xml:space="preserve">vada süzülüyor gibi görünen </w:t>
      </w:r>
      <w:r w:rsidRPr="00E13F5F">
        <w:rPr>
          <w:rFonts w:ascii="CorpoS" w:hAnsi="CorpoS"/>
          <w:sz w:val="22"/>
          <w:szCs w:val="22"/>
          <w:lang w:val="tr-TR"/>
        </w:rPr>
        <w:t>MBUX Superscreen, iç mekânın tüm genişliği boyunca uzanı</w:t>
      </w:r>
      <w:r w:rsidRPr="001171C8">
        <w:rPr>
          <w:rFonts w:ascii="CorpoS" w:hAnsi="CorpoS"/>
          <w:sz w:val="22"/>
          <w:szCs w:val="22"/>
          <w:lang w:val="tr-TR"/>
        </w:rPr>
        <w:t>yo</w:t>
      </w:r>
      <w:r w:rsidRPr="00E13F5F">
        <w:rPr>
          <w:rFonts w:ascii="CorpoS" w:hAnsi="CorpoS"/>
          <w:sz w:val="22"/>
          <w:szCs w:val="22"/>
          <w:lang w:val="tr-TR"/>
        </w:rPr>
        <w:t>r. Geniş cam yüzeyin arkasında 26 santimetre (10,25 inç) sürücü ekranı, 35,6 santimetre (14 inç) merkezi ekran ve 35,6 santimetre (14 inç) ön yolcu ekranı bulunu</w:t>
      </w:r>
      <w:r w:rsidRPr="001171C8">
        <w:rPr>
          <w:rFonts w:ascii="CorpoS" w:hAnsi="CorpoS"/>
          <w:sz w:val="22"/>
          <w:szCs w:val="22"/>
          <w:lang w:val="tr-TR"/>
        </w:rPr>
        <w:t>yo</w:t>
      </w:r>
      <w:r w:rsidRPr="00E13F5F">
        <w:rPr>
          <w:rFonts w:ascii="CorpoS" w:hAnsi="CorpoS"/>
          <w:sz w:val="22"/>
          <w:szCs w:val="22"/>
          <w:lang w:val="tr-TR"/>
        </w:rPr>
        <w:t>r. Tüm ekranlar, Unity Game Engine'in son teknoloji ürünü, yüksek performanslı çipleri ve gerçek zamanlı grafikleri ile çalışı</w:t>
      </w:r>
      <w:r w:rsidRPr="001171C8">
        <w:rPr>
          <w:rFonts w:ascii="CorpoS" w:hAnsi="CorpoS"/>
          <w:sz w:val="22"/>
          <w:szCs w:val="22"/>
          <w:lang w:val="tr-TR"/>
        </w:rPr>
        <w:t>yo</w:t>
      </w:r>
      <w:r w:rsidRPr="00E13F5F">
        <w:rPr>
          <w:rFonts w:ascii="CorpoS" w:hAnsi="CorpoS"/>
          <w:sz w:val="22"/>
          <w:szCs w:val="22"/>
          <w:lang w:val="tr-TR"/>
        </w:rPr>
        <w:t>r.</w:t>
      </w:r>
    </w:p>
    <w:p w14:paraId="0894A89B" w14:textId="77777777" w:rsidR="001171C8" w:rsidRPr="001171C8" w:rsidRDefault="001171C8" w:rsidP="001171C8">
      <w:pPr>
        <w:pStyle w:val="A03Flietext"/>
        <w:jc w:val="both"/>
        <w:rPr>
          <w:rFonts w:ascii="CorpoS" w:hAnsi="CorpoS"/>
          <w:sz w:val="22"/>
          <w:szCs w:val="22"/>
          <w:lang w:val="tr-TR"/>
        </w:rPr>
      </w:pPr>
    </w:p>
    <w:p w14:paraId="4A14F5C9" w14:textId="77777777" w:rsidR="001171C8" w:rsidRPr="00057634" w:rsidRDefault="001171C8" w:rsidP="001171C8">
      <w:pPr>
        <w:pStyle w:val="A03Flietext"/>
        <w:jc w:val="both"/>
        <w:rPr>
          <w:rFonts w:ascii="CorpoS" w:hAnsi="CorpoS"/>
          <w:b/>
          <w:bCs/>
          <w:sz w:val="22"/>
          <w:szCs w:val="22"/>
          <w:lang w:val="tr-TR"/>
        </w:rPr>
      </w:pPr>
      <w:r w:rsidRPr="00057634">
        <w:rPr>
          <w:rFonts w:ascii="CorpoS" w:hAnsi="CorpoS"/>
          <w:b/>
          <w:bCs/>
          <w:sz w:val="22"/>
          <w:szCs w:val="22"/>
          <w:lang w:val="tr-TR"/>
        </w:rPr>
        <w:t>Yeni çok fonksiyonlu direksiyon simidi</w:t>
      </w:r>
      <w:r w:rsidRPr="001171C8">
        <w:rPr>
          <w:rFonts w:ascii="CorpoS" w:hAnsi="CorpoS"/>
          <w:b/>
          <w:bCs/>
          <w:sz w:val="22"/>
          <w:szCs w:val="22"/>
          <w:lang w:val="tr-TR"/>
        </w:rPr>
        <w:t>; silindir</w:t>
      </w:r>
      <w:r w:rsidRPr="00057634">
        <w:rPr>
          <w:rFonts w:ascii="CorpoS" w:hAnsi="CorpoS"/>
          <w:b/>
          <w:bCs/>
          <w:sz w:val="22"/>
          <w:szCs w:val="22"/>
          <w:lang w:val="tr-TR"/>
        </w:rPr>
        <w:t xml:space="preserve"> ve basmalı düğmelerin geri dönüşü</w:t>
      </w:r>
    </w:p>
    <w:p w14:paraId="7FF4D6CB" w14:textId="682F1D65" w:rsidR="001171C8" w:rsidRPr="001171C8" w:rsidRDefault="001171C8" w:rsidP="001171C8">
      <w:pPr>
        <w:pStyle w:val="A03Flietext"/>
        <w:jc w:val="both"/>
        <w:rPr>
          <w:rFonts w:ascii="CorpoS" w:hAnsi="CorpoS"/>
          <w:sz w:val="22"/>
          <w:szCs w:val="22"/>
          <w:lang w:val="tr-TR"/>
        </w:rPr>
      </w:pPr>
      <w:r w:rsidRPr="00057634">
        <w:rPr>
          <w:rFonts w:ascii="CorpoS" w:hAnsi="CorpoS"/>
          <w:sz w:val="22"/>
          <w:szCs w:val="22"/>
          <w:lang w:val="tr-TR"/>
        </w:rPr>
        <w:t xml:space="preserve">Yeni direksiyon simidi, ergonomiyi ve sezgisel kullanımı </w:t>
      </w:r>
      <w:r w:rsidRPr="001171C8">
        <w:rPr>
          <w:rFonts w:ascii="CorpoS" w:hAnsi="CorpoS"/>
          <w:sz w:val="22"/>
          <w:szCs w:val="22"/>
          <w:lang w:val="tr-TR"/>
        </w:rPr>
        <w:t>geliştirdi</w:t>
      </w:r>
      <w:r w:rsidRPr="00057634">
        <w:rPr>
          <w:rFonts w:ascii="CorpoS" w:hAnsi="CorpoS"/>
          <w:sz w:val="22"/>
          <w:szCs w:val="22"/>
          <w:lang w:val="tr-TR"/>
        </w:rPr>
        <w:t>. Mercedes</w:t>
      </w:r>
      <w:r w:rsidRPr="001171C8">
        <w:rPr>
          <w:rFonts w:ascii="CorpoS" w:hAnsi="CorpoS"/>
          <w:sz w:val="22"/>
          <w:szCs w:val="22"/>
          <w:lang w:val="tr-TR"/>
        </w:rPr>
        <w:t>-</w:t>
      </w:r>
      <w:r w:rsidRPr="00057634">
        <w:rPr>
          <w:rFonts w:ascii="CorpoS" w:hAnsi="CorpoS"/>
          <w:sz w:val="22"/>
          <w:szCs w:val="22"/>
          <w:lang w:val="tr-TR"/>
        </w:rPr>
        <w:t>Benz, çok sayıda müşteri talebi</w:t>
      </w:r>
      <w:r w:rsidRPr="001171C8">
        <w:rPr>
          <w:rFonts w:ascii="CorpoS" w:hAnsi="CorpoS"/>
          <w:sz w:val="22"/>
          <w:szCs w:val="22"/>
          <w:lang w:val="tr-TR"/>
        </w:rPr>
        <w:t>ne dayanarak,</w:t>
      </w:r>
      <w:r w:rsidRPr="00057634">
        <w:rPr>
          <w:rFonts w:ascii="CorpoS" w:hAnsi="CorpoS"/>
          <w:sz w:val="22"/>
          <w:szCs w:val="22"/>
          <w:lang w:val="tr-TR"/>
        </w:rPr>
        <w:t xml:space="preserve"> </w:t>
      </w:r>
      <w:r w:rsidRPr="001171C8">
        <w:rPr>
          <w:rFonts w:ascii="CorpoS" w:hAnsi="CorpoS"/>
          <w:sz w:val="22"/>
          <w:szCs w:val="22"/>
          <w:lang w:val="tr-TR"/>
        </w:rPr>
        <w:t>hız</w:t>
      </w:r>
      <w:r w:rsidRPr="00057634">
        <w:rPr>
          <w:rFonts w:ascii="CorpoS" w:hAnsi="CorpoS"/>
          <w:sz w:val="22"/>
          <w:szCs w:val="22"/>
          <w:lang w:val="tr-TR"/>
        </w:rPr>
        <w:t xml:space="preserve"> sınırlayıcı ve DISTRONIC için basmalı </w:t>
      </w:r>
      <w:r w:rsidRPr="001171C8">
        <w:rPr>
          <w:rFonts w:ascii="CorpoS" w:hAnsi="CorpoS"/>
          <w:sz w:val="22"/>
          <w:szCs w:val="22"/>
          <w:lang w:val="tr-TR"/>
        </w:rPr>
        <w:t>düğmeyi</w:t>
      </w:r>
      <w:r w:rsidRPr="00057634">
        <w:rPr>
          <w:rFonts w:ascii="CorpoS" w:hAnsi="CorpoS"/>
          <w:sz w:val="22"/>
          <w:szCs w:val="22"/>
          <w:lang w:val="tr-TR"/>
        </w:rPr>
        <w:t xml:space="preserve"> ve ses kontrolü için döne</w:t>
      </w:r>
      <w:r w:rsidRPr="001171C8">
        <w:rPr>
          <w:rFonts w:ascii="CorpoS" w:hAnsi="CorpoS"/>
          <w:sz w:val="22"/>
          <w:szCs w:val="22"/>
          <w:lang w:val="tr-TR"/>
        </w:rPr>
        <w:t>n</w:t>
      </w:r>
      <w:r w:rsidRPr="00057634">
        <w:rPr>
          <w:rFonts w:ascii="CorpoS" w:hAnsi="CorpoS"/>
          <w:sz w:val="22"/>
          <w:szCs w:val="22"/>
          <w:lang w:val="tr-TR"/>
        </w:rPr>
        <w:t xml:space="preserve"> </w:t>
      </w:r>
      <w:r w:rsidRPr="001171C8">
        <w:rPr>
          <w:rFonts w:ascii="CorpoS" w:hAnsi="CorpoS"/>
          <w:sz w:val="22"/>
          <w:szCs w:val="22"/>
          <w:lang w:val="tr-TR"/>
        </w:rPr>
        <w:t>silindiri</w:t>
      </w:r>
      <w:r w:rsidRPr="00057634">
        <w:rPr>
          <w:rFonts w:ascii="CorpoS" w:hAnsi="CorpoS"/>
          <w:sz w:val="22"/>
          <w:szCs w:val="22"/>
          <w:lang w:val="tr-TR"/>
        </w:rPr>
        <w:t xml:space="preserve"> yeniden </w:t>
      </w:r>
      <w:r w:rsidRPr="001171C8">
        <w:rPr>
          <w:rFonts w:ascii="CorpoS" w:hAnsi="CorpoS"/>
          <w:sz w:val="22"/>
          <w:szCs w:val="22"/>
          <w:lang w:val="tr-TR"/>
        </w:rPr>
        <w:t>kullanıma sundu</w:t>
      </w:r>
      <w:r w:rsidRPr="00057634">
        <w:rPr>
          <w:rFonts w:ascii="CorpoS" w:hAnsi="CorpoS"/>
          <w:sz w:val="22"/>
          <w:szCs w:val="22"/>
          <w:lang w:val="tr-TR"/>
        </w:rPr>
        <w:t xml:space="preserve">. Kapasitif </w:t>
      </w:r>
      <w:r w:rsidRPr="001171C8">
        <w:rPr>
          <w:rFonts w:ascii="CorpoS" w:hAnsi="CorpoS"/>
          <w:sz w:val="22"/>
          <w:szCs w:val="22"/>
          <w:lang w:val="tr-TR"/>
        </w:rPr>
        <w:t xml:space="preserve">anahtar </w:t>
      </w:r>
      <w:r w:rsidRPr="00057634">
        <w:rPr>
          <w:rFonts w:ascii="CorpoS" w:hAnsi="CorpoS"/>
          <w:sz w:val="22"/>
          <w:szCs w:val="22"/>
          <w:lang w:val="tr-TR"/>
        </w:rPr>
        <w:t xml:space="preserve">panelleri </w:t>
      </w:r>
      <w:r w:rsidRPr="001171C8">
        <w:rPr>
          <w:rFonts w:ascii="CorpoS" w:hAnsi="CorpoS"/>
          <w:sz w:val="22"/>
          <w:szCs w:val="22"/>
          <w:lang w:val="tr-TR"/>
        </w:rPr>
        <w:t>kusursuz</w:t>
      </w:r>
      <w:r w:rsidRPr="00057634">
        <w:rPr>
          <w:rFonts w:ascii="CorpoS" w:hAnsi="CorpoS"/>
          <w:sz w:val="22"/>
          <w:szCs w:val="22"/>
          <w:lang w:val="tr-TR"/>
        </w:rPr>
        <w:t xml:space="preserve"> bir şekilde entegre edil</w:t>
      </w:r>
      <w:r w:rsidRPr="001171C8">
        <w:rPr>
          <w:rFonts w:ascii="CorpoS" w:hAnsi="CorpoS"/>
          <w:sz w:val="22"/>
          <w:szCs w:val="22"/>
          <w:lang w:val="tr-TR"/>
        </w:rPr>
        <w:t xml:space="preserve">irken </w:t>
      </w:r>
      <w:r w:rsidRPr="00057634">
        <w:rPr>
          <w:rFonts w:ascii="CorpoS" w:hAnsi="CorpoS"/>
          <w:sz w:val="22"/>
          <w:szCs w:val="22"/>
          <w:lang w:val="tr-TR"/>
        </w:rPr>
        <w:t>daha iyi yönlendirme için dokunsal yardım sağl</w:t>
      </w:r>
      <w:r w:rsidRPr="001171C8">
        <w:rPr>
          <w:rFonts w:ascii="CorpoS" w:hAnsi="CorpoS"/>
          <w:sz w:val="22"/>
          <w:szCs w:val="22"/>
          <w:lang w:val="tr-TR"/>
        </w:rPr>
        <w:t>ıyo</w:t>
      </w:r>
      <w:r w:rsidRPr="00057634">
        <w:rPr>
          <w:rFonts w:ascii="CorpoS" w:hAnsi="CorpoS"/>
          <w:sz w:val="22"/>
          <w:szCs w:val="22"/>
          <w:lang w:val="tr-TR"/>
        </w:rPr>
        <w:t xml:space="preserve">r. Ayrıca, </w:t>
      </w:r>
      <w:r w:rsidRPr="001171C8">
        <w:rPr>
          <w:rFonts w:ascii="CorpoS" w:hAnsi="CorpoS"/>
          <w:sz w:val="22"/>
          <w:szCs w:val="22"/>
          <w:lang w:val="tr-TR"/>
        </w:rPr>
        <w:t>daha net ve kullanışlı bir kontrol sağlamak amacıyla bazı işlevler panelden çıkarıldı.</w:t>
      </w:r>
      <w:r w:rsidRPr="00057634">
        <w:rPr>
          <w:rFonts w:ascii="CorpoS" w:hAnsi="CorpoS"/>
          <w:sz w:val="22"/>
          <w:szCs w:val="22"/>
          <w:lang w:val="tr-TR"/>
        </w:rPr>
        <w:t xml:space="preserve"> </w:t>
      </w:r>
      <w:r w:rsidRPr="001171C8">
        <w:rPr>
          <w:rFonts w:ascii="CorpoS" w:hAnsi="CorpoS"/>
          <w:sz w:val="22"/>
          <w:szCs w:val="22"/>
          <w:lang w:val="tr-TR"/>
        </w:rPr>
        <w:t>B</w:t>
      </w:r>
      <w:r w:rsidRPr="00057634">
        <w:rPr>
          <w:rFonts w:ascii="CorpoS" w:hAnsi="CorpoS"/>
          <w:sz w:val="22"/>
          <w:szCs w:val="22"/>
          <w:lang w:val="tr-TR"/>
        </w:rPr>
        <w:t>öylece sürücü ekranını kontrol etmek için parmakla kullanılan gezinme pedi önemli ölçüde büyütül</w:t>
      </w:r>
      <w:r w:rsidRPr="001171C8">
        <w:rPr>
          <w:rFonts w:ascii="CorpoS" w:hAnsi="CorpoS"/>
          <w:sz w:val="22"/>
          <w:szCs w:val="22"/>
          <w:lang w:val="tr-TR"/>
        </w:rPr>
        <w:t>erek</w:t>
      </w:r>
      <w:r w:rsidRPr="00057634">
        <w:rPr>
          <w:rFonts w:ascii="CorpoS" w:hAnsi="CorpoS"/>
          <w:sz w:val="22"/>
          <w:szCs w:val="22"/>
          <w:lang w:val="tr-TR"/>
        </w:rPr>
        <w:t xml:space="preserve"> kullanımı daha kolay hale getiril</w:t>
      </w:r>
      <w:r w:rsidRPr="001171C8">
        <w:rPr>
          <w:rFonts w:ascii="CorpoS" w:hAnsi="CorpoS"/>
          <w:sz w:val="22"/>
          <w:szCs w:val="22"/>
          <w:lang w:val="tr-TR"/>
        </w:rPr>
        <w:t>di</w:t>
      </w:r>
      <w:r w:rsidRPr="00057634">
        <w:rPr>
          <w:rFonts w:ascii="CorpoS" w:hAnsi="CorpoS"/>
          <w:sz w:val="22"/>
          <w:szCs w:val="22"/>
          <w:lang w:val="tr-TR"/>
        </w:rPr>
        <w:t xml:space="preserve">. </w:t>
      </w:r>
      <w:r w:rsidRPr="001171C8">
        <w:rPr>
          <w:rFonts w:ascii="CorpoS" w:hAnsi="CorpoS"/>
          <w:sz w:val="22"/>
          <w:szCs w:val="22"/>
          <w:lang w:val="tr-TR"/>
        </w:rPr>
        <w:t> </w:t>
      </w:r>
    </w:p>
    <w:p w14:paraId="6EE11C16" w14:textId="77777777" w:rsidR="001171C8" w:rsidRPr="001171C8" w:rsidRDefault="001171C8" w:rsidP="001171C8">
      <w:pPr>
        <w:pStyle w:val="A03Flietext"/>
        <w:jc w:val="both"/>
        <w:rPr>
          <w:rFonts w:ascii="CorpoS" w:hAnsi="CorpoS"/>
          <w:sz w:val="22"/>
          <w:szCs w:val="22"/>
          <w:lang w:val="tr-TR"/>
        </w:rPr>
      </w:pPr>
    </w:p>
    <w:p w14:paraId="29E445CF" w14:textId="77777777" w:rsidR="001171C8" w:rsidRPr="001171C8" w:rsidRDefault="001171C8" w:rsidP="001171C8">
      <w:pPr>
        <w:pStyle w:val="A03Flietext"/>
        <w:jc w:val="both"/>
        <w:rPr>
          <w:rFonts w:ascii="CorpoS" w:hAnsi="CorpoS"/>
          <w:b/>
          <w:bCs/>
          <w:sz w:val="22"/>
          <w:szCs w:val="22"/>
          <w:lang w:val="tr-TR"/>
        </w:rPr>
      </w:pPr>
      <w:r w:rsidRPr="00057634">
        <w:rPr>
          <w:rFonts w:ascii="CorpoS" w:hAnsi="CorpoS"/>
          <w:b/>
          <w:bCs/>
          <w:sz w:val="22"/>
          <w:szCs w:val="22"/>
          <w:lang w:val="tr-TR"/>
        </w:rPr>
        <w:t>Gündüz</w:t>
      </w:r>
      <w:r w:rsidRPr="001171C8">
        <w:rPr>
          <w:rFonts w:ascii="CorpoS" w:hAnsi="CorpoS"/>
          <w:b/>
          <w:bCs/>
          <w:sz w:val="22"/>
          <w:szCs w:val="22"/>
          <w:lang w:val="tr-TR"/>
        </w:rPr>
        <w:t>ü</w:t>
      </w:r>
      <w:r w:rsidRPr="00057634">
        <w:rPr>
          <w:rFonts w:ascii="CorpoS" w:hAnsi="CorpoS"/>
          <w:b/>
          <w:bCs/>
          <w:sz w:val="22"/>
          <w:szCs w:val="22"/>
          <w:lang w:val="tr-TR"/>
        </w:rPr>
        <w:t xml:space="preserve"> ve gece</w:t>
      </w:r>
      <w:r w:rsidRPr="001171C8">
        <w:rPr>
          <w:rFonts w:ascii="CorpoS" w:hAnsi="CorpoS"/>
          <w:b/>
          <w:bCs/>
          <w:sz w:val="22"/>
          <w:szCs w:val="22"/>
          <w:lang w:val="tr-TR"/>
        </w:rPr>
        <w:t>yi aydınlatan</w:t>
      </w:r>
      <w:r w:rsidRPr="00057634">
        <w:rPr>
          <w:rFonts w:ascii="CorpoS" w:hAnsi="CorpoS"/>
          <w:b/>
          <w:bCs/>
          <w:sz w:val="22"/>
          <w:szCs w:val="22"/>
          <w:lang w:val="tr-TR"/>
        </w:rPr>
        <w:t xml:space="preserve"> yıldız </w:t>
      </w:r>
      <w:r w:rsidRPr="001171C8">
        <w:rPr>
          <w:rFonts w:ascii="CorpoS" w:hAnsi="CorpoS"/>
          <w:b/>
          <w:bCs/>
          <w:sz w:val="22"/>
          <w:szCs w:val="22"/>
          <w:lang w:val="tr-TR"/>
        </w:rPr>
        <w:t>şeklindeki</w:t>
      </w:r>
      <w:r w:rsidRPr="00057634">
        <w:rPr>
          <w:rFonts w:ascii="CorpoS" w:hAnsi="CorpoS"/>
          <w:b/>
          <w:bCs/>
          <w:sz w:val="22"/>
          <w:szCs w:val="22"/>
          <w:lang w:val="tr-TR"/>
        </w:rPr>
        <w:t xml:space="preserve"> </w:t>
      </w:r>
      <w:r w:rsidRPr="001171C8">
        <w:rPr>
          <w:rFonts w:ascii="CorpoS" w:hAnsi="CorpoS"/>
          <w:b/>
          <w:bCs/>
          <w:sz w:val="22"/>
          <w:szCs w:val="22"/>
          <w:lang w:val="tr-TR"/>
        </w:rPr>
        <w:t xml:space="preserve">ön </w:t>
      </w:r>
      <w:r w:rsidRPr="00057634">
        <w:rPr>
          <w:rFonts w:ascii="CorpoS" w:hAnsi="CorpoS"/>
          <w:b/>
          <w:bCs/>
          <w:sz w:val="22"/>
          <w:szCs w:val="22"/>
          <w:lang w:val="tr-TR"/>
        </w:rPr>
        <w:t xml:space="preserve">ve arka </w:t>
      </w:r>
      <w:r w:rsidRPr="001171C8">
        <w:rPr>
          <w:rFonts w:ascii="CorpoS" w:hAnsi="CorpoS"/>
          <w:b/>
          <w:bCs/>
          <w:sz w:val="22"/>
          <w:szCs w:val="22"/>
          <w:lang w:val="tr-TR"/>
        </w:rPr>
        <w:t>farlar</w:t>
      </w:r>
      <w:r w:rsidRPr="00057634">
        <w:rPr>
          <w:rFonts w:ascii="CorpoS" w:hAnsi="CorpoS"/>
          <w:b/>
          <w:bCs/>
          <w:sz w:val="22"/>
          <w:szCs w:val="22"/>
          <w:lang w:val="tr-TR"/>
        </w:rPr>
        <w:t xml:space="preserve"> </w:t>
      </w:r>
    </w:p>
    <w:p w14:paraId="7B071DB5" w14:textId="33777BD9" w:rsidR="001171C8" w:rsidRPr="00057634" w:rsidRDefault="00BC3E2C" w:rsidP="001171C8">
      <w:pPr>
        <w:pStyle w:val="A03Flietext"/>
        <w:jc w:val="both"/>
        <w:rPr>
          <w:rFonts w:ascii="CorpoS" w:hAnsi="CorpoS"/>
          <w:b/>
          <w:bCs/>
          <w:sz w:val="22"/>
          <w:szCs w:val="22"/>
          <w:lang w:val="tr-TR"/>
        </w:rPr>
      </w:pPr>
      <w:r>
        <w:rPr>
          <w:rFonts w:ascii="CorpoS" w:hAnsi="CorpoS"/>
          <w:sz w:val="22"/>
          <w:szCs w:val="22"/>
          <w:lang w:val="tr-TR"/>
        </w:rPr>
        <w:t>Standart olarak sunulan</w:t>
      </w:r>
      <w:r w:rsidR="001171C8" w:rsidRPr="001171C8">
        <w:rPr>
          <w:rFonts w:ascii="CorpoS" w:hAnsi="CorpoS"/>
          <w:sz w:val="22"/>
          <w:szCs w:val="22"/>
          <w:lang w:val="tr-TR"/>
        </w:rPr>
        <w:t xml:space="preserve"> MULTIBEAM LED farlar ile gündüz çalışan farlar bir Mercedes-Benz yıldızı şeklini alıyor. </w:t>
      </w:r>
      <w:r w:rsidR="001171C8" w:rsidRPr="00057634">
        <w:rPr>
          <w:rFonts w:ascii="CorpoS" w:hAnsi="CorpoS"/>
          <w:sz w:val="22"/>
          <w:szCs w:val="22"/>
          <w:lang w:val="tr-TR"/>
        </w:rPr>
        <w:t>Farları birbirine bir ışık şeridi b</w:t>
      </w:r>
      <w:r w:rsidR="001171C8" w:rsidRPr="001171C8">
        <w:rPr>
          <w:rFonts w:ascii="CorpoS" w:hAnsi="CorpoS"/>
          <w:sz w:val="22"/>
          <w:szCs w:val="22"/>
          <w:lang w:val="tr-TR"/>
        </w:rPr>
        <w:t>ağlıyor</w:t>
      </w:r>
      <w:r w:rsidR="001171C8" w:rsidRPr="00057634">
        <w:rPr>
          <w:rFonts w:ascii="CorpoS" w:hAnsi="CorpoS"/>
          <w:sz w:val="22"/>
          <w:szCs w:val="22"/>
          <w:lang w:val="tr-TR"/>
        </w:rPr>
        <w:t>.</w:t>
      </w:r>
      <w:r w:rsidR="001171C8" w:rsidRPr="001171C8">
        <w:rPr>
          <w:rFonts w:ascii="CorpoS" w:hAnsi="CorpoS"/>
          <w:sz w:val="22"/>
          <w:szCs w:val="22"/>
          <w:lang w:val="tr-TR"/>
        </w:rPr>
        <w:t xml:space="preserve"> Arka farlar da yıldız şeklinde ve ışıklı bir tasarım öğesiyle birbirine bağlanıyor. Bu kombinasyon, CLA'ya güçlü ve benzersiz bir görsel duruş kazandırıyor. MULTIBEAM LED ön farlar ile yeni Mercedes-Benz imzasını oluşturuyor. Mercedes'i gündüz veya gece her an tanınabilir hale getiriyor. </w:t>
      </w:r>
    </w:p>
    <w:p w14:paraId="5B0BA37C" w14:textId="77777777" w:rsidR="001171C8" w:rsidRPr="001171C8" w:rsidRDefault="001171C8" w:rsidP="001171C8">
      <w:pPr>
        <w:pStyle w:val="A03Flietext"/>
        <w:jc w:val="both"/>
        <w:rPr>
          <w:rFonts w:ascii="CorpoS" w:hAnsi="CorpoS"/>
          <w:sz w:val="22"/>
          <w:szCs w:val="22"/>
          <w:lang w:val="tr-TR"/>
        </w:rPr>
      </w:pPr>
    </w:p>
    <w:p w14:paraId="688BBA44" w14:textId="76EBFBB5" w:rsidR="001171C8" w:rsidRPr="00121BC8" w:rsidRDefault="001171C8" w:rsidP="001171C8">
      <w:pPr>
        <w:pStyle w:val="A03Flietext"/>
        <w:jc w:val="both"/>
        <w:rPr>
          <w:rFonts w:ascii="CorpoS" w:hAnsi="CorpoS"/>
          <w:b/>
          <w:bCs/>
          <w:sz w:val="22"/>
          <w:szCs w:val="22"/>
          <w:lang w:val="tr-TR"/>
        </w:rPr>
      </w:pPr>
      <w:r w:rsidRPr="00715AE0">
        <w:rPr>
          <w:rFonts w:ascii="CorpoS" w:hAnsi="CorpoS"/>
          <w:b/>
          <w:bCs/>
          <w:sz w:val="22"/>
          <w:szCs w:val="22"/>
          <w:lang w:val="tr-TR"/>
        </w:rPr>
        <w:t xml:space="preserve">AMG </w:t>
      </w:r>
      <w:r w:rsidR="00BC3E2C" w:rsidRPr="00715AE0">
        <w:rPr>
          <w:rFonts w:ascii="CorpoS" w:hAnsi="CorpoS"/>
          <w:b/>
          <w:bCs/>
          <w:sz w:val="22"/>
          <w:szCs w:val="22"/>
          <w:lang w:val="tr-TR"/>
        </w:rPr>
        <w:t>Tasarım Konsepti</w:t>
      </w:r>
      <w:r w:rsidRPr="00715AE0">
        <w:rPr>
          <w:rFonts w:ascii="CorpoS" w:hAnsi="CorpoS"/>
          <w:b/>
          <w:bCs/>
          <w:sz w:val="22"/>
          <w:szCs w:val="22"/>
          <w:lang w:val="tr-TR"/>
        </w:rPr>
        <w:t xml:space="preserve">, Gece Paketi ve AMG </w:t>
      </w:r>
      <w:r w:rsidR="00BC3E2C" w:rsidRPr="00715AE0">
        <w:rPr>
          <w:rFonts w:ascii="CorpoS" w:hAnsi="CorpoS"/>
          <w:b/>
          <w:bCs/>
          <w:sz w:val="22"/>
          <w:szCs w:val="22"/>
          <w:lang w:val="tr-TR"/>
        </w:rPr>
        <w:t xml:space="preserve">Tasarım Konsepti </w:t>
      </w:r>
      <w:r w:rsidRPr="00715AE0">
        <w:rPr>
          <w:rFonts w:ascii="CorpoS" w:hAnsi="CorpoS"/>
          <w:b/>
          <w:bCs/>
          <w:sz w:val="22"/>
          <w:szCs w:val="22"/>
          <w:lang w:val="tr-TR"/>
        </w:rPr>
        <w:t>Plus ile kapsamlı kişiselleştirme seçenekleri</w:t>
      </w:r>
    </w:p>
    <w:p w14:paraId="5375A3F6" w14:textId="34BDA301" w:rsidR="001171C8" w:rsidRPr="00121BC8" w:rsidRDefault="001171C8" w:rsidP="001171C8">
      <w:pPr>
        <w:pStyle w:val="A03Flietext"/>
        <w:jc w:val="both"/>
        <w:rPr>
          <w:rFonts w:ascii="CorpoS" w:hAnsi="CorpoS"/>
          <w:sz w:val="22"/>
          <w:szCs w:val="22"/>
          <w:lang w:val="tr-TR"/>
        </w:rPr>
      </w:pPr>
      <w:r w:rsidRPr="00121BC8">
        <w:rPr>
          <w:rFonts w:ascii="CorpoS" w:hAnsi="CorpoS"/>
          <w:sz w:val="22"/>
          <w:szCs w:val="22"/>
          <w:lang w:val="tr-TR"/>
        </w:rPr>
        <w:t xml:space="preserve">AMG </w:t>
      </w:r>
      <w:r w:rsidR="00BC3E2C">
        <w:rPr>
          <w:rFonts w:ascii="CorpoS" w:hAnsi="CorpoS"/>
          <w:sz w:val="22"/>
          <w:szCs w:val="22"/>
          <w:lang w:val="tr-TR"/>
        </w:rPr>
        <w:t>Tasarım Konsepti</w:t>
      </w:r>
      <w:r w:rsidRPr="00121BC8">
        <w:rPr>
          <w:rFonts w:ascii="CorpoS" w:hAnsi="CorpoS"/>
          <w:sz w:val="22"/>
          <w:szCs w:val="22"/>
          <w:lang w:val="tr-TR"/>
        </w:rPr>
        <w:t>, şimdiye kadar tüm CLA modellerinde en çok satan seçenek ol</w:t>
      </w:r>
      <w:r w:rsidRPr="001171C8">
        <w:rPr>
          <w:rFonts w:ascii="CorpoS" w:hAnsi="CorpoS"/>
          <w:sz w:val="22"/>
          <w:szCs w:val="22"/>
          <w:lang w:val="tr-TR"/>
        </w:rPr>
        <w:t>du</w:t>
      </w:r>
      <w:r w:rsidRPr="00121BC8">
        <w:rPr>
          <w:rFonts w:ascii="CorpoS" w:hAnsi="CorpoS"/>
          <w:sz w:val="22"/>
          <w:szCs w:val="22"/>
          <w:lang w:val="tr-TR"/>
        </w:rPr>
        <w:t xml:space="preserve"> ve satışına devam edil</w:t>
      </w:r>
      <w:r w:rsidRPr="001171C8">
        <w:rPr>
          <w:rFonts w:ascii="CorpoS" w:hAnsi="CorpoS"/>
          <w:sz w:val="22"/>
          <w:szCs w:val="22"/>
          <w:lang w:val="tr-TR"/>
        </w:rPr>
        <w:t>iyor</w:t>
      </w:r>
      <w:r w:rsidRPr="00121BC8">
        <w:rPr>
          <w:rFonts w:ascii="CorpoS" w:hAnsi="CorpoS"/>
          <w:sz w:val="22"/>
          <w:szCs w:val="22"/>
          <w:lang w:val="tr-TR"/>
        </w:rPr>
        <w:t>. Dış özellikler arasında 1</w:t>
      </w:r>
      <w:r w:rsidR="00BC3E2C">
        <w:rPr>
          <w:rFonts w:ascii="CorpoS" w:hAnsi="CorpoS"/>
          <w:sz w:val="22"/>
          <w:szCs w:val="22"/>
          <w:lang w:val="tr-TR"/>
        </w:rPr>
        <w:t>9</w:t>
      </w:r>
      <w:r w:rsidRPr="00121BC8">
        <w:rPr>
          <w:rFonts w:ascii="CorpoS" w:hAnsi="CorpoS"/>
          <w:sz w:val="22"/>
          <w:szCs w:val="22"/>
          <w:lang w:val="tr-TR"/>
        </w:rPr>
        <w:t xml:space="preserve"> inç hafif alaşım jantlar, krom splitter ve ayırt edici arka apron ile güçlü AMG stiline sahip ön tampon bulun</w:t>
      </w:r>
      <w:r w:rsidRPr="001171C8">
        <w:rPr>
          <w:rFonts w:ascii="CorpoS" w:hAnsi="CorpoS"/>
          <w:sz w:val="22"/>
          <w:szCs w:val="22"/>
          <w:lang w:val="tr-TR"/>
        </w:rPr>
        <w:t>uyor</w:t>
      </w:r>
      <w:r w:rsidRPr="00121BC8">
        <w:rPr>
          <w:rFonts w:ascii="CorpoS" w:hAnsi="CorpoS"/>
          <w:sz w:val="22"/>
          <w:szCs w:val="22"/>
          <w:lang w:val="tr-TR"/>
        </w:rPr>
        <w:t>. Kapı açıldığında, sürücüler yere yansıtılan yıldız desenli animasyonlu ışık gösterisi ile karşılanı</w:t>
      </w:r>
      <w:r w:rsidRPr="001171C8">
        <w:rPr>
          <w:rFonts w:ascii="CorpoS" w:hAnsi="CorpoS"/>
          <w:sz w:val="22"/>
          <w:szCs w:val="22"/>
          <w:lang w:val="tr-TR"/>
        </w:rPr>
        <w:t>yo</w:t>
      </w:r>
      <w:r w:rsidRPr="00121BC8">
        <w:rPr>
          <w:rFonts w:ascii="CorpoS" w:hAnsi="CorpoS"/>
          <w:sz w:val="22"/>
          <w:szCs w:val="22"/>
          <w:lang w:val="tr-TR"/>
        </w:rPr>
        <w:t xml:space="preserve">r. AMG </w:t>
      </w:r>
      <w:r w:rsidR="003634E6">
        <w:rPr>
          <w:rFonts w:ascii="CorpoS" w:hAnsi="CorpoS"/>
          <w:sz w:val="22"/>
          <w:szCs w:val="22"/>
          <w:lang w:val="tr-TR"/>
        </w:rPr>
        <w:t>Tasarım Konsepti</w:t>
      </w:r>
      <w:r w:rsidRPr="00121BC8">
        <w:rPr>
          <w:rFonts w:ascii="CorpoS" w:hAnsi="CorpoS"/>
          <w:sz w:val="22"/>
          <w:szCs w:val="22"/>
          <w:lang w:val="tr-TR"/>
        </w:rPr>
        <w:t xml:space="preserve"> modellerinin iç kısmında, düz kenarlı spor deri direksiyon simidi, kapı panellerinde kırmızı kontrast dikişler, siyah ARTICO/MICROCUT spor koltuklar ve siyah kauçuk </w:t>
      </w:r>
      <w:r w:rsidRPr="001171C8">
        <w:rPr>
          <w:rFonts w:ascii="CorpoS" w:hAnsi="CorpoS"/>
          <w:sz w:val="22"/>
          <w:szCs w:val="22"/>
          <w:lang w:val="tr-TR"/>
        </w:rPr>
        <w:t xml:space="preserve">bijonlu </w:t>
      </w:r>
      <w:r w:rsidRPr="00121BC8">
        <w:rPr>
          <w:rFonts w:ascii="CorpoS" w:hAnsi="CorpoS"/>
          <w:sz w:val="22"/>
          <w:szCs w:val="22"/>
          <w:lang w:val="tr-TR"/>
        </w:rPr>
        <w:t>fırçalanmış paslanmaz çelik AMG spor pedallar gibi sportif vurgular bulun</w:t>
      </w:r>
      <w:r w:rsidRPr="001171C8">
        <w:rPr>
          <w:rFonts w:ascii="CorpoS" w:hAnsi="CorpoS"/>
          <w:sz w:val="22"/>
          <w:szCs w:val="22"/>
          <w:lang w:val="tr-TR"/>
        </w:rPr>
        <w:t>uyor</w:t>
      </w:r>
      <w:r w:rsidRPr="00121BC8">
        <w:rPr>
          <w:rFonts w:ascii="CorpoS" w:hAnsi="CorpoS"/>
          <w:sz w:val="22"/>
          <w:szCs w:val="22"/>
          <w:lang w:val="tr-TR"/>
        </w:rPr>
        <w:t>.</w:t>
      </w:r>
    </w:p>
    <w:p w14:paraId="631FE55D" w14:textId="77777777" w:rsidR="001171C8" w:rsidRPr="001171C8" w:rsidRDefault="001171C8" w:rsidP="001171C8">
      <w:pPr>
        <w:pStyle w:val="A03Flietext"/>
        <w:jc w:val="both"/>
        <w:rPr>
          <w:rFonts w:ascii="CorpoS" w:hAnsi="CorpoS"/>
          <w:sz w:val="22"/>
          <w:szCs w:val="22"/>
          <w:lang w:val="tr-TR"/>
        </w:rPr>
      </w:pPr>
    </w:p>
    <w:p w14:paraId="59AF082F" w14:textId="7CFD5775" w:rsidR="001171C8" w:rsidRPr="008A35D0" w:rsidRDefault="001171C8" w:rsidP="001171C8">
      <w:pPr>
        <w:pStyle w:val="A03Flietext"/>
        <w:jc w:val="both"/>
        <w:rPr>
          <w:rFonts w:ascii="CorpoS" w:hAnsi="CorpoS"/>
          <w:sz w:val="22"/>
          <w:szCs w:val="22"/>
          <w:lang w:val="tr-TR"/>
        </w:rPr>
      </w:pPr>
      <w:r w:rsidRPr="008A35D0">
        <w:rPr>
          <w:rFonts w:ascii="CorpoS" w:hAnsi="CorpoS"/>
          <w:sz w:val="22"/>
          <w:szCs w:val="22"/>
          <w:lang w:val="tr-TR"/>
        </w:rPr>
        <w:t xml:space="preserve">Daha da sportif bir görünüm tercih eden müşteriler için AMG </w:t>
      </w:r>
      <w:r w:rsidR="003634E6">
        <w:rPr>
          <w:rFonts w:ascii="CorpoS" w:hAnsi="CorpoS"/>
          <w:sz w:val="22"/>
          <w:szCs w:val="22"/>
          <w:lang w:val="tr-TR"/>
        </w:rPr>
        <w:t>Tasarım Konsepti</w:t>
      </w:r>
      <w:r w:rsidR="003634E6" w:rsidRPr="00121BC8">
        <w:rPr>
          <w:rFonts w:ascii="CorpoS" w:hAnsi="CorpoS"/>
          <w:sz w:val="22"/>
          <w:szCs w:val="22"/>
          <w:lang w:val="tr-TR"/>
        </w:rPr>
        <w:t xml:space="preserve"> </w:t>
      </w:r>
      <w:r w:rsidRPr="008A35D0">
        <w:rPr>
          <w:rFonts w:ascii="CorpoS" w:hAnsi="CorpoS"/>
          <w:sz w:val="22"/>
          <w:szCs w:val="22"/>
          <w:lang w:val="tr-TR"/>
        </w:rPr>
        <w:t xml:space="preserve">Plus seçeneği </w:t>
      </w:r>
      <w:r w:rsidRPr="001171C8">
        <w:rPr>
          <w:rFonts w:ascii="CorpoS" w:hAnsi="CorpoS"/>
          <w:sz w:val="22"/>
          <w:szCs w:val="22"/>
          <w:lang w:val="tr-TR"/>
        </w:rPr>
        <w:t xml:space="preserve">de </w:t>
      </w:r>
      <w:r w:rsidRPr="008A35D0">
        <w:rPr>
          <w:rFonts w:ascii="CorpoS" w:hAnsi="CorpoS"/>
          <w:sz w:val="22"/>
          <w:szCs w:val="22"/>
          <w:lang w:val="tr-TR"/>
        </w:rPr>
        <w:t>mevcut. Bu seçenek, AMG Performan</w:t>
      </w:r>
      <w:r w:rsidRPr="001171C8">
        <w:rPr>
          <w:rFonts w:ascii="CorpoS" w:hAnsi="CorpoS"/>
          <w:sz w:val="22"/>
          <w:szCs w:val="22"/>
          <w:lang w:val="tr-TR"/>
        </w:rPr>
        <w:t>s</w:t>
      </w:r>
      <w:r w:rsidRPr="008A35D0">
        <w:rPr>
          <w:rFonts w:ascii="CorpoS" w:hAnsi="CorpoS"/>
          <w:sz w:val="22"/>
          <w:szCs w:val="22"/>
          <w:lang w:val="tr-TR"/>
        </w:rPr>
        <w:t xml:space="preserve"> Programı'ndan AMG </w:t>
      </w:r>
      <w:r w:rsidR="003634E6">
        <w:rPr>
          <w:rFonts w:ascii="CorpoS" w:hAnsi="CorpoS"/>
          <w:sz w:val="22"/>
          <w:szCs w:val="22"/>
          <w:lang w:val="tr-TR"/>
        </w:rPr>
        <w:t>Tasarım Konsepti</w:t>
      </w:r>
      <w:r w:rsidRPr="008A35D0">
        <w:rPr>
          <w:rFonts w:ascii="CorpoS" w:hAnsi="CorpoS"/>
          <w:sz w:val="22"/>
          <w:szCs w:val="22"/>
          <w:lang w:val="tr-TR"/>
        </w:rPr>
        <w:t>'</w:t>
      </w:r>
      <w:r w:rsidR="003634E6">
        <w:rPr>
          <w:rFonts w:ascii="CorpoS" w:hAnsi="CorpoS"/>
          <w:sz w:val="22"/>
          <w:szCs w:val="22"/>
          <w:lang w:val="tr-TR"/>
        </w:rPr>
        <w:t>ne</w:t>
      </w:r>
      <w:r w:rsidRPr="008A35D0">
        <w:rPr>
          <w:rFonts w:ascii="CorpoS" w:hAnsi="CorpoS"/>
          <w:sz w:val="22"/>
          <w:szCs w:val="22"/>
          <w:lang w:val="tr-TR"/>
        </w:rPr>
        <w:t xml:space="preserve"> ek tasarım öğeleri ekl</w:t>
      </w:r>
      <w:r w:rsidRPr="001171C8">
        <w:rPr>
          <w:rFonts w:ascii="CorpoS" w:hAnsi="CorpoS"/>
          <w:sz w:val="22"/>
          <w:szCs w:val="22"/>
          <w:lang w:val="tr-TR"/>
        </w:rPr>
        <w:t>iyo</w:t>
      </w:r>
      <w:r w:rsidRPr="008A35D0">
        <w:rPr>
          <w:rFonts w:ascii="CorpoS" w:hAnsi="CorpoS"/>
          <w:sz w:val="22"/>
          <w:szCs w:val="22"/>
          <w:lang w:val="tr-TR"/>
        </w:rPr>
        <w:t xml:space="preserve">r. Bunlar arasında parlak siyah </w:t>
      </w:r>
      <w:r w:rsidR="00BC3E2C">
        <w:rPr>
          <w:rFonts w:ascii="CorpoS" w:hAnsi="CorpoS"/>
          <w:sz w:val="22"/>
          <w:szCs w:val="22"/>
          <w:lang w:val="tr-TR"/>
        </w:rPr>
        <w:t xml:space="preserve">arka </w:t>
      </w:r>
      <w:r w:rsidRPr="008A35D0">
        <w:rPr>
          <w:rFonts w:ascii="CorpoS" w:hAnsi="CorpoS"/>
          <w:sz w:val="22"/>
          <w:szCs w:val="22"/>
          <w:lang w:val="tr-TR"/>
        </w:rPr>
        <w:t>spoyler, aydınlatmalı parlak siyah kapı eşikleri ve özel 19 inç hafif alaşım jantlar bulunu</w:t>
      </w:r>
      <w:r w:rsidRPr="001171C8">
        <w:rPr>
          <w:rFonts w:ascii="CorpoS" w:hAnsi="CorpoS"/>
          <w:sz w:val="22"/>
          <w:szCs w:val="22"/>
          <w:lang w:val="tr-TR"/>
        </w:rPr>
        <w:t>yo</w:t>
      </w:r>
      <w:r w:rsidRPr="008A35D0">
        <w:rPr>
          <w:rFonts w:ascii="CorpoS" w:hAnsi="CorpoS"/>
          <w:sz w:val="22"/>
          <w:szCs w:val="22"/>
          <w:lang w:val="tr-TR"/>
        </w:rPr>
        <w:t xml:space="preserve">r. Kırmızı MANUFAKTUR emniyet kemerleri ve </w:t>
      </w:r>
      <w:r w:rsidRPr="001171C8">
        <w:rPr>
          <w:rFonts w:ascii="CorpoS" w:hAnsi="CorpoS"/>
          <w:sz w:val="22"/>
          <w:szCs w:val="22"/>
          <w:lang w:val="tr-TR"/>
        </w:rPr>
        <w:t>Gece</w:t>
      </w:r>
      <w:r w:rsidRPr="008A35D0">
        <w:rPr>
          <w:rFonts w:ascii="CorpoS" w:hAnsi="CorpoS"/>
          <w:sz w:val="22"/>
          <w:szCs w:val="22"/>
          <w:lang w:val="tr-TR"/>
        </w:rPr>
        <w:t xml:space="preserve"> Paketi, AMG </w:t>
      </w:r>
      <w:r w:rsidR="003634E6">
        <w:rPr>
          <w:rFonts w:ascii="CorpoS" w:hAnsi="CorpoS"/>
          <w:sz w:val="22"/>
          <w:szCs w:val="22"/>
          <w:lang w:val="tr-TR"/>
        </w:rPr>
        <w:t>Tasarım Konsepti</w:t>
      </w:r>
      <w:r w:rsidR="003634E6" w:rsidRPr="00121BC8">
        <w:rPr>
          <w:rFonts w:ascii="CorpoS" w:hAnsi="CorpoS"/>
          <w:sz w:val="22"/>
          <w:szCs w:val="22"/>
          <w:lang w:val="tr-TR"/>
        </w:rPr>
        <w:t xml:space="preserve"> </w:t>
      </w:r>
      <w:r w:rsidRPr="008A35D0">
        <w:rPr>
          <w:rFonts w:ascii="CorpoS" w:hAnsi="CorpoS"/>
          <w:sz w:val="22"/>
          <w:szCs w:val="22"/>
          <w:lang w:val="tr-TR"/>
        </w:rPr>
        <w:t>Plus'ı tamaml</w:t>
      </w:r>
      <w:r w:rsidRPr="001171C8">
        <w:rPr>
          <w:rFonts w:ascii="CorpoS" w:hAnsi="CorpoS"/>
          <w:sz w:val="22"/>
          <w:szCs w:val="22"/>
          <w:lang w:val="tr-TR"/>
        </w:rPr>
        <w:t>ıyo</w:t>
      </w:r>
      <w:r w:rsidRPr="008A35D0">
        <w:rPr>
          <w:rFonts w:ascii="CorpoS" w:hAnsi="CorpoS"/>
          <w:sz w:val="22"/>
          <w:szCs w:val="22"/>
          <w:lang w:val="tr-TR"/>
        </w:rPr>
        <w:t>r.</w:t>
      </w:r>
    </w:p>
    <w:p w14:paraId="2AD9E664" w14:textId="77777777" w:rsidR="001171C8" w:rsidRPr="001171C8" w:rsidRDefault="001171C8" w:rsidP="001171C8">
      <w:pPr>
        <w:pStyle w:val="A03Flietext"/>
        <w:jc w:val="both"/>
        <w:rPr>
          <w:rFonts w:ascii="CorpoS" w:hAnsi="CorpoS"/>
          <w:sz w:val="22"/>
          <w:szCs w:val="22"/>
          <w:lang w:val="tr-TR"/>
        </w:rPr>
      </w:pPr>
    </w:p>
    <w:p w14:paraId="046852B6" w14:textId="115D3679" w:rsidR="001171C8" w:rsidRPr="008A35D0" w:rsidRDefault="001171C8" w:rsidP="001171C8">
      <w:pPr>
        <w:pStyle w:val="A03Flietext"/>
        <w:jc w:val="both"/>
        <w:rPr>
          <w:rFonts w:ascii="CorpoS" w:hAnsi="CorpoS"/>
          <w:sz w:val="22"/>
          <w:szCs w:val="22"/>
          <w:lang w:val="tr-TR"/>
        </w:rPr>
      </w:pPr>
      <w:r w:rsidRPr="008A35D0">
        <w:rPr>
          <w:rFonts w:ascii="CorpoS" w:hAnsi="CorpoS"/>
          <w:sz w:val="22"/>
          <w:szCs w:val="22"/>
          <w:lang w:val="tr-TR"/>
        </w:rPr>
        <w:t xml:space="preserve">Opsiyonel Gece Paketi, her CLA modeline daha </w:t>
      </w:r>
      <w:r w:rsidRPr="001171C8">
        <w:rPr>
          <w:rFonts w:ascii="CorpoS" w:hAnsi="CorpoS"/>
          <w:sz w:val="22"/>
          <w:szCs w:val="22"/>
          <w:lang w:val="tr-TR"/>
        </w:rPr>
        <w:t>incelikli</w:t>
      </w:r>
      <w:r w:rsidRPr="008A35D0">
        <w:rPr>
          <w:rFonts w:ascii="CorpoS" w:hAnsi="CorpoS"/>
          <w:sz w:val="22"/>
          <w:szCs w:val="22"/>
          <w:lang w:val="tr-TR"/>
        </w:rPr>
        <w:t xml:space="preserve"> bir hava kat</w:t>
      </w:r>
      <w:r w:rsidRPr="001171C8">
        <w:rPr>
          <w:rFonts w:ascii="CorpoS" w:hAnsi="CorpoS"/>
          <w:sz w:val="22"/>
          <w:szCs w:val="22"/>
          <w:lang w:val="tr-TR"/>
        </w:rPr>
        <w:t>ıyo</w:t>
      </w:r>
      <w:r w:rsidRPr="008A35D0">
        <w:rPr>
          <w:rFonts w:ascii="CorpoS" w:hAnsi="CorpoS"/>
          <w:sz w:val="22"/>
          <w:szCs w:val="22"/>
          <w:lang w:val="tr-TR"/>
        </w:rPr>
        <w:t xml:space="preserve">r. Standart donanım ve AMG </w:t>
      </w:r>
      <w:r w:rsidR="003634E6">
        <w:rPr>
          <w:rFonts w:ascii="CorpoS" w:hAnsi="CorpoS"/>
          <w:sz w:val="22"/>
          <w:szCs w:val="22"/>
          <w:lang w:val="tr-TR"/>
        </w:rPr>
        <w:t>Tasarım Konsepti</w:t>
      </w:r>
      <w:r w:rsidRPr="008A35D0">
        <w:rPr>
          <w:rFonts w:ascii="CorpoS" w:hAnsi="CorpoS"/>
          <w:sz w:val="22"/>
          <w:szCs w:val="22"/>
          <w:lang w:val="tr-TR"/>
        </w:rPr>
        <w:t xml:space="preserve"> ile kullanılabili</w:t>
      </w:r>
      <w:r w:rsidRPr="001171C8">
        <w:rPr>
          <w:rFonts w:ascii="CorpoS" w:hAnsi="CorpoS"/>
          <w:sz w:val="22"/>
          <w:szCs w:val="22"/>
          <w:lang w:val="tr-TR"/>
        </w:rPr>
        <w:t>yo</w:t>
      </w:r>
      <w:r w:rsidRPr="008A35D0">
        <w:rPr>
          <w:rFonts w:ascii="CorpoS" w:hAnsi="CorpoS"/>
          <w:sz w:val="22"/>
          <w:szCs w:val="22"/>
          <w:lang w:val="tr-TR"/>
        </w:rPr>
        <w:t xml:space="preserve">r. </w:t>
      </w:r>
      <w:r w:rsidRPr="001171C8">
        <w:rPr>
          <w:rFonts w:ascii="CorpoS" w:hAnsi="CorpoS"/>
          <w:sz w:val="22"/>
          <w:szCs w:val="22"/>
          <w:lang w:val="tr-TR"/>
        </w:rPr>
        <w:t>B</w:t>
      </w:r>
      <w:r w:rsidRPr="008A35D0">
        <w:rPr>
          <w:rFonts w:ascii="CorpoS" w:hAnsi="CorpoS"/>
          <w:sz w:val="22"/>
          <w:szCs w:val="22"/>
          <w:lang w:val="tr-TR"/>
        </w:rPr>
        <w:t>ileşenleri arasında tamponlar, yan eşikler ve kemer hatları üzerinde parlak siyah trim elemanları, parlak siyah dış ayna kapakları, renkli arka camlar ve özel 1</w:t>
      </w:r>
      <w:r w:rsidR="00BC3E2C">
        <w:rPr>
          <w:rFonts w:ascii="CorpoS" w:hAnsi="CorpoS"/>
          <w:sz w:val="22"/>
          <w:szCs w:val="22"/>
          <w:lang w:val="tr-TR"/>
        </w:rPr>
        <w:t>9</w:t>
      </w:r>
      <w:r w:rsidRPr="008A35D0">
        <w:rPr>
          <w:rFonts w:ascii="CorpoS" w:hAnsi="CorpoS"/>
          <w:sz w:val="22"/>
          <w:szCs w:val="22"/>
          <w:lang w:val="tr-TR"/>
        </w:rPr>
        <w:t xml:space="preserve"> inç hafif alaşım jantlar bulunu</w:t>
      </w:r>
      <w:r w:rsidRPr="001171C8">
        <w:rPr>
          <w:rFonts w:ascii="CorpoS" w:hAnsi="CorpoS"/>
          <w:sz w:val="22"/>
          <w:szCs w:val="22"/>
          <w:lang w:val="tr-TR"/>
        </w:rPr>
        <w:t>yo</w:t>
      </w:r>
      <w:r w:rsidRPr="008A35D0">
        <w:rPr>
          <w:rFonts w:ascii="CorpoS" w:hAnsi="CorpoS"/>
          <w:sz w:val="22"/>
          <w:szCs w:val="22"/>
          <w:lang w:val="tr-TR"/>
        </w:rPr>
        <w:t>r.</w:t>
      </w:r>
    </w:p>
    <w:p w14:paraId="3139D56D" w14:textId="77777777" w:rsidR="001171C8" w:rsidRPr="001171C8" w:rsidRDefault="001171C8" w:rsidP="001171C8">
      <w:pPr>
        <w:pStyle w:val="A03Flietext"/>
        <w:jc w:val="both"/>
        <w:rPr>
          <w:rFonts w:ascii="CorpoS" w:hAnsi="CorpoS"/>
          <w:sz w:val="22"/>
          <w:szCs w:val="22"/>
          <w:lang w:val="tr-TR"/>
        </w:rPr>
      </w:pPr>
    </w:p>
    <w:p w14:paraId="54575DD4" w14:textId="77777777" w:rsidR="001171C8" w:rsidRPr="001171C8" w:rsidRDefault="001171C8" w:rsidP="001171C8">
      <w:pPr>
        <w:rPr>
          <w:rFonts w:ascii="CorpoS" w:hAnsi="CorpoS"/>
          <w:lang w:val="tr-TR"/>
        </w:rPr>
      </w:pPr>
      <w:r w:rsidRPr="001171C8">
        <w:rPr>
          <w:rFonts w:ascii="CorpoS" w:hAnsi="CorpoS"/>
          <w:lang w:val="tr-TR"/>
        </w:rPr>
        <w:br w:type="page"/>
      </w:r>
    </w:p>
    <w:p w14:paraId="36B75F9D" w14:textId="77777777" w:rsidR="001171C8" w:rsidRPr="001171C8" w:rsidRDefault="001171C8" w:rsidP="001171C8">
      <w:pPr>
        <w:pStyle w:val="A03Flietext"/>
        <w:rPr>
          <w:rFonts w:ascii="CorpoS" w:hAnsi="CorpoS"/>
          <w:lang w:val="tr-TR"/>
        </w:rPr>
      </w:pPr>
    </w:p>
    <w:p w14:paraId="33DBDC75" w14:textId="77777777" w:rsidR="001171C8" w:rsidRPr="001171C8" w:rsidRDefault="001171C8" w:rsidP="001171C8">
      <w:pPr>
        <w:pStyle w:val="A03Flietext"/>
        <w:rPr>
          <w:rFonts w:ascii="CorpoS" w:hAnsi="CorpoS"/>
          <w:lang w:val="tr-TR"/>
        </w:rPr>
      </w:pPr>
    </w:p>
    <w:tbl>
      <w:tblPr>
        <w:tblStyle w:val="TabloKlavuzu"/>
        <w:tblW w:w="9918" w:type="dxa"/>
        <w:tblLayout w:type="fixed"/>
        <w:tblLook w:val="04A0" w:firstRow="1" w:lastRow="0" w:firstColumn="1" w:lastColumn="0" w:noHBand="0" w:noVBand="1"/>
      </w:tblPr>
      <w:tblGrid>
        <w:gridCol w:w="5382"/>
        <w:gridCol w:w="4536"/>
      </w:tblGrid>
      <w:tr w:rsidR="00FA6FFB" w:rsidRPr="001171C8" w14:paraId="1DFA8BA5" w14:textId="77777777" w:rsidTr="00C123FC">
        <w:trPr>
          <w:trHeight w:val="695"/>
        </w:trPr>
        <w:tc>
          <w:tcPr>
            <w:tcW w:w="5382" w:type="dxa"/>
          </w:tcPr>
          <w:p w14:paraId="2E9CAAE7" w14:textId="41E01A46" w:rsidR="00FA6FFB" w:rsidRPr="00FA6FFB" w:rsidRDefault="00C123FC" w:rsidP="00FA6FFB">
            <w:pPr>
              <w:pStyle w:val="C01Tabletitle"/>
              <w:jc w:val="center"/>
              <w:rPr>
                <w:rFonts w:ascii="CorpoS" w:hAnsi="CorpoS"/>
                <w:lang w:val="tr-TR"/>
              </w:rPr>
            </w:pPr>
            <w:r w:rsidRPr="00C123FC">
              <w:rPr>
                <w:rFonts w:ascii="CorpoS" w:hAnsi="CorpoS"/>
                <w:lang w:val="tr-TR"/>
              </w:rPr>
              <w:t>Premium Paketi (Standart)</w:t>
            </w:r>
          </w:p>
        </w:tc>
        <w:tc>
          <w:tcPr>
            <w:tcW w:w="4536" w:type="dxa"/>
          </w:tcPr>
          <w:p w14:paraId="4B552F0B" w14:textId="79296D25" w:rsidR="00FA6FFB" w:rsidRPr="001171C8" w:rsidRDefault="00C123FC" w:rsidP="00FA6FFB">
            <w:pPr>
              <w:pStyle w:val="C01Tabletitle"/>
              <w:jc w:val="center"/>
              <w:rPr>
                <w:rFonts w:ascii="CorpoS" w:hAnsi="CorpoS"/>
                <w:lang w:val="tr-TR"/>
              </w:rPr>
            </w:pPr>
            <w:r w:rsidRPr="00C123FC">
              <w:rPr>
                <w:rFonts w:ascii="CorpoS" w:hAnsi="CorpoS"/>
                <w:lang w:val="tr-TR"/>
              </w:rPr>
              <w:t>Premium Plus Paketi (Opsiyonel)</w:t>
            </w:r>
          </w:p>
        </w:tc>
      </w:tr>
      <w:tr w:rsidR="00FA6FFB" w:rsidRPr="001171C8" w14:paraId="6F438720" w14:textId="77777777" w:rsidTr="00C123FC">
        <w:trPr>
          <w:trHeight w:val="1408"/>
        </w:trPr>
        <w:tc>
          <w:tcPr>
            <w:tcW w:w="5382" w:type="dxa"/>
          </w:tcPr>
          <w:p w14:paraId="2D1F8A4F" w14:textId="77777777" w:rsidR="00C123FC" w:rsidRPr="00C123FC" w:rsidRDefault="00C123FC" w:rsidP="00C123FC">
            <w:pPr>
              <w:pStyle w:val="ListeParagraf"/>
              <w:numPr>
                <w:ilvl w:val="0"/>
                <w:numId w:val="23"/>
              </w:numPr>
              <w:rPr>
                <w:rFonts w:ascii="CorpoS" w:hAnsi="CorpoS"/>
                <w:sz w:val="18"/>
                <w:szCs w:val="18"/>
                <w:lang w:val="tr-TR"/>
              </w:rPr>
            </w:pPr>
            <w:r w:rsidRPr="00C123FC">
              <w:rPr>
                <w:rFonts w:ascii="CorpoS" w:hAnsi="CorpoS"/>
                <w:sz w:val="18"/>
                <w:szCs w:val="18"/>
                <w:lang w:val="tr-TR"/>
              </w:rPr>
              <w:t>THERMOTRONIC iki bölgeli klima sistemi</w:t>
            </w:r>
          </w:p>
          <w:p w14:paraId="2E09C474" w14:textId="77777777" w:rsidR="00C123FC" w:rsidRPr="00C123FC" w:rsidRDefault="00C123FC" w:rsidP="00C123FC">
            <w:pPr>
              <w:pStyle w:val="ListeParagraf"/>
              <w:numPr>
                <w:ilvl w:val="0"/>
                <w:numId w:val="23"/>
              </w:numPr>
              <w:rPr>
                <w:rFonts w:ascii="CorpoS" w:hAnsi="CorpoS"/>
                <w:sz w:val="18"/>
                <w:szCs w:val="18"/>
                <w:lang w:val="tr-TR"/>
              </w:rPr>
            </w:pPr>
            <w:r w:rsidRPr="00C123FC">
              <w:rPr>
                <w:rFonts w:ascii="CorpoS" w:hAnsi="CorpoS"/>
                <w:sz w:val="18"/>
                <w:szCs w:val="18"/>
                <w:lang w:val="tr-TR"/>
              </w:rPr>
              <w:t>Aydınlatmalı kapı eşikleri</w:t>
            </w:r>
          </w:p>
          <w:p w14:paraId="47C2621E" w14:textId="77777777" w:rsidR="00C123FC" w:rsidRPr="00C123FC" w:rsidRDefault="00C123FC" w:rsidP="00C123FC">
            <w:pPr>
              <w:pStyle w:val="ListeParagraf"/>
              <w:numPr>
                <w:ilvl w:val="0"/>
                <w:numId w:val="23"/>
              </w:numPr>
              <w:rPr>
                <w:rFonts w:ascii="CorpoS" w:hAnsi="CorpoS"/>
                <w:sz w:val="18"/>
                <w:szCs w:val="18"/>
                <w:lang w:val="tr-TR"/>
              </w:rPr>
            </w:pPr>
            <w:r w:rsidRPr="00C123FC">
              <w:rPr>
                <w:rFonts w:ascii="CorpoS" w:hAnsi="CorpoS"/>
                <w:sz w:val="18"/>
                <w:szCs w:val="18"/>
                <w:lang w:val="tr-TR"/>
              </w:rPr>
              <w:t>HANDS-FREE ACCESS özellikli KEYLESS-GO Konfor Paketi</w:t>
            </w:r>
          </w:p>
          <w:p w14:paraId="073AF9C9" w14:textId="77777777" w:rsidR="00C123FC" w:rsidRPr="00C123FC" w:rsidRDefault="00C123FC" w:rsidP="00C123FC">
            <w:pPr>
              <w:pStyle w:val="ListeParagraf"/>
              <w:numPr>
                <w:ilvl w:val="0"/>
                <w:numId w:val="23"/>
              </w:numPr>
              <w:rPr>
                <w:rFonts w:ascii="CorpoS" w:hAnsi="CorpoS"/>
                <w:sz w:val="18"/>
                <w:szCs w:val="18"/>
                <w:lang w:val="tr-TR"/>
              </w:rPr>
            </w:pPr>
            <w:r w:rsidRPr="00C123FC">
              <w:rPr>
                <w:rFonts w:ascii="CorpoS" w:hAnsi="CorpoS"/>
                <w:sz w:val="18"/>
                <w:szCs w:val="18"/>
                <w:lang w:val="tr-TR"/>
              </w:rPr>
              <w:t>Elektrikli ve hafızalı ön koltuklar</w:t>
            </w:r>
          </w:p>
          <w:p w14:paraId="7C8D422C" w14:textId="77777777" w:rsidR="00C123FC" w:rsidRPr="00C123FC" w:rsidRDefault="00C123FC" w:rsidP="00C123FC">
            <w:pPr>
              <w:pStyle w:val="ListeParagraf"/>
              <w:numPr>
                <w:ilvl w:val="0"/>
                <w:numId w:val="23"/>
              </w:numPr>
              <w:rPr>
                <w:rFonts w:ascii="CorpoS" w:hAnsi="CorpoS"/>
                <w:sz w:val="18"/>
                <w:szCs w:val="18"/>
                <w:lang w:val="tr-TR"/>
              </w:rPr>
            </w:pPr>
            <w:r w:rsidRPr="00C123FC">
              <w:rPr>
                <w:rFonts w:ascii="CorpoS" w:hAnsi="CorpoS"/>
                <w:sz w:val="18"/>
                <w:szCs w:val="18"/>
                <w:lang w:val="tr-TR"/>
              </w:rPr>
              <w:t>MBUX Superscreen</w:t>
            </w:r>
          </w:p>
          <w:p w14:paraId="52308DFD" w14:textId="77777777" w:rsidR="00C123FC" w:rsidRPr="00C123FC" w:rsidRDefault="00C123FC" w:rsidP="00C123FC">
            <w:pPr>
              <w:pStyle w:val="ListeParagraf"/>
              <w:numPr>
                <w:ilvl w:val="0"/>
                <w:numId w:val="23"/>
              </w:numPr>
              <w:rPr>
                <w:rFonts w:ascii="CorpoS" w:hAnsi="CorpoS"/>
                <w:sz w:val="18"/>
                <w:szCs w:val="18"/>
                <w:lang w:val="tr-TR"/>
              </w:rPr>
            </w:pPr>
            <w:r w:rsidRPr="00C123FC">
              <w:rPr>
                <w:rFonts w:ascii="CorpoS" w:hAnsi="CorpoS"/>
                <w:sz w:val="18"/>
                <w:szCs w:val="18"/>
                <w:lang w:val="tr-TR"/>
              </w:rPr>
              <w:t>MULTIBEAM LED</w:t>
            </w:r>
          </w:p>
          <w:p w14:paraId="3674B46A" w14:textId="2BC4146E" w:rsidR="00FA6FFB" w:rsidRPr="001171C8" w:rsidRDefault="00C123FC" w:rsidP="00C123FC">
            <w:pPr>
              <w:pStyle w:val="ListeParagraf"/>
              <w:numPr>
                <w:ilvl w:val="0"/>
                <w:numId w:val="23"/>
              </w:numPr>
              <w:rPr>
                <w:rFonts w:ascii="CorpoS" w:hAnsi="CorpoS"/>
                <w:sz w:val="18"/>
                <w:szCs w:val="18"/>
                <w:lang w:val="tr-TR"/>
              </w:rPr>
            </w:pPr>
            <w:r w:rsidRPr="00C123FC">
              <w:rPr>
                <w:rFonts w:ascii="CorpoS" w:hAnsi="CorpoS"/>
                <w:sz w:val="18"/>
                <w:szCs w:val="18"/>
                <w:lang w:val="tr-TR"/>
              </w:rPr>
              <w:t>Burmester® 3D Surround Ses Sistemi</w:t>
            </w:r>
          </w:p>
        </w:tc>
        <w:tc>
          <w:tcPr>
            <w:tcW w:w="4536" w:type="dxa"/>
          </w:tcPr>
          <w:p w14:paraId="2D6917F5" w14:textId="0FD53184" w:rsidR="00C123FC" w:rsidRPr="00C123FC" w:rsidRDefault="00C123FC" w:rsidP="00C123FC">
            <w:pPr>
              <w:pStyle w:val="ListeParagraf"/>
              <w:numPr>
                <w:ilvl w:val="0"/>
                <w:numId w:val="23"/>
              </w:numPr>
              <w:rPr>
                <w:rFonts w:ascii="CorpoS" w:hAnsi="CorpoS"/>
                <w:sz w:val="18"/>
                <w:szCs w:val="18"/>
                <w:lang w:val="tr-TR"/>
              </w:rPr>
            </w:pPr>
            <w:r w:rsidRPr="00C123FC">
              <w:rPr>
                <w:rFonts w:ascii="CorpoS" w:hAnsi="CorpoS"/>
                <w:sz w:val="18"/>
                <w:szCs w:val="18"/>
                <w:lang w:val="tr-TR"/>
              </w:rPr>
              <w:t>Ön camda sanal gösterge</w:t>
            </w:r>
            <w:r>
              <w:rPr>
                <w:rFonts w:ascii="CorpoS" w:hAnsi="CorpoS"/>
                <w:sz w:val="18"/>
                <w:szCs w:val="18"/>
                <w:lang w:val="tr-TR"/>
              </w:rPr>
              <w:t xml:space="preserve"> </w:t>
            </w:r>
            <w:r w:rsidRPr="00C123FC">
              <w:rPr>
                <w:rFonts w:ascii="CorpoS" w:hAnsi="CorpoS"/>
                <w:sz w:val="18"/>
                <w:szCs w:val="18"/>
                <w:lang w:val="tr-TR"/>
              </w:rPr>
              <w:t>paneli</w:t>
            </w:r>
          </w:p>
          <w:p w14:paraId="6DBFB9B0" w14:textId="33C8DEE2" w:rsidR="00FA6FFB" w:rsidRPr="001171C8" w:rsidRDefault="00C123FC" w:rsidP="00C123FC">
            <w:pPr>
              <w:pStyle w:val="ListeParagraf"/>
              <w:numPr>
                <w:ilvl w:val="0"/>
                <w:numId w:val="23"/>
              </w:numPr>
              <w:rPr>
                <w:rFonts w:ascii="CorpoS" w:hAnsi="CorpoS"/>
                <w:sz w:val="18"/>
                <w:szCs w:val="18"/>
                <w:lang w:val="tr-TR"/>
              </w:rPr>
            </w:pPr>
            <w:r w:rsidRPr="00C123FC">
              <w:rPr>
                <w:rFonts w:ascii="CorpoS" w:hAnsi="CorpoS"/>
                <w:sz w:val="18"/>
                <w:szCs w:val="18"/>
                <w:lang w:val="tr-TR"/>
              </w:rPr>
              <w:t>PRE-SAFE® Sistemi</w:t>
            </w:r>
          </w:p>
        </w:tc>
      </w:tr>
    </w:tbl>
    <w:p w14:paraId="57E4E4C6" w14:textId="77777777" w:rsidR="00FA6FFB" w:rsidRDefault="00FA6FFB" w:rsidP="00FA6FFB">
      <w:pPr>
        <w:rPr>
          <w:rFonts w:ascii="CorpoS" w:hAnsi="CorpoS"/>
          <w:b/>
          <w:bCs/>
          <w:lang w:val="tr-TR"/>
        </w:rPr>
      </w:pPr>
    </w:p>
    <w:p w14:paraId="2384E809" w14:textId="3BC38C29" w:rsidR="001171C8" w:rsidRPr="00FA6FFB" w:rsidRDefault="001171C8" w:rsidP="00FA6FFB">
      <w:pPr>
        <w:rPr>
          <w:rFonts w:ascii="CorpoS" w:hAnsi="CorpoS"/>
          <w:szCs w:val="21"/>
          <w:lang w:val="tr-TR"/>
        </w:rPr>
      </w:pPr>
      <w:r w:rsidRPr="001171C8">
        <w:rPr>
          <w:rFonts w:ascii="CorpoS" w:hAnsi="CorpoS"/>
          <w:b/>
          <w:bCs/>
          <w:lang w:val="tr-TR"/>
        </w:rPr>
        <w:t>Teknik özellikler</w:t>
      </w:r>
    </w:p>
    <w:tbl>
      <w:tblPr>
        <w:tblStyle w:val="TabloKlavuzu"/>
        <w:tblW w:w="2582" w:type="pct"/>
        <w:tblLook w:val="04A0" w:firstRow="1" w:lastRow="0" w:firstColumn="1" w:lastColumn="0" w:noHBand="0" w:noVBand="1"/>
      </w:tblPr>
      <w:tblGrid>
        <w:gridCol w:w="2671"/>
        <w:gridCol w:w="1086"/>
        <w:gridCol w:w="1347"/>
      </w:tblGrid>
      <w:tr w:rsidR="0053578E" w:rsidRPr="001171C8" w14:paraId="7790AAF7" w14:textId="77777777" w:rsidTr="0053578E">
        <w:trPr>
          <w:trHeight w:val="559"/>
        </w:trPr>
        <w:tc>
          <w:tcPr>
            <w:tcW w:w="3679" w:type="pct"/>
            <w:gridSpan w:val="2"/>
            <w:vAlign w:val="center"/>
            <w:hideMark/>
          </w:tcPr>
          <w:p w14:paraId="3CC66A40" w14:textId="77777777" w:rsidR="0053578E" w:rsidRPr="001171C8" w:rsidRDefault="0053578E" w:rsidP="00BD4E14">
            <w:pPr>
              <w:pStyle w:val="A03Flietext"/>
              <w:jc w:val="right"/>
              <w:rPr>
                <w:rFonts w:ascii="CorpoS" w:hAnsi="CorpoS"/>
                <w:sz w:val="18"/>
                <w:szCs w:val="18"/>
                <w:lang w:val="tr-TR"/>
              </w:rPr>
            </w:pPr>
          </w:p>
        </w:tc>
        <w:tc>
          <w:tcPr>
            <w:tcW w:w="1321" w:type="pct"/>
            <w:vAlign w:val="center"/>
          </w:tcPr>
          <w:p w14:paraId="0AABB021" w14:textId="77777777" w:rsidR="0053578E" w:rsidRPr="001171C8" w:rsidRDefault="0053578E" w:rsidP="00BD4E14">
            <w:pPr>
              <w:pStyle w:val="C01Tabletitle"/>
              <w:rPr>
                <w:rFonts w:ascii="CorpoS" w:hAnsi="CorpoS"/>
                <w:lang w:val="tr-TR"/>
              </w:rPr>
            </w:pPr>
            <w:r w:rsidRPr="001171C8">
              <w:rPr>
                <w:rFonts w:ascii="CorpoS" w:hAnsi="CorpoS"/>
                <w:lang w:val="tr-TR"/>
              </w:rPr>
              <w:t>CLA 220 4MATIC</w:t>
            </w:r>
          </w:p>
        </w:tc>
      </w:tr>
      <w:tr w:rsidR="0053578E" w:rsidRPr="001171C8" w14:paraId="48AE8C65" w14:textId="77777777" w:rsidTr="00893FA1">
        <w:trPr>
          <w:trHeight w:val="275"/>
        </w:trPr>
        <w:tc>
          <w:tcPr>
            <w:tcW w:w="2616" w:type="pct"/>
            <w:vAlign w:val="center"/>
            <w:hideMark/>
          </w:tcPr>
          <w:p w14:paraId="03FBC2CA" w14:textId="77777777" w:rsidR="0053578E" w:rsidRPr="001171C8" w:rsidRDefault="0053578E" w:rsidP="00BD4E14">
            <w:pPr>
              <w:pStyle w:val="A03Flietext"/>
              <w:rPr>
                <w:rFonts w:ascii="CorpoS" w:hAnsi="CorpoS"/>
                <w:sz w:val="18"/>
                <w:szCs w:val="18"/>
                <w:lang w:val="tr-TR"/>
              </w:rPr>
            </w:pPr>
            <w:r w:rsidRPr="001171C8">
              <w:rPr>
                <w:rFonts w:ascii="CorpoS" w:eastAsia="MB Corpo S Text Office Light" w:hAnsi="CorpoS" w:cs="MB Corpo S Text Office Light"/>
                <w:sz w:val="18"/>
                <w:lang w:val="tr-TR"/>
              </w:rPr>
              <w:t>Sürüş</w:t>
            </w:r>
          </w:p>
        </w:tc>
        <w:tc>
          <w:tcPr>
            <w:tcW w:w="1064" w:type="pct"/>
            <w:vAlign w:val="center"/>
            <w:hideMark/>
          </w:tcPr>
          <w:p w14:paraId="6C6C7900" w14:textId="77777777" w:rsidR="0053578E" w:rsidRPr="001171C8" w:rsidRDefault="0053578E" w:rsidP="00BD4E14">
            <w:pPr>
              <w:pStyle w:val="A03Flietext"/>
              <w:jc w:val="right"/>
              <w:rPr>
                <w:rFonts w:ascii="CorpoS" w:hAnsi="CorpoS"/>
                <w:sz w:val="18"/>
                <w:szCs w:val="18"/>
                <w:lang w:val="tr-TR"/>
              </w:rPr>
            </w:pPr>
          </w:p>
        </w:tc>
        <w:tc>
          <w:tcPr>
            <w:tcW w:w="1321" w:type="pct"/>
            <w:vAlign w:val="center"/>
          </w:tcPr>
          <w:p w14:paraId="00654902" w14:textId="77777777" w:rsidR="0053578E" w:rsidRPr="001171C8" w:rsidRDefault="0053578E" w:rsidP="00BD4E14">
            <w:pPr>
              <w:pStyle w:val="A03Flietext"/>
              <w:jc w:val="center"/>
              <w:rPr>
                <w:rFonts w:ascii="CorpoS" w:hAnsi="CorpoS"/>
                <w:sz w:val="18"/>
                <w:szCs w:val="18"/>
                <w:lang w:val="tr-TR"/>
              </w:rPr>
            </w:pPr>
            <w:r w:rsidRPr="001171C8">
              <w:rPr>
                <w:rFonts w:ascii="CorpoS" w:hAnsi="CorpoS"/>
                <w:sz w:val="18"/>
                <w:szCs w:val="18"/>
                <w:lang w:val="tr-TR"/>
              </w:rPr>
              <w:t>Dört çeker</w:t>
            </w:r>
          </w:p>
        </w:tc>
      </w:tr>
      <w:tr w:rsidR="0053578E" w:rsidRPr="001171C8" w14:paraId="42BCF71D" w14:textId="77777777" w:rsidTr="00893FA1">
        <w:trPr>
          <w:trHeight w:val="281"/>
        </w:trPr>
        <w:tc>
          <w:tcPr>
            <w:tcW w:w="2616" w:type="pct"/>
            <w:vAlign w:val="center"/>
            <w:hideMark/>
          </w:tcPr>
          <w:p w14:paraId="6B4CE125" w14:textId="7A379BF5" w:rsidR="0053578E" w:rsidRPr="001171C8" w:rsidRDefault="0053578E" w:rsidP="00BD4E14">
            <w:pPr>
              <w:pStyle w:val="A03Flietext"/>
              <w:rPr>
                <w:rFonts w:ascii="CorpoS" w:hAnsi="CorpoS"/>
                <w:sz w:val="18"/>
                <w:szCs w:val="18"/>
                <w:lang w:val="tr-TR"/>
              </w:rPr>
            </w:pPr>
            <w:r w:rsidRPr="001171C8">
              <w:rPr>
                <w:rFonts w:ascii="CorpoS" w:eastAsia="MB Corpo S Text Office Light" w:hAnsi="CorpoS" w:cs="MB Corpo S Text Office Light"/>
                <w:sz w:val="18"/>
                <w:lang w:val="tr-TR"/>
              </w:rPr>
              <w:t>Silindi</w:t>
            </w:r>
            <w:r>
              <w:rPr>
                <w:rFonts w:ascii="CorpoS" w:eastAsia="MB Corpo S Text Office Light" w:hAnsi="CorpoS" w:cs="MB Corpo S Text Office Light"/>
                <w:sz w:val="18"/>
                <w:lang w:val="tr-TR"/>
              </w:rPr>
              <w:t>r</w:t>
            </w:r>
            <w:r w:rsidRPr="001171C8">
              <w:rPr>
                <w:rFonts w:ascii="CorpoS" w:eastAsia="MB Corpo S Text Office Light" w:hAnsi="CorpoS" w:cs="MB Corpo S Text Office Light"/>
                <w:sz w:val="18"/>
                <w:lang w:val="tr-TR"/>
              </w:rPr>
              <w:t xml:space="preserve"> sayısı ve düzeni </w:t>
            </w:r>
          </w:p>
        </w:tc>
        <w:tc>
          <w:tcPr>
            <w:tcW w:w="1064" w:type="pct"/>
            <w:vAlign w:val="center"/>
            <w:hideMark/>
          </w:tcPr>
          <w:p w14:paraId="7F664A97" w14:textId="77777777" w:rsidR="0053578E" w:rsidRPr="001171C8" w:rsidRDefault="0053578E" w:rsidP="00BD4E14">
            <w:pPr>
              <w:pStyle w:val="A03Flietext"/>
              <w:jc w:val="right"/>
              <w:rPr>
                <w:rFonts w:ascii="CorpoS" w:hAnsi="CorpoS"/>
                <w:sz w:val="18"/>
                <w:szCs w:val="18"/>
                <w:lang w:val="tr-TR"/>
              </w:rPr>
            </w:pPr>
            <w:r w:rsidRPr="001171C8">
              <w:rPr>
                <w:rFonts w:ascii="CorpoS" w:eastAsia="MB Corpo S Text Office Light" w:hAnsi="CorpoS" w:cs="MB Corpo S Text Office Light"/>
                <w:sz w:val="18"/>
                <w:lang w:val="tr-TR"/>
              </w:rPr>
              <w:t> </w:t>
            </w:r>
          </w:p>
        </w:tc>
        <w:tc>
          <w:tcPr>
            <w:tcW w:w="1321" w:type="pct"/>
          </w:tcPr>
          <w:p w14:paraId="15DC628A" w14:textId="77777777" w:rsidR="0053578E" w:rsidRPr="001171C8" w:rsidRDefault="0053578E" w:rsidP="00BD4E14">
            <w:pPr>
              <w:pStyle w:val="A03Flietext"/>
              <w:jc w:val="center"/>
              <w:rPr>
                <w:rFonts w:ascii="CorpoS" w:hAnsi="CorpoS"/>
                <w:sz w:val="18"/>
                <w:szCs w:val="18"/>
                <w:lang w:val="tr-TR"/>
              </w:rPr>
            </w:pPr>
            <w:r w:rsidRPr="001171C8">
              <w:rPr>
                <w:rFonts w:ascii="CorpoS" w:hAnsi="CorpoS"/>
                <w:sz w:val="18"/>
                <w:szCs w:val="18"/>
                <w:lang w:val="tr-TR"/>
              </w:rPr>
              <w:t xml:space="preserve">Sıralı 4 silindirli </w:t>
            </w:r>
          </w:p>
        </w:tc>
      </w:tr>
      <w:tr w:rsidR="0053578E" w:rsidRPr="001171C8" w14:paraId="5F339998" w14:textId="77777777" w:rsidTr="00893FA1">
        <w:trPr>
          <w:trHeight w:val="281"/>
        </w:trPr>
        <w:tc>
          <w:tcPr>
            <w:tcW w:w="2616" w:type="pct"/>
            <w:vAlign w:val="center"/>
            <w:hideMark/>
          </w:tcPr>
          <w:p w14:paraId="6660E91A" w14:textId="77777777" w:rsidR="0053578E" w:rsidRPr="001171C8" w:rsidRDefault="0053578E" w:rsidP="00BD4E14">
            <w:pPr>
              <w:pStyle w:val="A03Flietext"/>
              <w:rPr>
                <w:rFonts w:ascii="CorpoS" w:hAnsi="CorpoS"/>
                <w:sz w:val="18"/>
                <w:szCs w:val="18"/>
                <w:lang w:val="tr-TR"/>
              </w:rPr>
            </w:pPr>
            <w:r w:rsidRPr="001171C8">
              <w:rPr>
                <w:rFonts w:ascii="CorpoS" w:eastAsia="MB Corpo S Text Office Light" w:hAnsi="CorpoS" w:cs="MB Corpo S Text Office Light"/>
                <w:sz w:val="18"/>
                <w:lang w:val="tr-TR"/>
              </w:rPr>
              <w:t>Silindir hacmi</w:t>
            </w:r>
          </w:p>
        </w:tc>
        <w:tc>
          <w:tcPr>
            <w:tcW w:w="1064" w:type="pct"/>
            <w:vAlign w:val="center"/>
            <w:hideMark/>
          </w:tcPr>
          <w:p w14:paraId="2EDB74EB" w14:textId="77777777" w:rsidR="0053578E" w:rsidRPr="001171C8" w:rsidRDefault="0053578E" w:rsidP="00BD4E14">
            <w:pPr>
              <w:pStyle w:val="A03Flietext"/>
              <w:jc w:val="right"/>
              <w:rPr>
                <w:rFonts w:ascii="CorpoS" w:hAnsi="CorpoS"/>
                <w:sz w:val="18"/>
                <w:szCs w:val="18"/>
                <w:lang w:val="tr-TR"/>
              </w:rPr>
            </w:pPr>
            <w:r w:rsidRPr="001171C8">
              <w:rPr>
                <w:rFonts w:ascii="CorpoS" w:eastAsia="MB Corpo S Text Office Light" w:hAnsi="CorpoS" w:cs="MB Corpo S Text Office Light"/>
                <w:sz w:val="18"/>
                <w:lang w:val="tr-TR"/>
              </w:rPr>
              <w:t>cc  </w:t>
            </w:r>
          </w:p>
        </w:tc>
        <w:tc>
          <w:tcPr>
            <w:tcW w:w="1321" w:type="pct"/>
            <w:vAlign w:val="center"/>
          </w:tcPr>
          <w:p w14:paraId="576F2D8F" w14:textId="77777777" w:rsidR="0053578E" w:rsidRPr="001171C8" w:rsidRDefault="0053578E" w:rsidP="00BD4E14">
            <w:pPr>
              <w:pStyle w:val="A03Flietext"/>
              <w:jc w:val="center"/>
              <w:rPr>
                <w:rFonts w:ascii="CorpoS" w:hAnsi="CorpoS"/>
                <w:sz w:val="18"/>
                <w:szCs w:val="18"/>
                <w:lang w:val="tr-TR"/>
              </w:rPr>
            </w:pPr>
            <w:r w:rsidRPr="001171C8">
              <w:rPr>
                <w:rFonts w:ascii="CorpoS" w:eastAsia="MB Corpo S Text Office Light" w:hAnsi="CorpoS" w:cs="MB Corpo S Text Office Light"/>
                <w:sz w:val="18"/>
                <w:lang w:val="tr-TR"/>
              </w:rPr>
              <w:t>1,499</w:t>
            </w:r>
          </w:p>
        </w:tc>
      </w:tr>
      <w:tr w:rsidR="00893FA1" w:rsidRPr="001171C8" w14:paraId="70FDB637" w14:textId="77777777" w:rsidTr="00893FA1">
        <w:trPr>
          <w:trHeight w:val="275"/>
        </w:trPr>
        <w:tc>
          <w:tcPr>
            <w:tcW w:w="2616" w:type="pct"/>
            <w:vAlign w:val="center"/>
          </w:tcPr>
          <w:p w14:paraId="46FCC149" w14:textId="5C4D4639" w:rsidR="00893FA1" w:rsidRPr="001171C8" w:rsidRDefault="00893FA1" w:rsidP="00BD4E14">
            <w:pPr>
              <w:pStyle w:val="A03Flietext"/>
              <w:rPr>
                <w:rFonts w:ascii="CorpoS" w:eastAsia="MB Corpo S Text Office Light" w:hAnsi="CorpoS" w:cs="MB Corpo S Text Office Light"/>
                <w:sz w:val="18"/>
                <w:lang w:val="tr-TR"/>
              </w:rPr>
            </w:pPr>
            <w:r>
              <w:rPr>
                <w:rFonts w:ascii="CorpoS" w:eastAsia="MB Corpo S Text Office Light" w:hAnsi="CorpoS" w:cs="MB Corpo S Text Office Light"/>
                <w:sz w:val="18"/>
                <w:lang w:val="tr-TR"/>
              </w:rPr>
              <w:t>Şanzıman</w:t>
            </w:r>
          </w:p>
        </w:tc>
        <w:tc>
          <w:tcPr>
            <w:tcW w:w="1064" w:type="pct"/>
            <w:vAlign w:val="center"/>
          </w:tcPr>
          <w:p w14:paraId="698FE748" w14:textId="77777777" w:rsidR="00893FA1" w:rsidRPr="001171C8" w:rsidRDefault="00893FA1" w:rsidP="00BD4E14">
            <w:pPr>
              <w:pStyle w:val="A03Flietext"/>
              <w:jc w:val="right"/>
              <w:rPr>
                <w:rFonts w:ascii="CorpoS" w:eastAsia="MB Corpo S Text Office Light" w:hAnsi="CorpoS" w:cs="MB Corpo S Text Office Light"/>
                <w:sz w:val="18"/>
                <w:lang w:val="tr-TR"/>
              </w:rPr>
            </w:pPr>
          </w:p>
        </w:tc>
        <w:tc>
          <w:tcPr>
            <w:tcW w:w="1321" w:type="pct"/>
            <w:vAlign w:val="center"/>
          </w:tcPr>
          <w:p w14:paraId="50A8A639" w14:textId="79EFAE65" w:rsidR="00893FA1" w:rsidRPr="001171C8" w:rsidRDefault="00893FA1" w:rsidP="00BD4E14">
            <w:pPr>
              <w:pStyle w:val="A03Flietext"/>
              <w:jc w:val="center"/>
              <w:rPr>
                <w:rFonts w:ascii="CorpoS" w:hAnsi="CorpoS"/>
                <w:sz w:val="18"/>
                <w:szCs w:val="18"/>
                <w:lang w:val="tr-TR"/>
              </w:rPr>
            </w:pPr>
            <w:r>
              <w:rPr>
                <w:rFonts w:ascii="CorpoS" w:hAnsi="CorpoS"/>
                <w:sz w:val="18"/>
                <w:szCs w:val="18"/>
                <w:lang w:val="tr-TR"/>
              </w:rPr>
              <w:t>8G-eDCT</w:t>
            </w:r>
          </w:p>
        </w:tc>
      </w:tr>
      <w:tr w:rsidR="0053578E" w:rsidRPr="001171C8" w14:paraId="169126E0" w14:textId="77777777" w:rsidTr="00893FA1">
        <w:trPr>
          <w:trHeight w:val="275"/>
        </w:trPr>
        <w:tc>
          <w:tcPr>
            <w:tcW w:w="2616" w:type="pct"/>
            <w:vAlign w:val="center"/>
            <w:hideMark/>
          </w:tcPr>
          <w:p w14:paraId="59984378" w14:textId="77777777" w:rsidR="0053578E" w:rsidRPr="001171C8" w:rsidRDefault="0053578E" w:rsidP="00BD4E14">
            <w:pPr>
              <w:pStyle w:val="A03Flietext"/>
              <w:rPr>
                <w:rFonts w:ascii="CorpoS" w:hAnsi="CorpoS"/>
                <w:sz w:val="18"/>
                <w:szCs w:val="18"/>
                <w:lang w:val="tr-TR"/>
              </w:rPr>
            </w:pPr>
            <w:r w:rsidRPr="001171C8">
              <w:rPr>
                <w:rFonts w:ascii="CorpoS" w:eastAsia="MB Corpo S Text Office Light" w:hAnsi="CorpoS" w:cs="MB Corpo S Text Office Light"/>
                <w:sz w:val="18"/>
                <w:lang w:val="tr-TR"/>
              </w:rPr>
              <w:t>Çıkış</w:t>
            </w:r>
            <w:r w:rsidRPr="001171C8">
              <w:rPr>
                <w:rStyle w:val="DipnotBavurusu"/>
                <w:rFonts w:ascii="CorpoS" w:eastAsia="MB Corpo S Text Office Light" w:hAnsi="CorpoS" w:cs="MB Corpo S Text Office Light"/>
                <w:sz w:val="18"/>
                <w:lang w:val="tr-TR"/>
              </w:rPr>
              <w:footnoteReference w:id="4"/>
            </w:r>
          </w:p>
        </w:tc>
        <w:tc>
          <w:tcPr>
            <w:tcW w:w="1064" w:type="pct"/>
            <w:vAlign w:val="center"/>
            <w:hideMark/>
          </w:tcPr>
          <w:p w14:paraId="416137F9" w14:textId="394C572F" w:rsidR="0053578E" w:rsidRPr="001171C8" w:rsidRDefault="0053578E" w:rsidP="00BD4E14">
            <w:pPr>
              <w:pStyle w:val="A03Flietext"/>
              <w:jc w:val="right"/>
              <w:rPr>
                <w:rFonts w:ascii="CorpoS" w:hAnsi="CorpoS"/>
                <w:sz w:val="18"/>
                <w:szCs w:val="18"/>
                <w:lang w:val="tr-TR"/>
              </w:rPr>
            </w:pPr>
            <w:r w:rsidRPr="001171C8">
              <w:rPr>
                <w:rFonts w:ascii="CorpoS" w:eastAsia="MB Corpo S Text Office Light" w:hAnsi="CorpoS" w:cs="MB Corpo S Text Office Light"/>
                <w:sz w:val="18"/>
                <w:lang w:val="tr-TR"/>
              </w:rPr>
              <w:t>kW/</w:t>
            </w:r>
            <w:r>
              <w:rPr>
                <w:rFonts w:ascii="CorpoS" w:eastAsia="MB Corpo S Text Office Light" w:hAnsi="CorpoS" w:cs="MB Corpo S Text Office Light"/>
                <w:sz w:val="18"/>
                <w:lang w:val="tr-TR"/>
              </w:rPr>
              <w:t>bg</w:t>
            </w:r>
          </w:p>
        </w:tc>
        <w:tc>
          <w:tcPr>
            <w:tcW w:w="1321" w:type="pct"/>
            <w:vAlign w:val="center"/>
          </w:tcPr>
          <w:p w14:paraId="30E9DB5C" w14:textId="77777777" w:rsidR="0053578E" w:rsidRPr="001171C8" w:rsidRDefault="0053578E" w:rsidP="00BD4E14">
            <w:pPr>
              <w:pStyle w:val="A03Flietext"/>
              <w:jc w:val="center"/>
              <w:rPr>
                <w:rFonts w:ascii="CorpoS" w:hAnsi="CorpoS"/>
                <w:sz w:val="18"/>
                <w:szCs w:val="18"/>
                <w:lang w:val="tr-TR"/>
              </w:rPr>
            </w:pPr>
            <w:r w:rsidRPr="001171C8">
              <w:rPr>
                <w:rFonts w:ascii="CorpoS" w:hAnsi="CorpoS"/>
                <w:sz w:val="18"/>
                <w:szCs w:val="18"/>
                <w:lang w:val="tr-TR"/>
              </w:rPr>
              <w:t xml:space="preserve">140/190 </w:t>
            </w:r>
          </w:p>
        </w:tc>
      </w:tr>
      <w:tr w:rsidR="0053578E" w:rsidRPr="001171C8" w14:paraId="40E6774B" w14:textId="77777777" w:rsidTr="00893FA1">
        <w:trPr>
          <w:trHeight w:val="275"/>
        </w:trPr>
        <w:tc>
          <w:tcPr>
            <w:tcW w:w="2616" w:type="pct"/>
            <w:vAlign w:val="center"/>
          </w:tcPr>
          <w:p w14:paraId="598D19AB" w14:textId="77777777" w:rsidR="0053578E" w:rsidRPr="001171C8" w:rsidRDefault="0053578E" w:rsidP="00BD4E14">
            <w:pPr>
              <w:pStyle w:val="A03Flietext"/>
              <w:rPr>
                <w:rFonts w:ascii="CorpoS" w:eastAsia="MB Corpo S Text Office Light" w:hAnsi="CorpoS" w:cs="MB Corpo S Text Office Light"/>
                <w:sz w:val="18"/>
                <w:lang w:val="tr-TR"/>
              </w:rPr>
            </w:pPr>
            <w:r w:rsidRPr="001171C8">
              <w:rPr>
                <w:rFonts w:ascii="CorpoS" w:eastAsia="MB Corpo S Text Office Light" w:hAnsi="CorpoS" w:cs="MB Corpo S Text Office Light"/>
                <w:sz w:val="18"/>
                <w:lang w:val="tr-TR"/>
              </w:rPr>
              <w:t>Devir</w:t>
            </w:r>
          </w:p>
        </w:tc>
        <w:tc>
          <w:tcPr>
            <w:tcW w:w="1064" w:type="pct"/>
            <w:vAlign w:val="center"/>
          </w:tcPr>
          <w:p w14:paraId="151E9B1A" w14:textId="77777777" w:rsidR="0053578E" w:rsidRPr="001171C8" w:rsidRDefault="0053578E" w:rsidP="00BD4E14">
            <w:pPr>
              <w:pStyle w:val="A03Flietext"/>
              <w:jc w:val="right"/>
              <w:rPr>
                <w:rFonts w:ascii="CorpoS" w:eastAsia="MB Corpo S Text Office Light" w:hAnsi="CorpoS" w:cs="MB Corpo S Text Office Light"/>
                <w:sz w:val="18"/>
                <w:lang w:val="tr-TR"/>
              </w:rPr>
            </w:pPr>
            <w:r w:rsidRPr="001171C8">
              <w:rPr>
                <w:rFonts w:ascii="CorpoS" w:eastAsia="MB Corpo S Text Office Light" w:hAnsi="CorpoS" w:cs="MB Corpo S Text Office Light"/>
                <w:sz w:val="18"/>
                <w:lang w:val="tr-TR"/>
              </w:rPr>
              <w:t>rpm</w:t>
            </w:r>
          </w:p>
        </w:tc>
        <w:tc>
          <w:tcPr>
            <w:tcW w:w="1321" w:type="pct"/>
            <w:vAlign w:val="center"/>
          </w:tcPr>
          <w:p w14:paraId="4D8D4D97" w14:textId="77777777" w:rsidR="0053578E" w:rsidRPr="001171C8" w:rsidRDefault="0053578E" w:rsidP="00BD4E14">
            <w:pPr>
              <w:pStyle w:val="A03Flietext"/>
              <w:jc w:val="center"/>
              <w:rPr>
                <w:rFonts w:ascii="CorpoS" w:hAnsi="CorpoS"/>
                <w:sz w:val="18"/>
                <w:szCs w:val="18"/>
                <w:lang w:val="tr-TR"/>
              </w:rPr>
            </w:pPr>
            <w:r w:rsidRPr="001171C8">
              <w:rPr>
                <w:rFonts w:ascii="CorpoS" w:hAnsi="CorpoS"/>
                <w:sz w:val="18"/>
                <w:szCs w:val="18"/>
                <w:lang w:val="tr-TR"/>
              </w:rPr>
              <w:t>5,500-5,500</w:t>
            </w:r>
          </w:p>
        </w:tc>
      </w:tr>
      <w:tr w:rsidR="0053578E" w:rsidRPr="001171C8" w14:paraId="0C311DDF" w14:textId="77777777" w:rsidTr="00893FA1">
        <w:trPr>
          <w:trHeight w:val="281"/>
        </w:trPr>
        <w:tc>
          <w:tcPr>
            <w:tcW w:w="2616" w:type="pct"/>
            <w:vAlign w:val="center"/>
          </w:tcPr>
          <w:p w14:paraId="647B3F20" w14:textId="77777777" w:rsidR="0053578E" w:rsidRPr="001171C8" w:rsidRDefault="0053578E" w:rsidP="00BD4E14">
            <w:pPr>
              <w:rPr>
                <w:rFonts w:ascii="CorpoS" w:hAnsi="CorpoS"/>
                <w:sz w:val="18"/>
                <w:szCs w:val="18"/>
                <w:lang w:val="tr-TR"/>
              </w:rPr>
            </w:pPr>
            <w:r w:rsidRPr="001171C8">
              <w:rPr>
                <w:rFonts w:ascii="CorpoS" w:hAnsi="CorpoS"/>
                <w:sz w:val="18"/>
                <w:szCs w:val="18"/>
                <w:lang w:val="tr-TR"/>
              </w:rPr>
              <w:t>Tork</w:t>
            </w:r>
            <w:r w:rsidRPr="001171C8">
              <w:rPr>
                <w:rFonts w:ascii="CorpoS" w:hAnsi="CorpoS"/>
                <w:sz w:val="18"/>
                <w:szCs w:val="18"/>
                <w:vertAlign w:val="superscript"/>
                <w:lang w:val="tr-TR"/>
              </w:rPr>
              <w:t>11</w:t>
            </w:r>
          </w:p>
        </w:tc>
        <w:tc>
          <w:tcPr>
            <w:tcW w:w="1064" w:type="pct"/>
            <w:vAlign w:val="center"/>
          </w:tcPr>
          <w:p w14:paraId="6731A862" w14:textId="77777777" w:rsidR="0053578E" w:rsidRPr="001171C8" w:rsidRDefault="0053578E" w:rsidP="00BD4E14">
            <w:pPr>
              <w:pStyle w:val="A03Flietext"/>
              <w:jc w:val="right"/>
              <w:rPr>
                <w:rFonts w:ascii="CorpoS" w:hAnsi="CorpoS"/>
                <w:sz w:val="18"/>
                <w:szCs w:val="18"/>
                <w:lang w:val="tr-TR"/>
              </w:rPr>
            </w:pPr>
            <w:r w:rsidRPr="001171C8">
              <w:rPr>
                <w:rFonts w:ascii="CorpoS" w:eastAsia="MB Corpo S Text Office Light" w:hAnsi="CorpoS" w:cs="MB Corpo S Text Office Light"/>
                <w:sz w:val="18"/>
                <w:lang w:val="tr-TR"/>
              </w:rPr>
              <w:t>Nm </w:t>
            </w:r>
          </w:p>
        </w:tc>
        <w:tc>
          <w:tcPr>
            <w:tcW w:w="1321" w:type="pct"/>
            <w:vAlign w:val="center"/>
          </w:tcPr>
          <w:p w14:paraId="26C26F35" w14:textId="77777777" w:rsidR="0053578E" w:rsidRPr="001171C8" w:rsidRDefault="0053578E" w:rsidP="00BD4E14">
            <w:pPr>
              <w:pStyle w:val="A03Flietext"/>
              <w:jc w:val="center"/>
              <w:rPr>
                <w:rFonts w:ascii="CorpoS" w:hAnsi="CorpoS"/>
                <w:sz w:val="18"/>
                <w:szCs w:val="18"/>
                <w:lang w:val="tr-TR"/>
              </w:rPr>
            </w:pPr>
            <w:r w:rsidRPr="001171C8">
              <w:rPr>
                <w:rFonts w:ascii="CorpoS" w:hAnsi="CorpoS"/>
                <w:sz w:val="18"/>
                <w:szCs w:val="18"/>
                <w:lang w:val="tr-TR"/>
              </w:rPr>
              <w:t xml:space="preserve">300 </w:t>
            </w:r>
          </w:p>
        </w:tc>
      </w:tr>
      <w:tr w:rsidR="0053578E" w:rsidRPr="001171C8" w14:paraId="1F99FFDE" w14:textId="77777777" w:rsidTr="00893FA1">
        <w:trPr>
          <w:trHeight w:val="281"/>
        </w:trPr>
        <w:tc>
          <w:tcPr>
            <w:tcW w:w="2616" w:type="pct"/>
            <w:vAlign w:val="center"/>
          </w:tcPr>
          <w:p w14:paraId="5353B0C7" w14:textId="77777777" w:rsidR="0053578E" w:rsidRPr="001171C8" w:rsidRDefault="0053578E" w:rsidP="00BD4E14">
            <w:pPr>
              <w:rPr>
                <w:rFonts w:ascii="CorpoS" w:hAnsi="CorpoS"/>
                <w:sz w:val="18"/>
                <w:szCs w:val="18"/>
                <w:lang w:val="tr-TR"/>
              </w:rPr>
            </w:pPr>
            <w:r w:rsidRPr="001171C8">
              <w:rPr>
                <w:rFonts w:ascii="CorpoS" w:hAnsi="CorpoS"/>
                <w:sz w:val="18"/>
                <w:szCs w:val="18"/>
                <w:lang w:val="tr-TR"/>
              </w:rPr>
              <w:t>Devir</w:t>
            </w:r>
          </w:p>
        </w:tc>
        <w:tc>
          <w:tcPr>
            <w:tcW w:w="1064" w:type="pct"/>
            <w:vAlign w:val="center"/>
          </w:tcPr>
          <w:p w14:paraId="4CB1A80C" w14:textId="62AF28A6" w:rsidR="0053578E" w:rsidRPr="001171C8" w:rsidRDefault="0053578E" w:rsidP="00BD4E14">
            <w:pPr>
              <w:pStyle w:val="A03Flietext"/>
              <w:jc w:val="right"/>
              <w:rPr>
                <w:rFonts w:ascii="CorpoS" w:eastAsia="MB Corpo S Text Office Light" w:hAnsi="CorpoS" w:cs="MB Corpo S Text Office Light"/>
                <w:sz w:val="18"/>
                <w:lang w:val="tr-TR"/>
              </w:rPr>
            </w:pPr>
            <w:r>
              <w:rPr>
                <w:rFonts w:ascii="CorpoS" w:eastAsia="MB Corpo S Text Office Light" w:hAnsi="CorpoS" w:cs="MB Corpo S Text Office Light"/>
                <w:sz w:val="18"/>
                <w:lang w:val="tr-TR"/>
              </w:rPr>
              <w:t>r</w:t>
            </w:r>
            <w:r w:rsidRPr="001171C8">
              <w:rPr>
                <w:rFonts w:ascii="CorpoS" w:eastAsia="MB Corpo S Text Office Light" w:hAnsi="CorpoS" w:cs="MB Corpo S Text Office Light"/>
                <w:sz w:val="18"/>
                <w:lang w:val="tr-TR"/>
              </w:rPr>
              <w:t>pm</w:t>
            </w:r>
          </w:p>
        </w:tc>
        <w:tc>
          <w:tcPr>
            <w:tcW w:w="1321" w:type="pct"/>
            <w:vAlign w:val="center"/>
          </w:tcPr>
          <w:p w14:paraId="051206C2" w14:textId="77777777" w:rsidR="0053578E" w:rsidRPr="001171C8" w:rsidRDefault="0053578E" w:rsidP="00BD4E14">
            <w:pPr>
              <w:pStyle w:val="A03Flietext"/>
              <w:jc w:val="center"/>
              <w:rPr>
                <w:rFonts w:ascii="CorpoS" w:hAnsi="CorpoS"/>
                <w:sz w:val="18"/>
                <w:szCs w:val="18"/>
                <w:lang w:val="tr-TR"/>
              </w:rPr>
            </w:pPr>
            <w:r w:rsidRPr="001171C8">
              <w:rPr>
                <w:rFonts w:ascii="CorpoS" w:eastAsia="MB Corpo S Text Office Light" w:hAnsi="CorpoS" w:cs="MB Corpo S Text Office Light"/>
                <w:sz w:val="18"/>
                <w:lang w:val="tr-TR"/>
              </w:rPr>
              <w:t>2,000–3,500</w:t>
            </w:r>
          </w:p>
        </w:tc>
      </w:tr>
      <w:tr w:rsidR="0053578E" w:rsidRPr="001171C8" w14:paraId="3139CACF" w14:textId="77777777" w:rsidTr="00893FA1">
        <w:trPr>
          <w:trHeight w:val="281"/>
        </w:trPr>
        <w:tc>
          <w:tcPr>
            <w:tcW w:w="2616" w:type="pct"/>
            <w:vAlign w:val="center"/>
          </w:tcPr>
          <w:p w14:paraId="71F9B4BF" w14:textId="77777777" w:rsidR="0053578E" w:rsidRPr="001171C8" w:rsidRDefault="0053578E" w:rsidP="00BD4E14">
            <w:pPr>
              <w:pStyle w:val="A03Flietext"/>
              <w:rPr>
                <w:rFonts w:ascii="CorpoS" w:hAnsi="CorpoS"/>
                <w:sz w:val="18"/>
                <w:szCs w:val="18"/>
                <w:lang w:val="tr-TR"/>
              </w:rPr>
            </w:pPr>
            <w:r w:rsidRPr="001171C8">
              <w:rPr>
                <w:rFonts w:ascii="CorpoS" w:eastAsia="MB Corpo S Text Office Light" w:hAnsi="CorpoS" w:cs="MB Corpo S Text Office Light"/>
                <w:sz w:val="18"/>
                <w:lang w:val="tr-TR"/>
              </w:rPr>
              <w:t>Elektrik motor çıkışı (En yüksek)</w:t>
            </w:r>
          </w:p>
        </w:tc>
        <w:tc>
          <w:tcPr>
            <w:tcW w:w="1064" w:type="pct"/>
            <w:vAlign w:val="center"/>
          </w:tcPr>
          <w:p w14:paraId="13980012" w14:textId="4857BE97" w:rsidR="0053578E" w:rsidRPr="001171C8" w:rsidRDefault="0053578E" w:rsidP="00BD4E14">
            <w:pPr>
              <w:pStyle w:val="A03Flietext"/>
              <w:jc w:val="right"/>
              <w:rPr>
                <w:rFonts w:ascii="CorpoS" w:hAnsi="CorpoS"/>
                <w:sz w:val="18"/>
                <w:szCs w:val="18"/>
                <w:lang w:val="tr-TR"/>
              </w:rPr>
            </w:pPr>
            <w:r w:rsidRPr="001171C8">
              <w:rPr>
                <w:rFonts w:ascii="CorpoS" w:eastAsia="MB Corpo S Text Office Light" w:hAnsi="CorpoS" w:cs="MB Corpo S Text Office Light"/>
                <w:sz w:val="18"/>
                <w:lang w:val="tr-TR"/>
              </w:rPr>
              <w:t>kW/</w:t>
            </w:r>
            <w:r>
              <w:rPr>
                <w:rFonts w:ascii="CorpoS" w:eastAsia="MB Corpo S Text Office Light" w:hAnsi="CorpoS" w:cs="MB Corpo S Text Office Light"/>
                <w:sz w:val="18"/>
                <w:lang w:val="tr-TR"/>
              </w:rPr>
              <w:t>bg</w:t>
            </w:r>
          </w:p>
        </w:tc>
        <w:tc>
          <w:tcPr>
            <w:tcW w:w="1321" w:type="pct"/>
            <w:vAlign w:val="center"/>
          </w:tcPr>
          <w:p w14:paraId="2095E332" w14:textId="77777777" w:rsidR="0053578E" w:rsidRPr="001171C8" w:rsidRDefault="0053578E" w:rsidP="00BD4E14">
            <w:pPr>
              <w:pStyle w:val="A03Flietext"/>
              <w:jc w:val="center"/>
              <w:rPr>
                <w:rFonts w:ascii="CorpoS" w:hAnsi="CorpoS"/>
                <w:sz w:val="18"/>
                <w:szCs w:val="18"/>
                <w:lang w:val="tr-TR"/>
              </w:rPr>
            </w:pPr>
            <w:r w:rsidRPr="001171C8">
              <w:rPr>
                <w:rFonts w:ascii="CorpoS" w:hAnsi="CorpoS"/>
                <w:sz w:val="18"/>
                <w:szCs w:val="18"/>
                <w:lang w:val="tr-TR"/>
              </w:rPr>
              <w:t>22/30</w:t>
            </w:r>
          </w:p>
        </w:tc>
      </w:tr>
      <w:tr w:rsidR="0053578E" w:rsidRPr="001171C8" w14:paraId="64B181DC" w14:textId="77777777" w:rsidTr="00893FA1">
        <w:trPr>
          <w:trHeight w:val="275"/>
        </w:trPr>
        <w:tc>
          <w:tcPr>
            <w:tcW w:w="2616" w:type="pct"/>
            <w:vAlign w:val="center"/>
            <w:hideMark/>
          </w:tcPr>
          <w:p w14:paraId="11263248" w14:textId="77777777" w:rsidR="0053578E" w:rsidRPr="001171C8" w:rsidRDefault="0053578E" w:rsidP="00BD4E14">
            <w:pPr>
              <w:pStyle w:val="A03Flietext"/>
              <w:rPr>
                <w:rFonts w:ascii="CorpoS" w:hAnsi="CorpoS"/>
                <w:sz w:val="18"/>
                <w:szCs w:val="18"/>
                <w:lang w:val="tr-TR"/>
              </w:rPr>
            </w:pPr>
            <w:r w:rsidRPr="001171C8">
              <w:rPr>
                <w:rFonts w:ascii="CorpoS" w:eastAsia="MB Corpo S Text Office Light" w:hAnsi="CorpoS" w:cs="MB Corpo S Text Office Light"/>
                <w:sz w:val="18"/>
                <w:lang w:val="tr-TR"/>
              </w:rPr>
              <w:t>Elektrik motor torku (En yüksek)</w:t>
            </w:r>
          </w:p>
        </w:tc>
        <w:tc>
          <w:tcPr>
            <w:tcW w:w="1064" w:type="pct"/>
            <w:vAlign w:val="center"/>
            <w:hideMark/>
          </w:tcPr>
          <w:p w14:paraId="0163A7C9" w14:textId="77777777" w:rsidR="0053578E" w:rsidRPr="001171C8" w:rsidRDefault="0053578E" w:rsidP="00BD4E14">
            <w:pPr>
              <w:pStyle w:val="A03Flietext"/>
              <w:jc w:val="right"/>
              <w:rPr>
                <w:rFonts w:ascii="CorpoS" w:hAnsi="CorpoS"/>
                <w:sz w:val="18"/>
                <w:szCs w:val="18"/>
                <w:lang w:val="tr-TR"/>
              </w:rPr>
            </w:pPr>
            <w:r w:rsidRPr="001171C8">
              <w:rPr>
                <w:rFonts w:ascii="CorpoS" w:eastAsia="MB Corpo S Text Office Light" w:hAnsi="CorpoS" w:cs="MB Corpo S Text Office Light"/>
                <w:sz w:val="18"/>
                <w:lang w:val="tr-TR"/>
              </w:rPr>
              <w:t>Nm</w:t>
            </w:r>
          </w:p>
        </w:tc>
        <w:tc>
          <w:tcPr>
            <w:tcW w:w="1321" w:type="pct"/>
            <w:vAlign w:val="center"/>
          </w:tcPr>
          <w:p w14:paraId="60B6ED11" w14:textId="77777777" w:rsidR="0053578E" w:rsidRPr="001171C8" w:rsidRDefault="0053578E" w:rsidP="00BD4E14">
            <w:pPr>
              <w:pStyle w:val="A03Flietext"/>
              <w:jc w:val="center"/>
              <w:rPr>
                <w:rFonts w:ascii="CorpoS" w:hAnsi="CorpoS"/>
                <w:sz w:val="18"/>
                <w:szCs w:val="18"/>
                <w:lang w:val="tr-TR"/>
              </w:rPr>
            </w:pPr>
            <w:r w:rsidRPr="001171C8">
              <w:rPr>
                <w:rFonts w:ascii="CorpoS" w:hAnsi="CorpoS"/>
                <w:sz w:val="18"/>
                <w:szCs w:val="18"/>
                <w:lang w:val="tr-TR"/>
              </w:rPr>
              <w:t>200</w:t>
            </w:r>
          </w:p>
        </w:tc>
      </w:tr>
      <w:tr w:rsidR="0053578E" w:rsidRPr="001171C8" w14:paraId="47052242" w14:textId="77777777" w:rsidTr="00893FA1">
        <w:trPr>
          <w:trHeight w:val="281"/>
        </w:trPr>
        <w:tc>
          <w:tcPr>
            <w:tcW w:w="2616" w:type="pct"/>
            <w:vAlign w:val="center"/>
          </w:tcPr>
          <w:p w14:paraId="08CFC937" w14:textId="77777777" w:rsidR="0053578E" w:rsidRPr="001171C8" w:rsidRDefault="0053578E" w:rsidP="00BD4E14">
            <w:pPr>
              <w:pStyle w:val="A03Flietext"/>
              <w:rPr>
                <w:rFonts w:ascii="CorpoS" w:eastAsia="MB Corpo S Text Office Light" w:hAnsi="CorpoS" w:cs="MB Corpo S Text Office Light"/>
                <w:sz w:val="18"/>
                <w:lang w:val="tr-TR"/>
              </w:rPr>
            </w:pPr>
            <w:r w:rsidRPr="001171C8">
              <w:rPr>
                <w:rFonts w:ascii="CorpoS" w:eastAsia="MB Corpo S Text Office Light" w:hAnsi="CorpoS" w:cs="MB Corpo S Text Office Light"/>
                <w:sz w:val="18"/>
                <w:lang w:val="tr-TR"/>
              </w:rPr>
              <w:t>Sistem çıkışı</w:t>
            </w:r>
          </w:p>
        </w:tc>
        <w:tc>
          <w:tcPr>
            <w:tcW w:w="1064" w:type="pct"/>
            <w:vAlign w:val="center"/>
          </w:tcPr>
          <w:p w14:paraId="2666F2DD" w14:textId="013DD54D" w:rsidR="0053578E" w:rsidRPr="001171C8" w:rsidRDefault="0053578E" w:rsidP="00BD4E14">
            <w:pPr>
              <w:pStyle w:val="A03Flietext"/>
              <w:jc w:val="right"/>
              <w:rPr>
                <w:rFonts w:ascii="CorpoS" w:eastAsia="MB Corpo S Text Office Light" w:hAnsi="CorpoS" w:cs="MB Corpo S Text Office Light"/>
                <w:sz w:val="18"/>
                <w:lang w:val="tr-TR"/>
              </w:rPr>
            </w:pPr>
            <w:r w:rsidRPr="001171C8">
              <w:rPr>
                <w:rFonts w:ascii="CorpoS" w:eastAsia="MB Corpo S Text Office Light" w:hAnsi="CorpoS" w:cs="MB Corpo S Text Office Light"/>
                <w:sz w:val="18"/>
                <w:lang w:val="tr-TR"/>
              </w:rPr>
              <w:t>kW/</w:t>
            </w:r>
            <w:r>
              <w:rPr>
                <w:rFonts w:ascii="CorpoS" w:eastAsia="MB Corpo S Text Office Light" w:hAnsi="CorpoS" w:cs="MB Corpo S Text Office Light"/>
                <w:sz w:val="18"/>
                <w:lang w:val="tr-TR"/>
              </w:rPr>
              <w:t>bg</w:t>
            </w:r>
            <w:r w:rsidRPr="001171C8">
              <w:rPr>
                <w:rFonts w:ascii="CorpoS" w:eastAsia="MB Corpo S Text Office Light" w:hAnsi="CorpoS" w:cs="MB Corpo S Text Office Light"/>
                <w:sz w:val="18"/>
                <w:lang w:val="tr-TR"/>
              </w:rPr>
              <w:t> </w:t>
            </w:r>
          </w:p>
        </w:tc>
        <w:tc>
          <w:tcPr>
            <w:tcW w:w="1321" w:type="pct"/>
            <w:vAlign w:val="center"/>
          </w:tcPr>
          <w:p w14:paraId="2D057FD0" w14:textId="77777777" w:rsidR="0053578E" w:rsidRPr="001171C8" w:rsidRDefault="0053578E" w:rsidP="00BD4E14">
            <w:pPr>
              <w:pStyle w:val="A03Flietext"/>
              <w:jc w:val="center"/>
              <w:rPr>
                <w:rFonts w:ascii="CorpoS" w:eastAsia="MB Corpo S Text Office Light" w:hAnsi="CorpoS" w:cs="MB Corpo S Text Office Light"/>
                <w:sz w:val="18"/>
                <w:lang w:val="tr-TR"/>
              </w:rPr>
            </w:pPr>
            <w:r w:rsidRPr="001171C8">
              <w:rPr>
                <w:rFonts w:ascii="CorpoS" w:eastAsia="MB Corpo S Text Office Light" w:hAnsi="CorpoS" w:cs="MB Corpo S Text Office Light"/>
                <w:sz w:val="18"/>
                <w:lang w:val="tr-TR"/>
              </w:rPr>
              <w:t>155/211</w:t>
            </w:r>
          </w:p>
        </w:tc>
      </w:tr>
      <w:tr w:rsidR="0053578E" w:rsidRPr="001171C8" w14:paraId="296D79EE" w14:textId="77777777" w:rsidTr="00893FA1">
        <w:trPr>
          <w:trHeight w:val="281"/>
        </w:trPr>
        <w:tc>
          <w:tcPr>
            <w:tcW w:w="2616" w:type="pct"/>
            <w:vAlign w:val="center"/>
          </w:tcPr>
          <w:p w14:paraId="2B0013B2" w14:textId="77777777" w:rsidR="0053578E" w:rsidRPr="001171C8" w:rsidRDefault="0053578E" w:rsidP="00BD4E14">
            <w:pPr>
              <w:pStyle w:val="A03Flietext"/>
              <w:rPr>
                <w:rFonts w:ascii="CorpoS" w:eastAsia="MB Corpo S Text Office Light" w:hAnsi="CorpoS" w:cs="MB Corpo S Text Office Light"/>
                <w:sz w:val="18"/>
                <w:lang w:val="tr-TR"/>
              </w:rPr>
            </w:pPr>
            <w:r w:rsidRPr="001171C8">
              <w:rPr>
                <w:rFonts w:ascii="CorpoS" w:eastAsia="MB Corpo S Text Office Light" w:hAnsi="CorpoS" w:cs="MB Corpo S Text Office Light"/>
                <w:sz w:val="18"/>
                <w:lang w:val="tr-TR"/>
              </w:rPr>
              <w:t>Sistem torku</w:t>
            </w:r>
          </w:p>
        </w:tc>
        <w:tc>
          <w:tcPr>
            <w:tcW w:w="1064" w:type="pct"/>
            <w:vAlign w:val="center"/>
          </w:tcPr>
          <w:p w14:paraId="3D0065B6" w14:textId="77777777" w:rsidR="0053578E" w:rsidRPr="001171C8" w:rsidRDefault="0053578E" w:rsidP="00BD4E14">
            <w:pPr>
              <w:pStyle w:val="A03Flietext"/>
              <w:jc w:val="right"/>
              <w:rPr>
                <w:rFonts w:ascii="CorpoS" w:eastAsia="MB Corpo S Text Office Light" w:hAnsi="CorpoS" w:cs="MB Corpo S Text Office Light"/>
                <w:sz w:val="18"/>
                <w:lang w:val="tr-TR"/>
              </w:rPr>
            </w:pPr>
            <w:r w:rsidRPr="001171C8">
              <w:rPr>
                <w:rFonts w:ascii="CorpoS" w:eastAsia="MB Corpo S Text Office Light" w:hAnsi="CorpoS" w:cs="MB Corpo S Text Office Light"/>
                <w:sz w:val="18"/>
                <w:lang w:val="tr-TR"/>
              </w:rPr>
              <w:t>Nm </w:t>
            </w:r>
          </w:p>
        </w:tc>
        <w:tc>
          <w:tcPr>
            <w:tcW w:w="1321" w:type="pct"/>
            <w:vAlign w:val="center"/>
          </w:tcPr>
          <w:p w14:paraId="6C4EE329" w14:textId="77777777" w:rsidR="0053578E" w:rsidRPr="001171C8" w:rsidRDefault="0053578E" w:rsidP="00BD4E14">
            <w:pPr>
              <w:pStyle w:val="A03Flietext"/>
              <w:jc w:val="center"/>
              <w:rPr>
                <w:rFonts w:ascii="CorpoS" w:eastAsia="MB Corpo S Text Office Light" w:hAnsi="CorpoS" w:cs="MB Corpo S Text Office Light"/>
                <w:sz w:val="18"/>
                <w:lang w:val="tr-TR"/>
              </w:rPr>
            </w:pPr>
            <w:r w:rsidRPr="001171C8">
              <w:rPr>
                <w:rFonts w:ascii="CorpoS" w:eastAsia="MB Corpo S Text Office Light" w:hAnsi="CorpoS" w:cs="MB Corpo S Text Office Light"/>
                <w:sz w:val="18"/>
                <w:lang w:val="tr-TR"/>
              </w:rPr>
              <w:t>380</w:t>
            </w:r>
          </w:p>
        </w:tc>
      </w:tr>
      <w:tr w:rsidR="0053578E" w:rsidRPr="001171C8" w14:paraId="28F66143" w14:textId="77777777" w:rsidTr="00893FA1">
        <w:trPr>
          <w:trHeight w:val="275"/>
        </w:trPr>
        <w:tc>
          <w:tcPr>
            <w:tcW w:w="2616" w:type="pct"/>
            <w:vAlign w:val="center"/>
          </w:tcPr>
          <w:p w14:paraId="67EB77CD" w14:textId="77777777" w:rsidR="0053578E" w:rsidRPr="001171C8" w:rsidRDefault="0053578E" w:rsidP="00BD4E14">
            <w:pPr>
              <w:pStyle w:val="A03Flietext"/>
              <w:rPr>
                <w:rFonts w:ascii="CorpoS" w:eastAsia="MB Corpo S Text Office Light" w:hAnsi="CorpoS" w:cs="MB Corpo S Text Office Light"/>
                <w:sz w:val="18"/>
                <w:lang w:val="tr-TR"/>
              </w:rPr>
            </w:pPr>
            <w:r w:rsidRPr="001171C8">
              <w:rPr>
                <w:rFonts w:ascii="CorpoS" w:eastAsia="MB Corpo S Text Office Light" w:hAnsi="CorpoS" w:cs="MB Corpo S Text Office Light"/>
                <w:sz w:val="18"/>
                <w:lang w:val="tr-TR"/>
              </w:rPr>
              <w:t>Ön yükleme birimi</w:t>
            </w:r>
            <w:r w:rsidRPr="001171C8">
              <w:rPr>
                <w:rStyle w:val="DipnotBavurusu"/>
                <w:rFonts w:ascii="CorpoS" w:eastAsia="MB Corpo S Text Office Light" w:hAnsi="CorpoS" w:cs="MB Corpo S Text Office Light"/>
                <w:sz w:val="18"/>
                <w:lang w:val="tr-TR"/>
              </w:rPr>
              <w:footnoteReference w:id="5"/>
            </w:r>
          </w:p>
        </w:tc>
        <w:tc>
          <w:tcPr>
            <w:tcW w:w="1064" w:type="pct"/>
            <w:vAlign w:val="center"/>
          </w:tcPr>
          <w:p w14:paraId="4F5FD33B" w14:textId="5ABB6681" w:rsidR="0053578E" w:rsidRPr="001171C8" w:rsidRDefault="0053578E" w:rsidP="00BD4E14">
            <w:pPr>
              <w:pStyle w:val="A03Flietext"/>
              <w:jc w:val="right"/>
              <w:rPr>
                <w:rFonts w:ascii="CorpoS" w:eastAsia="MB Corpo S Text Office Light" w:hAnsi="CorpoS" w:cs="MB Corpo S Text Office Light"/>
                <w:sz w:val="18"/>
                <w:lang w:val="tr-TR"/>
              </w:rPr>
            </w:pPr>
            <w:r w:rsidRPr="001171C8">
              <w:rPr>
                <w:rFonts w:ascii="CorpoS" w:eastAsia="MB Corpo S Text Office Light" w:hAnsi="CorpoS" w:cs="MB Corpo S Text Office Light"/>
                <w:sz w:val="18"/>
                <w:lang w:val="tr-TR"/>
              </w:rPr>
              <w:t>l</w:t>
            </w:r>
            <w:r>
              <w:rPr>
                <w:rFonts w:ascii="CorpoS" w:eastAsia="MB Corpo S Text Office Light" w:hAnsi="CorpoS" w:cs="MB Corpo S Text Office Light"/>
                <w:sz w:val="18"/>
                <w:lang w:val="tr-TR"/>
              </w:rPr>
              <w:t>t</w:t>
            </w:r>
          </w:p>
        </w:tc>
        <w:tc>
          <w:tcPr>
            <w:tcW w:w="1321" w:type="pct"/>
            <w:vAlign w:val="center"/>
          </w:tcPr>
          <w:p w14:paraId="67C26DAD" w14:textId="77777777" w:rsidR="0053578E" w:rsidRPr="001171C8" w:rsidRDefault="0053578E" w:rsidP="00BD4E14">
            <w:pPr>
              <w:pStyle w:val="A03Flietext"/>
              <w:jc w:val="center"/>
              <w:rPr>
                <w:rFonts w:ascii="CorpoS" w:eastAsia="MB Corpo S Text Office Light" w:hAnsi="CorpoS" w:cs="MB Corpo S Text Office Light"/>
                <w:sz w:val="18"/>
                <w:lang w:val="tr-TR"/>
              </w:rPr>
            </w:pPr>
            <w:r w:rsidRPr="001171C8">
              <w:rPr>
                <w:rFonts w:ascii="CorpoS" w:eastAsia="MB Corpo S Text Office Light" w:hAnsi="CorpoS" w:cs="MB Corpo S Text Office Light"/>
                <w:sz w:val="18"/>
                <w:lang w:val="tr-TR"/>
              </w:rPr>
              <w:t>405</w:t>
            </w:r>
          </w:p>
        </w:tc>
      </w:tr>
      <w:tr w:rsidR="0053578E" w:rsidRPr="001171C8" w14:paraId="7BF235D9" w14:textId="77777777" w:rsidTr="00893FA1">
        <w:trPr>
          <w:trHeight w:val="559"/>
        </w:trPr>
        <w:tc>
          <w:tcPr>
            <w:tcW w:w="2616" w:type="pct"/>
            <w:vAlign w:val="center"/>
          </w:tcPr>
          <w:p w14:paraId="0EFE11E6" w14:textId="77777777" w:rsidR="0053578E" w:rsidRPr="001171C8" w:rsidRDefault="0053578E" w:rsidP="00BD4E14">
            <w:pPr>
              <w:pStyle w:val="A03Flietext"/>
              <w:rPr>
                <w:rFonts w:ascii="CorpoS" w:eastAsia="MB Corpo S Text Office Light" w:hAnsi="CorpoS" w:cs="MB Corpo S Text Office Light"/>
                <w:sz w:val="18"/>
                <w:lang w:val="tr-TR"/>
              </w:rPr>
            </w:pPr>
            <w:r w:rsidRPr="001171C8">
              <w:rPr>
                <w:rFonts w:ascii="CorpoS" w:eastAsia="MB Corpo S Text Office Light" w:hAnsi="CorpoS" w:cs="MB Corpo S Text Office Light"/>
                <w:sz w:val="18"/>
                <w:lang w:val="tr-TR"/>
              </w:rPr>
              <w:t>Boş ağırlık/yük kapasitesi/</w:t>
            </w:r>
          </w:p>
          <w:p w14:paraId="44014DC4" w14:textId="77777777" w:rsidR="0053578E" w:rsidRPr="001171C8" w:rsidRDefault="0053578E" w:rsidP="00BD4E14">
            <w:pPr>
              <w:pStyle w:val="A03Flietext"/>
              <w:rPr>
                <w:rFonts w:ascii="CorpoS" w:eastAsia="MB Corpo S Text Office Light" w:hAnsi="CorpoS" w:cs="MB Corpo S Text Office Light"/>
                <w:sz w:val="18"/>
                <w:lang w:val="tr-TR"/>
              </w:rPr>
            </w:pPr>
            <w:r w:rsidRPr="001171C8">
              <w:rPr>
                <w:rFonts w:ascii="CorpoS" w:eastAsia="MB Corpo S Text Office Light" w:hAnsi="CorpoS" w:cs="MB Corpo S Text Office Light"/>
                <w:sz w:val="18"/>
                <w:lang w:val="tr-TR"/>
              </w:rPr>
              <w:t>brüt araç ağırlığı</w:t>
            </w:r>
            <w:r w:rsidRPr="001171C8">
              <w:rPr>
                <w:rStyle w:val="DipnotBavurusu"/>
                <w:rFonts w:ascii="CorpoS" w:eastAsia="MB Corpo S Text Office Light" w:hAnsi="CorpoS" w:cs="MB Corpo S Text Office Light"/>
                <w:sz w:val="18"/>
                <w:lang w:val="tr-TR"/>
              </w:rPr>
              <w:t xml:space="preserve"> </w:t>
            </w:r>
            <w:r w:rsidRPr="001171C8">
              <w:rPr>
                <w:rStyle w:val="DipnotBavurusu"/>
                <w:rFonts w:ascii="CorpoS" w:eastAsia="MB Corpo S Text Office Light" w:hAnsi="CorpoS" w:cs="MB Corpo S Text Office Light"/>
                <w:sz w:val="18"/>
                <w:lang w:val="tr-TR"/>
              </w:rPr>
              <w:footnoteReference w:id="6"/>
            </w:r>
          </w:p>
        </w:tc>
        <w:tc>
          <w:tcPr>
            <w:tcW w:w="1064" w:type="pct"/>
            <w:vAlign w:val="center"/>
          </w:tcPr>
          <w:p w14:paraId="01112E4D" w14:textId="77777777" w:rsidR="0053578E" w:rsidRPr="001171C8" w:rsidRDefault="0053578E" w:rsidP="00BD4E14">
            <w:pPr>
              <w:pStyle w:val="A03Flietext"/>
              <w:jc w:val="right"/>
              <w:rPr>
                <w:rFonts w:ascii="CorpoS" w:eastAsia="MB Corpo S Text Office Light" w:hAnsi="CorpoS" w:cs="MB Corpo S Text Office Light"/>
                <w:sz w:val="18"/>
                <w:lang w:val="tr-TR"/>
              </w:rPr>
            </w:pPr>
            <w:r w:rsidRPr="001171C8">
              <w:rPr>
                <w:rFonts w:ascii="CorpoS" w:eastAsia="MB Corpo S Text Office Light" w:hAnsi="CorpoS" w:cs="MB Corpo S Text Office Light"/>
                <w:sz w:val="18"/>
                <w:lang w:val="tr-TR"/>
              </w:rPr>
              <w:t>kg  </w:t>
            </w:r>
          </w:p>
        </w:tc>
        <w:tc>
          <w:tcPr>
            <w:tcW w:w="1321" w:type="pct"/>
            <w:vAlign w:val="center"/>
          </w:tcPr>
          <w:p w14:paraId="44BF5A26" w14:textId="77777777" w:rsidR="0053578E" w:rsidRPr="001171C8" w:rsidRDefault="0053578E" w:rsidP="00BD4E14">
            <w:pPr>
              <w:pStyle w:val="A03Flietext"/>
              <w:jc w:val="center"/>
              <w:rPr>
                <w:rFonts w:ascii="CorpoS" w:eastAsia="MB Corpo S Text Office Light" w:hAnsi="CorpoS" w:cs="MB Corpo S Text Office Light"/>
                <w:sz w:val="18"/>
                <w:lang w:val="tr-TR"/>
              </w:rPr>
            </w:pPr>
            <w:r w:rsidRPr="001171C8">
              <w:rPr>
                <w:rFonts w:ascii="CorpoS" w:eastAsia="MB Corpo S Text Office Light" w:hAnsi="CorpoS" w:cs="MB Corpo S Text Office Light"/>
                <w:sz w:val="18"/>
                <w:lang w:val="tr-TR"/>
              </w:rPr>
              <w:t>1,770/430/</w:t>
            </w:r>
            <w:r w:rsidRPr="001171C8">
              <w:rPr>
                <w:rFonts w:ascii="CorpoS" w:eastAsia="MB Corpo S Text Office Light" w:hAnsi="CorpoS" w:cs="MB Corpo S Text Office Light"/>
                <w:sz w:val="18"/>
                <w:lang w:val="tr-TR"/>
              </w:rPr>
              <w:br/>
              <w:t>2,200</w:t>
            </w:r>
          </w:p>
        </w:tc>
      </w:tr>
      <w:tr w:rsidR="0053578E" w:rsidRPr="001171C8" w14:paraId="3F2FE687" w14:textId="77777777" w:rsidTr="00893FA1">
        <w:trPr>
          <w:trHeight w:val="281"/>
        </w:trPr>
        <w:tc>
          <w:tcPr>
            <w:tcW w:w="2616" w:type="pct"/>
            <w:vAlign w:val="center"/>
            <w:hideMark/>
          </w:tcPr>
          <w:p w14:paraId="1608C211" w14:textId="77777777" w:rsidR="0053578E" w:rsidRPr="001171C8" w:rsidRDefault="0053578E" w:rsidP="00BD4E14">
            <w:pPr>
              <w:pStyle w:val="A03Flietext"/>
              <w:rPr>
                <w:rFonts w:ascii="CorpoS" w:hAnsi="CorpoS"/>
                <w:sz w:val="18"/>
                <w:szCs w:val="18"/>
                <w:lang w:val="tr-TR"/>
              </w:rPr>
            </w:pPr>
            <w:r w:rsidRPr="001171C8">
              <w:rPr>
                <w:rFonts w:ascii="CorpoS" w:eastAsia="MB Corpo S Text Office Light" w:hAnsi="CorpoS" w:cs="MB Corpo S Text Office Light"/>
                <w:sz w:val="18"/>
                <w:lang w:val="tr-TR"/>
              </w:rPr>
              <w:t>Hızlanma 0–100 km/s</w:t>
            </w:r>
          </w:p>
        </w:tc>
        <w:tc>
          <w:tcPr>
            <w:tcW w:w="1064" w:type="pct"/>
            <w:vAlign w:val="center"/>
            <w:hideMark/>
          </w:tcPr>
          <w:p w14:paraId="6909BFF1" w14:textId="77777777" w:rsidR="0053578E" w:rsidRPr="001171C8" w:rsidRDefault="0053578E" w:rsidP="00BD4E14">
            <w:pPr>
              <w:pStyle w:val="A03Flietext"/>
              <w:jc w:val="right"/>
              <w:rPr>
                <w:rFonts w:ascii="CorpoS" w:hAnsi="CorpoS"/>
                <w:sz w:val="18"/>
                <w:szCs w:val="18"/>
                <w:lang w:val="tr-TR"/>
              </w:rPr>
            </w:pPr>
            <w:r w:rsidRPr="001171C8">
              <w:rPr>
                <w:rFonts w:ascii="CorpoS" w:eastAsia="MB Corpo S Text Office Light" w:hAnsi="CorpoS" w:cs="MB Corpo S Text Office Light"/>
                <w:sz w:val="18"/>
                <w:lang w:val="tr-TR"/>
              </w:rPr>
              <w:t>sn  </w:t>
            </w:r>
          </w:p>
        </w:tc>
        <w:tc>
          <w:tcPr>
            <w:tcW w:w="1321" w:type="pct"/>
            <w:vAlign w:val="center"/>
          </w:tcPr>
          <w:p w14:paraId="17C36CC1" w14:textId="77777777" w:rsidR="0053578E" w:rsidRPr="001171C8" w:rsidRDefault="0053578E" w:rsidP="00BD4E14">
            <w:pPr>
              <w:pStyle w:val="A03Flietext"/>
              <w:jc w:val="center"/>
              <w:rPr>
                <w:rFonts w:ascii="CorpoS" w:hAnsi="CorpoS"/>
                <w:sz w:val="18"/>
                <w:szCs w:val="18"/>
                <w:lang w:val="tr-TR"/>
              </w:rPr>
            </w:pPr>
            <w:r w:rsidRPr="001171C8">
              <w:rPr>
                <w:rFonts w:ascii="CorpoS" w:hAnsi="CorpoS"/>
                <w:sz w:val="18"/>
                <w:szCs w:val="18"/>
                <w:lang w:val="tr-TR"/>
              </w:rPr>
              <w:t>7.1</w:t>
            </w:r>
          </w:p>
        </w:tc>
      </w:tr>
      <w:tr w:rsidR="0053578E" w:rsidRPr="001171C8" w14:paraId="1F27039D" w14:textId="77777777" w:rsidTr="00893FA1">
        <w:trPr>
          <w:trHeight w:val="281"/>
        </w:trPr>
        <w:tc>
          <w:tcPr>
            <w:tcW w:w="2616" w:type="pct"/>
            <w:vAlign w:val="center"/>
            <w:hideMark/>
          </w:tcPr>
          <w:p w14:paraId="2BABAEA6" w14:textId="77777777" w:rsidR="0053578E" w:rsidRPr="001171C8" w:rsidRDefault="0053578E" w:rsidP="00BD4E14">
            <w:pPr>
              <w:pStyle w:val="A03Flietext"/>
              <w:rPr>
                <w:rFonts w:ascii="CorpoS" w:hAnsi="CorpoS"/>
                <w:sz w:val="18"/>
                <w:szCs w:val="18"/>
                <w:lang w:val="tr-TR"/>
              </w:rPr>
            </w:pPr>
            <w:r w:rsidRPr="001171C8">
              <w:rPr>
                <w:rFonts w:ascii="CorpoS" w:eastAsia="MB Corpo S Text Office Light" w:hAnsi="CorpoS" w:cs="MB Corpo S Text Office Light"/>
                <w:sz w:val="18"/>
                <w:lang w:val="tr-TR"/>
              </w:rPr>
              <w:t>Maksimum hız</w:t>
            </w:r>
          </w:p>
        </w:tc>
        <w:tc>
          <w:tcPr>
            <w:tcW w:w="1064" w:type="pct"/>
            <w:vAlign w:val="center"/>
            <w:hideMark/>
          </w:tcPr>
          <w:p w14:paraId="7457D577" w14:textId="6DB05BF9" w:rsidR="0053578E" w:rsidRPr="001171C8" w:rsidRDefault="0053578E" w:rsidP="00BD4E14">
            <w:pPr>
              <w:pStyle w:val="A03Flietext"/>
              <w:jc w:val="right"/>
              <w:rPr>
                <w:rFonts w:ascii="CorpoS" w:hAnsi="CorpoS"/>
                <w:sz w:val="18"/>
                <w:szCs w:val="18"/>
                <w:lang w:val="tr-TR"/>
              </w:rPr>
            </w:pPr>
            <w:r w:rsidRPr="001171C8">
              <w:rPr>
                <w:rFonts w:ascii="CorpoS" w:eastAsia="MB Corpo S Text Office Light" w:hAnsi="CorpoS" w:cs="MB Corpo S Text Office Light"/>
                <w:sz w:val="18"/>
                <w:lang w:val="tr-TR"/>
              </w:rPr>
              <w:t>km/</w:t>
            </w:r>
            <w:r>
              <w:rPr>
                <w:rFonts w:ascii="CorpoS" w:eastAsia="MB Corpo S Text Office Light" w:hAnsi="CorpoS" w:cs="MB Corpo S Text Office Light"/>
                <w:sz w:val="18"/>
                <w:lang w:val="tr-TR"/>
              </w:rPr>
              <w:t>s</w:t>
            </w:r>
            <w:r w:rsidRPr="001171C8">
              <w:rPr>
                <w:rFonts w:ascii="CorpoS" w:eastAsia="MB Corpo S Text Office Light" w:hAnsi="CorpoS" w:cs="MB Corpo S Text Office Light"/>
                <w:sz w:val="18"/>
                <w:lang w:val="tr-TR"/>
              </w:rPr>
              <w:t xml:space="preserve">  </w:t>
            </w:r>
          </w:p>
        </w:tc>
        <w:tc>
          <w:tcPr>
            <w:tcW w:w="1321" w:type="pct"/>
            <w:vAlign w:val="center"/>
          </w:tcPr>
          <w:p w14:paraId="1DAA08F9" w14:textId="77777777" w:rsidR="0053578E" w:rsidRPr="001171C8" w:rsidRDefault="0053578E" w:rsidP="00BD4E14">
            <w:pPr>
              <w:pStyle w:val="A03Flietext"/>
              <w:jc w:val="center"/>
              <w:rPr>
                <w:rFonts w:ascii="CorpoS" w:hAnsi="CorpoS"/>
                <w:sz w:val="18"/>
                <w:szCs w:val="18"/>
                <w:lang w:val="tr-TR"/>
              </w:rPr>
            </w:pPr>
            <w:r w:rsidRPr="001171C8">
              <w:rPr>
                <w:rFonts w:ascii="CorpoS" w:hAnsi="CorpoS"/>
                <w:sz w:val="18"/>
                <w:szCs w:val="18"/>
                <w:lang w:val="tr-TR"/>
              </w:rPr>
              <w:t>237</w:t>
            </w:r>
          </w:p>
        </w:tc>
      </w:tr>
      <w:tr w:rsidR="0053578E" w:rsidRPr="001171C8" w14:paraId="665975D8" w14:textId="77777777" w:rsidTr="00893FA1">
        <w:trPr>
          <w:trHeight w:val="283"/>
        </w:trPr>
        <w:tc>
          <w:tcPr>
            <w:tcW w:w="2616" w:type="pct"/>
            <w:vAlign w:val="center"/>
            <w:hideMark/>
          </w:tcPr>
          <w:p w14:paraId="36C258A1" w14:textId="77777777" w:rsidR="0053578E" w:rsidRPr="001171C8" w:rsidRDefault="0053578E" w:rsidP="003634E6">
            <w:pPr>
              <w:pStyle w:val="A03Flietext"/>
              <w:rPr>
                <w:rFonts w:ascii="CorpoS" w:hAnsi="CorpoS"/>
                <w:sz w:val="18"/>
                <w:szCs w:val="18"/>
                <w:lang w:val="tr-TR"/>
              </w:rPr>
            </w:pPr>
            <w:r w:rsidRPr="001171C8">
              <w:rPr>
                <w:rFonts w:ascii="CorpoS" w:eastAsia="MB Corpo S Text Office Light" w:hAnsi="CorpoS" w:cs="MB Corpo S Text Office Light"/>
                <w:sz w:val="18"/>
                <w:szCs w:val="18"/>
                <w:lang w:val="tr-TR"/>
              </w:rPr>
              <w:t>Karma enerji tüketimi</w:t>
            </w:r>
            <w:r w:rsidRPr="001171C8">
              <w:rPr>
                <w:rStyle w:val="DipnotBavurusu"/>
                <w:rFonts w:ascii="CorpoS" w:eastAsia="MB Corpo S Text Office Light" w:hAnsi="CorpoS" w:cs="MB Corpo S Text Office Light"/>
                <w:sz w:val="18"/>
                <w:szCs w:val="18"/>
                <w:lang w:val="tr-TR"/>
              </w:rPr>
              <w:footnoteReference w:id="7"/>
            </w:r>
          </w:p>
        </w:tc>
        <w:tc>
          <w:tcPr>
            <w:tcW w:w="1064" w:type="pct"/>
            <w:vAlign w:val="center"/>
            <w:hideMark/>
          </w:tcPr>
          <w:p w14:paraId="58CEF3F9" w14:textId="77777777" w:rsidR="0053578E" w:rsidRPr="001171C8" w:rsidRDefault="0053578E" w:rsidP="003634E6">
            <w:pPr>
              <w:pStyle w:val="A03Flietext"/>
              <w:jc w:val="right"/>
              <w:rPr>
                <w:rFonts w:ascii="CorpoS" w:hAnsi="CorpoS"/>
                <w:sz w:val="18"/>
                <w:szCs w:val="18"/>
                <w:lang w:val="tr-TR"/>
              </w:rPr>
            </w:pPr>
            <w:r w:rsidRPr="001171C8">
              <w:rPr>
                <w:rFonts w:ascii="CorpoS" w:eastAsia="MB Corpo S Text Office Light" w:hAnsi="CorpoS" w:cs="MB Corpo S Text Office Light"/>
                <w:sz w:val="18"/>
                <w:szCs w:val="18"/>
                <w:lang w:val="tr-TR"/>
              </w:rPr>
              <w:t>l/100 km  </w:t>
            </w:r>
          </w:p>
        </w:tc>
        <w:tc>
          <w:tcPr>
            <w:tcW w:w="1321" w:type="pct"/>
          </w:tcPr>
          <w:p w14:paraId="50C9BCB6" w14:textId="6A5BE2DF" w:rsidR="0053578E" w:rsidRPr="003634E6" w:rsidRDefault="0053578E" w:rsidP="003634E6">
            <w:pPr>
              <w:pStyle w:val="A03Flietext"/>
              <w:jc w:val="center"/>
              <w:rPr>
                <w:rFonts w:ascii="CorpoS" w:eastAsia="MB Corpo S Text Office Light" w:hAnsi="CorpoS" w:cs="MB Corpo S Text Office Light"/>
                <w:color w:val="FFFFFF" w:themeColor="background1"/>
                <w:sz w:val="18"/>
                <w:szCs w:val="18"/>
                <w:lang w:val="tr-TR"/>
              </w:rPr>
            </w:pPr>
            <w:r w:rsidRPr="003634E6">
              <w:rPr>
                <w:rFonts w:ascii="CorpoS" w:hAnsi="CorpoS"/>
                <w:sz w:val="18"/>
                <w:szCs w:val="18"/>
              </w:rPr>
              <w:t>5.8-5.3</w:t>
            </w:r>
          </w:p>
        </w:tc>
      </w:tr>
      <w:tr w:rsidR="0053578E" w:rsidRPr="001171C8" w14:paraId="0271DED3" w14:textId="77777777" w:rsidTr="00893FA1">
        <w:trPr>
          <w:trHeight w:val="275"/>
        </w:trPr>
        <w:tc>
          <w:tcPr>
            <w:tcW w:w="2616" w:type="pct"/>
            <w:vAlign w:val="center"/>
            <w:hideMark/>
          </w:tcPr>
          <w:p w14:paraId="110AD69C" w14:textId="77777777" w:rsidR="0053578E" w:rsidRPr="001171C8" w:rsidRDefault="0053578E" w:rsidP="003634E6">
            <w:pPr>
              <w:pStyle w:val="A03Flietext"/>
              <w:rPr>
                <w:rFonts w:ascii="CorpoS" w:hAnsi="CorpoS"/>
                <w:sz w:val="18"/>
                <w:szCs w:val="18"/>
                <w:lang w:val="tr-TR"/>
              </w:rPr>
            </w:pPr>
            <w:r w:rsidRPr="001171C8">
              <w:rPr>
                <w:rFonts w:ascii="CorpoS" w:eastAsia="MB Corpo S Text Office Light" w:hAnsi="CorpoS" w:cs="MB Corpo S Text Office Light"/>
                <w:sz w:val="18"/>
                <w:szCs w:val="18"/>
                <w:lang w:val="tr-TR"/>
              </w:rPr>
              <w:t>Karma CO</w:t>
            </w:r>
            <w:r w:rsidRPr="001171C8">
              <w:rPr>
                <w:rFonts w:ascii="CorpoS" w:eastAsia="MB Corpo S Text Office Light" w:hAnsi="CorpoS" w:cs="MB Corpo S Text Office Light"/>
                <w:sz w:val="18"/>
                <w:szCs w:val="18"/>
                <w:vertAlign w:val="subscript"/>
                <w:lang w:val="tr-TR"/>
              </w:rPr>
              <w:t xml:space="preserve">2 </w:t>
            </w:r>
            <w:r w:rsidRPr="001171C8">
              <w:rPr>
                <w:rFonts w:ascii="CorpoS" w:eastAsia="MB Corpo S Text Office Light" w:hAnsi="CorpoS" w:cs="MB Corpo S Text Office Light"/>
                <w:sz w:val="18"/>
                <w:szCs w:val="18"/>
                <w:lang w:val="tr-TR"/>
              </w:rPr>
              <w:t>emisyonları</w:t>
            </w:r>
          </w:p>
        </w:tc>
        <w:tc>
          <w:tcPr>
            <w:tcW w:w="1064" w:type="pct"/>
            <w:vAlign w:val="center"/>
            <w:hideMark/>
          </w:tcPr>
          <w:p w14:paraId="67D7CACD" w14:textId="77777777" w:rsidR="0053578E" w:rsidRPr="001171C8" w:rsidRDefault="0053578E" w:rsidP="003634E6">
            <w:pPr>
              <w:pStyle w:val="A03Flietext"/>
              <w:jc w:val="right"/>
              <w:rPr>
                <w:rFonts w:ascii="CorpoS" w:hAnsi="CorpoS"/>
                <w:sz w:val="18"/>
                <w:szCs w:val="18"/>
                <w:lang w:val="tr-TR"/>
              </w:rPr>
            </w:pPr>
            <w:r w:rsidRPr="001171C8">
              <w:rPr>
                <w:rFonts w:ascii="CorpoS" w:eastAsia="MB Corpo S Text Office Light" w:hAnsi="CorpoS" w:cs="MB Corpo S Text Office Light"/>
                <w:sz w:val="18"/>
                <w:szCs w:val="18"/>
                <w:lang w:val="tr-TR"/>
              </w:rPr>
              <w:t>g/km  </w:t>
            </w:r>
          </w:p>
        </w:tc>
        <w:tc>
          <w:tcPr>
            <w:tcW w:w="1321" w:type="pct"/>
          </w:tcPr>
          <w:p w14:paraId="432BCD5A" w14:textId="37CDF8B9" w:rsidR="0053578E" w:rsidRPr="003634E6" w:rsidRDefault="0053578E" w:rsidP="003634E6">
            <w:pPr>
              <w:pStyle w:val="A03Flietext"/>
              <w:jc w:val="center"/>
              <w:rPr>
                <w:rFonts w:ascii="CorpoS" w:eastAsia="MB Corpo S Text Office Light" w:hAnsi="CorpoS" w:cs="MB Corpo S Text Office Light"/>
                <w:color w:val="FFFFFF" w:themeColor="background1"/>
                <w:sz w:val="18"/>
                <w:szCs w:val="18"/>
                <w:lang w:val="tr-TR"/>
              </w:rPr>
            </w:pPr>
            <w:r w:rsidRPr="003634E6">
              <w:rPr>
                <w:rFonts w:ascii="CorpoS" w:hAnsi="CorpoS"/>
                <w:sz w:val="18"/>
                <w:szCs w:val="18"/>
              </w:rPr>
              <w:t>132 - 120</w:t>
            </w:r>
          </w:p>
        </w:tc>
      </w:tr>
      <w:tr w:rsidR="0053578E" w:rsidRPr="001171C8" w14:paraId="79043C9E" w14:textId="77777777" w:rsidTr="00893FA1">
        <w:trPr>
          <w:trHeight w:val="281"/>
        </w:trPr>
        <w:tc>
          <w:tcPr>
            <w:tcW w:w="2616" w:type="pct"/>
            <w:vAlign w:val="center"/>
            <w:hideMark/>
          </w:tcPr>
          <w:p w14:paraId="657DF20F" w14:textId="77777777" w:rsidR="0053578E" w:rsidRPr="001171C8" w:rsidRDefault="0053578E" w:rsidP="003634E6">
            <w:pPr>
              <w:pStyle w:val="A03Flietext"/>
              <w:rPr>
                <w:rFonts w:ascii="CorpoS" w:hAnsi="CorpoS"/>
                <w:sz w:val="18"/>
                <w:szCs w:val="18"/>
                <w:lang w:val="tr-TR"/>
              </w:rPr>
            </w:pPr>
            <w:r w:rsidRPr="001171C8">
              <w:rPr>
                <w:rFonts w:ascii="CorpoS" w:eastAsia="MB Corpo S Text Office Light" w:hAnsi="CorpoS" w:cs="MB Corpo S Text Office Light"/>
                <w:sz w:val="18"/>
                <w:szCs w:val="18"/>
                <w:lang w:val="tr-TR"/>
              </w:rPr>
              <w:t>CO₂ sınıfı</w:t>
            </w:r>
          </w:p>
        </w:tc>
        <w:tc>
          <w:tcPr>
            <w:tcW w:w="1064" w:type="pct"/>
            <w:vAlign w:val="center"/>
            <w:hideMark/>
          </w:tcPr>
          <w:p w14:paraId="2BBC0624" w14:textId="77777777" w:rsidR="0053578E" w:rsidRPr="001171C8" w:rsidRDefault="0053578E" w:rsidP="003634E6">
            <w:pPr>
              <w:pStyle w:val="A03Flietext"/>
              <w:jc w:val="right"/>
              <w:rPr>
                <w:rFonts w:ascii="CorpoS" w:hAnsi="CorpoS"/>
                <w:sz w:val="18"/>
                <w:szCs w:val="18"/>
                <w:lang w:val="tr-TR"/>
              </w:rPr>
            </w:pPr>
            <w:r w:rsidRPr="001171C8">
              <w:rPr>
                <w:rFonts w:ascii="CorpoS" w:eastAsia="MB Corpo S Text Office Light" w:hAnsi="CorpoS" w:cs="MB Corpo S Text Office Light"/>
                <w:sz w:val="18"/>
                <w:szCs w:val="18"/>
                <w:lang w:val="tr-TR"/>
              </w:rPr>
              <w:t>  </w:t>
            </w:r>
          </w:p>
        </w:tc>
        <w:tc>
          <w:tcPr>
            <w:tcW w:w="1321" w:type="pct"/>
          </w:tcPr>
          <w:p w14:paraId="25318D3E" w14:textId="4C094B6E" w:rsidR="0053578E" w:rsidRPr="003634E6" w:rsidRDefault="0053578E" w:rsidP="003634E6">
            <w:pPr>
              <w:pStyle w:val="A03Flietext"/>
              <w:jc w:val="center"/>
              <w:rPr>
                <w:rFonts w:ascii="CorpoS" w:eastAsia="MB Corpo S Text Office Light" w:hAnsi="CorpoS" w:cs="MB Corpo S Text Office Light"/>
                <w:color w:val="FFFFFF" w:themeColor="background1"/>
                <w:sz w:val="18"/>
                <w:szCs w:val="18"/>
                <w:lang w:val="tr-TR"/>
              </w:rPr>
            </w:pPr>
            <w:r w:rsidRPr="003634E6">
              <w:rPr>
                <w:rFonts w:ascii="CorpoS" w:hAnsi="CorpoS"/>
                <w:sz w:val="18"/>
                <w:szCs w:val="18"/>
              </w:rPr>
              <w:t>D-D</w:t>
            </w:r>
          </w:p>
        </w:tc>
      </w:tr>
    </w:tbl>
    <w:p w14:paraId="64B50DE9" w14:textId="6FACDB68" w:rsidR="00AB7451" w:rsidRPr="001171C8" w:rsidRDefault="00AB7451" w:rsidP="00AB7451">
      <w:pPr>
        <w:spacing w:after="0" w:line="276" w:lineRule="auto"/>
        <w:ind w:right="340"/>
        <w:jc w:val="both"/>
        <w:rPr>
          <w:rFonts w:ascii="CorpoS" w:eastAsia="Batang" w:hAnsi="CorpoS"/>
          <w:bCs/>
          <w:iCs/>
          <w:lang w:val="tr-TR" w:eastAsia="ko-KR"/>
        </w:rPr>
      </w:pPr>
    </w:p>
    <w:sectPr w:rsidR="00AB7451" w:rsidRPr="001171C8" w:rsidSect="009229AB">
      <w:footerReference w:type="default" r:id="rId10"/>
      <w:headerReference w:type="first" r:id="rId11"/>
      <w:footerReference w:type="first" r:id="rId12"/>
      <w:type w:val="continuous"/>
      <w:pgSz w:w="11906" w:h="16838" w:code="9"/>
      <w:pgMar w:top="851" w:right="652" w:bottom="369" w:left="1361" w:header="850" w:footer="45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F3743" w14:textId="77777777" w:rsidR="00476A1A" w:rsidRDefault="00476A1A" w:rsidP="00764B8C">
      <w:pPr>
        <w:spacing w:after="0" w:line="240" w:lineRule="auto"/>
      </w:pPr>
      <w:r>
        <w:separator/>
      </w:r>
    </w:p>
  </w:endnote>
  <w:endnote w:type="continuationSeparator" w:id="0">
    <w:p w14:paraId="688CB435" w14:textId="77777777" w:rsidR="00476A1A" w:rsidRDefault="00476A1A" w:rsidP="00764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B Corpo S Text Office">
    <w:altName w:val="Calibri"/>
    <w:charset w:val="00"/>
    <w:family w:val="swiss"/>
    <w:pitch w:val="variable"/>
    <w:sig w:usb0="20000007" w:usb1="00000003" w:usb2="00000000" w:usb3="00000000" w:csb0="00000193" w:csb1="00000000"/>
  </w:font>
  <w:font w:name="Arial">
    <w:panose1 w:val="020B0604020202020204"/>
    <w:charset w:val="A2"/>
    <w:family w:val="swiss"/>
    <w:pitch w:val="variable"/>
    <w:sig w:usb0="E0002EFF" w:usb1="C000785B" w:usb2="00000009" w:usb3="00000000" w:csb0="000001FF" w:csb1="00000000"/>
  </w:font>
  <w:font w:name="Daimler CS Light">
    <w:altName w:val="Calibri"/>
    <w:charset w:val="00"/>
    <w:family w:val="auto"/>
    <w:pitch w:val="variable"/>
    <w:sig w:usb0="A00002BF" w:usb1="000060FB" w:usb2="00000000" w:usb3="00000000" w:csb0="0000019F" w:csb1="00000000"/>
  </w:font>
  <w:font w:name="Daimler CAC">
    <w:altName w:val="Calibri"/>
    <w:charset w:val="00"/>
    <w:family w:val="auto"/>
    <w:pitch w:val="variable"/>
    <w:sig w:usb0="A00002BF" w:usb1="000060FB" w:usb2="00000000" w:usb3="00000000" w:csb0="0000019F" w:csb1="00000000"/>
  </w:font>
  <w:font w:name="Daimler CS Demi">
    <w:altName w:val="Calibri"/>
    <w:charset w:val="00"/>
    <w:family w:val="auto"/>
    <w:pitch w:val="variable"/>
    <w:sig w:usb0="A00002BF" w:usb1="000060FB" w:usb2="00000000" w:usb3="00000000" w:csb0="0000019F" w:csb1="00000000"/>
  </w:font>
  <w:font w:name="CorpoSLig">
    <w:altName w:val="Calibri"/>
    <w:charset w:val="00"/>
    <w:family w:val="auto"/>
    <w:pitch w:val="variable"/>
    <w:sig w:usb0="A00001AF" w:usb1="100078FB" w:usb2="00000000" w:usb3="00000000" w:csb0="00000093" w:csb1="00000000"/>
  </w:font>
  <w:font w:name="Calibri Light">
    <w:panose1 w:val="020F0302020204030204"/>
    <w:charset w:val="A2"/>
    <w:family w:val="swiss"/>
    <w:pitch w:val="variable"/>
    <w:sig w:usb0="E4002EFF" w:usb1="C200247B" w:usb2="00000009" w:usb3="00000000" w:csb0="000001FF" w:csb1="00000000"/>
  </w:font>
  <w:font w:name="CorpoS">
    <w:altName w:val="Calibri"/>
    <w:charset w:val="00"/>
    <w:family w:val="auto"/>
    <w:pitch w:val="variable"/>
    <w:sig w:usb0="A00001AF" w:usb1="100078FB" w:usb2="00000000" w:usb3="00000000" w:csb0="00000093" w:csb1="00000000"/>
  </w:font>
  <w:font w:name="Times">
    <w:panose1 w:val="02020603050405020304"/>
    <w:charset w:val="00"/>
    <w:family w:val="roman"/>
    <w:pitch w:val="variable"/>
    <w:sig w:usb0="E0002EFF" w:usb1="C000785B" w:usb2="00000009" w:usb3="00000000" w:csb0="000001FF" w:csb1="00000000"/>
  </w:font>
  <w:font w:name="Corporate S Light">
    <w:altName w:val="Cambria"/>
    <w:panose1 w:val="00000000000000000000"/>
    <w:charset w:val="00"/>
    <w:family w:val="roman"/>
    <w:notTrueType/>
    <w:pitch w:val="variable"/>
    <w:sig w:usb0="A00002AF" w:usb1="5000205B" w:usb2="00000000" w:usb3="00000000" w:csb0="0000009F" w:csb1="00000000"/>
  </w:font>
  <w:font w:name="DaimlerCS-Light">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B Corpo S Text Office Light">
    <w:altName w:val="Calibri"/>
    <w:charset w:val="00"/>
    <w:family w:val="swiss"/>
    <w:pitch w:val="variable"/>
    <w:sig w:usb0="20000007" w:usb1="00000003"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B192" w14:textId="0F7BCDA6" w:rsidR="00DF4310" w:rsidRPr="00D949A7" w:rsidRDefault="00DF4310" w:rsidP="00B00F20">
    <w:pPr>
      <w:pStyle w:val="09Seitenzahl"/>
      <w:framePr w:wrap="around"/>
    </w:pPr>
    <w:r>
      <w:t xml:space="preserve"> </w:t>
    </w:r>
    <w:r w:rsidRPr="00D949A7">
      <w:rPr>
        <w:rStyle w:val="SayfaNumaras"/>
      </w:rPr>
      <w:fldChar w:fldCharType="begin"/>
    </w:r>
    <w:r w:rsidRPr="00D949A7">
      <w:rPr>
        <w:rStyle w:val="SayfaNumaras"/>
      </w:rPr>
      <w:instrText xml:space="preserve"> PAGE </w:instrText>
    </w:r>
    <w:r w:rsidRPr="00D949A7">
      <w:rPr>
        <w:rStyle w:val="SayfaNumaras"/>
      </w:rPr>
      <w:fldChar w:fldCharType="separate"/>
    </w:r>
    <w:r w:rsidR="007E3071">
      <w:rPr>
        <w:rStyle w:val="SayfaNumaras"/>
      </w:rPr>
      <w:t>2</w:t>
    </w:r>
    <w:r w:rsidRPr="00D949A7">
      <w:rPr>
        <w:rStyle w:val="SayfaNumaras"/>
      </w:rPr>
      <w:fldChar w:fldCharType="end"/>
    </w:r>
  </w:p>
  <w:p w14:paraId="4ECACEF8" w14:textId="77777777" w:rsidR="00DF4310" w:rsidRDefault="00DF4310" w:rsidP="00D874D9">
    <w:pPr>
      <w:spacing w:after="120" w:line="240" w:lineRule="exact"/>
      <w:jc w:val="center"/>
      <w:rPr>
        <w:rFonts w:ascii="CorpoSLig" w:hAnsi="CorpoSLig"/>
        <w:color w:val="5A6870"/>
        <w:position w:val="5"/>
        <w:sz w:val="18"/>
        <w:szCs w:val="15"/>
      </w:rPr>
    </w:pPr>
    <w:r w:rsidRPr="006D014F">
      <w:rPr>
        <w:rFonts w:ascii="CorpoSLig" w:hAnsi="CorpoSLig"/>
        <w:color w:val="5A6870"/>
        <w:position w:val="5"/>
        <w:sz w:val="18"/>
        <w:szCs w:val="15"/>
      </w:rPr>
      <w:t xml:space="preserve">Kurumsal </w:t>
    </w:r>
    <w:r w:rsidRPr="006D014F">
      <w:rPr>
        <w:rFonts w:ascii="Calibri" w:hAnsi="Calibri" w:cs="Calibri"/>
        <w:color w:val="5A6870"/>
        <w:position w:val="5"/>
        <w:sz w:val="18"/>
        <w:szCs w:val="15"/>
      </w:rPr>
      <w:t>İ</w:t>
    </w:r>
    <w:r w:rsidRPr="006D014F">
      <w:rPr>
        <w:rFonts w:ascii="CorpoSLig" w:hAnsi="CorpoSLig"/>
        <w:color w:val="5A6870"/>
        <w:position w:val="5"/>
        <w:sz w:val="18"/>
        <w:szCs w:val="15"/>
      </w:rPr>
      <w:t>leti</w:t>
    </w:r>
    <w:r w:rsidRPr="006D014F">
      <w:rPr>
        <w:rFonts w:ascii="Calibri" w:hAnsi="Calibri" w:cs="Calibri"/>
        <w:color w:val="5A6870"/>
        <w:position w:val="5"/>
        <w:sz w:val="18"/>
        <w:szCs w:val="15"/>
      </w:rPr>
      <w:t>ş</w:t>
    </w:r>
    <w:r w:rsidRPr="006D014F">
      <w:rPr>
        <w:rFonts w:ascii="CorpoSLig" w:hAnsi="CorpoSLig"/>
        <w:color w:val="5A6870"/>
        <w:position w:val="5"/>
        <w:sz w:val="18"/>
        <w:szCs w:val="15"/>
      </w:rPr>
      <w:t>im B</w:t>
    </w:r>
    <w:r w:rsidRPr="006D014F">
      <w:rPr>
        <w:rFonts w:ascii="Segoe UI Historic" w:hAnsi="Segoe UI Historic" w:cs="Segoe UI Historic"/>
        <w:color w:val="5A6870"/>
        <w:position w:val="5"/>
        <w:sz w:val="18"/>
        <w:szCs w:val="15"/>
      </w:rPr>
      <w:t>ö</w:t>
    </w:r>
    <w:r w:rsidRPr="006D014F">
      <w:rPr>
        <w:rFonts w:ascii="CorpoSLig" w:hAnsi="CorpoSLig"/>
        <w:color w:val="5A6870"/>
        <w:position w:val="5"/>
        <w:sz w:val="18"/>
        <w:szCs w:val="15"/>
      </w:rPr>
      <w:t>l</w:t>
    </w:r>
    <w:r w:rsidRPr="006D014F">
      <w:rPr>
        <w:rFonts w:ascii="Segoe UI Historic" w:hAnsi="Segoe UI Historic" w:cs="Segoe UI Historic"/>
        <w:color w:val="5A6870"/>
        <w:position w:val="5"/>
        <w:sz w:val="18"/>
        <w:szCs w:val="15"/>
      </w:rPr>
      <w:t>ü</w:t>
    </w:r>
    <w:r w:rsidRPr="006D014F">
      <w:rPr>
        <w:rFonts w:ascii="CorpoSLig" w:hAnsi="CorpoSLig"/>
        <w:color w:val="5A6870"/>
        <w:position w:val="5"/>
        <w:sz w:val="18"/>
        <w:szCs w:val="15"/>
      </w:rPr>
      <w:t>m</w:t>
    </w:r>
    <w:r w:rsidRPr="006D014F">
      <w:rPr>
        <w:rFonts w:ascii="Segoe UI Historic" w:hAnsi="Segoe UI Historic" w:cs="Segoe UI Historic"/>
        <w:color w:val="5A6870"/>
        <w:position w:val="5"/>
        <w:sz w:val="18"/>
        <w:szCs w:val="15"/>
      </w:rPr>
      <w:t>ü</w:t>
    </w:r>
  </w:p>
  <w:p w14:paraId="6F57125E" w14:textId="79802A50" w:rsidR="00DF4310" w:rsidRPr="00977FE6" w:rsidRDefault="00DF4310" w:rsidP="00977FE6">
    <w:pPr>
      <w:spacing w:after="120" w:line="240" w:lineRule="exact"/>
      <w:ind w:left="709" w:firstLine="709"/>
      <w:jc w:val="center"/>
      <w:rPr>
        <w:rFonts w:ascii="CorpoSLig" w:hAnsi="CorpoSLig"/>
        <w:color w:val="5A6870"/>
        <w:position w:val="5"/>
        <w:sz w:val="18"/>
        <w:szCs w:val="15"/>
      </w:rPr>
    </w:pPr>
    <w:r>
      <w:rPr>
        <w:rFonts w:ascii="CorpoSLig" w:hAnsi="CorpoSLig"/>
        <w:color w:val="5A6870"/>
        <w:position w:val="5"/>
        <w:sz w:val="18"/>
        <w:szCs w:val="15"/>
      </w:rPr>
      <w:t>Mercedes-Benz Otomotiv Ticaret ve Hizmetler A.</w:t>
    </w:r>
    <w:r>
      <w:rPr>
        <w:rFonts w:ascii="Calibri" w:hAnsi="Calibri" w:cs="Calibri"/>
        <w:color w:val="5A6870"/>
        <w:position w:val="5"/>
        <w:sz w:val="18"/>
        <w:szCs w:val="15"/>
      </w:rPr>
      <w:t>Ş</w:t>
    </w:r>
    <w:r>
      <w:rPr>
        <w:rFonts w:ascii="CorpoSLig" w:hAnsi="CorpoSLig"/>
        <w:color w:val="5A6870"/>
        <w:position w:val="5"/>
        <w:sz w:val="18"/>
        <w:szCs w:val="15"/>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2BFB4" w14:textId="4463F73C" w:rsidR="00DF4310" w:rsidRDefault="00DF4310" w:rsidP="00DF463C">
    <w:pPr>
      <w:spacing w:after="120" w:line="240" w:lineRule="exact"/>
      <w:jc w:val="center"/>
      <w:rPr>
        <w:rFonts w:ascii="CorpoSLig" w:hAnsi="CorpoSLig"/>
        <w:color w:val="5A6870"/>
        <w:position w:val="5"/>
        <w:sz w:val="18"/>
        <w:szCs w:val="15"/>
      </w:rPr>
    </w:pPr>
    <w:bookmarkStart w:id="0" w:name="_Hlk114149770"/>
    <w:r w:rsidRPr="006D014F">
      <w:rPr>
        <w:rFonts w:ascii="CorpoSLig" w:hAnsi="CorpoSLig"/>
        <w:color w:val="5A6870"/>
        <w:position w:val="5"/>
        <w:sz w:val="18"/>
        <w:szCs w:val="15"/>
      </w:rPr>
      <w:t>Kurumsal İletişim Bölümü</w:t>
    </w:r>
  </w:p>
  <w:p w14:paraId="0585B1C9" w14:textId="001F244A" w:rsidR="00DF4310" w:rsidRPr="005054A6" w:rsidRDefault="00DF4310" w:rsidP="00977FE6">
    <w:pPr>
      <w:spacing w:after="120" w:line="240" w:lineRule="exact"/>
      <w:jc w:val="center"/>
      <w:rPr>
        <w:rFonts w:ascii="CorpoSLig" w:hAnsi="CorpoSLig"/>
        <w:color w:val="5A6870"/>
        <w:position w:val="5"/>
        <w:sz w:val="18"/>
        <w:szCs w:val="15"/>
      </w:rPr>
    </w:pPr>
    <w:r>
      <w:rPr>
        <w:rFonts w:ascii="CorpoSLig" w:hAnsi="CorpoSLig"/>
        <w:color w:val="5A6870"/>
        <w:position w:val="5"/>
        <w:sz w:val="18"/>
        <w:szCs w:val="15"/>
      </w:rPr>
      <w:t>Mercedes-Benz Otomotiv Ticaret ve Hizmetler A.Ş.</w:t>
    </w:r>
    <w:bookmarkEnd w:id="0"/>
    <w:r>
      <w:rPr>
        <w:noProof/>
        <w:lang w:val="tr-TR" w:eastAsia="tr-TR"/>
      </w:rPr>
      <mc:AlternateContent>
        <mc:Choice Requires="wps">
          <w:drawing>
            <wp:anchor distT="0" distB="0" distL="114300" distR="114300" simplePos="0" relativeHeight="251699200" behindDoc="0" locked="0" layoutInCell="1" allowOverlap="1" wp14:anchorId="32F3913A" wp14:editId="45172254">
              <wp:simplePos x="0" y="0"/>
              <wp:positionH relativeFrom="column">
                <wp:posOffset>-683895</wp:posOffset>
              </wp:positionH>
              <wp:positionV relativeFrom="page">
                <wp:posOffset>5356225</wp:posOffset>
              </wp:positionV>
              <wp:extent cx="13970" cy="13970"/>
              <wp:effectExtent l="0" t="0" r="0" b="0"/>
              <wp:wrapNone/>
              <wp:docPr id="8"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6B8B89" id="Ellipse 8" o:spid="_x0000_s1026" style="position:absolute;margin-left:-53.85pt;margin-top:421.75pt;width:1.1pt;height:1.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" fillcolor="black [3213]" stroked="f" strokeweight="1pt">
              <v:stroke joinstyle="miter"/>
              <w10:wrap anchory="page"/>
            </v:oval>
          </w:pict>
        </mc:Fallback>
      </mc:AlternateContent>
    </w:r>
    <w:r>
      <w:rPr>
        <w:noProof/>
        <w:lang w:val="tr-TR" w:eastAsia="tr-TR"/>
      </w:rPr>
      <mc:AlternateContent>
        <mc:Choice Requires="wps">
          <w:drawing>
            <wp:anchor distT="0" distB="0" distL="114300" distR="114300" simplePos="0" relativeHeight="251628544" behindDoc="0" locked="0" layoutInCell="1" allowOverlap="1" wp14:anchorId="238CDC90" wp14:editId="6DF6574D">
              <wp:simplePos x="0" y="0"/>
              <wp:positionH relativeFrom="column">
                <wp:posOffset>-683260</wp:posOffset>
              </wp:positionH>
              <wp:positionV relativeFrom="page">
                <wp:posOffset>7553960</wp:posOffset>
              </wp:positionV>
              <wp:extent cx="14605" cy="14605"/>
              <wp:effectExtent l="0" t="0" r="0" b="0"/>
              <wp:wrapNone/>
              <wp:docPr id="7"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5E4020" id="Ellipse 7" o:spid="_x0000_s1026" style="position:absolute;margin-left:-53.8pt;margin-top:594.8pt;width:1.15pt;height:1.1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" fillcolor="black [3213]" stroked="f" strokeweight="1pt">
              <v:stroke joinstyle="miter"/>
              <w10:wrap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D056D" w14:textId="77777777" w:rsidR="00476A1A" w:rsidRDefault="00476A1A" w:rsidP="00764B8C">
      <w:pPr>
        <w:spacing w:after="0" w:line="240" w:lineRule="auto"/>
      </w:pPr>
      <w:r>
        <w:separator/>
      </w:r>
    </w:p>
  </w:footnote>
  <w:footnote w:type="continuationSeparator" w:id="0">
    <w:p w14:paraId="1F3972EF" w14:textId="77777777" w:rsidR="00476A1A" w:rsidRDefault="00476A1A" w:rsidP="00764B8C">
      <w:pPr>
        <w:spacing w:after="0" w:line="240" w:lineRule="auto"/>
      </w:pPr>
      <w:r>
        <w:continuationSeparator/>
      </w:r>
    </w:p>
  </w:footnote>
  <w:footnote w:id="1">
    <w:p w14:paraId="12A18A34" w14:textId="77777777" w:rsidR="001171C8" w:rsidRPr="00E2009F" w:rsidRDefault="001171C8" w:rsidP="001171C8">
      <w:pPr>
        <w:pStyle w:val="DipnotMetni"/>
        <w:rPr>
          <w:lang w:val="tr-TR"/>
        </w:rPr>
      </w:pPr>
      <w:r>
        <w:rPr>
          <w:rStyle w:val="DipnotBavurusu"/>
        </w:rPr>
        <w:footnoteRef/>
      </w:r>
      <w:r w:rsidRPr="00227956">
        <w:rPr>
          <w:lang w:val="tr-TR"/>
        </w:rPr>
        <w:t xml:space="preserve"> </w:t>
      </w:r>
      <w:r w:rsidRPr="00E2009F">
        <w:rPr>
          <w:rFonts w:asciiTheme="minorHAnsi" w:hAnsiTheme="minorHAnsi"/>
          <w:sz w:val="15"/>
          <w:lang w:val="tr-TR"/>
        </w:rPr>
        <w:t>3.000 rpm'de 20 saniye boyunca maksimum güç çıkışı.</w:t>
      </w:r>
    </w:p>
  </w:footnote>
  <w:footnote w:id="2">
    <w:p w14:paraId="5A3F9C8B" w14:textId="77777777" w:rsidR="001171C8" w:rsidRPr="006230EE" w:rsidRDefault="001171C8" w:rsidP="001171C8">
      <w:pPr>
        <w:pStyle w:val="DipnotMetni"/>
        <w:rPr>
          <w:lang w:val="tr-TR"/>
        </w:rPr>
      </w:pPr>
      <w:r>
        <w:rPr>
          <w:rStyle w:val="DipnotBavurusu"/>
        </w:rPr>
        <w:footnoteRef/>
      </w:r>
      <w:r w:rsidRPr="00227956">
        <w:rPr>
          <w:lang w:val="tr-TR"/>
        </w:rPr>
        <w:t xml:space="preserve"> </w:t>
      </w:r>
      <w:r w:rsidRPr="006230EE">
        <w:rPr>
          <w:rFonts w:asciiTheme="minorHAnsi" w:hAnsiTheme="minorHAnsi"/>
          <w:sz w:val="15"/>
          <w:lang w:val="tr-TR"/>
        </w:rPr>
        <w:t xml:space="preserve">Hizmetleri kullanmak için kişisel Mercedes me </w:t>
      </w:r>
      <w:r w:rsidRPr="00227956">
        <w:rPr>
          <w:rFonts w:asciiTheme="minorHAnsi" w:hAnsiTheme="minorHAnsi"/>
          <w:sz w:val="15"/>
          <w:lang w:val="tr-TR"/>
        </w:rPr>
        <w:t>hesabı</w:t>
      </w:r>
      <w:r w:rsidRPr="006230EE">
        <w:rPr>
          <w:rFonts w:asciiTheme="minorHAnsi" w:hAnsiTheme="minorHAnsi"/>
          <w:sz w:val="15"/>
          <w:lang w:val="tr-TR"/>
        </w:rPr>
        <w:t xml:space="preserve"> ve Mercedes-Benz Dijital Ekstralar Kullanım Koşulları'nı kabul etmek gerekir. Ayrıca, araç ilgili kullanıcı hesabıyla eşleştirilmelidir. İlk sürenin sona ermesinden sonra, hizmetler, ilgili araç için hala sunuluyor olması koşuluyla, ücret karşılığında yenilenebilir.</w:t>
      </w:r>
    </w:p>
  </w:footnote>
  <w:footnote w:id="3">
    <w:p w14:paraId="55656E6A" w14:textId="77777777" w:rsidR="001171C8" w:rsidRPr="00E13F5F" w:rsidRDefault="001171C8" w:rsidP="001171C8">
      <w:pPr>
        <w:pStyle w:val="DipnotMetni"/>
        <w:rPr>
          <w:lang w:val="tr-TR"/>
        </w:rPr>
      </w:pPr>
      <w:r>
        <w:rPr>
          <w:rStyle w:val="DipnotBavurusu"/>
        </w:rPr>
        <w:footnoteRef/>
      </w:r>
      <w:r w:rsidRPr="00227956">
        <w:rPr>
          <w:lang w:val="tr-TR"/>
        </w:rPr>
        <w:t xml:space="preserve"> </w:t>
      </w:r>
      <w:r w:rsidRPr="00E13F5F">
        <w:rPr>
          <w:rFonts w:asciiTheme="minorHAnsi" w:hAnsiTheme="minorHAnsi"/>
          <w:sz w:val="15"/>
          <w:lang w:val="tr-TR"/>
        </w:rPr>
        <w:t>Mercedes-Benz sürücü destek ve güvenlik sistemleri yardımcı sistemlerdir ve sürücü olarak sorumluluğunuzu ortadan kaldırmaz. Lütfen Kullanım Kılavuzundaki bilgileri ve burada açıklanan sistem sınırlamalarını dikkate alın.</w:t>
      </w:r>
    </w:p>
  </w:footnote>
  <w:footnote w:id="4">
    <w:p w14:paraId="3BFAD318" w14:textId="26289B01" w:rsidR="0053578E" w:rsidRPr="003634E6" w:rsidRDefault="0053578E" w:rsidP="001171C8">
      <w:pPr>
        <w:pStyle w:val="DipnotMetni"/>
        <w:spacing w:line="170" w:lineRule="exact"/>
        <w:rPr>
          <w:rFonts w:ascii="MB Corpo S Text Office Light" w:eastAsia="MB Corpo S Text Office Light" w:hAnsi="MB Corpo S Text Office Light" w:cs="MB Corpo S Text Office Light"/>
          <w:sz w:val="15"/>
          <w:szCs w:val="15"/>
          <w:lang w:val="tr-TR"/>
        </w:rPr>
      </w:pPr>
      <w:r w:rsidRPr="00D94E6A">
        <w:rPr>
          <w:rStyle w:val="DipnotBavurusu"/>
          <w:szCs w:val="15"/>
        </w:rPr>
        <w:footnoteRef/>
      </w:r>
      <w:r w:rsidRPr="00227956">
        <w:rPr>
          <w:szCs w:val="15"/>
          <w:lang w:val="tr-TR"/>
        </w:rPr>
        <w:t xml:space="preserve"> </w:t>
      </w:r>
      <w:r w:rsidRPr="003634E6">
        <w:rPr>
          <w:rFonts w:ascii="MB Corpo S Text Office Light" w:eastAsia="MB Corpo S Text Office Light" w:hAnsi="MB Corpo S Text Office Light" w:cs="MB Corpo S Text Office Light"/>
          <w:sz w:val="15"/>
          <w:szCs w:val="15"/>
          <w:lang w:val="tr-TR"/>
        </w:rPr>
        <w:t>595/2009 sayılı Düzenleme veya 715/2007 sayılı Dü</w:t>
      </w:r>
      <w:r>
        <w:rPr>
          <w:rFonts w:ascii="MB Corpo S Text Office Light" w:eastAsia="MB Corpo S Text Office Light" w:hAnsi="MB Corpo S Text Office Light" w:cs="MB Corpo S Text Office Light"/>
          <w:sz w:val="15"/>
          <w:szCs w:val="15"/>
          <w:lang w:val="tr-TR"/>
        </w:rPr>
        <w:t>z</w:t>
      </w:r>
      <w:r w:rsidRPr="003634E6">
        <w:rPr>
          <w:rFonts w:ascii="MB Corpo S Text Office Light" w:eastAsia="MB Corpo S Text Office Light" w:hAnsi="MB Corpo S Text Office Light" w:cs="MB Corpo S Text Office Light"/>
          <w:sz w:val="15"/>
          <w:szCs w:val="15"/>
          <w:lang w:val="tr-TR"/>
        </w:rPr>
        <w:t>enleme'nin şu anda geçerli olan versiyonuna göre nominal güç ve nominal tork bilgileri.</w:t>
      </w:r>
    </w:p>
  </w:footnote>
  <w:footnote w:id="5">
    <w:p w14:paraId="208125A0" w14:textId="77777777" w:rsidR="0053578E" w:rsidRPr="003634E6" w:rsidRDefault="0053578E" w:rsidP="001171C8">
      <w:pPr>
        <w:pStyle w:val="DipnotMetni"/>
        <w:spacing w:line="170" w:lineRule="exact"/>
        <w:rPr>
          <w:rFonts w:ascii="MB Corpo S Text Office Light" w:eastAsia="MB Corpo S Text Office Light" w:hAnsi="MB Corpo S Text Office Light" w:cs="MB Corpo S Text Office Light"/>
          <w:sz w:val="15"/>
          <w:szCs w:val="15"/>
          <w:lang w:val="tr-TR"/>
        </w:rPr>
      </w:pPr>
      <w:r w:rsidRPr="003634E6">
        <w:rPr>
          <w:rStyle w:val="DipnotBavurusu"/>
          <w:sz w:val="15"/>
          <w:szCs w:val="15"/>
        </w:rPr>
        <w:footnoteRef/>
      </w:r>
      <w:r w:rsidRPr="003634E6">
        <w:rPr>
          <w:sz w:val="15"/>
          <w:szCs w:val="15"/>
          <w:lang w:val="tr-TR"/>
        </w:rPr>
        <w:t xml:space="preserve"> </w:t>
      </w:r>
      <w:r w:rsidRPr="003634E6">
        <w:rPr>
          <w:rFonts w:ascii="MB Corpo S Text Office Light" w:eastAsia="MB Corpo S Text Office Light" w:hAnsi="MB Corpo S Text Office Light" w:cs="MB Corpo S Text Office Light"/>
          <w:sz w:val="15"/>
          <w:szCs w:val="15"/>
          <w:lang w:val="tr-TR"/>
        </w:rPr>
        <w:t>ISO 3832:2002-06 talimatnamesine göre. Bagaj hacmi, isteğe bağlı donanıma göre değişebilir.</w:t>
      </w:r>
    </w:p>
  </w:footnote>
  <w:footnote w:id="6">
    <w:p w14:paraId="158D1FCD" w14:textId="77777777" w:rsidR="0053578E" w:rsidRPr="003634E6" w:rsidRDefault="0053578E" w:rsidP="001171C8">
      <w:pPr>
        <w:pStyle w:val="DipnotMetni"/>
        <w:spacing w:line="170" w:lineRule="exact"/>
        <w:rPr>
          <w:rFonts w:ascii="MB Corpo S Text Office Light" w:eastAsia="MB Corpo S Text Office Light" w:hAnsi="MB Corpo S Text Office Light" w:cs="MB Corpo S Text Office Light"/>
          <w:sz w:val="15"/>
          <w:szCs w:val="15"/>
          <w:lang w:val="tr-TR"/>
        </w:rPr>
      </w:pPr>
      <w:r w:rsidRPr="003634E6">
        <w:rPr>
          <w:rStyle w:val="DipnotBavurusu"/>
          <w:sz w:val="15"/>
          <w:szCs w:val="15"/>
        </w:rPr>
        <w:footnoteRef/>
      </w:r>
      <w:r w:rsidRPr="003634E6">
        <w:rPr>
          <w:sz w:val="15"/>
          <w:szCs w:val="15"/>
          <w:lang w:val="tr-TR"/>
        </w:rPr>
        <w:t xml:space="preserve"> </w:t>
      </w:r>
      <w:r w:rsidRPr="003634E6">
        <w:rPr>
          <w:rFonts w:ascii="MB Corpo S Text Office Light" w:eastAsia="MB Corpo S Text Office Light" w:hAnsi="MB Corpo S Text Office Light" w:cs="MB Corpo S Text Office Light"/>
          <w:sz w:val="15"/>
          <w:szCs w:val="15"/>
          <w:lang w:val="tr-TR"/>
        </w:rPr>
        <w:t>AB'ye göre, sürüşe hazır durumdaki boş ağırlık.</w:t>
      </w:r>
    </w:p>
  </w:footnote>
  <w:footnote w:id="7">
    <w:p w14:paraId="6209C98C" w14:textId="77777777" w:rsidR="0053578E" w:rsidRPr="00227956" w:rsidRDefault="0053578E" w:rsidP="003634E6">
      <w:pPr>
        <w:pStyle w:val="DipnotMetni"/>
        <w:rPr>
          <w:lang w:val="tr-TR"/>
        </w:rPr>
      </w:pPr>
      <w:r w:rsidRPr="003634E6">
        <w:rPr>
          <w:rStyle w:val="DipnotBavurusu"/>
          <w:sz w:val="15"/>
          <w:szCs w:val="15"/>
        </w:rPr>
        <w:footnoteRef/>
      </w:r>
      <w:r w:rsidRPr="003634E6">
        <w:rPr>
          <w:sz w:val="15"/>
          <w:szCs w:val="15"/>
          <w:lang w:val="tr-TR"/>
        </w:rPr>
        <w:t xml:space="preserve"> Belirtilen değerler WLTP (Dünya çapında uyumlaştırılmış Hafif Araçlar Test Prosedürü) ölçüm yöntemine göre belirlenmiştir. Verilen aralıklar ECE pazarlarına aittir. Bir otomobilin enerji tüketimi ve CO₂ emisyonları, yalnızca otomobilin yakıt veya enerji kaynağını verimli kullanmasına değil, aynı zamanda sürüş tarzına ve diğer teknik olmayan faktörlere de bağlıdır.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C261" w14:textId="2596DBC8" w:rsidR="00DF4310" w:rsidRDefault="00DF4310" w:rsidP="005C43E5">
    <w:pPr>
      <w:pStyle w:val="stBilgi"/>
    </w:pPr>
    <w:r>
      <w:rPr>
        <w:noProof/>
        <w:lang w:val="tr-TR" w:eastAsia="tr-TR"/>
      </w:rPr>
      <w:drawing>
        <wp:anchor distT="0" distB="0" distL="114300" distR="114300" simplePos="0" relativeHeight="251840512" behindDoc="0" locked="0" layoutInCell="1" allowOverlap="1" wp14:anchorId="3E1DB23F" wp14:editId="144BFE52">
          <wp:simplePos x="0" y="0"/>
          <wp:positionH relativeFrom="column">
            <wp:posOffset>4566920</wp:posOffset>
          </wp:positionH>
          <wp:positionV relativeFrom="paragraph">
            <wp:posOffset>923290</wp:posOffset>
          </wp:positionV>
          <wp:extent cx="1080135" cy="123825"/>
          <wp:effectExtent l="0" t="0" r="0" b="0"/>
          <wp:wrapNone/>
          <wp:docPr id="18" name="Bild 1" descr="MB-word-mark_p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word-mark_p_1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123825"/>
                  </a:xfrm>
                  <a:prstGeom prst="rect">
                    <a:avLst/>
                  </a:prstGeom>
                  <a:noFill/>
                </pic:spPr>
              </pic:pic>
            </a:graphicData>
          </a:graphic>
        </wp:anchor>
      </w:drawing>
    </w:r>
    <w:r>
      <w:rPr>
        <w:noProof/>
        <w:lang w:val="tr-TR" w:eastAsia="tr-TR"/>
      </w:rPr>
      <mc:AlternateContent>
        <mc:Choice Requires="wps">
          <w:drawing>
            <wp:anchor distT="0" distB="0" distL="114300" distR="114300" simplePos="0" relativeHeight="251769856" behindDoc="0" locked="0" layoutInCell="1" allowOverlap="1" wp14:anchorId="426844B0" wp14:editId="351FF6EB">
              <wp:simplePos x="0" y="0"/>
              <wp:positionH relativeFrom="column">
                <wp:posOffset>-682625</wp:posOffset>
              </wp:positionH>
              <wp:positionV relativeFrom="page">
                <wp:posOffset>3774440</wp:posOffset>
              </wp:positionV>
              <wp:extent cx="13970" cy="13970"/>
              <wp:effectExtent l="0" t="0" r="0" b="0"/>
              <wp:wrapNone/>
              <wp:docPr id="9"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FB179A" id="Ellipse 9" o:spid="_x0000_s1026" style="position:absolute;margin-left:-53.75pt;margin-top:297.2pt;width:1.1pt;height:1.1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" fillcolor="black [3213]" stroked="f" strokeweight="1pt">
              <v:stroke joinstyle="miter"/>
              <w10:wrap anchory="page"/>
            </v:oval>
          </w:pict>
        </mc:Fallback>
      </mc:AlternateContent>
    </w:r>
    <w:r>
      <w:rPr>
        <w:noProof/>
        <w:lang w:val="tr-TR" w:eastAsia="tr-TR"/>
      </w:rPr>
      <w:drawing>
        <wp:anchor distT="0" distB="0" distL="114300" distR="114300" simplePos="0" relativeHeight="251557888" behindDoc="1" locked="0" layoutInCell="1" allowOverlap="1" wp14:anchorId="26506D30" wp14:editId="76799FC7">
          <wp:simplePos x="0" y="0"/>
          <wp:positionH relativeFrom="column">
            <wp:posOffset>2559685</wp:posOffset>
          </wp:positionH>
          <wp:positionV relativeFrom="page">
            <wp:posOffset>540385</wp:posOffset>
          </wp:positionV>
          <wp:extent cx="720000" cy="720000"/>
          <wp:effectExtent l="0" t="0" r="4445" b="4445"/>
          <wp:wrapNone/>
          <wp:docPr id="1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73796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130E6B"/>
    <w:multiLevelType w:val="hybridMultilevel"/>
    <w:tmpl w:val="7E20F81A"/>
    <w:lvl w:ilvl="0" w:tplc="098A359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2247C6"/>
    <w:multiLevelType w:val="multilevel"/>
    <w:tmpl w:val="826AB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F02FB8"/>
    <w:multiLevelType w:val="hybridMultilevel"/>
    <w:tmpl w:val="DD84A8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6F26C29"/>
    <w:multiLevelType w:val="hybridMultilevel"/>
    <w:tmpl w:val="80084EC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21950778"/>
    <w:multiLevelType w:val="hybridMultilevel"/>
    <w:tmpl w:val="91E4842C"/>
    <w:lvl w:ilvl="0" w:tplc="098A359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2AE132B"/>
    <w:multiLevelType w:val="hybridMultilevel"/>
    <w:tmpl w:val="CA12885C"/>
    <w:lvl w:ilvl="0" w:tplc="D85CCADE">
      <w:start w:val="1"/>
      <w:numFmt w:val="bullet"/>
      <w:lvlText w:val=""/>
      <w:lvlJc w:val="left"/>
      <w:pPr>
        <w:ind w:left="720" w:hanging="360"/>
      </w:pPr>
      <w:rPr>
        <w:rFonts w:ascii="Symbol" w:hAnsi="Symbol" w:hint="default"/>
        <w:sz w:val="2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3070DD0"/>
    <w:multiLevelType w:val="hybridMultilevel"/>
    <w:tmpl w:val="2D127B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7B468C2"/>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DB252FA"/>
    <w:multiLevelType w:val="hybridMultilevel"/>
    <w:tmpl w:val="F63CEB6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324258A3"/>
    <w:multiLevelType w:val="hybridMultilevel"/>
    <w:tmpl w:val="3BE4240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1" w15:restartNumberingAfterBreak="0">
    <w:nsid w:val="34643162"/>
    <w:multiLevelType w:val="hybridMultilevel"/>
    <w:tmpl w:val="76E841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5C6342F"/>
    <w:multiLevelType w:val="hybridMultilevel"/>
    <w:tmpl w:val="3E244A0C"/>
    <w:lvl w:ilvl="0" w:tplc="041F0001">
      <w:start w:val="1"/>
      <w:numFmt w:val="bullet"/>
      <w:lvlText w:val=""/>
      <w:lvlJc w:val="left"/>
      <w:pPr>
        <w:ind w:left="643" w:hanging="360"/>
      </w:pPr>
      <w:rPr>
        <w:rFonts w:ascii="Symbol" w:hAnsi="Symbol" w:hint="default"/>
      </w:rPr>
    </w:lvl>
    <w:lvl w:ilvl="1" w:tplc="041F0003" w:tentative="1">
      <w:start w:val="1"/>
      <w:numFmt w:val="bullet"/>
      <w:lvlText w:val="o"/>
      <w:lvlJc w:val="left"/>
      <w:pPr>
        <w:ind w:left="1363" w:hanging="360"/>
      </w:pPr>
      <w:rPr>
        <w:rFonts w:ascii="Courier New" w:hAnsi="Courier New" w:cs="Courier New" w:hint="default"/>
      </w:rPr>
    </w:lvl>
    <w:lvl w:ilvl="2" w:tplc="041F0005" w:tentative="1">
      <w:start w:val="1"/>
      <w:numFmt w:val="bullet"/>
      <w:lvlText w:val=""/>
      <w:lvlJc w:val="left"/>
      <w:pPr>
        <w:ind w:left="2083" w:hanging="360"/>
      </w:pPr>
      <w:rPr>
        <w:rFonts w:ascii="Wingdings" w:hAnsi="Wingdings" w:hint="default"/>
      </w:rPr>
    </w:lvl>
    <w:lvl w:ilvl="3" w:tplc="041F0001" w:tentative="1">
      <w:start w:val="1"/>
      <w:numFmt w:val="bullet"/>
      <w:lvlText w:val=""/>
      <w:lvlJc w:val="left"/>
      <w:pPr>
        <w:ind w:left="2803" w:hanging="360"/>
      </w:pPr>
      <w:rPr>
        <w:rFonts w:ascii="Symbol" w:hAnsi="Symbol" w:hint="default"/>
      </w:rPr>
    </w:lvl>
    <w:lvl w:ilvl="4" w:tplc="041F0003" w:tentative="1">
      <w:start w:val="1"/>
      <w:numFmt w:val="bullet"/>
      <w:lvlText w:val="o"/>
      <w:lvlJc w:val="left"/>
      <w:pPr>
        <w:ind w:left="3523" w:hanging="360"/>
      </w:pPr>
      <w:rPr>
        <w:rFonts w:ascii="Courier New" w:hAnsi="Courier New" w:cs="Courier New" w:hint="default"/>
      </w:rPr>
    </w:lvl>
    <w:lvl w:ilvl="5" w:tplc="041F0005" w:tentative="1">
      <w:start w:val="1"/>
      <w:numFmt w:val="bullet"/>
      <w:lvlText w:val=""/>
      <w:lvlJc w:val="left"/>
      <w:pPr>
        <w:ind w:left="4243" w:hanging="360"/>
      </w:pPr>
      <w:rPr>
        <w:rFonts w:ascii="Wingdings" w:hAnsi="Wingdings" w:hint="default"/>
      </w:rPr>
    </w:lvl>
    <w:lvl w:ilvl="6" w:tplc="041F0001" w:tentative="1">
      <w:start w:val="1"/>
      <w:numFmt w:val="bullet"/>
      <w:lvlText w:val=""/>
      <w:lvlJc w:val="left"/>
      <w:pPr>
        <w:ind w:left="4963" w:hanging="360"/>
      </w:pPr>
      <w:rPr>
        <w:rFonts w:ascii="Symbol" w:hAnsi="Symbol" w:hint="default"/>
      </w:rPr>
    </w:lvl>
    <w:lvl w:ilvl="7" w:tplc="041F0003" w:tentative="1">
      <w:start w:val="1"/>
      <w:numFmt w:val="bullet"/>
      <w:lvlText w:val="o"/>
      <w:lvlJc w:val="left"/>
      <w:pPr>
        <w:ind w:left="5683" w:hanging="360"/>
      </w:pPr>
      <w:rPr>
        <w:rFonts w:ascii="Courier New" w:hAnsi="Courier New" w:cs="Courier New" w:hint="default"/>
      </w:rPr>
    </w:lvl>
    <w:lvl w:ilvl="8" w:tplc="041F0005" w:tentative="1">
      <w:start w:val="1"/>
      <w:numFmt w:val="bullet"/>
      <w:lvlText w:val=""/>
      <w:lvlJc w:val="left"/>
      <w:pPr>
        <w:ind w:left="6403" w:hanging="360"/>
      </w:pPr>
      <w:rPr>
        <w:rFonts w:ascii="Wingdings" w:hAnsi="Wingdings" w:hint="default"/>
      </w:rPr>
    </w:lvl>
  </w:abstractNum>
  <w:abstractNum w:abstractNumId="13" w15:restartNumberingAfterBreak="0">
    <w:nsid w:val="3E255001"/>
    <w:multiLevelType w:val="hybridMultilevel"/>
    <w:tmpl w:val="304632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6A55D08"/>
    <w:multiLevelType w:val="hybridMultilevel"/>
    <w:tmpl w:val="978425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6DF25BD"/>
    <w:multiLevelType w:val="multilevel"/>
    <w:tmpl w:val="1A3CC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793EF3"/>
    <w:multiLevelType w:val="hybridMultilevel"/>
    <w:tmpl w:val="73FE67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F4714EA"/>
    <w:multiLevelType w:val="multilevel"/>
    <w:tmpl w:val="FF3AEE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541593E"/>
    <w:multiLevelType w:val="multilevel"/>
    <w:tmpl w:val="DB5A9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5C027D"/>
    <w:multiLevelType w:val="hybridMultilevel"/>
    <w:tmpl w:val="0E80ADC8"/>
    <w:lvl w:ilvl="0" w:tplc="75B87B56">
      <w:start w:val="34"/>
      <w:numFmt w:val="bullet"/>
      <w:lvlText w:val="-"/>
      <w:lvlJc w:val="left"/>
      <w:pPr>
        <w:ind w:left="720" w:hanging="360"/>
      </w:pPr>
      <w:rPr>
        <w:rFonts w:ascii="Aptos" w:eastAsia="Aptos" w:hAnsi="Aptos"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0" w15:restartNumberingAfterBreak="0">
    <w:nsid w:val="69BD4AF4"/>
    <w:multiLevelType w:val="hybridMultilevel"/>
    <w:tmpl w:val="5B2C2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5217B6"/>
    <w:multiLevelType w:val="multilevel"/>
    <w:tmpl w:val="B43AC4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E9D5E3A"/>
    <w:multiLevelType w:val="hybridMultilevel"/>
    <w:tmpl w:val="B48028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34978F5"/>
    <w:multiLevelType w:val="hybridMultilevel"/>
    <w:tmpl w:val="26084D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62E091C"/>
    <w:multiLevelType w:val="hybridMultilevel"/>
    <w:tmpl w:val="52BE9BA8"/>
    <w:lvl w:ilvl="0" w:tplc="160044BE">
      <w:start w:val="1"/>
      <w:numFmt w:val="bullet"/>
      <w:pStyle w:val="A04List"/>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208297355">
    <w:abstractNumId w:val="13"/>
  </w:num>
  <w:num w:numId="2" w16cid:durableId="1225332590">
    <w:abstractNumId w:val="9"/>
  </w:num>
  <w:num w:numId="3" w16cid:durableId="1060589554">
    <w:abstractNumId w:val="23"/>
  </w:num>
  <w:num w:numId="4" w16cid:durableId="107050651">
    <w:abstractNumId w:val="1"/>
  </w:num>
  <w:num w:numId="5" w16cid:durableId="620308451">
    <w:abstractNumId w:val="5"/>
  </w:num>
  <w:num w:numId="6" w16cid:durableId="1256015805">
    <w:abstractNumId w:val="6"/>
  </w:num>
  <w:num w:numId="7" w16cid:durableId="81420397">
    <w:abstractNumId w:val="12"/>
  </w:num>
  <w:num w:numId="8" w16cid:durableId="897666457">
    <w:abstractNumId w:val="11"/>
  </w:num>
  <w:num w:numId="9" w16cid:durableId="1894465082">
    <w:abstractNumId w:val="7"/>
  </w:num>
  <w:num w:numId="10" w16cid:durableId="1500928882">
    <w:abstractNumId w:val="21"/>
  </w:num>
  <w:num w:numId="11" w16cid:durableId="314843845">
    <w:abstractNumId w:val="17"/>
  </w:num>
  <w:num w:numId="12" w16cid:durableId="1674799497">
    <w:abstractNumId w:val="2"/>
  </w:num>
  <w:num w:numId="13" w16cid:durableId="774399931">
    <w:abstractNumId w:val="14"/>
  </w:num>
  <w:num w:numId="14" w16cid:durableId="233273124">
    <w:abstractNumId w:val="22"/>
  </w:num>
  <w:num w:numId="15" w16cid:durableId="1350838530">
    <w:abstractNumId w:val="10"/>
  </w:num>
  <w:num w:numId="16" w16cid:durableId="785344695">
    <w:abstractNumId w:val="8"/>
  </w:num>
  <w:num w:numId="17" w16cid:durableId="1996453382">
    <w:abstractNumId w:val="3"/>
  </w:num>
  <w:num w:numId="18" w16cid:durableId="587620059">
    <w:abstractNumId w:val="16"/>
  </w:num>
  <w:num w:numId="19" w16cid:durableId="1843398662">
    <w:abstractNumId w:val="0"/>
  </w:num>
  <w:num w:numId="20" w16cid:durableId="355543148">
    <w:abstractNumId w:val="20"/>
  </w:num>
  <w:num w:numId="21" w16cid:durableId="417143070">
    <w:abstractNumId w:val="19"/>
  </w:num>
  <w:num w:numId="22" w16cid:durableId="1237932400">
    <w:abstractNumId w:val="24"/>
  </w:num>
  <w:num w:numId="23" w16cid:durableId="1686592581">
    <w:abstractNumId w:val="4"/>
  </w:num>
  <w:num w:numId="24" w16cid:durableId="1339233285">
    <w:abstractNumId w:val="18"/>
  </w:num>
  <w:num w:numId="25" w16cid:durableId="131807296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ctiveWritingStyle w:appName="MSWord" w:lang="tr-TR" w:vendorID="64" w:dllVersion="0" w:nlCheck="1" w:checkStyle="0"/>
  <w:attachedTemplate r:id="rId1"/>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7B0"/>
    <w:rsid w:val="00000C4C"/>
    <w:rsid w:val="000013C4"/>
    <w:rsid w:val="00002924"/>
    <w:rsid w:val="00006498"/>
    <w:rsid w:val="000069DC"/>
    <w:rsid w:val="00011F4F"/>
    <w:rsid w:val="00014BDF"/>
    <w:rsid w:val="0001654A"/>
    <w:rsid w:val="0002016F"/>
    <w:rsid w:val="0002300B"/>
    <w:rsid w:val="00024869"/>
    <w:rsid w:val="00026384"/>
    <w:rsid w:val="00027ED1"/>
    <w:rsid w:val="0003022E"/>
    <w:rsid w:val="0003081F"/>
    <w:rsid w:val="00030AD8"/>
    <w:rsid w:val="00031FDD"/>
    <w:rsid w:val="000329A7"/>
    <w:rsid w:val="000339E4"/>
    <w:rsid w:val="00033CCA"/>
    <w:rsid w:val="00035A00"/>
    <w:rsid w:val="00036E5F"/>
    <w:rsid w:val="00037543"/>
    <w:rsid w:val="00041B92"/>
    <w:rsid w:val="00043DB0"/>
    <w:rsid w:val="0004515D"/>
    <w:rsid w:val="00045A88"/>
    <w:rsid w:val="00053CB6"/>
    <w:rsid w:val="000541EE"/>
    <w:rsid w:val="00054C50"/>
    <w:rsid w:val="00061649"/>
    <w:rsid w:val="00061EFC"/>
    <w:rsid w:val="00065C50"/>
    <w:rsid w:val="00065E9F"/>
    <w:rsid w:val="00066F6B"/>
    <w:rsid w:val="000740D5"/>
    <w:rsid w:val="00074CD2"/>
    <w:rsid w:val="000751AE"/>
    <w:rsid w:val="00084F84"/>
    <w:rsid w:val="0008532E"/>
    <w:rsid w:val="00086DD0"/>
    <w:rsid w:val="000875EF"/>
    <w:rsid w:val="00087650"/>
    <w:rsid w:val="00087EDA"/>
    <w:rsid w:val="0009169A"/>
    <w:rsid w:val="000937DD"/>
    <w:rsid w:val="0009458E"/>
    <w:rsid w:val="000A1322"/>
    <w:rsid w:val="000A1BA4"/>
    <w:rsid w:val="000A4DA7"/>
    <w:rsid w:val="000A5CF3"/>
    <w:rsid w:val="000A6E2E"/>
    <w:rsid w:val="000A786A"/>
    <w:rsid w:val="000B101B"/>
    <w:rsid w:val="000B321A"/>
    <w:rsid w:val="000B3942"/>
    <w:rsid w:val="000C24A7"/>
    <w:rsid w:val="000C4D4B"/>
    <w:rsid w:val="000C5689"/>
    <w:rsid w:val="000C61CD"/>
    <w:rsid w:val="000C6A17"/>
    <w:rsid w:val="000C6D81"/>
    <w:rsid w:val="000C7D15"/>
    <w:rsid w:val="000D1317"/>
    <w:rsid w:val="000D131D"/>
    <w:rsid w:val="000D1E48"/>
    <w:rsid w:val="000D7C37"/>
    <w:rsid w:val="000E2725"/>
    <w:rsid w:val="000E32D3"/>
    <w:rsid w:val="000E79F2"/>
    <w:rsid w:val="000F246D"/>
    <w:rsid w:val="000F43F6"/>
    <w:rsid w:val="00102984"/>
    <w:rsid w:val="001047A7"/>
    <w:rsid w:val="00104E4A"/>
    <w:rsid w:val="00104FE4"/>
    <w:rsid w:val="00107DD4"/>
    <w:rsid w:val="00110955"/>
    <w:rsid w:val="00111E0D"/>
    <w:rsid w:val="001166BE"/>
    <w:rsid w:val="001171C8"/>
    <w:rsid w:val="001174BC"/>
    <w:rsid w:val="0012015C"/>
    <w:rsid w:val="0012109B"/>
    <w:rsid w:val="001245A0"/>
    <w:rsid w:val="001247DC"/>
    <w:rsid w:val="001248AC"/>
    <w:rsid w:val="0012663F"/>
    <w:rsid w:val="00126894"/>
    <w:rsid w:val="00130332"/>
    <w:rsid w:val="00130D92"/>
    <w:rsid w:val="00133246"/>
    <w:rsid w:val="00134CCF"/>
    <w:rsid w:val="001355A8"/>
    <w:rsid w:val="00137284"/>
    <w:rsid w:val="001374E3"/>
    <w:rsid w:val="00141C0F"/>
    <w:rsid w:val="0014338F"/>
    <w:rsid w:val="00150C96"/>
    <w:rsid w:val="00150F7D"/>
    <w:rsid w:val="0015231A"/>
    <w:rsid w:val="00152610"/>
    <w:rsid w:val="00153B50"/>
    <w:rsid w:val="001549A1"/>
    <w:rsid w:val="001573B2"/>
    <w:rsid w:val="00157BCE"/>
    <w:rsid w:val="00163C65"/>
    <w:rsid w:val="00163ECA"/>
    <w:rsid w:val="0016546F"/>
    <w:rsid w:val="0016657D"/>
    <w:rsid w:val="001673FE"/>
    <w:rsid w:val="0017080C"/>
    <w:rsid w:val="0017699C"/>
    <w:rsid w:val="00176FF1"/>
    <w:rsid w:val="0017763F"/>
    <w:rsid w:val="00182ADC"/>
    <w:rsid w:val="00182CF8"/>
    <w:rsid w:val="00183703"/>
    <w:rsid w:val="001850C2"/>
    <w:rsid w:val="00185B2E"/>
    <w:rsid w:val="00191B43"/>
    <w:rsid w:val="00191CBF"/>
    <w:rsid w:val="00193C40"/>
    <w:rsid w:val="00193DC4"/>
    <w:rsid w:val="0019518B"/>
    <w:rsid w:val="001A1EE5"/>
    <w:rsid w:val="001A200A"/>
    <w:rsid w:val="001A3F87"/>
    <w:rsid w:val="001A47D4"/>
    <w:rsid w:val="001A4B1E"/>
    <w:rsid w:val="001A59E4"/>
    <w:rsid w:val="001B0BE5"/>
    <w:rsid w:val="001B2238"/>
    <w:rsid w:val="001B6DEC"/>
    <w:rsid w:val="001C2E6F"/>
    <w:rsid w:val="001C2F59"/>
    <w:rsid w:val="001C38B2"/>
    <w:rsid w:val="001C39E9"/>
    <w:rsid w:val="001C3C95"/>
    <w:rsid w:val="001C69D1"/>
    <w:rsid w:val="001C791C"/>
    <w:rsid w:val="001D0858"/>
    <w:rsid w:val="001D1031"/>
    <w:rsid w:val="001D1341"/>
    <w:rsid w:val="001D13F5"/>
    <w:rsid w:val="001D190C"/>
    <w:rsid w:val="001E044D"/>
    <w:rsid w:val="001E12AE"/>
    <w:rsid w:val="001E361B"/>
    <w:rsid w:val="001E3C68"/>
    <w:rsid w:val="001E679A"/>
    <w:rsid w:val="001F1434"/>
    <w:rsid w:val="00200FBB"/>
    <w:rsid w:val="00201C01"/>
    <w:rsid w:val="0020438C"/>
    <w:rsid w:val="00205831"/>
    <w:rsid w:val="00206014"/>
    <w:rsid w:val="002068F7"/>
    <w:rsid w:val="002128E7"/>
    <w:rsid w:val="00217F1E"/>
    <w:rsid w:val="00221027"/>
    <w:rsid w:val="00221213"/>
    <w:rsid w:val="002214DC"/>
    <w:rsid w:val="00221828"/>
    <w:rsid w:val="00221F93"/>
    <w:rsid w:val="002252A4"/>
    <w:rsid w:val="00227956"/>
    <w:rsid w:val="00231D66"/>
    <w:rsid w:val="002346DE"/>
    <w:rsid w:val="002348CF"/>
    <w:rsid w:val="00234ADD"/>
    <w:rsid w:val="00234F12"/>
    <w:rsid w:val="00235021"/>
    <w:rsid w:val="002364CE"/>
    <w:rsid w:val="002406E0"/>
    <w:rsid w:val="00245F6F"/>
    <w:rsid w:val="00246564"/>
    <w:rsid w:val="0025082D"/>
    <w:rsid w:val="00252D83"/>
    <w:rsid w:val="00253F25"/>
    <w:rsid w:val="00254A7D"/>
    <w:rsid w:val="0025756B"/>
    <w:rsid w:val="00260D65"/>
    <w:rsid w:val="002630C1"/>
    <w:rsid w:val="00264B05"/>
    <w:rsid w:val="0026606D"/>
    <w:rsid w:val="00273DB9"/>
    <w:rsid w:val="002744F1"/>
    <w:rsid w:val="002747F7"/>
    <w:rsid w:val="00277339"/>
    <w:rsid w:val="00277D35"/>
    <w:rsid w:val="00277FEB"/>
    <w:rsid w:val="00280C66"/>
    <w:rsid w:val="00282308"/>
    <w:rsid w:val="002864E2"/>
    <w:rsid w:val="002879B3"/>
    <w:rsid w:val="002901C4"/>
    <w:rsid w:val="0029020D"/>
    <w:rsid w:val="00290476"/>
    <w:rsid w:val="0029191E"/>
    <w:rsid w:val="00294228"/>
    <w:rsid w:val="002953D6"/>
    <w:rsid w:val="00295C42"/>
    <w:rsid w:val="002975CA"/>
    <w:rsid w:val="002A1E33"/>
    <w:rsid w:val="002A24DB"/>
    <w:rsid w:val="002A6C40"/>
    <w:rsid w:val="002B113E"/>
    <w:rsid w:val="002B3354"/>
    <w:rsid w:val="002B3ED5"/>
    <w:rsid w:val="002B4FA0"/>
    <w:rsid w:val="002B75D4"/>
    <w:rsid w:val="002C4F1F"/>
    <w:rsid w:val="002D3797"/>
    <w:rsid w:val="002D3D23"/>
    <w:rsid w:val="002E04B0"/>
    <w:rsid w:val="002E15D4"/>
    <w:rsid w:val="002E2836"/>
    <w:rsid w:val="002E30C7"/>
    <w:rsid w:val="002E5BB6"/>
    <w:rsid w:val="002F1A4E"/>
    <w:rsid w:val="002F3AD9"/>
    <w:rsid w:val="002F3C43"/>
    <w:rsid w:val="00301CA3"/>
    <w:rsid w:val="00306AC6"/>
    <w:rsid w:val="00306CF0"/>
    <w:rsid w:val="00307E41"/>
    <w:rsid w:val="00313064"/>
    <w:rsid w:val="00315BB3"/>
    <w:rsid w:val="003161A0"/>
    <w:rsid w:val="00316E64"/>
    <w:rsid w:val="00323145"/>
    <w:rsid w:val="00323413"/>
    <w:rsid w:val="00324EE1"/>
    <w:rsid w:val="00325446"/>
    <w:rsid w:val="00331EB3"/>
    <w:rsid w:val="00340944"/>
    <w:rsid w:val="00342B3A"/>
    <w:rsid w:val="003434B9"/>
    <w:rsid w:val="003455C2"/>
    <w:rsid w:val="00347260"/>
    <w:rsid w:val="00347E18"/>
    <w:rsid w:val="00352B0A"/>
    <w:rsid w:val="0035306F"/>
    <w:rsid w:val="00353DFB"/>
    <w:rsid w:val="003573CF"/>
    <w:rsid w:val="00357EDC"/>
    <w:rsid w:val="0036049B"/>
    <w:rsid w:val="0036100A"/>
    <w:rsid w:val="0036144B"/>
    <w:rsid w:val="003634E6"/>
    <w:rsid w:val="00364FD5"/>
    <w:rsid w:val="00366FBC"/>
    <w:rsid w:val="00367078"/>
    <w:rsid w:val="0036734D"/>
    <w:rsid w:val="003679BA"/>
    <w:rsid w:val="003701CD"/>
    <w:rsid w:val="00370F0B"/>
    <w:rsid w:val="00372B3F"/>
    <w:rsid w:val="0037389D"/>
    <w:rsid w:val="003753CD"/>
    <w:rsid w:val="00375510"/>
    <w:rsid w:val="003827AC"/>
    <w:rsid w:val="00382BEA"/>
    <w:rsid w:val="003867D6"/>
    <w:rsid w:val="00390C26"/>
    <w:rsid w:val="00390C8C"/>
    <w:rsid w:val="003930E7"/>
    <w:rsid w:val="00397A74"/>
    <w:rsid w:val="003A01FF"/>
    <w:rsid w:val="003A045A"/>
    <w:rsid w:val="003A0B70"/>
    <w:rsid w:val="003A129E"/>
    <w:rsid w:val="003A3BE6"/>
    <w:rsid w:val="003A3C46"/>
    <w:rsid w:val="003B3767"/>
    <w:rsid w:val="003B383C"/>
    <w:rsid w:val="003B5A16"/>
    <w:rsid w:val="003B5F39"/>
    <w:rsid w:val="003C31E9"/>
    <w:rsid w:val="003C6ABD"/>
    <w:rsid w:val="003D1AC2"/>
    <w:rsid w:val="003D26E6"/>
    <w:rsid w:val="003D4469"/>
    <w:rsid w:val="003D4B4E"/>
    <w:rsid w:val="003D554F"/>
    <w:rsid w:val="003D5812"/>
    <w:rsid w:val="003D5F0F"/>
    <w:rsid w:val="003D7AB2"/>
    <w:rsid w:val="003E0250"/>
    <w:rsid w:val="003E02E7"/>
    <w:rsid w:val="003E0C3D"/>
    <w:rsid w:val="003E2AA5"/>
    <w:rsid w:val="003E3588"/>
    <w:rsid w:val="003E5DB1"/>
    <w:rsid w:val="003F16A9"/>
    <w:rsid w:val="003F33E4"/>
    <w:rsid w:val="003F37A4"/>
    <w:rsid w:val="003F3859"/>
    <w:rsid w:val="003F4057"/>
    <w:rsid w:val="003F40EE"/>
    <w:rsid w:val="003F5469"/>
    <w:rsid w:val="00405980"/>
    <w:rsid w:val="00406126"/>
    <w:rsid w:val="00406312"/>
    <w:rsid w:val="00415423"/>
    <w:rsid w:val="00416618"/>
    <w:rsid w:val="00417BD2"/>
    <w:rsid w:val="00422E2D"/>
    <w:rsid w:val="0042557D"/>
    <w:rsid w:val="00425AC3"/>
    <w:rsid w:val="0042781F"/>
    <w:rsid w:val="004325C8"/>
    <w:rsid w:val="00435EE8"/>
    <w:rsid w:val="00435F29"/>
    <w:rsid w:val="004361F4"/>
    <w:rsid w:val="004402DA"/>
    <w:rsid w:val="00452D55"/>
    <w:rsid w:val="00455A3A"/>
    <w:rsid w:val="004625B9"/>
    <w:rsid w:val="004643C5"/>
    <w:rsid w:val="00465ED6"/>
    <w:rsid w:val="00473D0C"/>
    <w:rsid w:val="004744B3"/>
    <w:rsid w:val="00475814"/>
    <w:rsid w:val="00476A1A"/>
    <w:rsid w:val="00480BCD"/>
    <w:rsid w:val="00483AC7"/>
    <w:rsid w:val="00483BEF"/>
    <w:rsid w:val="0048422F"/>
    <w:rsid w:val="004921AF"/>
    <w:rsid w:val="0049274B"/>
    <w:rsid w:val="00496814"/>
    <w:rsid w:val="004A07AA"/>
    <w:rsid w:val="004A12C4"/>
    <w:rsid w:val="004A3438"/>
    <w:rsid w:val="004A4B65"/>
    <w:rsid w:val="004B2D08"/>
    <w:rsid w:val="004B3EBC"/>
    <w:rsid w:val="004B5F24"/>
    <w:rsid w:val="004C0D47"/>
    <w:rsid w:val="004C22A4"/>
    <w:rsid w:val="004C2BA9"/>
    <w:rsid w:val="004C414A"/>
    <w:rsid w:val="004D0695"/>
    <w:rsid w:val="004D3E8B"/>
    <w:rsid w:val="004D5FA5"/>
    <w:rsid w:val="004D6495"/>
    <w:rsid w:val="004D6B8C"/>
    <w:rsid w:val="004E5E61"/>
    <w:rsid w:val="004F002A"/>
    <w:rsid w:val="004F0D18"/>
    <w:rsid w:val="004F3F14"/>
    <w:rsid w:val="004F7F3C"/>
    <w:rsid w:val="00504D0B"/>
    <w:rsid w:val="005054A6"/>
    <w:rsid w:val="00506362"/>
    <w:rsid w:val="005108CE"/>
    <w:rsid w:val="00517797"/>
    <w:rsid w:val="00517F7D"/>
    <w:rsid w:val="00523559"/>
    <w:rsid w:val="00524738"/>
    <w:rsid w:val="00524B25"/>
    <w:rsid w:val="00525B17"/>
    <w:rsid w:val="00531697"/>
    <w:rsid w:val="00534A05"/>
    <w:rsid w:val="0053578E"/>
    <w:rsid w:val="00535ACF"/>
    <w:rsid w:val="00535C5D"/>
    <w:rsid w:val="005375C0"/>
    <w:rsid w:val="00541A3A"/>
    <w:rsid w:val="005422FD"/>
    <w:rsid w:val="00547955"/>
    <w:rsid w:val="00547971"/>
    <w:rsid w:val="005526B2"/>
    <w:rsid w:val="00553F7C"/>
    <w:rsid w:val="005545B0"/>
    <w:rsid w:val="0055578C"/>
    <w:rsid w:val="005572FA"/>
    <w:rsid w:val="005575B9"/>
    <w:rsid w:val="0056323D"/>
    <w:rsid w:val="0056480B"/>
    <w:rsid w:val="00564A80"/>
    <w:rsid w:val="00565087"/>
    <w:rsid w:val="005732DC"/>
    <w:rsid w:val="005812CD"/>
    <w:rsid w:val="005815D3"/>
    <w:rsid w:val="005829B9"/>
    <w:rsid w:val="00582CEC"/>
    <w:rsid w:val="00583465"/>
    <w:rsid w:val="00583721"/>
    <w:rsid w:val="00585215"/>
    <w:rsid w:val="00590F52"/>
    <w:rsid w:val="0059134F"/>
    <w:rsid w:val="005959D1"/>
    <w:rsid w:val="00596C0C"/>
    <w:rsid w:val="00597C57"/>
    <w:rsid w:val="005A696E"/>
    <w:rsid w:val="005B0520"/>
    <w:rsid w:val="005B1281"/>
    <w:rsid w:val="005B2C8D"/>
    <w:rsid w:val="005B3448"/>
    <w:rsid w:val="005C1280"/>
    <w:rsid w:val="005C18BF"/>
    <w:rsid w:val="005C1E5A"/>
    <w:rsid w:val="005C43E5"/>
    <w:rsid w:val="005C4D76"/>
    <w:rsid w:val="005D48A4"/>
    <w:rsid w:val="005D5D66"/>
    <w:rsid w:val="005E0528"/>
    <w:rsid w:val="005E3322"/>
    <w:rsid w:val="005E4752"/>
    <w:rsid w:val="005E4C6A"/>
    <w:rsid w:val="005E5752"/>
    <w:rsid w:val="005E6F99"/>
    <w:rsid w:val="005F29BC"/>
    <w:rsid w:val="005F33D9"/>
    <w:rsid w:val="005F6D0C"/>
    <w:rsid w:val="005F7DED"/>
    <w:rsid w:val="00602DB3"/>
    <w:rsid w:val="006030D1"/>
    <w:rsid w:val="00603403"/>
    <w:rsid w:val="00603B33"/>
    <w:rsid w:val="00604AF7"/>
    <w:rsid w:val="00605B1E"/>
    <w:rsid w:val="006069B3"/>
    <w:rsid w:val="00613E14"/>
    <w:rsid w:val="00615585"/>
    <w:rsid w:val="0062160A"/>
    <w:rsid w:val="00622F1C"/>
    <w:rsid w:val="00627ACA"/>
    <w:rsid w:val="006301DD"/>
    <w:rsid w:val="006339EC"/>
    <w:rsid w:val="00633DC1"/>
    <w:rsid w:val="00635656"/>
    <w:rsid w:val="006365DC"/>
    <w:rsid w:val="006377AF"/>
    <w:rsid w:val="006410A3"/>
    <w:rsid w:val="0064209A"/>
    <w:rsid w:val="00645A3E"/>
    <w:rsid w:val="0064602D"/>
    <w:rsid w:val="006474C4"/>
    <w:rsid w:val="006475F5"/>
    <w:rsid w:val="00650675"/>
    <w:rsid w:val="00651E87"/>
    <w:rsid w:val="0065318E"/>
    <w:rsid w:val="00654B2E"/>
    <w:rsid w:val="00654E43"/>
    <w:rsid w:val="0065524F"/>
    <w:rsid w:val="0065585D"/>
    <w:rsid w:val="006568AC"/>
    <w:rsid w:val="00657776"/>
    <w:rsid w:val="00657A1C"/>
    <w:rsid w:val="0066070D"/>
    <w:rsid w:val="00662DCA"/>
    <w:rsid w:val="0066697C"/>
    <w:rsid w:val="00682ACB"/>
    <w:rsid w:val="00683139"/>
    <w:rsid w:val="006A0657"/>
    <w:rsid w:val="006A0FAF"/>
    <w:rsid w:val="006A34A6"/>
    <w:rsid w:val="006A4628"/>
    <w:rsid w:val="006A4A56"/>
    <w:rsid w:val="006A6374"/>
    <w:rsid w:val="006B617A"/>
    <w:rsid w:val="006C14AB"/>
    <w:rsid w:val="006C2FC6"/>
    <w:rsid w:val="006C3353"/>
    <w:rsid w:val="006C60B3"/>
    <w:rsid w:val="006C7757"/>
    <w:rsid w:val="006D1D22"/>
    <w:rsid w:val="006D2BFE"/>
    <w:rsid w:val="006D3D0A"/>
    <w:rsid w:val="006D427A"/>
    <w:rsid w:val="006D5321"/>
    <w:rsid w:val="006D555E"/>
    <w:rsid w:val="006D5923"/>
    <w:rsid w:val="006D5E0A"/>
    <w:rsid w:val="006D655A"/>
    <w:rsid w:val="006D65C4"/>
    <w:rsid w:val="006D6726"/>
    <w:rsid w:val="006E14BB"/>
    <w:rsid w:val="006E2A13"/>
    <w:rsid w:val="006E3A92"/>
    <w:rsid w:val="006E4B99"/>
    <w:rsid w:val="006F0F34"/>
    <w:rsid w:val="006F346A"/>
    <w:rsid w:val="006F379D"/>
    <w:rsid w:val="006F4555"/>
    <w:rsid w:val="006F7F67"/>
    <w:rsid w:val="007008FE"/>
    <w:rsid w:val="00704DEB"/>
    <w:rsid w:val="00705E7A"/>
    <w:rsid w:val="00707C17"/>
    <w:rsid w:val="00715AE0"/>
    <w:rsid w:val="0071641D"/>
    <w:rsid w:val="00716A53"/>
    <w:rsid w:val="007173F9"/>
    <w:rsid w:val="00717AE7"/>
    <w:rsid w:val="00717CBA"/>
    <w:rsid w:val="00720ABC"/>
    <w:rsid w:val="00731684"/>
    <w:rsid w:val="00731B08"/>
    <w:rsid w:val="00734E72"/>
    <w:rsid w:val="00735384"/>
    <w:rsid w:val="0074238E"/>
    <w:rsid w:val="00743592"/>
    <w:rsid w:val="00751366"/>
    <w:rsid w:val="0075319A"/>
    <w:rsid w:val="00753AA5"/>
    <w:rsid w:val="007552F8"/>
    <w:rsid w:val="00755F24"/>
    <w:rsid w:val="007567EE"/>
    <w:rsid w:val="00760087"/>
    <w:rsid w:val="00764B8C"/>
    <w:rsid w:val="0076574D"/>
    <w:rsid w:val="00766818"/>
    <w:rsid w:val="00767476"/>
    <w:rsid w:val="00767B0E"/>
    <w:rsid w:val="00776740"/>
    <w:rsid w:val="00784EEE"/>
    <w:rsid w:val="0078728B"/>
    <w:rsid w:val="00787643"/>
    <w:rsid w:val="00791DB1"/>
    <w:rsid w:val="0079472B"/>
    <w:rsid w:val="00794E3B"/>
    <w:rsid w:val="00796C03"/>
    <w:rsid w:val="007A0073"/>
    <w:rsid w:val="007A34CA"/>
    <w:rsid w:val="007A399D"/>
    <w:rsid w:val="007A5AF3"/>
    <w:rsid w:val="007B0C8E"/>
    <w:rsid w:val="007B18E8"/>
    <w:rsid w:val="007B36D5"/>
    <w:rsid w:val="007B53FD"/>
    <w:rsid w:val="007B5E78"/>
    <w:rsid w:val="007B75A1"/>
    <w:rsid w:val="007C109F"/>
    <w:rsid w:val="007C1A98"/>
    <w:rsid w:val="007C6B30"/>
    <w:rsid w:val="007C7044"/>
    <w:rsid w:val="007D284F"/>
    <w:rsid w:val="007D5630"/>
    <w:rsid w:val="007D5C56"/>
    <w:rsid w:val="007E2337"/>
    <w:rsid w:val="007E3071"/>
    <w:rsid w:val="007E3285"/>
    <w:rsid w:val="007E55CC"/>
    <w:rsid w:val="007E5FBC"/>
    <w:rsid w:val="007E6150"/>
    <w:rsid w:val="007E639B"/>
    <w:rsid w:val="007E6767"/>
    <w:rsid w:val="007E6A4F"/>
    <w:rsid w:val="007F3B90"/>
    <w:rsid w:val="007F4C82"/>
    <w:rsid w:val="007F63C8"/>
    <w:rsid w:val="007F7ABB"/>
    <w:rsid w:val="00800928"/>
    <w:rsid w:val="008017DA"/>
    <w:rsid w:val="00802FD5"/>
    <w:rsid w:val="00803B73"/>
    <w:rsid w:val="00810527"/>
    <w:rsid w:val="00813829"/>
    <w:rsid w:val="008152FB"/>
    <w:rsid w:val="00815616"/>
    <w:rsid w:val="00817E34"/>
    <w:rsid w:val="00821BBD"/>
    <w:rsid w:val="0082337D"/>
    <w:rsid w:val="00823482"/>
    <w:rsid w:val="00824747"/>
    <w:rsid w:val="00824DE1"/>
    <w:rsid w:val="00825169"/>
    <w:rsid w:val="00832089"/>
    <w:rsid w:val="00834B47"/>
    <w:rsid w:val="008352CB"/>
    <w:rsid w:val="00837D87"/>
    <w:rsid w:val="00842C8A"/>
    <w:rsid w:val="008436BE"/>
    <w:rsid w:val="008445FE"/>
    <w:rsid w:val="008516D1"/>
    <w:rsid w:val="00853D7F"/>
    <w:rsid w:val="0085785A"/>
    <w:rsid w:val="008578C6"/>
    <w:rsid w:val="00862A1D"/>
    <w:rsid w:val="00862E95"/>
    <w:rsid w:val="008646AB"/>
    <w:rsid w:val="00866849"/>
    <w:rsid w:val="00871CE1"/>
    <w:rsid w:val="008724E2"/>
    <w:rsid w:val="00873C21"/>
    <w:rsid w:val="00876A52"/>
    <w:rsid w:val="00880145"/>
    <w:rsid w:val="008828B7"/>
    <w:rsid w:val="00885189"/>
    <w:rsid w:val="0088744F"/>
    <w:rsid w:val="0089177F"/>
    <w:rsid w:val="00892AE1"/>
    <w:rsid w:val="00892BAC"/>
    <w:rsid w:val="00893FA1"/>
    <w:rsid w:val="00895DA1"/>
    <w:rsid w:val="008960DE"/>
    <w:rsid w:val="008962D2"/>
    <w:rsid w:val="00896BED"/>
    <w:rsid w:val="008A0A44"/>
    <w:rsid w:val="008A4E03"/>
    <w:rsid w:val="008A7B99"/>
    <w:rsid w:val="008B03FD"/>
    <w:rsid w:val="008B081D"/>
    <w:rsid w:val="008B27B7"/>
    <w:rsid w:val="008C138F"/>
    <w:rsid w:val="008C32F7"/>
    <w:rsid w:val="008C4FFF"/>
    <w:rsid w:val="008C6C39"/>
    <w:rsid w:val="008C7E13"/>
    <w:rsid w:val="008D2E35"/>
    <w:rsid w:val="008D3220"/>
    <w:rsid w:val="008E2509"/>
    <w:rsid w:val="008E374A"/>
    <w:rsid w:val="008E3AED"/>
    <w:rsid w:val="008E3ED5"/>
    <w:rsid w:val="008E4730"/>
    <w:rsid w:val="008E4BB8"/>
    <w:rsid w:val="008F4504"/>
    <w:rsid w:val="008F5281"/>
    <w:rsid w:val="008F66CB"/>
    <w:rsid w:val="008F7198"/>
    <w:rsid w:val="009024CF"/>
    <w:rsid w:val="00902E8F"/>
    <w:rsid w:val="00903C24"/>
    <w:rsid w:val="009109C8"/>
    <w:rsid w:val="009125BE"/>
    <w:rsid w:val="00912FC9"/>
    <w:rsid w:val="00916F02"/>
    <w:rsid w:val="009209A2"/>
    <w:rsid w:val="009229AB"/>
    <w:rsid w:val="00930BF8"/>
    <w:rsid w:val="00931C38"/>
    <w:rsid w:val="00933792"/>
    <w:rsid w:val="009379FF"/>
    <w:rsid w:val="00940AD7"/>
    <w:rsid w:val="00943C98"/>
    <w:rsid w:val="009443A9"/>
    <w:rsid w:val="00944F5F"/>
    <w:rsid w:val="0094602E"/>
    <w:rsid w:val="00953742"/>
    <w:rsid w:val="00953A8F"/>
    <w:rsid w:val="00955059"/>
    <w:rsid w:val="00957883"/>
    <w:rsid w:val="009613F9"/>
    <w:rsid w:val="00962F57"/>
    <w:rsid w:val="00963CA3"/>
    <w:rsid w:val="009640C7"/>
    <w:rsid w:val="00964409"/>
    <w:rsid w:val="00965C39"/>
    <w:rsid w:val="00971B98"/>
    <w:rsid w:val="00972555"/>
    <w:rsid w:val="00972E25"/>
    <w:rsid w:val="009749D3"/>
    <w:rsid w:val="00975948"/>
    <w:rsid w:val="009761F4"/>
    <w:rsid w:val="009768FD"/>
    <w:rsid w:val="00977FE6"/>
    <w:rsid w:val="009832A0"/>
    <w:rsid w:val="009847CF"/>
    <w:rsid w:val="00985A5E"/>
    <w:rsid w:val="00990067"/>
    <w:rsid w:val="00992F82"/>
    <w:rsid w:val="009942AF"/>
    <w:rsid w:val="00994687"/>
    <w:rsid w:val="009A1A64"/>
    <w:rsid w:val="009A283A"/>
    <w:rsid w:val="009A6259"/>
    <w:rsid w:val="009A7C96"/>
    <w:rsid w:val="009B15AC"/>
    <w:rsid w:val="009B30DE"/>
    <w:rsid w:val="009B364C"/>
    <w:rsid w:val="009B3C29"/>
    <w:rsid w:val="009B5245"/>
    <w:rsid w:val="009B581A"/>
    <w:rsid w:val="009B7392"/>
    <w:rsid w:val="009C0611"/>
    <w:rsid w:val="009C6072"/>
    <w:rsid w:val="009C69D1"/>
    <w:rsid w:val="009D2BD7"/>
    <w:rsid w:val="009D33E6"/>
    <w:rsid w:val="009D7DB0"/>
    <w:rsid w:val="009E18BE"/>
    <w:rsid w:val="009E2BC8"/>
    <w:rsid w:val="009E57FC"/>
    <w:rsid w:val="009E7721"/>
    <w:rsid w:val="009F0B10"/>
    <w:rsid w:val="009F6C5D"/>
    <w:rsid w:val="009F7011"/>
    <w:rsid w:val="00A005C4"/>
    <w:rsid w:val="00A008F2"/>
    <w:rsid w:val="00A01D7D"/>
    <w:rsid w:val="00A022E3"/>
    <w:rsid w:val="00A04555"/>
    <w:rsid w:val="00A051B7"/>
    <w:rsid w:val="00A06613"/>
    <w:rsid w:val="00A11878"/>
    <w:rsid w:val="00A13649"/>
    <w:rsid w:val="00A13DDD"/>
    <w:rsid w:val="00A1406C"/>
    <w:rsid w:val="00A166D9"/>
    <w:rsid w:val="00A25D92"/>
    <w:rsid w:val="00A27391"/>
    <w:rsid w:val="00A34073"/>
    <w:rsid w:val="00A35E6A"/>
    <w:rsid w:val="00A36F04"/>
    <w:rsid w:val="00A37325"/>
    <w:rsid w:val="00A40210"/>
    <w:rsid w:val="00A40D7B"/>
    <w:rsid w:val="00A415BE"/>
    <w:rsid w:val="00A42A32"/>
    <w:rsid w:val="00A42C5A"/>
    <w:rsid w:val="00A42FFA"/>
    <w:rsid w:val="00A44A3B"/>
    <w:rsid w:val="00A46E60"/>
    <w:rsid w:val="00A47423"/>
    <w:rsid w:val="00A527C4"/>
    <w:rsid w:val="00A5566F"/>
    <w:rsid w:val="00A563B8"/>
    <w:rsid w:val="00A56FDA"/>
    <w:rsid w:val="00A61B27"/>
    <w:rsid w:val="00A6314D"/>
    <w:rsid w:val="00A63313"/>
    <w:rsid w:val="00A66AEE"/>
    <w:rsid w:val="00A6715B"/>
    <w:rsid w:val="00A71CD6"/>
    <w:rsid w:val="00A71D7F"/>
    <w:rsid w:val="00A733C8"/>
    <w:rsid w:val="00A75C1C"/>
    <w:rsid w:val="00A80173"/>
    <w:rsid w:val="00A818C0"/>
    <w:rsid w:val="00A830B3"/>
    <w:rsid w:val="00A8590F"/>
    <w:rsid w:val="00A86033"/>
    <w:rsid w:val="00A916A8"/>
    <w:rsid w:val="00A9218E"/>
    <w:rsid w:val="00A92FCF"/>
    <w:rsid w:val="00A966C8"/>
    <w:rsid w:val="00A97274"/>
    <w:rsid w:val="00AA1B1C"/>
    <w:rsid w:val="00AA6425"/>
    <w:rsid w:val="00AB2034"/>
    <w:rsid w:val="00AB5382"/>
    <w:rsid w:val="00AB5425"/>
    <w:rsid w:val="00AB5A13"/>
    <w:rsid w:val="00AB5F35"/>
    <w:rsid w:val="00AB6158"/>
    <w:rsid w:val="00AB7451"/>
    <w:rsid w:val="00AB7D65"/>
    <w:rsid w:val="00AC039A"/>
    <w:rsid w:val="00AC34E7"/>
    <w:rsid w:val="00AC36F2"/>
    <w:rsid w:val="00AD0B23"/>
    <w:rsid w:val="00AD18F1"/>
    <w:rsid w:val="00AD19A9"/>
    <w:rsid w:val="00AD57E0"/>
    <w:rsid w:val="00AD7320"/>
    <w:rsid w:val="00AE4A19"/>
    <w:rsid w:val="00AE7047"/>
    <w:rsid w:val="00AE7539"/>
    <w:rsid w:val="00AF0317"/>
    <w:rsid w:val="00AF3C83"/>
    <w:rsid w:val="00AF6203"/>
    <w:rsid w:val="00AF7012"/>
    <w:rsid w:val="00B00F20"/>
    <w:rsid w:val="00B04124"/>
    <w:rsid w:val="00B04E41"/>
    <w:rsid w:val="00B05176"/>
    <w:rsid w:val="00B056E6"/>
    <w:rsid w:val="00B05C62"/>
    <w:rsid w:val="00B05CB8"/>
    <w:rsid w:val="00B05F07"/>
    <w:rsid w:val="00B067E3"/>
    <w:rsid w:val="00B0715D"/>
    <w:rsid w:val="00B108F9"/>
    <w:rsid w:val="00B10DB3"/>
    <w:rsid w:val="00B11BF0"/>
    <w:rsid w:val="00B123A9"/>
    <w:rsid w:val="00B22E1A"/>
    <w:rsid w:val="00B231AC"/>
    <w:rsid w:val="00B25686"/>
    <w:rsid w:val="00B25B27"/>
    <w:rsid w:val="00B264E5"/>
    <w:rsid w:val="00B302A3"/>
    <w:rsid w:val="00B31299"/>
    <w:rsid w:val="00B324E2"/>
    <w:rsid w:val="00B35A2F"/>
    <w:rsid w:val="00B363A7"/>
    <w:rsid w:val="00B37EF5"/>
    <w:rsid w:val="00B4042A"/>
    <w:rsid w:val="00B421B7"/>
    <w:rsid w:val="00B42491"/>
    <w:rsid w:val="00B43452"/>
    <w:rsid w:val="00B4524B"/>
    <w:rsid w:val="00B4545C"/>
    <w:rsid w:val="00B54275"/>
    <w:rsid w:val="00B56B1E"/>
    <w:rsid w:val="00B63ADA"/>
    <w:rsid w:val="00B63D9E"/>
    <w:rsid w:val="00B70369"/>
    <w:rsid w:val="00B71305"/>
    <w:rsid w:val="00B72F06"/>
    <w:rsid w:val="00B8227B"/>
    <w:rsid w:val="00B825E3"/>
    <w:rsid w:val="00B82BAE"/>
    <w:rsid w:val="00B86F46"/>
    <w:rsid w:val="00B910F8"/>
    <w:rsid w:val="00B92246"/>
    <w:rsid w:val="00B928D0"/>
    <w:rsid w:val="00B96E36"/>
    <w:rsid w:val="00BA058B"/>
    <w:rsid w:val="00BA100D"/>
    <w:rsid w:val="00BA3D3C"/>
    <w:rsid w:val="00BA57C8"/>
    <w:rsid w:val="00BB111C"/>
    <w:rsid w:val="00BB19D8"/>
    <w:rsid w:val="00BB375C"/>
    <w:rsid w:val="00BB40CB"/>
    <w:rsid w:val="00BB66AE"/>
    <w:rsid w:val="00BC0E30"/>
    <w:rsid w:val="00BC1C5D"/>
    <w:rsid w:val="00BC337C"/>
    <w:rsid w:val="00BC3DA8"/>
    <w:rsid w:val="00BC3E2C"/>
    <w:rsid w:val="00BC405A"/>
    <w:rsid w:val="00BC4438"/>
    <w:rsid w:val="00BC4FD5"/>
    <w:rsid w:val="00BC625B"/>
    <w:rsid w:val="00BD389F"/>
    <w:rsid w:val="00BD46EA"/>
    <w:rsid w:val="00BD73E1"/>
    <w:rsid w:val="00BD7B46"/>
    <w:rsid w:val="00BE01DD"/>
    <w:rsid w:val="00BE3B7D"/>
    <w:rsid w:val="00BE51DC"/>
    <w:rsid w:val="00BE6B37"/>
    <w:rsid w:val="00BF1126"/>
    <w:rsid w:val="00BF299A"/>
    <w:rsid w:val="00BF299F"/>
    <w:rsid w:val="00BF3EAC"/>
    <w:rsid w:val="00BF68CC"/>
    <w:rsid w:val="00BF7917"/>
    <w:rsid w:val="00C00C07"/>
    <w:rsid w:val="00C01F4B"/>
    <w:rsid w:val="00C0478C"/>
    <w:rsid w:val="00C048FF"/>
    <w:rsid w:val="00C1125A"/>
    <w:rsid w:val="00C123FC"/>
    <w:rsid w:val="00C16186"/>
    <w:rsid w:val="00C17759"/>
    <w:rsid w:val="00C17D01"/>
    <w:rsid w:val="00C22B2B"/>
    <w:rsid w:val="00C22FB2"/>
    <w:rsid w:val="00C231A0"/>
    <w:rsid w:val="00C23FA9"/>
    <w:rsid w:val="00C303A7"/>
    <w:rsid w:val="00C32C41"/>
    <w:rsid w:val="00C336F3"/>
    <w:rsid w:val="00C33CF0"/>
    <w:rsid w:val="00C34B47"/>
    <w:rsid w:val="00C376AE"/>
    <w:rsid w:val="00C440EC"/>
    <w:rsid w:val="00C472EF"/>
    <w:rsid w:val="00C47F94"/>
    <w:rsid w:val="00C518FD"/>
    <w:rsid w:val="00C51AAC"/>
    <w:rsid w:val="00C53DE4"/>
    <w:rsid w:val="00C54F3F"/>
    <w:rsid w:val="00C5528D"/>
    <w:rsid w:val="00C64AA4"/>
    <w:rsid w:val="00C702D6"/>
    <w:rsid w:val="00C7190F"/>
    <w:rsid w:val="00C72C32"/>
    <w:rsid w:val="00C75004"/>
    <w:rsid w:val="00C75E94"/>
    <w:rsid w:val="00C76248"/>
    <w:rsid w:val="00C81CB8"/>
    <w:rsid w:val="00C9072A"/>
    <w:rsid w:val="00C92A3D"/>
    <w:rsid w:val="00C9351C"/>
    <w:rsid w:val="00C94888"/>
    <w:rsid w:val="00C975BA"/>
    <w:rsid w:val="00CA63CA"/>
    <w:rsid w:val="00CA74DB"/>
    <w:rsid w:val="00CB3ABA"/>
    <w:rsid w:val="00CB6CE0"/>
    <w:rsid w:val="00CC317C"/>
    <w:rsid w:val="00CC32CD"/>
    <w:rsid w:val="00CC33F5"/>
    <w:rsid w:val="00CC4D59"/>
    <w:rsid w:val="00CC64E4"/>
    <w:rsid w:val="00CC733F"/>
    <w:rsid w:val="00CD07CF"/>
    <w:rsid w:val="00CD1188"/>
    <w:rsid w:val="00CE0E0D"/>
    <w:rsid w:val="00CF0A4D"/>
    <w:rsid w:val="00CF2331"/>
    <w:rsid w:val="00CF2F83"/>
    <w:rsid w:val="00CF6C53"/>
    <w:rsid w:val="00D063CB"/>
    <w:rsid w:val="00D149A9"/>
    <w:rsid w:val="00D16841"/>
    <w:rsid w:val="00D173D3"/>
    <w:rsid w:val="00D20480"/>
    <w:rsid w:val="00D225DB"/>
    <w:rsid w:val="00D22A43"/>
    <w:rsid w:val="00D23E5A"/>
    <w:rsid w:val="00D321E3"/>
    <w:rsid w:val="00D32BC7"/>
    <w:rsid w:val="00D44F16"/>
    <w:rsid w:val="00D47932"/>
    <w:rsid w:val="00D50FAF"/>
    <w:rsid w:val="00D536D7"/>
    <w:rsid w:val="00D54951"/>
    <w:rsid w:val="00D56638"/>
    <w:rsid w:val="00D56753"/>
    <w:rsid w:val="00D60270"/>
    <w:rsid w:val="00D610B3"/>
    <w:rsid w:val="00D62058"/>
    <w:rsid w:val="00D67343"/>
    <w:rsid w:val="00D75007"/>
    <w:rsid w:val="00D757A4"/>
    <w:rsid w:val="00D76FAA"/>
    <w:rsid w:val="00D77C64"/>
    <w:rsid w:val="00D80C84"/>
    <w:rsid w:val="00D84C7F"/>
    <w:rsid w:val="00D8707C"/>
    <w:rsid w:val="00D874D9"/>
    <w:rsid w:val="00D87568"/>
    <w:rsid w:val="00D879D2"/>
    <w:rsid w:val="00D92F99"/>
    <w:rsid w:val="00D949E4"/>
    <w:rsid w:val="00D96E69"/>
    <w:rsid w:val="00DA16F3"/>
    <w:rsid w:val="00DA1D0B"/>
    <w:rsid w:val="00DA4F9E"/>
    <w:rsid w:val="00DA782B"/>
    <w:rsid w:val="00DC43F9"/>
    <w:rsid w:val="00DC4D82"/>
    <w:rsid w:val="00DC4FBC"/>
    <w:rsid w:val="00DC640C"/>
    <w:rsid w:val="00DC7872"/>
    <w:rsid w:val="00DC7C20"/>
    <w:rsid w:val="00DD29DE"/>
    <w:rsid w:val="00DD30CF"/>
    <w:rsid w:val="00DE0AF1"/>
    <w:rsid w:val="00DE1F9B"/>
    <w:rsid w:val="00DE3C3F"/>
    <w:rsid w:val="00DF04CF"/>
    <w:rsid w:val="00DF0EBB"/>
    <w:rsid w:val="00DF0F14"/>
    <w:rsid w:val="00DF37B0"/>
    <w:rsid w:val="00DF4310"/>
    <w:rsid w:val="00DF463C"/>
    <w:rsid w:val="00DF5795"/>
    <w:rsid w:val="00DF580E"/>
    <w:rsid w:val="00DF6FDA"/>
    <w:rsid w:val="00E00AC0"/>
    <w:rsid w:val="00E018A0"/>
    <w:rsid w:val="00E026DF"/>
    <w:rsid w:val="00E03612"/>
    <w:rsid w:val="00E059AD"/>
    <w:rsid w:val="00E06798"/>
    <w:rsid w:val="00E11DD9"/>
    <w:rsid w:val="00E13182"/>
    <w:rsid w:val="00E1351D"/>
    <w:rsid w:val="00E17ADC"/>
    <w:rsid w:val="00E208DE"/>
    <w:rsid w:val="00E2172A"/>
    <w:rsid w:val="00E23953"/>
    <w:rsid w:val="00E23FFE"/>
    <w:rsid w:val="00E3092A"/>
    <w:rsid w:val="00E34323"/>
    <w:rsid w:val="00E35C27"/>
    <w:rsid w:val="00E35DC2"/>
    <w:rsid w:val="00E4115A"/>
    <w:rsid w:val="00E44DB7"/>
    <w:rsid w:val="00E500FE"/>
    <w:rsid w:val="00E50C75"/>
    <w:rsid w:val="00E5366C"/>
    <w:rsid w:val="00E53CFC"/>
    <w:rsid w:val="00E60B94"/>
    <w:rsid w:val="00E630AA"/>
    <w:rsid w:val="00E630EE"/>
    <w:rsid w:val="00E64F37"/>
    <w:rsid w:val="00E678AA"/>
    <w:rsid w:val="00E738D4"/>
    <w:rsid w:val="00E74AE1"/>
    <w:rsid w:val="00E75747"/>
    <w:rsid w:val="00E77C73"/>
    <w:rsid w:val="00E77E94"/>
    <w:rsid w:val="00E81ABD"/>
    <w:rsid w:val="00E85430"/>
    <w:rsid w:val="00E97531"/>
    <w:rsid w:val="00E977AC"/>
    <w:rsid w:val="00E97A10"/>
    <w:rsid w:val="00E97BFA"/>
    <w:rsid w:val="00EA16DE"/>
    <w:rsid w:val="00EA3756"/>
    <w:rsid w:val="00EA3E55"/>
    <w:rsid w:val="00EA6922"/>
    <w:rsid w:val="00EA7AB5"/>
    <w:rsid w:val="00EB0086"/>
    <w:rsid w:val="00EB0764"/>
    <w:rsid w:val="00EB371B"/>
    <w:rsid w:val="00EB5859"/>
    <w:rsid w:val="00EB67FE"/>
    <w:rsid w:val="00EB783C"/>
    <w:rsid w:val="00EC0924"/>
    <w:rsid w:val="00EC1864"/>
    <w:rsid w:val="00EC45F8"/>
    <w:rsid w:val="00EC50D6"/>
    <w:rsid w:val="00ED080A"/>
    <w:rsid w:val="00ED0A81"/>
    <w:rsid w:val="00ED15FC"/>
    <w:rsid w:val="00ED2BE0"/>
    <w:rsid w:val="00EE3FB8"/>
    <w:rsid w:val="00EE4940"/>
    <w:rsid w:val="00EE5A7B"/>
    <w:rsid w:val="00EF1FCA"/>
    <w:rsid w:val="00EF5F7E"/>
    <w:rsid w:val="00EF763F"/>
    <w:rsid w:val="00F015FC"/>
    <w:rsid w:val="00F03A41"/>
    <w:rsid w:val="00F051F8"/>
    <w:rsid w:val="00F0686A"/>
    <w:rsid w:val="00F12A62"/>
    <w:rsid w:val="00F1354D"/>
    <w:rsid w:val="00F2239E"/>
    <w:rsid w:val="00F22843"/>
    <w:rsid w:val="00F2297B"/>
    <w:rsid w:val="00F25775"/>
    <w:rsid w:val="00F25A9B"/>
    <w:rsid w:val="00F25F87"/>
    <w:rsid w:val="00F306F6"/>
    <w:rsid w:val="00F35BB5"/>
    <w:rsid w:val="00F40D8E"/>
    <w:rsid w:val="00F40E90"/>
    <w:rsid w:val="00F41DD4"/>
    <w:rsid w:val="00F42321"/>
    <w:rsid w:val="00F437E4"/>
    <w:rsid w:val="00F43BFF"/>
    <w:rsid w:val="00F447A1"/>
    <w:rsid w:val="00F44C25"/>
    <w:rsid w:val="00F453D2"/>
    <w:rsid w:val="00F4686C"/>
    <w:rsid w:val="00F51C93"/>
    <w:rsid w:val="00F53B4D"/>
    <w:rsid w:val="00F54B38"/>
    <w:rsid w:val="00F54C40"/>
    <w:rsid w:val="00F55A85"/>
    <w:rsid w:val="00F65B93"/>
    <w:rsid w:val="00F66C47"/>
    <w:rsid w:val="00F75A1C"/>
    <w:rsid w:val="00F77361"/>
    <w:rsid w:val="00F77E98"/>
    <w:rsid w:val="00F82176"/>
    <w:rsid w:val="00F86EF9"/>
    <w:rsid w:val="00F92F05"/>
    <w:rsid w:val="00F97EB6"/>
    <w:rsid w:val="00FA0F7F"/>
    <w:rsid w:val="00FA12B8"/>
    <w:rsid w:val="00FA68DE"/>
    <w:rsid w:val="00FA6FFB"/>
    <w:rsid w:val="00FB1EAB"/>
    <w:rsid w:val="00FB30A9"/>
    <w:rsid w:val="00FB457C"/>
    <w:rsid w:val="00FB595D"/>
    <w:rsid w:val="00FC1DBB"/>
    <w:rsid w:val="00FC34AA"/>
    <w:rsid w:val="00FC392C"/>
    <w:rsid w:val="00FC39F3"/>
    <w:rsid w:val="00FC79A3"/>
    <w:rsid w:val="00FC7ADE"/>
    <w:rsid w:val="00FD09DC"/>
    <w:rsid w:val="00FD16BA"/>
    <w:rsid w:val="00FD4030"/>
    <w:rsid w:val="00FD5450"/>
    <w:rsid w:val="00FD586B"/>
    <w:rsid w:val="00FE193E"/>
    <w:rsid w:val="00FE211B"/>
    <w:rsid w:val="00FE3648"/>
    <w:rsid w:val="00FF297A"/>
    <w:rsid w:val="00FF612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568A7"/>
  <w15:docId w15:val="{6B2E4F10-1A25-48C4-AE21-B60982645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C39F3"/>
    <w:rPr>
      <w:rFonts w:ascii="Daimler CS Light" w:hAnsi="Daimler CS Light"/>
    </w:rPr>
  </w:style>
  <w:style w:type="paragraph" w:styleId="Balk1">
    <w:name w:val="heading 1"/>
    <w:basedOn w:val="Normal"/>
    <w:next w:val="Normal"/>
    <w:link w:val="Balk1Char"/>
    <w:uiPriority w:val="9"/>
    <w:qFormat/>
    <w:rsid w:val="003E2AA5"/>
    <w:pPr>
      <w:keepNext/>
      <w:keepLines/>
      <w:spacing w:after="0"/>
      <w:outlineLvl w:val="0"/>
    </w:pPr>
    <w:rPr>
      <w:rFonts w:ascii="Daimler CAC" w:eastAsiaTheme="majorEastAsia" w:hAnsi="Daimler CAC" w:cstheme="majorBidi"/>
      <w:color w:val="000000" w:themeColor="text1"/>
      <w:sz w:val="28"/>
      <w:szCs w:val="32"/>
    </w:rPr>
  </w:style>
  <w:style w:type="paragraph" w:styleId="Balk2">
    <w:name w:val="heading 2"/>
    <w:basedOn w:val="Normal"/>
    <w:next w:val="Normal"/>
    <w:link w:val="Balk2Char"/>
    <w:uiPriority w:val="9"/>
    <w:unhideWhenUsed/>
    <w:qFormat/>
    <w:rsid w:val="003E2AA5"/>
    <w:pPr>
      <w:keepNext/>
      <w:keepLines/>
      <w:spacing w:after="0"/>
      <w:outlineLvl w:val="1"/>
    </w:pPr>
    <w:rPr>
      <w:rFonts w:ascii="Daimler CS Demi" w:eastAsiaTheme="majorEastAsia" w:hAnsi="Daimler CS Demi" w:cstheme="majorBidi"/>
      <w:sz w:val="21"/>
      <w:szCs w:val="26"/>
    </w:rPr>
  </w:style>
  <w:style w:type="paragraph" w:styleId="Balk3">
    <w:name w:val="heading 3"/>
    <w:basedOn w:val="Normal"/>
    <w:next w:val="Normal"/>
    <w:link w:val="Balk3Char"/>
    <w:uiPriority w:val="9"/>
    <w:unhideWhenUsed/>
    <w:qFormat/>
    <w:rsid w:val="003E2AA5"/>
    <w:pPr>
      <w:keepNext/>
      <w:keepLines/>
      <w:spacing w:after="0"/>
      <w:outlineLvl w:val="2"/>
    </w:pPr>
    <w:rPr>
      <w:rFonts w:ascii="CorpoSLig" w:eastAsiaTheme="majorEastAsia" w:hAnsi="CorpoSLig" w:cstheme="majorBidi"/>
      <w:sz w:val="21"/>
      <w:szCs w:val="24"/>
    </w:rPr>
  </w:style>
  <w:style w:type="paragraph" w:styleId="Balk4">
    <w:name w:val="heading 4"/>
    <w:basedOn w:val="Normal"/>
    <w:next w:val="Normal"/>
    <w:link w:val="Balk4Char"/>
    <w:uiPriority w:val="9"/>
    <w:unhideWhenUsed/>
    <w:qFormat/>
    <w:rsid w:val="00200F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unhideWhenUsed/>
    <w:qFormat/>
    <w:rsid w:val="00200FB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64B8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64B8C"/>
  </w:style>
  <w:style w:type="paragraph" w:styleId="AltBilgi">
    <w:name w:val="footer"/>
    <w:basedOn w:val="Normal"/>
    <w:link w:val="AltBilgiChar"/>
    <w:uiPriority w:val="99"/>
    <w:unhideWhenUsed/>
    <w:rsid w:val="00764B8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64B8C"/>
  </w:style>
  <w:style w:type="table" w:styleId="TabloKlavuzu">
    <w:name w:val="Table Grid"/>
    <w:basedOn w:val="NormalTablo"/>
    <w:uiPriority w:val="39"/>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C1864"/>
    <w:pPr>
      <w:spacing w:after="380" w:line="380" w:lineRule="exact"/>
      <w:ind w:left="2002" w:right="2002" w:firstLine="2002"/>
    </w:pPr>
    <w:rPr>
      <w:rFonts w:ascii="CorpoS" w:eastAsia="Times New Roman" w:hAnsi="CorpoS" w:cs="Times New Roman"/>
      <w:sz w:val="26"/>
      <w:szCs w:val="20"/>
    </w:rPr>
  </w:style>
  <w:style w:type="character" w:styleId="SayfaNumaras">
    <w:name w:val="page number"/>
    <w:basedOn w:val="VarsaylanParagrafYazTipi"/>
    <w:semiHidden/>
    <w:rsid w:val="00EC1864"/>
  </w:style>
  <w:style w:type="paragraph" w:customStyle="1" w:styleId="EinfAbs">
    <w:name w:val="[Einf. Abs.]"/>
    <w:basedOn w:val="Normal"/>
    <w:uiPriority w:val="99"/>
    <w:rsid w:val="008436BE"/>
    <w:pPr>
      <w:autoSpaceDE w:val="0"/>
      <w:autoSpaceDN w:val="0"/>
      <w:adjustRightInd w:val="0"/>
      <w:spacing w:after="0" w:line="288" w:lineRule="auto"/>
      <w:textAlignment w:val="center"/>
    </w:pPr>
    <w:rPr>
      <w:rFonts w:ascii="Times" w:eastAsia="Times New Roman" w:hAnsi="Times" w:cs="Times"/>
      <w:color w:val="000000"/>
      <w:sz w:val="24"/>
      <w:szCs w:val="24"/>
      <w:lang w:eastAsia="de-DE"/>
    </w:rPr>
  </w:style>
  <w:style w:type="character" w:customStyle="1" w:styleId="02INFORMATIONP431C7585TypographyPantone431C">
    <w:name w:val="02_INFORMATION P431C 7.5/8.5 (Typography Pantone 431 C)"/>
    <w:uiPriority w:val="99"/>
    <w:rsid w:val="00B11BF0"/>
    <w:rPr>
      <w:rFonts w:ascii="Daimler CS Light" w:hAnsi="Daimler CS Light" w:cs="Corporate S Light"/>
      <w:color w:val="000000"/>
      <w:spacing w:val="0"/>
      <w:position w:val="0"/>
      <w:sz w:val="15"/>
      <w:szCs w:val="15"/>
    </w:rPr>
  </w:style>
  <w:style w:type="paragraph" w:customStyle="1" w:styleId="01Flietext">
    <w:name w:val="01_Fließtext"/>
    <w:basedOn w:val="Normal"/>
    <w:link w:val="01FlietextZchn"/>
    <w:qFormat/>
    <w:rsid w:val="00B11BF0"/>
    <w:pPr>
      <w:spacing w:after="0" w:line="284" w:lineRule="exact"/>
    </w:pPr>
    <w:rPr>
      <w:sz w:val="21"/>
      <w:szCs w:val="21"/>
    </w:rPr>
  </w:style>
  <w:style w:type="paragraph" w:customStyle="1" w:styleId="02Betreffzeile">
    <w:name w:val="02_Betreffzeile"/>
    <w:basedOn w:val="Normal"/>
    <w:qFormat/>
    <w:rsid w:val="001850C2"/>
    <w:pPr>
      <w:framePr w:hSpace="142" w:wrap="around" w:vAnchor="page" w:hAnchor="margin" w:y="2665"/>
      <w:spacing w:after="0" w:line="284" w:lineRule="exact"/>
    </w:pPr>
    <w:rPr>
      <w:rFonts w:ascii="Daimler CS Demi" w:hAnsi="Daimler CS Demi"/>
      <w:sz w:val="21"/>
      <w:szCs w:val="21"/>
    </w:rPr>
  </w:style>
  <w:style w:type="paragraph" w:customStyle="1" w:styleId="03Absender">
    <w:name w:val="03_Absender"/>
    <w:basedOn w:val="Normal"/>
    <w:qFormat/>
    <w:rsid w:val="00B11BF0"/>
    <w:pPr>
      <w:framePr w:hSpace="142" w:wrap="around" w:vAnchor="page" w:hAnchor="margin" w:y="2665"/>
      <w:spacing w:after="0" w:line="240" w:lineRule="auto"/>
    </w:pPr>
    <w:rPr>
      <w:sz w:val="15"/>
      <w:szCs w:val="15"/>
    </w:rPr>
  </w:style>
  <w:style w:type="paragraph" w:customStyle="1" w:styleId="04Name">
    <w:name w:val="04_Name"/>
    <w:basedOn w:val="Normal"/>
    <w:qFormat/>
    <w:rsid w:val="00B11BF0"/>
    <w:pPr>
      <w:framePr w:hSpace="142" w:wrap="around" w:vAnchor="page" w:hAnchor="margin" w:y="2665"/>
      <w:spacing w:after="0" w:line="260" w:lineRule="exact"/>
      <w:ind w:left="709" w:hanging="709"/>
    </w:pPr>
    <w:rPr>
      <w:sz w:val="23"/>
      <w:szCs w:val="23"/>
    </w:rPr>
  </w:style>
  <w:style w:type="paragraph" w:customStyle="1" w:styleId="05Funktion">
    <w:name w:val="05_Funktion"/>
    <w:basedOn w:val="Normal"/>
    <w:qFormat/>
    <w:rsid w:val="00B11BF0"/>
    <w:pPr>
      <w:framePr w:hSpace="142" w:wrap="around" w:vAnchor="page" w:hAnchor="margin" w:y="2665"/>
      <w:spacing w:after="0" w:line="204" w:lineRule="exact"/>
    </w:pPr>
    <w:rPr>
      <w:sz w:val="17"/>
      <w:szCs w:val="17"/>
    </w:rPr>
  </w:style>
  <w:style w:type="paragraph" w:customStyle="1" w:styleId="06Bezugszeichen">
    <w:name w:val="06_Bezugszeichen"/>
    <w:basedOn w:val="Normal"/>
    <w:qFormat/>
    <w:rsid w:val="00B11BF0"/>
    <w:pPr>
      <w:framePr w:hSpace="142" w:wrap="around" w:vAnchor="page" w:hAnchor="margin" w:y="2665"/>
      <w:spacing w:after="0" w:line="170" w:lineRule="exact"/>
    </w:pPr>
    <w:rPr>
      <w:sz w:val="15"/>
      <w:szCs w:val="15"/>
    </w:rPr>
  </w:style>
  <w:style w:type="paragraph" w:customStyle="1" w:styleId="07Adressfeld">
    <w:name w:val="07_Adressfeld"/>
    <w:basedOn w:val="Normal"/>
    <w:qFormat/>
    <w:rsid w:val="00B11BF0"/>
    <w:pPr>
      <w:framePr w:hSpace="142" w:wrap="around" w:vAnchor="page" w:hAnchor="margin" w:y="2665"/>
      <w:spacing w:after="0" w:line="275" w:lineRule="exact"/>
    </w:pPr>
    <w:rPr>
      <w:position w:val="6"/>
      <w:sz w:val="21"/>
      <w:szCs w:val="21"/>
    </w:rPr>
  </w:style>
  <w:style w:type="paragraph" w:customStyle="1" w:styleId="08Fubereich">
    <w:name w:val="08_Fußbereich"/>
    <w:basedOn w:val="AltBilgi"/>
    <w:qFormat/>
    <w:rsid w:val="00B11BF0"/>
    <w:pPr>
      <w:framePr w:wrap="around" w:vAnchor="page" w:hAnchor="margin" w:y="14796"/>
    </w:pPr>
    <w:rPr>
      <w:rFonts w:cs="DaimlerCS-Light"/>
      <w:sz w:val="15"/>
    </w:rPr>
  </w:style>
  <w:style w:type="character" w:styleId="KitapBal">
    <w:name w:val="Book Title"/>
    <w:basedOn w:val="VarsaylanParagrafYazTipi"/>
    <w:uiPriority w:val="33"/>
    <w:rsid w:val="00C23FA9"/>
    <w:rPr>
      <w:b/>
      <w:bCs/>
      <w:i/>
      <w:iCs/>
      <w:spacing w:val="5"/>
    </w:rPr>
  </w:style>
  <w:style w:type="paragraph" w:customStyle="1" w:styleId="09Seitenzahl">
    <w:name w:val="09_Seitenzahl"/>
    <w:basedOn w:val="MLStat"/>
    <w:rsid w:val="00B11BF0"/>
    <w:pPr>
      <w:framePr w:w="1556" w:h="289" w:wrap="around" w:vAnchor="page" w:hAnchor="page" w:x="9688" w:y="16072"/>
      <w:spacing w:after="0"/>
      <w:ind w:left="0" w:right="0" w:firstLine="0"/>
      <w:jc w:val="right"/>
    </w:pPr>
    <w:rPr>
      <w:rFonts w:ascii="Daimler CS Light" w:hAnsi="Daimler CS Light"/>
      <w:noProof/>
      <w:sz w:val="15"/>
      <w:szCs w:val="15"/>
    </w:rPr>
  </w:style>
  <w:style w:type="paragraph" w:customStyle="1" w:styleId="09Firmenbezeichnung">
    <w:name w:val="09_Firmenbezeichnung"/>
    <w:basedOn w:val="02Betreffzeile"/>
    <w:qFormat/>
    <w:rsid w:val="00BC3DA8"/>
    <w:pPr>
      <w:framePr w:wrap="around" w:xAlign="right" w:y="1173"/>
      <w:spacing w:line="260" w:lineRule="exact"/>
    </w:pPr>
    <w:rPr>
      <w:rFonts w:ascii="Daimler CAC" w:hAnsi="Daimler CAC"/>
      <w:sz w:val="24"/>
    </w:rPr>
  </w:style>
  <w:style w:type="paragraph" w:styleId="BalonMetni">
    <w:name w:val="Balloon Text"/>
    <w:basedOn w:val="Normal"/>
    <w:link w:val="BalonMetniChar"/>
    <w:uiPriority w:val="99"/>
    <w:semiHidden/>
    <w:unhideWhenUsed/>
    <w:rsid w:val="00260D6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60D65"/>
    <w:rPr>
      <w:rFonts w:ascii="Segoe UI" w:hAnsi="Segoe UI" w:cs="Segoe UI"/>
      <w:sz w:val="18"/>
      <w:szCs w:val="18"/>
    </w:rPr>
  </w:style>
  <w:style w:type="character" w:customStyle="1" w:styleId="Balk1Char">
    <w:name w:val="Başlık 1 Char"/>
    <w:basedOn w:val="VarsaylanParagrafYazTipi"/>
    <w:link w:val="Balk1"/>
    <w:uiPriority w:val="9"/>
    <w:rsid w:val="003E2AA5"/>
    <w:rPr>
      <w:rFonts w:ascii="Daimler CAC" w:eastAsiaTheme="majorEastAsia" w:hAnsi="Daimler CAC" w:cstheme="majorBidi"/>
      <w:color w:val="000000" w:themeColor="text1"/>
      <w:sz w:val="28"/>
      <w:szCs w:val="32"/>
    </w:rPr>
  </w:style>
  <w:style w:type="character" w:customStyle="1" w:styleId="Balk2Char">
    <w:name w:val="Başlık 2 Char"/>
    <w:basedOn w:val="VarsaylanParagrafYazTipi"/>
    <w:link w:val="Balk2"/>
    <w:uiPriority w:val="9"/>
    <w:rsid w:val="003E2AA5"/>
    <w:rPr>
      <w:rFonts w:ascii="Daimler CS Demi" w:eastAsiaTheme="majorEastAsia" w:hAnsi="Daimler CS Demi" w:cstheme="majorBidi"/>
      <w:sz w:val="21"/>
      <w:szCs w:val="26"/>
    </w:rPr>
  </w:style>
  <w:style w:type="character" w:customStyle="1" w:styleId="Balk3Char">
    <w:name w:val="Başlık 3 Char"/>
    <w:basedOn w:val="VarsaylanParagrafYazTipi"/>
    <w:link w:val="Balk3"/>
    <w:uiPriority w:val="9"/>
    <w:rsid w:val="003E2AA5"/>
    <w:rPr>
      <w:rFonts w:ascii="CorpoSLig" w:eastAsiaTheme="majorEastAsia" w:hAnsi="CorpoSLig" w:cstheme="majorBidi"/>
      <w:sz w:val="21"/>
      <w:szCs w:val="24"/>
    </w:rPr>
  </w:style>
  <w:style w:type="character" w:customStyle="1" w:styleId="Balk4Char">
    <w:name w:val="Başlık 4 Char"/>
    <w:basedOn w:val="VarsaylanParagrafYazTipi"/>
    <w:link w:val="Balk4"/>
    <w:uiPriority w:val="9"/>
    <w:rsid w:val="00200FBB"/>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rsid w:val="00200FBB"/>
    <w:rPr>
      <w:rFonts w:asciiTheme="majorHAnsi" w:eastAsiaTheme="majorEastAsia" w:hAnsiTheme="majorHAnsi" w:cstheme="majorBidi"/>
      <w:color w:val="2F5496" w:themeColor="accent1" w:themeShade="BF"/>
    </w:rPr>
  </w:style>
  <w:style w:type="character" w:styleId="Kpr">
    <w:name w:val="Hyperlink"/>
    <w:basedOn w:val="VarsaylanParagrafYazTipi"/>
    <w:uiPriority w:val="99"/>
    <w:unhideWhenUsed/>
    <w:rsid w:val="00535ACF"/>
    <w:rPr>
      <w:color w:val="0563C1" w:themeColor="hyperlink"/>
      <w:u w:val="single"/>
    </w:rPr>
  </w:style>
  <w:style w:type="paragraph" w:styleId="NormalWeb">
    <w:name w:val="Normal (Web)"/>
    <w:basedOn w:val="Normal"/>
    <w:uiPriority w:val="99"/>
    <w:semiHidden/>
    <w:unhideWhenUsed/>
    <w:rsid w:val="00324EE1"/>
    <w:pPr>
      <w:spacing w:before="100" w:beforeAutospacing="1" w:after="100" w:afterAutospacing="1" w:line="240" w:lineRule="auto"/>
    </w:pPr>
    <w:rPr>
      <w:rFonts w:ascii="Times New Roman" w:hAnsi="Times New Roman" w:cs="Times New Roman"/>
      <w:sz w:val="24"/>
      <w:szCs w:val="24"/>
      <w:lang w:eastAsia="de-DE"/>
    </w:rPr>
  </w:style>
  <w:style w:type="character" w:customStyle="1" w:styleId="s2">
    <w:name w:val="s2"/>
    <w:basedOn w:val="VarsaylanParagrafYazTipi"/>
    <w:rsid w:val="00324EE1"/>
  </w:style>
  <w:style w:type="character" w:customStyle="1" w:styleId="01FlietextZchn">
    <w:name w:val="01_Fließtext Zchn"/>
    <w:basedOn w:val="VarsaylanParagrafYazTipi"/>
    <w:link w:val="01Flietext"/>
    <w:rsid w:val="006D555E"/>
    <w:rPr>
      <w:rFonts w:ascii="Daimler CS Light" w:hAnsi="Daimler CS Light"/>
      <w:sz w:val="21"/>
      <w:szCs w:val="21"/>
    </w:rPr>
  </w:style>
  <w:style w:type="character" w:styleId="AklamaBavurusu">
    <w:name w:val="annotation reference"/>
    <w:basedOn w:val="VarsaylanParagrafYazTipi"/>
    <w:uiPriority w:val="99"/>
    <w:unhideWhenUsed/>
    <w:rsid w:val="006D555E"/>
    <w:rPr>
      <w:sz w:val="16"/>
      <w:szCs w:val="16"/>
    </w:rPr>
  </w:style>
  <w:style w:type="paragraph" w:styleId="AklamaMetni">
    <w:name w:val="annotation text"/>
    <w:basedOn w:val="Normal"/>
    <w:link w:val="AklamaMetniChar"/>
    <w:uiPriority w:val="99"/>
    <w:unhideWhenUsed/>
    <w:rsid w:val="006D555E"/>
    <w:pPr>
      <w:spacing w:line="240" w:lineRule="auto"/>
    </w:pPr>
    <w:rPr>
      <w:sz w:val="20"/>
      <w:szCs w:val="20"/>
    </w:rPr>
  </w:style>
  <w:style w:type="character" w:customStyle="1" w:styleId="AklamaMetniChar">
    <w:name w:val="Açıklama Metni Char"/>
    <w:basedOn w:val="VarsaylanParagrafYazTipi"/>
    <w:link w:val="AklamaMetni"/>
    <w:uiPriority w:val="99"/>
    <w:rsid w:val="006D555E"/>
    <w:rPr>
      <w:rFonts w:ascii="Daimler CS Light" w:hAnsi="Daimler CS Light"/>
      <w:sz w:val="20"/>
      <w:szCs w:val="20"/>
    </w:rPr>
  </w:style>
  <w:style w:type="paragraph" w:styleId="AklamaKonusu">
    <w:name w:val="annotation subject"/>
    <w:basedOn w:val="AklamaMetni"/>
    <w:next w:val="AklamaMetni"/>
    <w:link w:val="AklamaKonusuChar"/>
    <w:uiPriority w:val="99"/>
    <w:semiHidden/>
    <w:unhideWhenUsed/>
    <w:rsid w:val="006D555E"/>
    <w:rPr>
      <w:b/>
      <w:bCs/>
    </w:rPr>
  </w:style>
  <w:style w:type="character" w:customStyle="1" w:styleId="AklamaKonusuChar">
    <w:name w:val="Açıklama Konusu Char"/>
    <w:basedOn w:val="AklamaMetniChar"/>
    <w:link w:val="AklamaKonusu"/>
    <w:uiPriority w:val="99"/>
    <w:semiHidden/>
    <w:rsid w:val="006D555E"/>
    <w:rPr>
      <w:rFonts w:ascii="Daimler CS Light" w:hAnsi="Daimler CS Light"/>
      <w:b/>
      <w:bCs/>
      <w:sz w:val="20"/>
      <w:szCs w:val="20"/>
    </w:rPr>
  </w:style>
  <w:style w:type="paragraph" w:styleId="ListeParagraf">
    <w:name w:val="List Paragraph"/>
    <w:basedOn w:val="Normal"/>
    <w:uiPriority w:val="34"/>
    <w:qFormat/>
    <w:rsid w:val="00221213"/>
    <w:pPr>
      <w:ind w:left="720"/>
      <w:contextualSpacing/>
    </w:pPr>
  </w:style>
  <w:style w:type="paragraph" w:styleId="Dzeltme">
    <w:name w:val="Revision"/>
    <w:hidden/>
    <w:uiPriority w:val="99"/>
    <w:semiHidden/>
    <w:rsid w:val="001A47D4"/>
    <w:pPr>
      <w:spacing w:after="0" w:line="240" w:lineRule="auto"/>
    </w:pPr>
    <w:rPr>
      <w:rFonts w:ascii="Daimler CS Light" w:hAnsi="Daimler CS Light"/>
    </w:rPr>
  </w:style>
  <w:style w:type="character" w:customStyle="1" w:styleId="zmlenmeyenBahsetme1">
    <w:name w:val="Çözümlenmeyen Bahsetme1"/>
    <w:basedOn w:val="VarsaylanParagrafYazTipi"/>
    <w:uiPriority w:val="99"/>
    <w:semiHidden/>
    <w:unhideWhenUsed/>
    <w:rsid w:val="00277FEB"/>
    <w:rPr>
      <w:color w:val="605E5C"/>
      <w:shd w:val="clear" w:color="auto" w:fill="E1DFDD"/>
    </w:rPr>
  </w:style>
  <w:style w:type="character" w:customStyle="1" w:styleId="zmlenmeyenBahsetme2">
    <w:name w:val="Çözümlenmeyen Bahsetme2"/>
    <w:basedOn w:val="VarsaylanParagrafYazTipi"/>
    <w:uiPriority w:val="99"/>
    <w:semiHidden/>
    <w:unhideWhenUsed/>
    <w:rsid w:val="009F0B10"/>
    <w:rPr>
      <w:color w:val="605E5C"/>
      <w:shd w:val="clear" w:color="auto" w:fill="E1DFDD"/>
    </w:rPr>
  </w:style>
  <w:style w:type="character" w:styleId="zlenenKpr">
    <w:name w:val="FollowedHyperlink"/>
    <w:basedOn w:val="VarsaylanParagrafYazTipi"/>
    <w:uiPriority w:val="99"/>
    <w:semiHidden/>
    <w:unhideWhenUsed/>
    <w:rsid w:val="004A4B65"/>
    <w:rPr>
      <w:color w:val="954F72" w:themeColor="followedHyperlink"/>
      <w:u w:val="single"/>
    </w:rPr>
  </w:style>
  <w:style w:type="character" w:customStyle="1" w:styleId="zmlenmeyenBahsetme3">
    <w:name w:val="Çözümlenmeyen Bahsetme3"/>
    <w:basedOn w:val="VarsaylanParagrafYazTipi"/>
    <w:uiPriority w:val="99"/>
    <w:rsid w:val="003D554F"/>
    <w:rPr>
      <w:color w:val="605E5C"/>
      <w:shd w:val="clear" w:color="auto" w:fill="E1DFDD"/>
    </w:rPr>
  </w:style>
  <w:style w:type="character" w:customStyle="1" w:styleId="normaltextrun">
    <w:name w:val="normaltextrun"/>
    <w:basedOn w:val="VarsaylanParagrafYazTipi"/>
    <w:rsid w:val="00A9218E"/>
  </w:style>
  <w:style w:type="character" w:customStyle="1" w:styleId="spellingerror">
    <w:name w:val="spellingerror"/>
    <w:basedOn w:val="VarsaylanParagrafYazTipi"/>
    <w:rsid w:val="00A9218E"/>
  </w:style>
  <w:style w:type="character" w:customStyle="1" w:styleId="eop">
    <w:name w:val="eop"/>
    <w:basedOn w:val="VarsaylanParagrafYazTipi"/>
    <w:rsid w:val="00A9218E"/>
  </w:style>
  <w:style w:type="paragraph" w:customStyle="1" w:styleId="xmsonormal">
    <w:name w:val="x_msonormal"/>
    <w:basedOn w:val="Normal"/>
    <w:rsid w:val="00704DEB"/>
    <w:pPr>
      <w:spacing w:after="0" w:line="240" w:lineRule="auto"/>
    </w:pPr>
    <w:rPr>
      <w:rFonts w:ascii="Calibri" w:hAnsi="Calibri" w:cs="Calibri"/>
      <w:lang w:val="tr-TR" w:eastAsia="tr-TR"/>
    </w:rPr>
  </w:style>
  <w:style w:type="paragraph" w:customStyle="1" w:styleId="paragraph">
    <w:name w:val="paragraph"/>
    <w:basedOn w:val="Normal"/>
    <w:rsid w:val="00290476"/>
    <w:pPr>
      <w:spacing w:before="100" w:beforeAutospacing="1" w:after="100" w:afterAutospacing="1" w:line="240" w:lineRule="auto"/>
    </w:pPr>
    <w:rPr>
      <w:rFonts w:ascii="Times New Roman" w:eastAsia="Times New Roman" w:hAnsi="Times New Roman" w:cs="Times New Roman"/>
      <w:sz w:val="24"/>
      <w:szCs w:val="24"/>
      <w:lang w:val="tr-TR" w:eastAsia="tr-TR"/>
      <w14:ligatures w14:val="standardContextual"/>
    </w:rPr>
  </w:style>
  <w:style w:type="character" w:customStyle="1" w:styleId="UnresolvedMention1">
    <w:name w:val="Unresolved Mention1"/>
    <w:basedOn w:val="VarsaylanParagrafYazTipi"/>
    <w:uiPriority w:val="99"/>
    <w:semiHidden/>
    <w:unhideWhenUsed/>
    <w:rsid w:val="00406126"/>
    <w:rPr>
      <w:color w:val="605E5C"/>
      <w:shd w:val="clear" w:color="auto" w:fill="E1DFDD"/>
    </w:rPr>
  </w:style>
  <w:style w:type="character" w:styleId="zmlenmeyenBahsetme">
    <w:name w:val="Unresolved Mention"/>
    <w:basedOn w:val="VarsaylanParagrafYazTipi"/>
    <w:uiPriority w:val="99"/>
    <w:semiHidden/>
    <w:unhideWhenUsed/>
    <w:rsid w:val="00C472EF"/>
    <w:rPr>
      <w:color w:val="605E5C"/>
      <w:shd w:val="clear" w:color="auto" w:fill="E1DFDD"/>
    </w:rPr>
  </w:style>
  <w:style w:type="paragraph" w:styleId="GvdeMetni">
    <w:name w:val="Body Text"/>
    <w:basedOn w:val="Normal"/>
    <w:link w:val="GvdeMetniChar"/>
    <w:uiPriority w:val="1"/>
    <w:qFormat/>
    <w:rsid w:val="00AF6203"/>
    <w:pPr>
      <w:widowControl w:val="0"/>
      <w:autoSpaceDE w:val="0"/>
      <w:autoSpaceDN w:val="0"/>
      <w:spacing w:after="0" w:line="240" w:lineRule="auto"/>
    </w:pPr>
    <w:rPr>
      <w:rFonts w:ascii="Calibri" w:eastAsia="Calibri" w:hAnsi="Calibri" w:cs="Calibri"/>
      <w:sz w:val="21"/>
      <w:szCs w:val="21"/>
      <w:lang w:val="de-DE" w:eastAsia="de-DE" w:bidi="de-DE"/>
    </w:rPr>
  </w:style>
  <w:style w:type="character" w:customStyle="1" w:styleId="GvdeMetniChar">
    <w:name w:val="Gövde Metni Char"/>
    <w:basedOn w:val="VarsaylanParagrafYazTipi"/>
    <w:link w:val="GvdeMetni"/>
    <w:uiPriority w:val="1"/>
    <w:rsid w:val="00AF6203"/>
    <w:rPr>
      <w:rFonts w:ascii="Calibri" w:eastAsia="Calibri" w:hAnsi="Calibri" w:cs="Calibri"/>
      <w:sz w:val="21"/>
      <w:szCs w:val="21"/>
      <w:lang w:val="de-DE" w:eastAsia="de-DE" w:bidi="de-DE"/>
    </w:rPr>
  </w:style>
  <w:style w:type="paragraph" w:customStyle="1" w:styleId="TableParagraph">
    <w:name w:val="Table Paragraph"/>
    <w:basedOn w:val="Normal"/>
    <w:uiPriority w:val="1"/>
    <w:qFormat/>
    <w:rsid w:val="00AF6203"/>
    <w:pPr>
      <w:widowControl w:val="0"/>
      <w:autoSpaceDE w:val="0"/>
      <w:autoSpaceDN w:val="0"/>
      <w:spacing w:before="54" w:after="0" w:line="206" w:lineRule="exact"/>
      <w:jc w:val="center"/>
    </w:pPr>
    <w:rPr>
      <w:rFonts w:ascii="Calibri" w:eastAsia="Calibri" w:hAnsi="Calibri" w:cs="Calibri"/>
      <w:lang w:val="de-DE" w:eastAsia="de-DE" w:bidi="de-DE"/>
    </w:rPr>
  </w:style>
  <w:style w:type="paragraph" w:styleId="DipnotMetni">
    <w:name w:val="footnote text"/>
    <w:aliases w:val="12_Fußnotentext"/>
    <w:basedOn w:val="Normal"/>
    <w:link w:val="DipnotMetniChar"/>
    <w:uiPriority w:val="99"/>
    <w:unhideWhenUsed/>
    <w:qFormat/>
    <w:rsid w:val="00A11878"/>
    <w:pPr>
      <w:spacing w:after="0" w:line="240" w:lineRule="auto"/>
    </w:pPr>
    <w:rPr>
      <w:sz w:val="20"/>
      <w:szCs w:val="20"/>
    </w:rPr>
  </w:style>
  <w:style w:type="character" w:customStyle="1" w:styleId="DipnotMetniChar">
    <w:name w:val="Dipnot Metni Char"/>
    <w:aliases w:val="12_Fußnotentext Char"/>
    <w:basedOn w:val="VarsaylanParagrafYazTipi"/>
    <w:link w:val="DipnotMetni"/>
    <w:uiPriority w:val="99"/>
    <w:rsid w:val="00A11878"/>
    <w:rPr>
      <w:rFonts w:ascii="Daimler CS Light" w:hAnsi="Daimler CS Light"/>
      <w:sz w:val="20"/>
      <w:szCs w:val="20"/>
    </w:rPr>
  </w:style>
  <w:style w:type="character" w:styleId="DipnotBavurusu">
    <w:name w:val="footnote reference"/>
    <w:aliases w:val="11_Fußnotenzeichen,112_Fußnotenzeichen Tabelle"/>
    <w:basedOn w:val="VarsaylanParagrafYazTipi"/>
    <w:uiPriority w:val="10"/>
    <w:qFormat/>
    <w:rsid w:val="00A11878"/>
    <w:rPr>
      <w:rFonts w:ascii="MB Corpo S Text Office Light" w:hAnsi="MB Corpo S Text Office Light"/>
      <w:b w:val="0"/>
      <w:i w:val="0"/>
      <w:caps w:val="0"/>
      <w:smallCaps w:val="0"/>
      <w:strike w:val="0"/>
      <w:dstrike w:val="0"/>
      <w:vanish w:val="0"/>
      <w:sz w:val="17"/>
      <w:vertAlign w:val="superscript"/>
    </w:rPr>
  </w:style>
  <w:style w:type="paragraph" w:customStyle="1" w:styleId="08Footerarea">
    <w:name w:val="08_Footer area"/>
    <w:basedOn w:val="Normal"/>
    <w:autoRedefine/>
    <w:uiPriority w:val="7"/>
    <w:qFormat/>
    <w:rsid w:val="006D2BFE"/>
    <w:pPr>
      <w:framePr w:wrap="around" w:vAnchor="page" w:hAnchor="margin" w:y="13830"/>
      <w:tabs>
        <w:tab w:val="center" w:pos="4536"/>
        <w:tab w:val="right" w:pos="9072"/>
      </w:tabs>
      <w:spacing w:after="0" w:line="170" w:lineRule="exact"/>
      <w:suppressOverlap/>
    </w:pPr>
    <w:rPr>
      <w:rFonts w:ascii="MB Corpo S Text Office Light" w:eastAsia="SimSun" w:hAnsi="MB Corpo S Text Office Light" w:cs="MB Corpo S Text Office Light"/>
      <w:sz w:val="15"/>
      <w:lang w:val="de-DE"/>
    </w:rPr>
  </w:style>
  <w:style w:type="paragraph" w:customStyle="1" w:styleId="Default">
    <w:name w:val="Default"/>
    <w:rsid w:val="007C109F"/>
    <w:pPr>
      <w:autoSpaceDE w:val="0"/>
      <w:autoSpaceDN w:val="0"/>
      <w:adjustRightInd w:val="0"/>
      <w:spacing w:after="0" w:line="240" w:lineRule="auto"/>
    </w:pPr>
    <w:rPr>
      <w:rFonts w:ascii="Symbol" w:hAnsi="Symbol" w:cs="Symbol"/>
      <w:color w:val="000000"/>
      <w:sz w:val="24"/>
      <w:szCs w:val="24"/>
      <w:lang w:val="tr-TR"/>
    </w:rPr>
  </w:style>
  <w:style w:type="paragraph" w:customStyle="1" w:styleId="elementtoproof">
    <w:name w:val="elementtoproof"/>
    <w:basedOn w:val="Normal"/>
    <w:rsid w:val="00133246"/>
    <w:pPr>
      <w:spacing w:before="100" w:beforeAutospacing="1" w:after="100" w:afterAutospacing="1" w:line="240" w:lineRule="auto"/>
    </w:pPr>
    <w:rPr>
      <w:rFonts w:ascii="Calibri" w:hAnsi="Calibri" w:cs="Calibri"/>
      <w:lang w:val="tr-TR" w:eastAsia="tr-TR"/>
    </w:rPr>
  </w:style>
  <w:style w:type="paragraph" w:styleId="SonNotMetni">
    <w:name w:val="endnote text"/>
    <w:basedOn w:val="Normal"/>
    <w:link w:val="SonNotMetniChar"/>
    <w:uiPriority w:val="99"/>
    <w:semiHidden/>
    <w:unhideWhenUsed/>
    <w:rsid w:val="003D5F0F"/>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3D5F0F"/>
    <w:rPr>
      <w:rFonts w:ascii="Daimler CS Light" w:hAnsi="Daimler CS Light"/>
      <w:sz w:val="20"/>
      <w:szCs w:val="20"/>
    </w:rPr>
  </w:style>
  <w:style w:type="character" w:styleId="SonNotBavurusu">
    <w:name w:val="endnote reference"/>
    <w:basedOn w:val="VarsaylanParagrafYazTipi"/>
    <w:uiPriority w:val="99"/>
    <w:semiHidden/>
    <w:unhideWhenUsed/>
    <w:rsid w:val="003D5F0F"/>
    <w:rPr>
      <w:vertAlign w:val="superscript"/>
    </w:rPr>
  </w:style>
  <w:style w:type="paragraph" w:customStyle="1" w:styleId="A04List">
    <w:name w:val="A04_List"/>
    <w:basedOn w:val="Normal"/>
    <w:qFormat/>
    <w:rsid w:val="001171C8"/>
    <w:pPr>
      <w:numPr>
        <w:numId w:val="22"/>
      </w:numPr>
      <w:spacing w:after="280" w:line="280" w:lineRule="exact"/>
      <w:ind w:left="516" w:hanging="301"/>
      <w:contextualSpacing/>
    </w:pPr>
    <w:rPr>
      <w:rFonts w:ascii="MB Corpo S Text Office" w:eastAsiaTheme="minorEastAsia" w:hAnsi="MB Corpo S Text Office"/>
      <w:kern w:val="2"/>
      <w:sz w:val="21"/>
      <w:szCs w:val="21"/>
      <w:lang w:eastAsia="de-DE"/>
      <w14:ligatures w14:val="standardContextual"/>
    </w:rPr>
  </w:style>
  <w:style w:type="paragraph" w:customStyle="1" w:styleId="A03Copytext">
    <w:name w:val="A03_Copy text"/>
    <w:qFormat/>
    <w:rsid w:val="001171C8"/>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A07Quoter">
    <w:name w:val="A07_Quoter"/>
    <w:qFormat/>
    <w:rsid w:val="001171C8"/>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C01Tabletitle">
    <w:name w:val="C01_Table title"/>
    <w:qFormat/>
    <w:rsid w:val="001171C8"/>
    <w:pPr>
      <w:spacing w:after="28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D05Boilerplate">
    <w:name w:val="D05_Boilerplate"/>
    <w:basedOn w:val="A03Copytext"/>
    <w:qFormat/>
    <w:rsid w:val="001171C8"/>
    <w:pPr>
      <w:spacing w:line="170" w:lineRule="exact"/>
    </w:pPr>
    <w:rPr>
      <w:sz w:val="15"/>
    </w:rPr>
  </w:style>
  <w:style w:type="character" w:styleId="Gl">
    <w:name w:val="Strong"/>
    <w:basedOn w:val="VarsaylanParagrafYazTipi"/>
    <w:uiPriority w:val="22"/>
    <w:qFormat/>
    <w:rsid w:val="001171C8"/>
    <w:rPr>
      <w:rFonts w:ascii="MB Corpo S Text Office" w:hAnsi="MB Corpo S Text Office"/>
      <w:b w:val="0"/>
      <w:bCs/>
      <w:i w:val="0"/>
    </w:rPr>
  </w:style>
  <w:style w:type="paragraph" w:customStyle="1" w:styleId="A03Flietext">
    <w:name w:val="A03_Fließtext"/>
    <w:qFormat/>
    <w:rsid w:val="001171C8"/>
    <w:pPr>
      <w:spacing w:after="0" w:line="280" w:lineRule="exact"/>
    </w:pPr>
    <w:rPr>
      <w:rFonts w:ascii="MB Corpo S Text Office Light" w:eastAsiaTheme="minorEastAsia" w:hAnsi="MB Corpo S Text Office Light"/>
      <w:kern w:val="2"/>
      <w:sz w:val="21"/>
      <w:szCs w:val="21"/>
      <w:lang w:val="de-DE" w:eastAsia="de-DE"/>
      <w14:ligatures w14:val="standardContextual"/>
    </w:rPr>
  </w:style>
  <w:style w:type="paragraph" w:customStyle="1" w:styleId="D01Blockingperiod">
    <w:name w:val="D01_Blocking period"/>
    <w:qFormat/>
    <w:rsid w:val="00524738"/>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6681">
      <w:bodyDiv w:val="1"/>
      <w:marLeft w:val="0"/>
      <w:marRight w:val="0"/>
      <w:marTop w:val="0"/>
      <w:marBottom w:val="0"/>
      <w:divBdr>
        <w:top w:val="none" w:sz="0" w:space="0" w:color="auto"/>
        <w:left w:val="none" w:sz="0" w:space="0" w:color="auto"/>
        <w:bottom w:val="none" w:sz="0" w:space="0" w:color="auto"/>
        <w:right w:val="none" w:sz="0" w:space="0" w:color="auto"/>
      </w:divBdr>
    </w:div>
    <w:div w:id="296570850">
      <w:bodyDiv w:val="1"/>
      <w:marLeft w:val="0"/>
      <w:marRight w:val="0"/>
      <w:marTop w:val="0"/>
      <w:marBottom w:val="0"/>
      <w:divBdr>
        <w:top w:val="none" w:sz="0" w:space="0" w:color="auto"/>
        <w:left w:val="none" w:sz="0" w:space="0" w:color="auto"/>
        <w:bottom w:val="none" w:sz="0" w:space="0" w:color="auto"/>
        <w:right w:val="none" w:sz="0" w:space="0" w:color="auto"/>
      </w:divBdr>
    </w:div>
    <w:div w:id="321010146">
      <w:bodyDiv w:val="1"/>
      <w:marLeft w:val="0"/>
      <w:marRight w:val="0"/>
      <w:marTop w:val="0"/>
      <w:marBottom w:val="0"/>
      <w:divBdr>
        <w:top w:val="none" w:sz="0" w:space="0" w:color="auto"/>
        <w:left w:val="none" w:sz="0" w:space="0" w:color="auto"/>
        <w:bottom w:val="none" w:sz="0" w:space="0" w:color="auto"/>
        <w:right w:val="none" w:sz="0" w:space="0" w:color="auto"/>
      </w:divBdr>
    </w:div>
    <w:div w:id="354844285">
      <w:bodyDiv w:val="1"/>
      <w:marLeft w:val="0"/>
      <w:marRight w:val="0"/>
      <w:marTop w:val="0"/>
      <w:marBottom w:val="0"/>
      <w:divBdr>
        <w:top w:val="none" w:sz="0" w:space="0" w:color="auto"/>
        <w:left w:val="none" w:sz="0" w:space="0" w:color="auto"/>
        <w:bottom w:val="none" w:sz="0" w:space="0" w:color="auto"/>
        <w:right w:val="none" w:sz="0" w:space="0" w:color="auto"/>
      </w:divBdr>
    </w:div>
    <w:div w:id="372728304">
      <w:bodyDiv w:val="1"/>
      <w:marLeft w:val="0"/>
      <w:marRight w:val="0"/>
      <w:marTop w:val="0"/>
      <w:marBottom w:val="0"/>
      <w:divBdr>
        <w:top w:val="none" w:sz="0" w:space="0" w:color="auto"/>
        <w:left w:val="none" w:sz="0" w:space="0" w:color="auto"/>
        <w:bottom w:val="none" w:sz="0" w:space="0" w:color="auto"/>
        <w:right w:val="none" w:sz="0" w:space="0" w:color="auto"/>
      </w:divBdr>
    </w:div>
    <w:div w:id="428042134">
      <w:bodyDiv w:val="1"/>
      <w:marLeft w:val="0"/>
      <w:marRight w:val="0"/>
      <w:marTop w:val="0"/>
      <w:marBottom w:val="0"/>
      <w:divBdr>
        <w:top w:val="none" w:sz="0" w:space="0" w:color="auto"/>
        <w:left w:val="none" w:sz="0" w:space="0" w:color="auto"/>
        <w:bottom w:val="none" w:sz="0" w:space="0" w:color="auto"/>
        <w:right w:val="none" w:sz="0" w:space="0" w:color="auto"/>
      </w:divBdr>
    </w:div>
    <w:div w:id="438719477">
      <w:bodyDiv w:val="1"/>
      <w:marLeft w:val="0"/>
      <w:marRight w:val="0"/>
      <w:marTop w:val="0"/>
      <w:marBottom w:val="0"/>
      <w:divBdr>
        <w:top w:val="none" w:sz="0" w:space="0" w:color="auto"/>
        <w:left w:val="none" w:sz="0" w:space="0" w:color="auto"/>
        <w:bottom w:val="none" w:sz="0" w:space="0" w:color="auto"/>
        <w:right w:val="none" w:sz="0" w:space="0" w:color="auto"/>
      </w:divBdr>
    </w:div>
    <w:div w:id="446312721">
      <w:bodyDiv w:val="1"/>
      <w:marLeft w:val="0"/>
      <w:marRight w:val="0"/>
      <w:marTop w:val="0"/>
      <w:marBottom w:val="0"/>
      <w:divBdr>
        <w:top w:val="none" w:sz="0" w:space="0" w:color="auto"/>
        <w:left w:val="none" w:sz="0" w:space="0" w:color="auto"/>
        <w:bottom w:val="none" w:sz="0" w:space="0" w:color="auto"/>
        <w:right w:val="none" w:sz="0" w:space="0" w:color="auto"/>
      </w:divBdr>
    </w:div>
    <w:div w:id="572197753">
      <w:bodyDiv w:val="1"/>
      <w:marLeft w:val="0"/>
      <w:marRight w:val="0"/>
      <w:marTop w:val="0"/>
      <w:marBottom w:val="0"/>
      <w:divBdr>
        <w:top w:val="none" w:sz="0" w:space="0" w:color="auto"/>
        <w:left w:val="none" w:sz="0" w:space="0" w:color="auto"/>
        <w:bottom w:val="none" w:sz="0" w:space="0" w:color="auto"/>
        <w:right w:val="none" w:sz="0" w:space="0" w:color="auto"/>
      </w:divBdr>
    </w:div>
    <w:div w:id="763846827">
      <w:bodyDiv w:val="1"/>
      <w:marLeft w:val="0"/>
      <w:marRight w:val="0"/>
      <w:marTop w:val="0"/>
      <w:marBottom w:val="0"/>
      <w:divBdr>
        <w:top w:val="none" w:sz="0" w:space="0" w:color="auto"/>
        <w:left w:val="none" w:sz="0" w:space="0" w:color="auto"/>
        <w:bottom w:val="none" w:sz="0" w:space="0" w:color="auto"/>
        <w:right w:val="none" w:sz="0" w:space="0" w:color="auto"/>
      </w:divBdr>
    </w:div>
    <w:div w:id="1024675537">
      <w:bodyDiv w:val="1"/>
      <w:marLeft w:val="0"/>
      <w:marRight w:val="0"/>
      <w:marTop w:val="0"/>
      <w:marBottom w:val="0"/>
      <w:divBdr>
        <w:top w:val="none" w:sz="0" w:space="0" w:color="auto"/>
        <w:left w:val="none" w:sz="0" w:space="0" w:color="auto"/>
        <w:bottom w:val="none" w:sz="0" w:space="0" w:color="auto"/>
        <w:right w:val="none" w:sz="0" w:space="0" w:color="auto"/>
      </w:divBdr>
    </w:div>
    <w:div w:id="1123697132">
      <w:bodyDiv w:val="1"/>
      <w:marLeft w:val="0"/>
      <w:marRight w:val="0"/>
      <w:marTop w:val="0"/>
      <w:marBottom w:val="0"/>
      <w:divBdr>
        <w:top w:val="none" w:sz="0" w:space="0" w:color="auto"/>
        <w:left w:val="none" w:sz="0" w:space="0" w:color="auto"/>
        <w:bottom w:val="none" w:sz="0" w:space="0" w:color="auto"/>
        <w:right w:val="none" w:sz="0" w:space="0" w:color="auto"/>
      </w:divBdr>
    </w:div>
    <w:div w:id="1136020795">
      <w:bodyDiv w:val="1"/>
      <w:marLeft w:val="0"/>
      <w:marRight w:val="0"/>
      <w:marTop w:val="0"/>
      <w:marBottom w:val="0"/>
      <w:divBdr>
        <w:top w:val="none" w:sz="0" w:space="0" w:color="auto"/>
        <w:left w:val="none" w:sz="0" w:space="0" w:color="auto"/>
        <w:bottom w:val="none" w:sz="0" w:space="0" w:color="auto"/>
        <w:right w:val="none" w:sz="0" w:space="0" w:color="auto"/>
      </w:divBdr>
    </w:div>
    <w:div w:id="1165366639">
      <w:bodyDiv w:val="1"/>
      <w:marLeft w:val="0"/>
      <w:marRight w:val="0"/>
      <w:marTop w:val="0"/>
      <w:marBottom w:val="0"/>
      <w:divBdr>
        <w:top w:val="none" w:sz="0" w:space="0" w:color="auto"/>
        <w:left w:val="none" w:sz="0" w:space="0" w:color="auto"/>
        <w:bottom w:val="none" w:sz="0" w:space="0" w:color="auto"/>
        <w:right w:val="none" w:sz="0" w:space="0" w:color="auto"/>
      </w:divBdr>
    </w:div>
    <w:div w:id="1178614523">
      <w:bodyDiv w:val="1"/>
      <w:marLeft w:val="0"/>
      <w:marRight w:val="0"/>
      <w:marTop w:val="0"/>
      <w:marBottom w:val="0"/>
      <w:divBdr>
        <w:top w:val="none" w:sz="0" w:space="0" w:color="auto"/>
        <w:left w:val="none" w:sz="0" w:space="0" w:color="auto"/>
        <w:bottom w:val="none" w:sz="0" w:space="0" w:color="auto"/>
        <w:right w:val="none" w:sz="0" w:space="0" w:color="auto"/>
      </w:divBdr>
    </w:div>
    <w:div w:id="1207331451">
      <w:bodyDiv w:val="1"/>
      <w:marLeft w:val="0"/>
      <w:marRight w:val="0"/>
      <w:marTop w:val="0"/>
      <w:marBottom w:val="0"/>
      <w:divBdr>
        <w:top w:val="none" w:sz="0" w:space="0" w:color="auto"/>
        <w:left w:val="none" w:sz="0" w:space="0" w:color="auto"/>
        <w:bottom w:val="none" w:sz="0" w:space="0" w:color="auto"/>
        <w:right w:val="none" w:sz="0" w:space="0" w:color="auto"/>
      </w:divBdr>
    </w:div>
    <w:div w:id="1415853778">
      <w:bodyDiv w:val="1"/>
      <w:marLeft w:val="0"/>
      <w:marRight w:val="0"/>
      <w:marTop w:val="0"/>
      <w:marBottom w:val="0"/>
      <w:divBdr>
        <w:top w:val="none" w:sz="0" w:space="0" w:color="auto"/>
        <w:left w:val="none" w:sz="0" w:space="0" w:color="auto"/>
        <w:bottom w:val="none" w:sz="0" w:space="0" w:color="auto"/>
        <w:right w:val="none" w:sz="0" w:space="0" w:color="auto"/>
      </w:divBdr>
    </w:div>
    <w:div w:id="1495678964">
      <w:bodyDiv w:val="1"/>
      <w:marLeft w:val="0"/>
      <w:marRight w:val="0"/>
      <w:marTop w:val="0"/>
      <w:marBottom w:val="0"/>
      <w:divBdr>
        <w:top w:val="none" w:sz="0" w:space="0" w:color="auto"/>
        <w:left w:val="none" w:sz="0" w:space="0" w:color="auto"/>
        <w:bottom w:val="none" w:sz="0" w:space="0" w:color="auto"/>
        <w:right w:val="none" w:sz="0" w:space="0" w:color="auto"/>
      </w:divBdr>
    </w:div>
    <w:div w:id="1515800428">
      <w:bodyDiv w:val="1"/>
      <w:marLeft w:val="0"/>
      <w:marRight w:val="0"/>
      <w:marTop w:val="0"/>
      <w:marBottom w:val="0"/>
      <w:divBdr>
        <w:top w:val="none" w:sz="0" w:space="0" w:color="auto"/>
        <w:left w:val="none" w:sz="0" w:space="0" w:color="auto"/>
        <w:bottom w:val="none" w:sz="0" w:space="0" w:color="auto"/>
        <w:right w:val="none" w:sz="0" w:space="0" w:color="auto"/>
      </w:divBdr>
    </w:div>
    <w:div w:id="1574315500">
      <w:bodyDiv w:val="1"/>
      <w:marLeft w:val="0"/>
      <w:marRight w:val="0"/>
      <w:marTop w:val="0"/>
      <w:marBottom w:val="0"/>
      <w:divBdr>
        <w:top w:val="none" w:sz="0" w:space="0" w:color="auto"/>
        <w:left w:val="none" w:sz="0" w:space="0" w:color="auto"/>
        <w:bottom w:val="none" w:sz="0" w:space="0" w:color="auto"/>
        <w:right w:val="none" w:sz="0" w:space="0" w:color="auto"/>
      </w:divBdr>
    </w:div>
    <w:div w:id="1626696758">
      <w:bodyDiv w:val="1"/>
      <w:marLeft w:val="0"/>
      <w:marRight w:val="0"/>
      <w:marTop w:val="0"/>
      <w:marBottom w:val="0"/>
      <w:divBdr>
        <w:top w:val="none" w:sz="0" w:space="0" w:color="auto"/>
        <w:left w:val="none" w:sz="0" w:space="0" w:color="auto"/>
        <w:bottom w:val="none" w:sz="0" w:space="0" w:color="auto"/>
        <w:right w:val="none" w:sz="0" w:space="0" w:color="auto"/>
      </w:divBdr>
    </w:div>
    <w:div w:id="1647248297">
      <w:bodyDiv w:val="1"/>
      <w:marLeft w:val="0"/>
      <w:marRight w:val="0"/>
      <w:marTop w:val="0"/>
      <w:marBottom w:val="0"/>
      <w:divBdr>
        <w:top w:val="none" w:sz="0" w:space="0" w:color="auto"/>
        <w:left w:val="none" w:sz="0" w:space="0" w:color="auto"/>
        <w:bottom w:val="none" w:sz="0" w:space="0" w:color="auto"/>
        <w:right w:val="none" w:sz="0" w:space="0" w:color="auto"/>
      </w:divBdr>
    </w:div>
    <w:div w:id="1671829358">
      <w:bodyDiv w:val="1"/>
      <w:marLeft w:val="0"/>
      <w:marRight w:val="0"/>
      <w:marTop w:val="0"/>
      <w:marBottom w:val="0"/>
      <w:divBdr>
        <w:top w:val="none" w:sz="0" w:space="0" w:color="auto"/>
        <w:left w:val="none" w:sz="0" w:space="0" w:color="auto"/>
        <w:bottom w:val="none" w:sz="0" w:space="0" w:color="auto"/>
        <w:right w:val="none" w:sz="0" w:space="0" w:color="auto"/>
      </w:divBdr>
    </w:div>
    <w:div w:id="1770468229">
      <w:bodyDiv w:val="1"/>
      <w:marLeft w:val="0"/>
      <w:marRight w:val="0"/>
      <w:marTop w:val="0"/>
      <w:marBottom w:val="0"/>
      <w:divBdr>
        <w:top w:val="none" w:sz="0" w:space="0" w:color="auto"/>
        <w:left w:val="none" w:sz="0" w:space="0" w:color="auto"/>
        <w:bottom w:val="none" w:sz="0" w:space="0" w:color="auto"/>
        <w:right w:val="none" w:sz="0" w:space="0" w:color="auto"/>
      </w:divBdr>
    </w:div>
    <w:div w:id="1790540541">
      <w:bodyDiv w:val="1"/>
      <w:marLeft w:val="0"/>
      <w:marRight w:val="0"/>
      <w:marTop w:val="0"/>
      <w:marBottom w:val="0"/>
      <w:divBdr>
        <w:top w:val="none" w:sz="0" w:space="0" w:color="auto"/>
        <w:left w:val="none" w:sz="0" w:space="0" w:color="auto"/>
        <w:bottom w:val="none" w:sz="0" w:space="0" w:color="auto"/>
        <w:right w:val="none" w:sz="0" w:space="0" w:color="auto"/>
      </w:divBdr>
      <w:divsChild>
        <w:div w:id="15543295">
          <w:marLeft w:val="0"/>
          <w:marRight w:val="0"/>
          <w:marTop w:val="0"/>
          <w:marBottom w:val="0"/>
          <w:divBdr>
            <w:top w:val="none" w:sz="0" w:space="0" w:color="auto"/>
            <w:left w:val="none" w:sz="0" w:space="0" w:color="auto"/>
            <w:bottom w:val="none" w:sz="0" w:space="0" w:color="auto"/>
            <w:right w:val="none" w:sz="0" w:space="0" w:color="auto"/>
          </w:divBdr>
        </w:div>
        <w:div w:id="319160795">
          <w:marLeft w:val="0"/>
          <w:marRight w:val="0"/>
          <w:marTop w:val="0"/>
          <w:marBottom w:val="0"/>
          <w:divBdr>
            <w:top w:val="none" w:sz="0" w:space="0" w:color="auto"/>
            <w:left w:val="none" w:sz="0" w:space="0" w:color="auto"/>
            <w:bottom w:val="none" w:sz="0" w:space="0" w:color="auto"/>
            <w:right w:val="none" w:sz="0" w:space="0" w:color="auto"/>
          </w:divBdr>
        </w:div>
        <w:div w:id="368653828">
          <w:marLeft w:val="0"/>
          <w:marRight w:val="0"/>
          <w:marTop w:val="0"/>
          <w:marBottom w:val="0"/>
          <w:divBdr>
            <w:top w:val="none" w:sz="0" w:space="0" w:color="auto"/>
            <w:left w:val="none" w:sz="0" w:space="0" w:color="auto"/>
            <w:bottom w:val="none" w:sz="0" w:space="0" w:color="auto"/>
            <w:right w:val="none" w:sz="0" w:space="0" w:color="auto"/>
          </w:divBdr>
        </w:div>
        <w:div w:id="1104107236">
          <w:marLeft w:val="0"/>
          <w:marRight w:val="0"/>
          <w:marTop w:val="0"/>
          <w:marBottom w:val="0"/>
          <w:divBdr>
            <w:top w:val="none" w:sz="0" w:space="0" w:color="auto"/>
            <w:left w:val="none" w:sz="0" w:space="0" w:color="auto"/>
            <w:bottom w:val="none" w:sz="0" w:space="0" w:color="auto"/>
            <w:right w:val="none" w:sz="0" w:space="0" w:color="auto"/>
          </w:divBdr>
        </w:div>
        <w:div w:id="1171263826">
          <w:marLeft w:val="0"/>
          <w:marRight w:val="0"/>
          <w:marTop w:val="0"/>
          <w:marBottom w:val="0"/>
          <w:divBdr>
            <w:top w:val="none" w:sz="0" w:space="0" w:color="auto"/>
            <w:left w:val="none" w:sz="0" w:space="0" w:color="auto"/>
            <w:bottom w:val="none" w:sz="0" w:space="0" w:color="auto"/>
            <w:right w:val="none" w:sz="0" w:space="0" w:color="auto"/>
          </w:divBdr>
        </w:div>
        <w:div w:id="1216308275">
          <w:marLeft w:val="0"/>
          <w:marRight w:val="0"/>
          <w:marTop w:val="0"/>
          <w:marBottom w:val="0"/>
          <w:divBdr>
            <w:top w:val="none" w:sz="0" w:space="0" w:color="auto"/>
            <w:left w:val="none" w:sz="0" w:space="0" w:color="auto"/>
            <w:bottom w:val="none" w:sz="0" w:space="0" w:color="auto"/>
            <w:right w:val="none" w:sz="0" w:space="0" w:color="auto"/>
          </w:divBdr>
        </w:div>
        <w:div w:id="1358581050">
          <w:marLeft w:val="0"/>
          <w:marRight w:val="0"/>
          <w:marTop w:val="0"/>
          <w:marBottom w:val="0"/>
          <w:divBdr>
            <w:top w:val="none" w:sz="0" w:space="0" w:color="auto"/>
            <w:left w:val="none" w:sz="0" w:space="0" w:color="auto"/>
            <w:bottom w:val="none" w:sz="0" w:space="0" w:color="auto"/>
            <w:right w:val="none" w:sz="0" w:space="0" w:color="auto"/>
          </w:divBdr>
        </w:div>
        <w:div w:id="1498349716">
          <w:marLeft w:val="0"/>
          <w:marRight w:val="0"/>
          <w:marTop w:val="0"/>
          <w:marBottom w:val="0"/>
          <w:divBdr>
            <w:top w:val="none" w:sz="0" w:space="0" w:color="auto"/>
            <w:left w:val="none" w:sz="0" w:space="0" w:color="auto"/>
            <w:bottom w:val="none" w:sz="0" w:space="0" w:color="auto"/>
            <w:right w:val="none" w:sz="0" w:space="0" w:color="auto"/>
          </w:divBdr>
        </w:div>
      </w:divsChild>
    </w:div>
    <w:div w:id="1828017111">
      <w:bodyDiv w:val="1"/>
      <w:marLeft w:val="0"/>
      <w:marRight w:val="0"/>
      <w:marTop w:val="0"/>
      <w:marBottom w:val="0"/>
      <w:divBdr>
        <w:top w:val="none" w:sz="0" w:space="0" w:color="auto"/>
        <w:left w:val="none" w:sz="0" w:space="0" w:color="auto"/>
        <w:bottom w:val="none" w:sz="0" w:space="0" w:color="auto"/>
        <w:right w:val="none" w:sz="0" w:space="0" w:color="auto"/>
      </w:divBdr>
    </w:div>
    <w:div w:id="2051296263">
      <w:bodyDiv w:val="1"/>
      <w:marLeft w:val="0"/>
      <w:marRight w:val="0"/>
      <w:marTop w:val="0"/>
      <w:marBottom w:val="0"/>
      <w:divBdr>
        <w:top w:val="none" w:sz="0" w:space="0" w:color="auto"/>
        <w:left w:val="none" w:sz="0" w:space="0" w:color="auto"/>
        <w:bottom w:val="none" w:sz="0" w:space="0" w:color="auto"/>
        <w:right w:val="none" w:sz="0" w:space="0" w:color="auto"/>
      </w:divBdr>
    </w:div>
    <w:div w:id="207129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a\Desktop\Daimler%20allgemein\Templates\2020\November%202020\Mercedes-Benz%20AG_deutsch_COM-MB.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F38A404E8BD69E4AB2D41E7BEDF0D76D" ma:contentTypeVersion="18" ma:contentTypeDescription="Yeni belge oluşturun." ma:contentTypeScope="" ma:versionID="9e3baf02662cb74c99000c4741817484">
  <xsd:schema xmlns:xsd="http://www.w3.org/2001/XMLSchema" xmlns:xs="http://www.w3.org/2001/XMLSchema" xmlns:p="http://schemas.microsoft.com/office/2006/metadata/properties" xmlns:ns2="b842cb5f-2f6a-4030-9b20-676360053bce" xmlns:ns3="9f52ed23-73ae-4a4d-aaaf-60c79e09676a" targetNamespace="http://schemas.microsoft.com/office/2006/metadata/properties" ma:root="true" ma:fieldsID="83ae38c7b05131448af9b41dfbd0983c" ns2:_="" ns3:_="">
    <xsd:import namespace="b842cb5f-2f6a-4030-9b20-676360053bce"/>
    <xsd:import namespace="9f52ed23-73ae-4a4d-aaaf-60c79e0967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2cb5f-2f6a-4030-9b20-676360053bce"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element name="TaxCatchAll" ma:index="23" nillable="true" ma:displayName="Taxonomy Catch All Column" ma:hidden="true" ma:list="{1410301d-5c5e-44da-9ee0-b915c7df3032}" ma:internalName="TaxCatchAll" ma:showField="CatchAllData" ma:web="b842cb5f-2f6a-4030-9b20-676360053b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52ed23-73ae-4a4d-aaaf-60c79e0967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Resim Etiketleri" ma:readOnly="false" ma:fieldId="{5cf76f15-5ced-4ddc-b409-7134ff3c332f}" ma:taxonomyMulti="true" ma:sspId="4e7ffc24-5788-45c7-84b1-2ec583ca0d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D6D93B-736D-41B8-B912-B842269ACF31}">
  <ds:schemaRefs>
    <ds:schemaRef ds:uri="http://schemas.openxmlformats.org/officeDocument/2006/bibliography"/>
    <ds:schemaRef ds:uri="http://www.star-group.net/schemas/transit/filters/textdata"/>
  </ds:schemaRefs>
</ds:datastoreItem>
</file>

<file path=customXml/itemProps2.xml><?xml version="1.0" encoding="utf-8"?>
<ds:datastoreItem xmlns:ds="http://schemas.openxmlformats.org/officeDocument/2006/customXml" ds:itemID="{BFA85FB1-72D3-4AD5-8D70-8091238FE271}">
  <ds:schemaRefs>
    <ds:schemaRef ds:uri="http://schemas.microsoft.com/sharepoint/v3/contenttype/forms"/>
  </ds:schemaRefs>
</ds:datastoreItem>
</file>

<file path=customXml/itemProps3.xml><?xml version="1.0" encoding="utf-8"?>
<ds:datastoreItem xmlns:ds="http://schemas.openxmlformats.org/officeDocument/2006/customXml" ds:itemID="{EB6AB6D6-6F6E-4FB0-8B76-B0D467B0B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2cb5f-2f6a-4030-9b20-676360053bce"/>
    <ds:schemaRef ds:uri="9f52ed23-73ae-4a4d-aaaf-60c79e096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Mercedes-Benz AG_deutsch_COM-MB.dotx</Template>
  <TotalTime>0</TotalTime>
  <Pages>4</Pages>
  <Words>1768</Words>
  <Characters>10081</Characters>
  <Application>Microsoft Office Word</Application>
  <DocSecurity>0</DocSecurity>
  <Lines>84</Lines>
  <Paragraphs>23</Paragraphs>
  <ScaleCrop>false</ScaleCrop>
  <HeadingPairs>
    <vt:vector size="6" baseType="variant">
      <vt:variant>
        <vt:lpstr>Title</vt:lpstr>
      </vt:variant>
      <vt:variant>
        <vt:i4>1</vt:i4>
      </vt:variant>
      <vt:variant>
        <vt:lpstr>Konu Başlığı</vt:lpstr>
      </vt:variant>
      <vt:variant>
        <vt:i4>1</vt:i4>
      </vt:variant>
      <vt:variant>
        <vt:lpstr>Başlık</vt:lpstr>
      </vt:variant>
      <vt:variant>
        <vt:i4>1</vt:i4>
      </vt:variant>
    </vt:vector>
  </HeadingPairs>
  <TitlesOfParts>
    <vt:vector size="3" baseType="lpstr">
      <vt:lpstr>Press Information</vt:lpstr>
      <vt:lpstr>Press Information</vt:lpstr>
      <vt:lpstr>Press Information</vt:lpstr>
    </vt:vector>
  </TitlesOfParts>
  <Company>Mercedes-Benz AG</Company>
  <LinksUpToDate>false</LinksUpToDate>
  <CharactersWithSpaces>11826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COM/MB</dc:creator>
  <cp:keywords/>
  <dc:description/>
  <cp:lastModifiedBy>Irem</cp:lastModifiedBy>
  <cp:revision>5</cp:revision>
  <cp:lastPrinted>2019-10-24T15:33:00Z</cp:lastPrinted>
  <dcterms:created xsi:type="dcterms:W3CDTF">2026-01-07T08:06:00Z</dcterms:created>
  <dcterms:modified xsi:type="dcterms:W3CDTF">2026-01-08T08:55:00Z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0x010100F38A404E8BD69E4AB2D41E7BEDF0D76D</vt:lpwstr>
  </property>
  <property fmtid="{D5CDD505-2E9C-101B-9397-08002B2CF9AE}" pid="3" name="MSIP_Label_924dbb1d-991d-4bbd-aad5-33bac1d8ffaf_Enabled">
    <vt:lpwstr>true</vt:lpwstr>
  </property>
  <property fmtid="{D5CDD505-2E9C-101B-9397-08002B2CF9AE}" pid="4" name="MSIP_Label_924dbb1d-991d-4bbd-aad5-33bac1d8ffaf_SetDate">
    <vt:lpwstr>2023-08-22T09:44:30Z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62e5798e-b574-4300-90a8-ce5125d85239</vt:lpwstr>
  </property>
  <property fmtid="{D5CDD505-2E9C-101B-9397-08002B2CF9AE}" pid="9" name="MSIP_Label_924dbb1d-991d-4bbd-aad5-33bac1d8ffaf_ContentBits">
    <vt:lpwstr>0</vt:lpwstr>
  </property>
</Properties>
</file>