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561AF6" w:rsidRDefault="005024DE" w:rsidP="005024DE">
      <w:pPr>
        <w:pStyle w:val="Balk1"/>
        <w:rPr>
          <w:rFonts w:ascii="CorpoS" w:hAnsi="CorpoS"/>
          <w:lang w:val="tr-TR"/>
        </w:rPr>
        <w:sectPr w:rsidR="005024DE" w:rsidRPr="00561AF6" w:rsidSect="0085495B">
          <w:footerReference w:type="default" r:id="rId11"/>
          <w:headerReference w:type="first" r:id="rId12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2E6D03B4" w14:textId="77777777" w:rsidR="00C502E2" w:rsidRPr="00561AF6" w:rsidRDefault="00C502E2" w:rsidP="00C502E2">
      <w:pPr>
        <w:jc w:val="right"/>
        <w:rPr>
          <w:rFonts w:ascii="CorpoS" w:hAnsi="CorpoS"/>
          <w:color w:val="000000" w:themeColor="text1"/>
          <w:sz w:val="28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C502E2" w:rsidRPr="00561AF6" w14:paraId="70AD771E" w14:textId="77777777" w:rsidTr="00C502E2">
        <w:trPr>
          <w:trHeight w:val="284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991362" w14:textId="77777777" w:rsidR="00C502E2" w:rsidRPr="00561AF6" w:rsidRDefault="00C502E2" w:rsidP="00C502E2">
            <w:pPr>
              <w:jc w:val="both"/>
              <w:rPr>
                <w:rFonts w:ascii="CorpoS" w:hAnsi="CorpoS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88991DD" w14:textId="79532309" w:rsidR="00C502E2" w:rsidRPr="00561AF6" w:rsidRDefault="00C502E2" w:rsidP="00C502E2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color w:val="000000" w:themeColor="text1"/>
                <w:sz w:val="20"/>
                <w:szCs w:val="20"/>
                <w:lang w:val="tr-TR"/>
              </w:rPr>
            </w:pPr>
            <w:r w:rsidRPr="00C502E2">
              <w:rPr>
                <w:rFonts w:ascii="CorpoS" w:hAnsi="CorpoS"/>
                <w:color w:val="767171" w:themeColor="background2" w:themeShade="80"/>
                <w:sz w:val="20"/>
                <w:szCs w:val="20"/>
                <w:lang w:val="tr-TR"/>
              </w:rPr>
              <w:t>Basın Bülteni</w:t>
            </w:r>
          </w:p>
        </w:tc>
      </w:tr>
      <w:tr w:rsidR="00561AF6" w:rsidRPr="00561AF6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4C3D869" w14:textId="77777777" w:rsidR="00C502E2" w:rsidRDefault="00C502E2" w:rsidP="005024DE">
            <w:pPr>
              <w:jc w:val="both"/>
              <w:rPr>
                <w:rFonts w:ascii="CorpoS" w:hAnsi="CorpoS"/>
                <w:color w:val="000000" w:themeColor="text1"/>
                <w:sz w:val="18"/>
                <w:szCs w:val="18"/>
                <w:lang w:val="tr-TR"/>
              </w:rPr>
            </w:pPr>
          </w:p>
          <w:p w14:paraId="133F1C90" w14:textId="77777777" w:rsidR="00CF60AD" w:rsidRDefault="00CF60AD" w:rsidP="005024DE">
            <w:pPr>
              <w:jc w:val="both"/>
              <w:rPr>
                <w:rFonts w:ascii="CorpoS" w:hAnsi="CorpoS"/>
                <w:color w:val="000000" w:themeColor="text1"/>
                <w:sz w:val="18"/>
                <w:szCs w:val="18"/>
                <w:lang w:val="tr-TR"/>
              </w:rPr>
            </w:pPr>
          </w:p>
          <w:p w14:paraId="63F61321" w14:textId="77777777" w:rsidR="00CF60AD" w:rsidRPr="00561AF6" w:rsidRDefault="00CF60AD" w:rsidP="005024DE">
            <w:pPr>
              <w:jc w:val="both"/>
              <w:rPr>
                <w:rFonts w:ascii="CorpoS" w:hAnsi="CorpoS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B37B2B8" w14:textId="278533B0" w:rsidR="005024DE" w:rsidRPr="00561AF6" w:rsidRDefault="00C91457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color w:val="000000" w:themeColor="text1"/>
                <w:sz w:val="20"/>
                <w:szCs w:val="20"/>
                <w:lang w:val="tr-TR"/>
              </w:rPr>
            </w:pPr>
            <w:r w:rsidRPr="00C502E2">
              <w:rPr>
                <w:rFonts w:ascii="CorpoS" w:hAnsi="CorpoS"/>
                <w:color w:val="767171" w:themeColor="background2" w:themeShade="80"/>
                <w:sz w:val="20"/>
                <w:szCs w:val="20"/>
                <w:lang w:val="tr-TR"/>
              </w:rPr>
              <w:t>1</w:t>
            </w:r>
            <w:r w:rsidR="00CB7A0D">
              <w:rPr>
                <w:rFonts w:ascii="CorpoS" w:hAnsi="CorpoS"/>
                <w:color w:val="767171" w:themeColor="background2" w:themeShade="80"/>
                <w:sz w:val="20"/>
                <w:szCs w:val="20"/>
                <w:lang w:val="tr-TR"/>
              </w:rPr>
              <w:t>8</w:t>
            </w:r>
            <w:r w:rsidR="005024DE" w:rsidRPr="00C502E2">
              <w:rPr>
                <w:rFonts w:ascii="CorpoS" w:hAnsi="CorpoS"/>
                <w:color w:val="767171" w:themeColor="background2" w:themeShade="80"/>
                <w:sz w:val="20"/>
                <w:szCs w:val="20"/>
                <w:lang w:val="tr-TR"/>
              </w:rPr>
              <w:t>.</w:t>
            </w:r>
            <w:r w:rsidR="00725016" w:rsidRPr="00C502E2">
              <w:rPr>
                <w:rFonts w:ascii="CorpoS" w:hAnsi="CorpoS"/>
                <w:color w:val="767171" w:themeColor="background2" w:themeShade="80"/>
                <w:sz w:val="20"/>
                <w:szCs w:val="20"/>
                <w:lang w:val="tr-TR"/>
              </w:rPr>
              <w:t>12</w:t>
            </w:r>
            <w:r w:rsidR="005024DE" w:rsidRPr="00C502E2">
              <w:rPr>
                <w:rFonts w:ascii="CorpoS" w:hAnsi="CorpoS"/>
                <w:color w:val="767171" w:themeColor="background2" w:themeShade="80"/>
                <w:sz w:val="20"/>
                <w:szCs w:val="20"/>
                <w:lang w:val="tr-TR"/>
              </w:rPr>
              <w:t>.2024</w:t>
            </w:r>
          </w:p>
        </w:tc>
      </w:tr>
    </w:tbl>
    <w:p w14:paraId="6DF947D4" w14:textId="1EAA77AD" w:rsidR="000B4AA9" w:rsidRPr="00561AF6" w:rsidRDefault="0011096D" w:rsidP="000B4AA9">
      <w:pPr>
        <w:ind w:firstLine="709"/>
        <w:jc w:val="center"/>
        <w:rPr>
          <w:rFonts w:ascii="CorpoS" w:hAnsi="CorpoS"/>
          <w:b/>
          <w:bCs/>
          <w:color w:val="000000" w:themeColor="text1"/>
          <w:sz w:val="36"/>
          <w:szCs w:val="28"/>
          <w:lang w:val="tr-TR"/>
        </w:rPr>
      </w:pPr>
      <w:r w:rsidRPr="00561AF6">
        <w:rPr>
          <w:rFonts w:ascii="CorpoS" w:hAnsi="CorpoS"/>
          <w:b/>
          <w:bCs/>
          <w:color w:val="000000" w:themeColor="text1"/>
          <w:sz w:val="36"/>
          <w:szCs w:val="28"/>
          <w:lang w:val="tr-TR"/>
        </w:rPr>
        <w:t>“Çünkü O Bir Mercedes-Benz.”</w:t>
      </w:r>
    </w:p>
    <w:p w14:paraId="4D0E5232" w14:textId="7E3CEF78" w:rsidR="000B4AA9" w:rsidRPr="00561AF6" w:rsidRDefault="000B4AA9" w:rsidP="000B4AA9">
      <w:pPr>
        <w:numPr>
          <w:ilvl w:val="0"/>
          <w:numId w:val="39"/>
        </w:numPr>
        <w:spacing w:after="280" w:line="280" w:lineRule="exact"/>
        <w:ind w:left="714" w:hanging="357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bookmarkStart w:id="0" w:name="_Hlk175298980"/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Yaklaşık 140 yıl önce otomobilin icadından bu yana Mercedes-Benz, öncü ruhu ve olağanüstü</w:t>
      </w:r>
      <w:r w:rsidR="0011096D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olanı 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yaratma dürtüsüyle bireysel mobilitenin sürekli gelişimini şekillendirdi. Bu nedenle de Mercedes-Benz, ABD'li marka danışmanlık şirketi Interbrand'e göre bugün </w:t>
      </w:r>
      <w:r w:rsidRPr="00561AF6">
        <w:rPr>
          <w:rFonts w:ascii="CorpoS" w:hAnsi="CorpoS"/>
          <w:color w:val="000000" w:themeColor="text1"/>
          <w:sz w:val="21"/>
          <w:szCs w:val="21"/>
          <w:u w:val="single"/>
          <w:lang w:val="tr-TR"/>
        </w:rPr>
        <w:t>dünyanın en değerli lüks otomobil markası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.</w:t>
      </w:r>
    </w:p>
    <w:p w14:paraId="3C967A49" w14:textId="0AA4A065" w:rsidR="00011CEB" w:rsidRPr="00561AF6" w:rsidRDefault="000B4AA9" w:rsidP="00011CEB">
      <w:pPr>
        <w:numPr>
          <w:ilvl w:val="0"/>
          <w:numId w:val="39"/>
        </w:numPr>
        <w:spacing w:after="280" w:line="280" w:lineRule="exact"/>
        <w:ind w:left="714" w:hanging="357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Yeni global marka kampanyası “</w:t>
      </w:r>
      <w:hyperlink r:id="rId13" w:history="1">
        <w:r w:rsidRPr="00561AF6">
          <w:rPr>
            <w:rFonts w:ascii="CorpoS" w:hAnsi="CorpoS"/>
            <w:color w:val="000000" w:themeColor="text1"/>
            <w:sz w:val="21"/>
            <w:szCs w:val="21"/>
            <w:u w:val="single"/>
            <w:lang w:val="tr-TR"/>
          </w:rPr>
          <w:t>Çünkü</w:t>
        </w:r>
        <w:r w:rsidR="0011096D" w:rsidRPr="00561AF6">
          <w:rPr>
            <w:rFonts w:ascii="CorpoS" w:hAnsi="CorpoS"/>
            <w:color w:val="000000" w:themeColor="text1"/>
            <w:sz w:val="21"/>
            <w:szCs w:val="21"/>
            <w:u w:val="single"/>
            <w:lang w:val="tr-TR"/>
          </w:rPr>
          <w:t xml:space="preserve"> O Bir</w:t>
        </w:r>
        <w:r w:rsidRPr="00561AF6">
          <w:rPr>
            <w:rFonts w:ascii="CorpoS" w:hAnsi="CorpoS"/>
            <w:color w:val="000000" w:themeColor="text1"/>
            <w:sz w:val="21"/>
            <w:szCs w:val="21"/>
            <w:u w:val="single"/>
            <w:lang w:val="tr-TR"/>
          </w:rPr>
          <w:t xml:space="preserve"> Mercedes-Benz</w:t>
        </w:r>
      </w:hyperlink>
      <w:r w:rsidR="00033BDE" w:rsidRPr="00561AF6">
        <w:rPr>
          <w:rFonts w:ascii="CorpoS" w:hAnsi="CorpoS"/>
          <w:color w:val="000000" w:themeColor="text1"/>
          <w:sz w:val="21"/>
          <w:szCs w:val="21"/>
          <w:u w:val="single"/>
          <w:lang w:val="tr-TR"/>
        </w:rPr>
        <w:t>.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” bizi geniş kapsamlı bir yolculuğ</w:t>
      </w:r>
      <w:r w:rsidR="00011CEB" w:rsidRPr="00561AF6">
        <w:rPr>
          <w:rFonts w:ascii="CorpoS" w:hAnsi="CorpoS"/>
          <w:color w:val="000000" w:themeColor="text1"/>
          <w:sz w:val="21"/>
          <w:szCs w:val="21"/>
          <w:lang w:val="tr-TR"/>
        </w:rPr>
        <w:t>a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çıkarıyor. Marka ve geniş ürün gamı için görsel olarak çarpıcı bir sahne oluştururken ayrıntılı bilgiler sunuyor.</w:t>
      </w:r>
    </w:p>
    <w:p w14:paraId="3516763C" w14:textId="6B006165" w:rsidR="00011CEB" w:rsidRPr="00561AF6" w:rsidRDefault="00011CEB" w:rsidP="00EC5C2C">
      <w:pPr>
        <w:numPr>
          <w:ilvl w:val="0"/>
          <w:numId w:val="39"/>
        </w:numPr>
        <w:spacing w:after="280" w:line="280" w:lineRule="exact"/>
        <w:ind w:left="714" w:hanging="357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Kampanya, “Bir otomobili Mercedes-Benz yapan nedir?” Sorusunun cevabının, tutku ve özveriyle bir araya getirilen öncü teknoloji ve kusursuz tasarım gibi yenilikler olduğunu ve bir Mercedes-Benz'i özel kılanın ise tüm bunların bir araya gelmesi olduğunu vurguluyor.</w:t>
      </w:r>
    </w:p>
    <w:bookmarkEnd w:id="0"/>
    <w:p w14:paraId="2F0BCC68" w14:textId="0705386A" w:rsidR="000B4AA9" w:rsidRPr="00561AF6" w:rsidRDefault="000B4AA9" w:rsidP="000B4AA9">
      <w:pPr>
        <w:numPr>
          <w:ilvl w:val="0"/>
          <w:numId w:val="39"/>
        </w:numPr>
        <w:spacing w:after="280" w:line="280" w:lineRule="exact"/>
        <w:ind w:left="714" w:hanging="357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Kampanyanın görsel konsepti, markanın </w:t>
      </w:r>
      <w:r w:rsidR="00EC5C2C" w:rsidRPr="00561AF6">
        <w:rPr>
          <w:rFonts w:ascii="CorpoS" w:hAnsi="CorpoS"/>
          <w:color w:val="000000" w:themeColor="text1"/>
          <w:sz w:val="21"/>
          <w:szCs w:val="21"/>
          <w:lang w:val="tr-TR"/>
        </w:rPr>
        <w:t>ikonik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yıldız</w:t>
      </w:r>
      <w:r w:rsidR="00EC5C2C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logosunu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her bölüm</w:t>
      </w:r>
      <w:r w:rsidR="00EC5C2C" w:rsidRPr="00561AF6">
        <w:rPr>
          <w:rFonts w:ascii="CorpoS" w:hAnsi="CorpoS"/>
          <w:color w:val="000000" w:themeColor="text1"/>
          <w:sz w:val="21"/>
          <w:szCs w:val="21"/>
          <w:lang w:val="tr-TR"/>
        </w:rPr>
        <w:t>de y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eniden yoru</w:t>
      </w:r>
      <w:r w:rsidR="00EC5C2C" w:rsidRPr="00561AF6">
        <w:rPr>
          <w:rFonts w:ascii="CorpoS" w:hAnsi="CorpoS"/>
          <w:color w:val="000000" w:themeColor="text1"/>
          <w:sz w:val="21"/>
          <w:szCs w:val="21"/>
          <w:lang w:val="tr-TR"/>
        </w:rPr>
        <w:t>mluyor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.</w:t>
      </w:r>
    </w:p>
    <w:p w14:paraId="72AD6C73" w14:textId="77777777" w:rsidR="000B4AA9" w:rsidRPr="00561AF6" w:rsidRDefault="000B4AA9" w:rsidP="000B4AA9">
      <w:pPr>
        <w:numPr>
          <w:ilvl w:val="0"/>
          <w:numId w:val="39"/>
        </w:numPr>
        <w:spacing w:after="280" w:line="280" w:lineRule="exact"/>
        <w:ind w:left="714" w:hanging="357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Kampanya, markanın DNA'sının özünü oluşturan güvenlik, kalite, konfor ve tasarımla ilgili bölümlerle başlıyor: </w:t>
      </w:r>
    </w:p>
    <w:p w14:paraId="02265A3D" w14:textId="244DDF48" w:rsidR="000B4AA9" w:rsidRPr="00561AF6" w:rsidRDefault="00561AF6" w:rsidP="000B4AA9">
      <w:pPr>
        <w:numPr>
          <w:ilvl w:val="1"/>
          <w:numId w:val="39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Otomobil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güvenliği konusunda öncü olan Mercedes-Benz, benzersiz Gerçek Yaşam Güvenliği felsefesiyle de sürekli olarak yeni teknolojik ölçütler belirliyor. Kampanyanın ilgili bölümünde, dünyada türünün ilk</w:t>
      </w:r>
      <w:r w:rsidR="00725016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i olan 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bir çarpışmanın pilot </w:t>
      </w:r>
      <w:r>
        <w:rPr>
          <w:rFonts w:ascii="CorpoS" w:hAnsi="CorpoS"/>
          <w:color w:val="000000" w:themeColor="text1"/>
          <w:sz w:val="21"/>
          <w:szCs w:val="21"/>
          <w:lang w:val="tr-TR"/>
        </w:rPr>
        <w:t>X-Ray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testi örneği sergileniyor. Saniyede 1.000'e varan bir hızla çekilen ultra kısa X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-Ray 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görüntüleri, çarpışma testi sırasında C-Serisi </w:t>
      </w:r>
      <w:r>
        <w:rPr>
          <w:rFonts w:ascii="CorpoS" w:hAnsi="CorpoS"/>
          <w:color w:val="000000" w:themeColor="text1"/>
          <w:sz w:val="21"/>
          <w:szCs w:val="21"/>
          <w:lang w:val="tr-TR"/>
        </w:rPr>
        <w:t>otomobilini</w:t>
      </w:r>
      <w:r w:rsidR="006857F6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tarıyor. Amaç, </w:t>
      </w:r>
      <w:r>
        <w:rPr>
          <w:rFonts w:ascii="CorpoS" w:hAnsi="CorpoS"/>
          <w:color w:val="000000" w:themeColor="text1"/>
          <w:sz w:val="21"/>
          <w:szCs w:val="21"/>
          <w:lang w:val="tr-TR"/>
        </w:rPr>
        <w:t>otomobil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içindeki veya çarpışma testi mankeninin içindeki gizli eklemler de dahil olmak üzere çarpışma anında meydana gelen en küçük değişiklikleri görünür kılmak. Bu kısa hikâye, yıldızın X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-Ray</w:t>
      </w:r>
      <w:r w:rsidR="000B4AA9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görüntüsüyle görsel olarak ifade ediliyor.</w:t>
      </w:r>
    </w:p>
    <w:p w14:paraId="14607D5A" w14:textId="37C273BE" w:rsidR="000B4AA9" w:rsidRPr="00561AF6" w:rsidRDefault="000B4AA9" w:rsidP="000B4AA9">
      <w:pPr>
        <w:numPr>
          <w:ilvl w:val="1"/>
          <w:numId w:val="39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Mercedes-Benz </w:t>
      </w:r>
      <w:r w:rsidR="00A010AA">
        <w:rPr>
          <w:rFonts w:ascii="CorpoS" w:hAnsi="CorpoS"/>
          <w:color w:val="000000" w:themeColor="text1"/>
          <w:sz w:val="21"/>
          <w:szCs w:val="21"/>
          <w:lang w:val="tr-TR"/>
        </w:rPr>
        <w:t xml:space="preserve">en yüksek kalite standartlarını karşılamak için </w:t>
      </w:r>
      <w:r w:rsidR="00A010AA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her bir ayrıntıyı düşünerek </w:t>
      </w:r>
      <w:r w:rsidR="008401AC">
        <w:rPr>
          <w:rFonts w:ascii="CorpoS" w:hAnsi="CorpoS"/>
          <w:color w:val="000000" w:themeColor="text1"/>
          <w:sz w:val="21"/>
          <w:szCs w:val="21"/>
          <w:lang w:val="tr-TR"/>
        </w:rPr>
        <w:t xml:space="preserve">otomobillerini 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kapsamlı dayanıklılık testlerinden geçiriyor. Buna bir örnek de aşırı hava koşulları. </w:t>
      </w:r>
      <w:r w:rsidR="006857F6" w:rsidRPr="00561AF6">
        <w:rPr>
          <w:rFonts w:ascii="CorpoS" w:hAnsi="CorpoS"/>
          <w:color w:val="000000" w:themeColor="text1"/>
          <w:sz w:val="21"/>
          <w:szCs w:val="21"/>
          <w:lang w:val="tr-TR"/>
        </w:rPr>
        <w:t>S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ağanak yağmurdan kasırga şiddetinde rüzgarlara, kar fırtınalarına ve eksi 40 dereceye kadar düşük sıcaklıklardan tropikal iklimlerde yaşanan 60 veya 70 dereceye kadar yüksek asfalt sıcaklıklar</w:t>
      </w:r>
      <w:r w:rsidR="006857F6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a kadar </w:t>
      </w:r>
      <w:r w:rsidR="00A010AA">
        <w:rPr>
          <w:rFonts w:ascii="CorpoS" w:hAnsi="CorpoS"/>
          <w:color w:val="000000" w:themeColor="text1"/>
          <w:sz w:val="21"/>
          <w:szCs w:val="21"/>
          <w:lang w:val="tr-TR"/>
        </w:rPr>
        <w:t xml:space="preserve">kendi iklim tünellerinde </w:t>
      </w:r>
      <w:r w:rsidR="006857F6" w:rsidRPr="00561AF6">
        <w:rPr>
          <w:rFonts w:ascii="CorpoS" w:hAnsi="CorpoS"/>
          <w:color w:val="000000" w:themeColor="text1"/>
          <w:sz w:val="21"/>
          <w:szCs w:val="21"/>
          <w:lang w:val="tr-TR"/>
        </w:rPr>
        <w:t>test ediliyor.</w:t>
      </w:r>
      <w:r w:rsidR="00561AF6" w:rsidRPr="00561AF6">
        <w:rPr>
          <w:rFonts w:ascii="Times New Roman" w:hAnsi="Times New Roman" w:cs="Times New Roman"/>
          <w:color w:val="000000" w:themeColor="text1"/>
          <w:sz w:val="21"/>
          <w:szCs w:val="21"/>
          <w:lang w:val="tr-TR"/>
        </w:rPr>
        <w:t>​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EQS ile anlatılan kısa hikâyede Mercedes yıldızı ya donmuş ya da kumla kaplı şekilde görünüyor.</w:t>
      </w:r>
    </w:p>
    <w:p w14:paraId="54B59919" w14:textId="5BF6921E" w:rsidR="000B4AA9" w:rsidRPr="00561AF6" w:rsidRDefault="000B4AA9" w:rsidP="000B4AA9">
      <w:pPr>
        <w:numPr>
          <w:ilvl w:val="1"/>
          <w:numId w:val="39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Her Mercedes-Benz, müşteri</w:t>
      </w:r>
      <w:r w:rsidR="00725016" w:rsidRPr="00561AF6">
        <w:rPr>
          <w:rFonts w:ascii="CorpoS" w:hAnsi="CorpoS"/>
          <w:color w:val="000000" w:themeColor="text1"/>
          <w:sz w:val="21"/>
          <w:szCs w:val="21"/>
          <w:lang w:val="tr-TR"/>
        </w:rPr>
        <w:t>si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nin hayatını kolaylaştırıyor ve yolculu</w:t>
      </w:r>
      <w:r w:rsidR="00725016" w:rsidRPr="00561AF6">
        <w:rPr>
          <w:rFonts w:ascii="CorpoS" w:hAnsi="CorpoS"/>
          <w:color w:val="000000" w:themeColor="text1"/>
          <w:sz w:val="21"/>
          <w:szCs w:val="21"/>
          <w:lang w:val="tr-TR"/>
        </w:rPr>
        <w:t>kları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sunduğu olağanüstü konfor ve hizmetlerle rahatlatıcı bir deneyime dönüştürüyor. </w:t>
      </w:r>
      <w:r w:rsidR="00561AF6" w:rsidRPr="00561AF6">
        <w:rPr>
          <w:rFonts w:ascii="CorpoS" w:hAnsi="CorpoS"/>
          <w:color w:val="000000" w:themeColor="text1"/>
          <w:sz w:val="21"/>
          <w:szCs w:val="21"/>
          <w:lang w:val="tr-TR"/>
        </w:rPr>
        <w:t>Otomobil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içindeki sayısız kişiselleştirme seçeneğinin yanı sıra 22 dilde destek sunan Mercedes-Benz Müşteri Destek Merkezi sayesinde gerçekleşiyor. Bu bölümün kahramanı ise E-Serisi. Yıldız, Mercedes Benz tarafından sağlanan birçok hizmeti temsil eden çok sayıda renkli pikselden oluşuyor.</w:t>
      </w:r>
    </w:p>
    <w:p w14:paraId="55BF35CA" w14:textId="6683030A" w:rsidR="000B4AA9" w:rsidRPr="00561AF6" w:rsidRDefault="000B4AA9" w:rsidP="000B4AA9">
      <w:pPr>
        <w:numPr>
          <w:ilvl w:val="1"/>
          <w:numId w:val="39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  <w:lang w:val="tr-TR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Mercedes-Benz </w:t>
      </w:r>
      <w:r w:rsidR="008401AC">
        <w:rPr>
          <w:rFonts w:ascii="CorpoS" w:hAnsi="CorpoS"/>
          <w:color w:val="000000" w:themeColor="text1"/>
          <w:sz w:val="21"/>
          <w:szCs w:val="21"/>
          <w:lang w:val="tr-TR"/>
        </w:rPr>
        <w:t>otomobilleri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tüm duyular için lüks bir deneyim sunuyor. Birçok küçük ayrıntı birleşerek duygusal bir bütün oluşturuyor. Bunlara aktif </w:t>
      </w:r>
      <w:r w:rsidR="008401AC">
        <w:rPr>
          <w:rFonts w:ascii="CorpoS" w:hAnsi="CorpoS"/>
          <w:color w:val="000000" w:themeColor="text1"/>
          <w:sz w:val="21"/>
          <w:szCs w:val="21"/>
          <w:lang w:val="tr-TR"/>
        </w:rPr>
        <w:t>otomobil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içi koku da dahil. Mercedes Benz, 2013 yılında S-Serisi’nde AIR BALANCE sistemini tanıtarak </w:t>
      </w:r>
      <w:r w:rsidR="008401AC">
        <w:rPr>
          <w:rFonts w:ascii="CorpoS" w:hAnsi="CorpoS"/>
          <w:color w:val="000000" w:themeColor="text1"/>
          <w:sz w:val="21"/>
          <w:szCs w:val="21"/>
          <w:lang w:val="tr-TR"/>
        </w:rPr>
        <w:t>otomobil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içini kişiselleştirmek için gerçek parfüm sunan ilk otomobil üreticisi oldu. Bu sistem kokuyu torpido gözündeki bir şişe aracılığıyla gizlice dağıtıyor. </w:t>
      </w:r>
      <w:r w:rsidR="00033BDE" w:rsidRPr="00561AF6">
        <w:rPr>
          <w:rFonts w:ascii="CorpoS" w:hAnsi="CorpoS"/>
          <w:color w:val="000000" w:themeColor="text1"/>
          <w:sz w:val="21"/>
          <w:szCs w:val="21"/>
          <w:lang w:val="tr-TR"/>
        </w:rPr>
        <w:t>H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er bir modelin karakterine uygun olarak yaratılmış 20 ayrı koku sunu</w:t>
      </w:r>
      <w:r w:rsidR="00033BDE" w:rsidRPr="00561AF6">
        <w:rPr>
          <w:rFonts w:ascii="CorpoS" w:hAnsi="CorpoS"/>
          <w:color w:val="000000" w:themeColor="text1"/>
          <w:sz w:val="21"/>
          <w:szCs w:val="21"/>
          <w:lang w:val="tr-TR"/>
        </w:rPr>
        <w:t>lu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yor. Kampanyada yıldız</w:t>
      </w:r>
      <w:r w:rsidR="00033BDE" w:rsidRPr="00561AF6">
        <w:rPr>
          <w:rFonts w:ascii="CorpoS" w:hAnsi="CorpoS"/>
          <w:color w:val="000000" w:themeColor="text1"/>
          <w:sz w:val="21"/>
          <w:szCs w:val="21"/>
          <w:lang w:val="tr-TR"/>
        </w:rPr>
        <w:t xml:space="preserve"> bu kez</w:t>
      </w:r>
      <w:r w:rsidRPr="00561AF6">
        <w:rPr>
          <w:rFonts w:ascii="CorpoS" w:hAnsi="CorpoS"/>
          <w:color w:val="000000" w:themeColor="text1"/>
          <w:sz w:val="21"/>
          <w:szCs w:val="21"/>
          <w:lang w:val="tr-TR"/>
        </w:rPr>
        <w:t>, çiçek desenleriyle süslenmiş olarak görünüyor.</w:t>
      </w:r>
    </w:p>
    <w:p w14:paraId="2D41D7B3" w14:textId="77777777" w:rsidR="00CF60AD" w:rsidRDefault="00CF60AD" w:rsidP="00A25D33">
      <w:pPr>
        <w:ind w:left="709"/>
        <w:jc w:val="both"/>
        <w:rPr>
          <w:rFonts w:ascii="CorpoS" w:hAnsi="CorpoS"/>
          <w:b/>
          <w:bCs/>
          <w:color w:val="000000" w:themeColor="text1"/>
          <w:lang w:val="tr-TR"/>
        </w:rPr>
      </w:pPr>
    </w:p>
    <w:p w14:paraId="23E0AF63" w14:textId="77777777" w:rsidR="00CF60AD" w:rsidRPr="00561AF6" w:rsidRDefault="00CF60AD" w:rsidP="00A25D33">
      <w:pPr>
        <w:ind w:left="709"/>
        <w:jc w:val="both"/>
        <w:rPr>
          <w:rFonts w:ascii="CorpoS" w:hAnsi="CorpoS"/>
          <w:b/>
          <w:bCs/>
          <w:color w:val="000000" w:themeColor="text1"/>
          <w:lang w:val="tr-TR"/>
        </w:rPr>
      </w:pPr>
    </w:p>
    <w:p w14:paraId="1AC0C9B8" w14:textId="77777777" w:rsidR="00561AF6" w:rsidRDefault="00561AF6" w:rsidP="00A25D33">
      <w:pPr>
        <w:ind w:left="709"/>
        <w:jc w:val="both"/>
        <w:rPr>
          <w:rFonts w:ascii="CorpoS" w:hAnsi="CorpoS"/>
          <w:b/>
          <w:bCs/>
          <w:color w:val="000000" w:themeColor="text1"/>
          <w:lang w:val="tr-TR"/>
        </w:rPr>
      </w:pPr>
    </w:p>
    <w:p w14:paraId="4029373A" w14:textId="77777777" w:rsidR="00561AF6" w:rsidRDefault="00561AF6" w:rsidP="00A25D33">
      <w:pPr>
        <w:ind w:left="709"/>
        <w:jc w:val="both"/>
        <w:rPr>
          <w:rFonts w:ascii="CorpoS" w:hAnsi="CorpoS"/>
          <w:b/>
          <w:bCs/>
          <w:color w:val="000000" w:themeColor="text1"/>
          <w:lang w:val="tr-TR"/>
        </w:rPr>
      </w:pPr>
    </w:p>
    <w:p w14:paraId="3AD93B28" w14:textId="04BB4AEE" w:rsidR="000B4AA9" w:rsidRPr="00561AF6" w:rsidRDefault="00A25D33" w:rsidP="000B4AA9">
      <w:pPr>
        <w:ind w:left="709"/>
        <w:jc w:val="both"/>
        <w:rPr>
          <w:rFonts w:ascii="CorpoS" w:hAnsi="CorpoS"/>
          <w:b/>
          <w:bCs/>
          <w:color w:val="000000" w:themeColor="text1"/>
          <w:lang w:val="tr-TR"/>
        </w:rPr>
      </w:pPr>
      <w:r w:rsidRPr="00561AF6">
        <w:rPr>
          <w:rFonts w:ascii="CorpoS" w:hAnsi="CorpoS"/>
          <w:b/>
          <w:bCs/>
          <w:color w:val="000000" w:themeColor="text1"/>
          <w:lang w:val="tr-TR"/>
        </w:rPr>
        <w:t>Künye</w:t>
      </w:r>
    </w:p>
    <w:p w14:paraId="3ABF401A" w14:textId="0A11E1F2" w:rsidR="000B4AA9" w:rsidRPr="00561AF6" w:rsidRDefault="000B4AA9" w:rsidP="000B4AA9">
      <w:pPr>
        <w:numPr>
          <w:ilvl w:val="0"/>
          <w:numId w:val="41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  <w:lang w:val="de-DE"/>
        </w:rPr>
      </w:pPr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 xml:space="preserve">Fikri, </w:t>
      </w:r>
      <w:proofErr w:type="spellStart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>konsept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 xml:space="preserve"> </w:t>
      </w:r>
      <w:proofErr w:type="spellStart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>ve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 xml:space="preserve"> </w:t>
      </w:r>
      <w:proofErr w:type="spellStart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>uygulama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 xml:space="preserve">: </w:t>
      </w:r>
      <w:proofErr w:type="spellStart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>team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  <w:lang w:val="de-DE"/>
        </w:rPr>
        <w:t xml:space="preserve"> x</w:t>
      </w:r>
    </w:p>
    <w:p w14:paraId="560B05BA" w14:textId="4585E205" w:rsidR="000B4AA9" w:rsidRPr="00561AF6" w:rsidRDefault="000B4AA9" w:rsidP="000B4AA9">
      <w:pPr>
        <w:numPr>
          <w:ilvl w:val="0"/>
          <w:numId w:val="41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</w:rPr>
      </w:pPr>
      <w:proofErr w:type="spellStart"/>
      <w:r w:rsidRPr="00561AF6">
        <w:rPr>
          <w:rFonts w:ascii="CorpoS" w:hAnsi="CorpoS"/>
          <w:color w:val="000000" w:themeColor="text1"/>
          <w:sz w:val="21"/>
          <w:szCs w:val="21"/>
        </w:rPr>
        <w:t>Prodüksiyon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</w:rPr>
        <w:t>: ICONOCLAST Germany</w:t>
      </w:r>
    </w:p>
    <w:p w14:paraId="7FE79A11" w14:textId="1414A2C8" w:rsidR="000B4AA9" w:rsidRPr="00561AF6" w:rsidRDefault="000B4AA9" w:rsidP="000B4AA9">
      <w:pPr>
        <w:numPr>
          <w:ilvl w:val="0"/>
          <w:numId w:val="41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</w:rPr>
      </w:pPr>
      <w:proofErr w:type="spellStart"/>
      <w:r w:rsidRPr="00561AF6">
        <w:rPr>
          <w:rFonts w:ascii="CorpoS" w:hAnsi="CorpoS"/>
          <w:color w:val="000000" w:themeColor="text1"/>
          <w:sz w:val="21"/>
          <w:szCs w:val="21"/>
        </w:rPr>
        <w:t>Yönetmen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</w:rPr>
        <w:t>: Arnaud Bresson, Haw-Lin</w:t>
      </w:r>
    </w:p>
    <w:p w14:paraId="730E74C9" w14:textId="0922E63E" w:rsidR="000B4AA9" w:rsidRPr="00561AF6" w:rsidRDefault="000B4AA9" w:rsidP="000B4AA9">
      <w:pPr>
        <w:numPr>
          <w:ilvl w:val="0"/>
          <w:numId w:val="41"/>
        </w:numPr>
        <w:spacing w:after="280" w:line="280" w:lineRule="exact"/>
        <w:contextualSpacing/>
        <w:rPr>
          <w:rFonts w:ascii="CorpoS" w:hAnsi="CorpoS"/>
          <w:color w:val="000000" w:themeColor="text1"/>
          <w:sz w:val="21"/>
          <w:szCs w:val="21"/>
        </w:rPr>
      </w:pPr>
      <w:proofErr w:type="spellStart"/>
      <w:r w:rsidRPr="00561AF6">
        <w:rPr>
          <w:rFonts w:ascii="CorpoS" w:hAnsi="CorpoS"/>
          <w:color w:val="000000" w:themeColor="text1"/>
          <w:sz w:val="21"/>
          <w:szCs w:val="21"/>
        </w:rPr>
        <w:t>Fotoğraf</w:t>
      </w:r>
      <w:proofErr w:type="spellEnd"/>
      <w:r w:rsidRPr="00561AF6">
        <w:rPr>
          <w:rFonts w:ascii="CorpoS" w:hAnsi="CorpoS"/>
          <w:color w:val="000000" w:themeColor="text1"/>
          <w:sz w:val="21"/>
          <w:szCs w:val="21"/>
        </w:rPr>
        <w:t>: Raul Suciu</w:t>
      </w:r>
    </w:p>
    <w:p w14:paraId="1C0720C9" w14:textId="00D583F1" w:rsidR="00184FBA" w:rsidRPr="00561AF6" w:rsidRDefault="00184FBA" w:rsidP="00725016">
      <w:pPr>
        <w:jc w:val="both"/>
        <w:rPr>
          <w:rFonts w:ascii="CorpoS" w:hAnsi="CorpoS"/>
          <w:color w:val="000000" w:themeColor="text1"/>
          <w:lang w:val="tr-TR"/>
        </w:rPr>
      </w:pPr>
    </w:p>
    <w:sectPr w:rsidR="00184FBA" w:rsidRPr="00561AF6" w:rsidSect="0085495B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8A110" w14:textId="77777777" w:rsidR="00296F07" w:rsidRDefault="00296F07" w:rsidP="00764B8C">
      <w:pPr>
        <w:spacing w:after="0" w:line="240" w:lineRule="auto"/>
      </w:pPr>
      <w:r>
        <w:separator/>
      </w:r>
    </w:p>
  </w:endnote>
  <w:endnote w:type="continuationSeparator" w:id="0">
    <w:p w14:paraId="61D5B98C" w14:textId="77777777" w:rsidR="00296F07" w:rsidRDefault="00296F0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ve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4D3A2" w14:textId="77777777" w:rsidR="00296F07" w:rsidRDefault="00296F07" w:rsidP="00764B8C">
      <w:pPr>
        <w:spacing w:after="0" w:line="240" w:lineRule="auto"/>
      </w:pPr>
      <w:r>
        <w:separator/>
      </w:r>
    </w:p>
  </w:footnote>
  <w:footnote w:type="continuationSeparator" w:id="0">
    <w:p w14:paraId="6299D187" w14:textId="77777777" w:rsidR="00296F07" w:rsidRDefault="00296F0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457469DB" w:rsidR="005024DE" w:rsidRDefault="005024DE" w:rsidP="00C502E2">
    <w:pPr>
      <w:jc w:val="center"/>
    </w:pPr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CBE"/>
    <w:multiLevelType w:val="hybridMultilevel"/>
    <w:tmpl w:val="C7360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471A7"/>
    <w:multiLevelType w:val="hybridMultilevel"/>
    <w:tmpl w:val="7814F37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7669F9"/>
    <w:multiLevelType w:val="hybridMultilevel"/>
    <w:tmpl w:val="438250A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4B00549"/>
    <w:multiLevelType w:val="hybridMultilevel"/>
    <w:tmpl w:val="CEAAE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936B1"/>
    <w:multiLevelType w:val="hybridMultilevel"/>
    <w:tmpl w:val="CF801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0B4A3F"/>
    <w:multiLevelType w:val="hybridMultilevel"/>
    <w:tmpl w:val="3F54F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5"/>
  </w:num>
  <w:num w:numId="2" w16cid:durableId="1027293145">
    <w:abstractNumId w:val="20"/>
  </w:num>
  <w:num w:numId="3" w16cid:durableId="1712463306">
    <w:abstractNumId w:val="38"/>
  </w:num>
  <w:num w:numId="4" w16cid:durableId="1471555181">
    <w:abstractNumId w:val="1"/>
  </w:num>
  <w:num w:numId="5" w16cid:durableId="1518499667">
    <w:abstractNumId w:val="14"/>
  </w:num>
  <w:num w:numId="6" w16cid:durableId="278418528">
    <w:abstractNumId w:val="16"/>
  </w:num>
  <w:num w:numId="7" w16cid:durableId="1741900947">
    <w:abstractNumId w:val="23"/>
  </w:num>
  <w:num w:numId="8" w16cid:durableId="1851752076">
    <w:abstractNumId w:val="15"/>
  </w:num>
  <w:num w:numId="9" w16cid:durableId="1263881719">
    <w:abstractNumId w:val="12"/>
  </w:num>
  <w:num w:numId="10" w16cid:durableId="160048605">
    <w:abstractNumId w:val="32"/>
  </w:num>
  <w:num w:numId="11" w16cid:durableId="1992320630">
    <w:abstractNumId w:val="30"/>
  </w:num>
  <w:num w:numId="12" w16cid:durableId="1689257109">
    <w:abstractNumId w:val="34"/>
  </w:num>
  <w:num w:numId="13" w16cid:durableId="1185097696">
    <w:abstractNumId w:val="0"/>
  </w:num>
  <w:num w:numId="14" w16cid:durableId="377096389">
    <w:abstractNumId w:val="29"/>
  </w:num>
  <w:num w:numId="15" w16cid:durableId="1438792614">
    <w:abstractNumId w:val="6"/>
  </w:num>
  <w:num w:numId="16" w16cid:durableId="590045815">
    <w:abstractNumId w:val="17"/>
  </w:num>
  <w:num w:numId="17" w16cid:durableId="1127549654">
    <w:abstractNumId w:val="18"/>
  </w:num>
  <w:num w:numId="18" w16cid:durableId="1662659659">
    <w:abstractNumId w:val="37"/>
  </w:num>
  <w:num w:numId="19" w16cid:durableId="15083478">
    <w:abstractNumId w:val="11"/>
  </w:num>
  <w:num w:numId="20" w16cid:durableId="1709796876">
    <w:abstractNumId w:val="36"/>
  </w:num>
  <w:num w:numId="21" w16cid:durableId="253319688">
    <w:abstractNumId w:val="7"/>
  </w:num>
  <w:num w:numId="22" w16cid:durableId="963075542">
    <w:abstractNumId w:val="39"/>
  </w:num>
  <w:num w:numId="23" w16cid:durableId="906308306">
    <w:abstractNumId w:val="3"/>
  </w:num>
  <w:num w:numId="24" w16cid:durableId="1849565156">
    <w:abstractNumId w:val="13"/>
  </w:num>
  <w:num w:numId="25" w16cid:durableId="1815558922">
    <w:abstractNumId w:val="28"/>
  </w:num>
  <w:num w:numId="26" w16cid:durableId="788088807">
    <w:abstractNumId w:val="10"/>
  </w:num>
  <w:num w:numId="27" w16cid:durableId="732048597">
    <w:abstractNumId w:val="5"/>
  </w:num>
  <w:num w:numId="28" w16cid:durableId="767893444">
    <w:abstractNumId w:val="31"/>
  </w:num>
  <w:num w:numId="29" w16cid:durableId="1657300593">
    <w:abstractNumId w:val="8"/>
  </w:num>
  <w:num w:numId="30" w16cid:durableId="1159417637">
    <w:abstractNumId w:val="26"/>
  </w:num>
  <w:num w:numId="31" w16cid:durableId="1326931368">
    <w:abstractNumId w:val="24"/>
  </w:num>
  <w:num w:numId="32" w16cid:durableId="877012340">
    <w:abstractNumId w:val="33"/>
  </w:num>
  <w:num w:numId="33" w16cid:durableId="2077165294">
    <w:abstractNumId w:val="33"/>
  </w:num>
  <w:num w:numId="34" w16cid:durableId="559748303">
    <w:abstractNumId w:val="4"/>
  </w:num>
  <w:num w:numId="35" w16cid:durableId="1902908550">
    <w:abstractNumId w:val="19"/>
  </w:num>
  <w:num w:numId="36" w16cid:durableId="1785223320">
    <w:abstractNumId w:val="2"/>
  </w:num>
  <w:num w:numId="37" w16cid:durableId="1576864805">
    <w:abstractNumId w:val="9"/>
  </w:num>
  <w:num w:numId="38" w16cid:durableId="86653850">
    <w:abstractNumId w:val="21"/>
  </w:num>
  <w:num w:numId="39" w16cid:durableId="1032879243">
    <w:abstractNumId w:val="22"/>
  </w:num>
  <w:num w:numId="40" w16cid:durableId="362370271">
    <w:abstractNumId w:val="27"/>
  </w:num>
  <w:num w:numId="41" w16cid:durableId="2211415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CEB"/>
    <w:rsid w:val="00011F4F"/>
    <w:rsid w:val="00013D02"/>
    <w:rsid w:val="0001654A"/>
    <w:rsid w:val="0002016F"/>
    <w:rsid w:val="00020A01"/>
    <w:rsid w:val="0003022E"/>
    <w:rsid w:val="00030538"/>
    <w:rsid w:val="0003359C"/>
    <w:rsid w:val="00033BDE"/>
    <w:rsid w:val="00033CCA"/>
    <w:rsid w:val="0004504D"/>
    <w:rsid w:val="00045A88"/>
    <w:rsid w:val="00046311"/>
    <w:rsid w:val="00051E2D"/>
    <w:rsid w:val="00053ACC"/>
    <w:rsid w:val="00053BA6"/>
    <w:rsid w:val="000605A5"/>
    <w:rsid w:val="00061427"/>
    <w:rsid w:val="00061649"/>
    <w:rsid w:val="00063CF4"/>
    <w:rsid w:val="000659A4"/>
    <w:rsid w:val="00066F6B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FB7"/>
    <w:rsid w:val="000A1322"/>
    <w:rsid w:val="000A1BA4"/>
    <w:rsid w:val="000A4DA7"/>
    <w:rsid w:val="000A5155"/>
    <w:rsid w:val="000B0094"/>
    <w:rsid w:val="000B101B"/>
    <w:rsid w:val="000B4AA9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D5961"/>
    <w:rsid w:val="000E32D3"/>
    <w:rsid w:val="000E5367"/>
    <w:rsid w:val="000E7770"/>
    <w:rsid w:val="000F048C"/>
    <w:rsid w:val="000F101B"/>
    <w:rsid w:val="000F1085"/>
    <w:rsid w:val="000F35A5"/>
    <w:rsid w:val="000F5974"/>
    <w:rsid w:val="000F713F"/>
    <w:rsid w:val="00102798"/>
    <w:rsid w:val="00102984"/>
    <w:rsid w:val="00103071"/>
    <w:rsid w:val="0011096D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50F7D"/>
    <w:rsid w:val="00154498"/>
    <w:rsid w:val="0015655C"/>
    <w:rsid w:val="001573B2"/>
    <w:rsid w:val="00157BCE"/>
    <w:rsid w:val="00163697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4FBA"/>
    <w:rsid w:val="001850C2"/>
    <w:rsid w:val="00185B2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3C68"/>
    <w:rsid w:val="001B6DEC"/>
    <w:rsid w:val="001B6EA3"/>
    <w:rsid w:val="001C2DE8"/>
    <w:rsid w:val="001C39E9"/>
    <w:rsid w:val="001D2A46"/>
    <w:rsid w:val="001D2C90"/>
    <w:rsid w:val="001D5491"/>
    <w:rsid w:val="001E044D"/>
    <w:rsid w:val="001E3C69"/>
    <w:rsid w:val="001E6FE5"/>
    <w:rsid w:val="001F1B26"/>
    <w:rsid w:val="001F52AA"/>
    <w:rsid w:val="001F6247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47CA0"/>
    <w:rsid w:val="00253F25"/>
    <w:rsid w:val="00260D65"/>
    <w:rsid w:val="002630C1"/>
    <w:rsid w:val="00273DB9"/>
    <w:rsid w:val="00274321"/>
    <w:rsid w:val="00275C16"/>
    <w:rsid w:val="00277339"/>
    <w:rsid w:val="002776AE"/>
    <w:rsid w:val="00277A8A"/>
    <w:rsid w:val="00277D35"/>
    <w:rsid w:val="00280930"/>
    <w:rsid w:val="00280C66"/>
    <w:rsid w:val="00281C61"/>
    <w:rsid w:val="00282308"/>
    <w:rsid w:val="00284D8B"/>
    <w:rsid w:val="002864E2"/>
    <w:rsid w:val="00290E88"/>
    <w:rsid w:val="0029191E"/>
    <w:rsid w:val="00293052"/>
    <w:rsid w:val="002953D6"/>
    <w:rsid w:val="00296F07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23413"/>
    <w:rsid w:val="00324EE1"/>
    <w:rsid w:val="00325446"/>
    <w:rsid w:val="003279EF"/>
    <w:rsid w:val="00331EB3"/>
    <w:rsid w:val="0034213E"/>
    <w:rsid w:val="00342B3A"/>
    <w:rsid w:val="003434B9"/>
    <w:rsid w:val="00347260"/>
    <w:rsid w:val="00347DB3"/>
    <w:rsid w:val="00350285"/>
    <w:rsid w:val="0035306F"/>
    <w:rsid w:val="0036100A"/>
    <w:rsid w:val="00363106"/>
    <w:rsid w:val="003641FA"/>
    <w:rsid w:val="0036734D"/>
    <w:rsid w:val="003753CD"/>
    <w:rsid w:val="00380660"/>
    <w:rsid w:val="003807E9"/>
    <w:rsid w:val="003816D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59A9"/>
    <w:rsid w:val="003B02EE"/>
    <w:rsid w:val="003B5A16"/>
    <w:rsid w:val="003B79D2"/>
    <w:rsid w:val="003C0873"/>
    <w:rsid w:val="003C29CF"/>
    <w:rsid w:val="003C31E9"/>
    <w:rsid w:val="003D1AC2"/>
    <w:rsid w:val="003D2417"/>
    <w:rsid w:val="003D50C3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4057"/>
    <w:rsid w:val="00405A67"/>
    <w:rsid w:val="00406312"/>
    <w:rsid w:val="004121AB"/>
    <w:rsid w:val="00415423"/>
    <w:rsid w:val="00417BD2"/>
    <w:rsid w:val="0042331D"/>
    <w:rsid w:val="00424FC0"/>
    <w:rsid w:val="0042781F"/>
    <w:rsid w:val="00434265"/>
    <w:rsid w:val="004361F4"/>
    <w:rsid w:val="0044148F"/>
    <w:rsid w:val="004417B6"/>
    <w:rsid w:val="004419EC"/>
    <w:rsid w:val="00442D97"/>
    <w:rsid w:val="00445EB1"/>
    <w:rsid w:val="004469C0"/>
    <w:rsid w:val="00455210"/>
    <w:rsid w:val="004610A9"/>
    <w:rsid w:val="00462440"/>
    <w:rsid w:val="004625A1"/>
    <w:rsid w:val="004625B9"/>
    <w:rsid w:val="00462BCD"/>
    <w:rsid w:val="004643C5"/>
    <w:rsid w:val="00490CAF"/>
    <w:rsid w:val="00496814"/>
    <w:rsid w:val="00496C00"/>
    <w:rsid w:val="004A7533"/>
    <w:rsid w:val="004B1FF8"/>
    <w:rsid w:val="004B2CAC"/>
    <w:rsid w:val="004B3741"/>
    <w:rsid w:val="004B4527"/>
    <w:rsid w:val="004B70D8"/>
    <w:rsid w:val="004C41B0"/>
    <w:rsid w:val="004C5C0B"/>
    <w:rsid w:val="004D338E"/>
    <w:rsid w:val="004D6495"/>
    <w:rsid w:val="004E02B1"/>
    <w:rsid w:val="004E4C20"/>
    <w:rsid w:val="004E6AAD"/>
    <w:rsid w:val="004F0D18"/>
    <w:rsid w:val="004F2FD4"/>
    <w:rsid w:val="004F413B"/>
    <w:rsid w:val="004F4E5B"/>
    <w:rsid w:val="00500907"/>
    <w:rsid w:val="005024DE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2BDD"/>
    <w:rsid w:val="00535ACF"/>
    <w:rsid w:val="005375C0"/>
    <w:rsid w:val="0053772C"/>
    <w:rsid w:val="00537BC6"/>
    <w:rsid w:val="005422FD"/>
    <w:rsid w:val="00546AC5"/>
    <w:rsid w:val="0055161F"/>
    <w:rsid w:val="0055578C"/>
    <w:rsid w:val="00555B36"/>
    <w:rsid w:val="005566D0"/>
    <w:rsid w:val="00556EB2"/>
    <w:rsid w:val="0055709A"/>
    <w:rsid w:val="005576B5"/>
    <w:rsid w:val="00561AF6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A3658"/>
    <w:rsid w:val="005A54CA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13E14"/>
    <w:rsid w:val="0061669C"/>
    <w:rsid w:val="006255B9"/>
    <w:rsid w:val="006276D5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2DCA"/>
    <w:rsid w:val="00672B62"/>
    <w:rsid w:val="00683EBD"/>
    <w:rsid w:val="00683F94"/>
    <w:rsid w:val="00684F7C"/>
    <w:rsid w:val="006857F6"/>
    <w:rsid w:val="00691CF6"/>
    <w:rsid w:val="00692D3A"/>
    <w:rsid w:val="00695963"/>
    <w:rsid w:val="006A1BF0"/>
    <w:rsid w:val="006A1D66"/>
    <w:rsid w:val="006A34A6"/>
    <w:rsid w:val="006A4628"/>
    <w:rsid w:val="006A6374"/>
    <w:rsid w:val="006B0296"/>
    <w:rsid w:val="006B617A"/>
    <w:rsid w:val="006C14AB"/>
    <w:rsid w:val="006C2FC6"/>
    <w:rsid w:val="006C3353"/>
    <w:rsid w:val="006C40F1"/>
    <w:rsid w:val="006C4880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E14BB"/>
    <w:rsid w:val="006E22D6"/>
    <w:rsid w:val="006E3806"/>
    <w:rsid w:val="006E4B99"/>
    <w:rsid w:val="006F346A"/>
    <w:rsid w:val="006F3EDB"/>
    <w:rsid w:val="006F4555"/>
    <w:rsid w:val="006F55A0"/>
    <w:rsid w:val="006F567F"/>
    <w:rsid w:val="006F7F67"/>
    <w:rsid w:val="00702136"/>
    <w:rsid w:val="00705E7A"/>
    <w:rsid w:val="00706AF0"/>
    <w:rsid w:val="00714505"/>
    <w:rsid w:val="00716FEA"/>
    <w:rsid w:val="00717CBA"/>
    <w:rsid w:val="00725016"/>
    <w:rsid w:val="00731B08"/>
    <w:rsid w:val="00734900"/>
    <w:rsid w:val="00734AA0"/>
    <w:rsid w:val="0073515C"/>
    <w:rsid w:val="00735384"/>
    <w:rsid w:val="007374EC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E2F58"/>
    <w:rsid w:val="007E3285"/>
    <w:rsid w:val="007E5FC2"/>
    <w:rsid w:val="007E639B"/>
    <w:rsid w:val="007E6767"/>
    <w:rsid w:val="007F1B67"/>
    <w:rsid w:val="007F3A82"/>
    <w:rsid w:val="007F3FEF"/>
    <w:rsid w:val="007F4BB3"/>
    <w:rsid w:val="007F4C82"/>
    <w:rsid w:val="007F5CF7"/>
    <w:rsid w:val="007F63C8"/>
    <w:rsid w:val="00800928"/>
    <w:rsid w:val="008020E4"/>
    <w:rsid w:val="00803B73"/>
    <w:rsid w:val="00821BBD"/>
    <w:rsid w:val="00824747"/>
    <w:rsid w:val="008268AE"/>
    <w:rsid w:val="008314E9"/>
    <w:rsid w:val="008401AC"/>
    <w:rsid w:val="008422FA"/>
    <w:rsid w:val="00842B2A"/>
    <w:rsid w:val="00842C8A"/>
    <w:rsid w:val="008436BE"/>
    <w:rsid w:val="00847235"/>
    <w:rsid w:val="008516D1"/>
    <w:rsid w:val="008523CE"/>
    <w:rsid w:val="0085495B"/>
    <w:rsid w:val="00856D6E"/>
    <w:rsid w:val="0087128F"/>
    <w:rsid w:val="008713D8"/>
    <w:rsid w:val="00876A5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70E"/>
    <w:rsid w:val="008A7944"/>
    <w:rsid w:val="008A7B99"/>
    <w:rsid w:val="008B0B7A"/>
    <w:rsid w:val="008B3D12"/>
    <w:rsid w:val="008C138F"/>
    <w:rsid w:val="008C15B9"/>
    <w:rsid w:val="008C22A3"/>
    <w:rsid w:val="008C3146"/>
    <w:rsid w:val="008C4FFF"/>
    <w:rsid w:val="008D3220"/>
    <w:rsid w:val="008D6DED"/>
    <w:rsid w:val="008E4BB8"/>
    <w:rsid w:val="008E5577"/>
    <w:rsid w:val="008F3421"/>
    <w:rsid w:val="008F3C11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71A35"/>
    <w:rsid w:val="00971B98"/>
    <w:rsid w:val="00972E25"/>
    <w:rsid w:val="00973100"/>
    <w:rsid w:val="009749D3"/>
    <w:rsid w:val="009766C0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56BF"/>
    <w:rsid w:val="009E2BC8"/>
    <w:rsid w:val="009E3901"/>
    <w:rsid w:val="009E5FBB"/>
    <w:rsid w:val="009E732A"/>
    <w:rsid w:val="009F0E70"/>
    <w:rsid w:val="009F1A5B"/>
    <w:rsid w:val="009F5C0B"/>
    <w:rsid w:val="009F5D8B"/>
    <w:rsid w:val="00A008F2"/>
    <w:rsid w:val="00A010AA"/>
    <w:rsid w:val="00A02813"/>
    <w:rsid w:val="00A1003A"/>
    <w:rsid w:val="00A130CE"/>
    <w:rsid w:val="00A13649"/>
    <w:rsid w:val="00A1406C"/>
    <w:rsid w:val="00A24D01"/>
    <w:rsid w:val="00A2561F"/>
    <w:rsid w:val="00A25D33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1E1D"/>
    <w:rsid w:val="00A720AC"/>
    <w:rsid w:val="00A84852"/>
    <w:rsid w:val="00A8590F"/>
    <w:rsid w:val="00A86033"/>
    <w:rsid w:val="00AA0F73"/>
    <w:rsid w:val="00AA2234"/>
    <w:rsid w:val="00AA4251"/>
    <w:rsid w:val="00AA5C15"/>
    <w:rsid w:val="00AB0AFE"/>
    <w:rsid w:val="00AB321D"/>
    <w:rsid w:val="00AC039A"/>
    <w:rsid w:val="00AC36F2"/>
    <w:rsid w:val="00AC4D95"/>
    <w:rsid w:val="00AD30B4"/>
    <w:rsid w:val="00AD4975"/>
    <w:rsid w:val="00AD57E0"/>
    <w:rsid w:val="00AD6322"/>
    <w:rsid w:val="00AE4A19"/>
    <w:rsid w:val="00AE7047"/>
    <w:rsid w:val="00AF0317"/>
    <w:rsid w:val="00AF3ABA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BF0"/>
    <w:rsid w:val="00B14D16"/>
    <w:rsid w:val="00B17C40"/>
    <w:rsid w:val="00B223A3"/>
    <w:rsid w:val="00B23626"/>
    <w:rsid w:val="00B264E5"/>
    <w:rsid w:val="00B302A3"/>
    <w:rsid w:val="00B31299"/>
    <w:rsid w:val="00B34BAD"/>
    <w:rsid w:val="00B37241"/>
    <w:rsid w:val="00B421B7"/>
    <w:rsid w:val="00B42491"/>
    <w:rsid w:val="00B431B7"/>
    <w:rsid w:val="00B43927"/>
    <w:rsid w:val="00B47855"/>
    <w:rsid w:val="00B61074"/>
    <w:rsid w:val="00B61802"/>
    <w:rsid w:val="00B63151"/>
    <w:rsid w:val="00B63710"/>
    <w:rsid w:val="00B63D9E"/>
    <w:rsid w:val="00B667DC"/>
    <w:rsid w:val="00B70369"/>
    <w:rsid w:val="00B72F06"/>
    <w:rsid w:val="00B73943"/>
    <w:rsid w:val="00B81015"/>
    <w:rsid w:val="00B81F71"/>
    <w:rsid w:val="00B8227B"/>
    <w:rsid w:val="00B825E3"/>
    <w:rsid w:val="00B910F8"/>
    <w:rsid w:val="00B91ED2"/>
    <w:rsid w:val="00B92246"/>
    <w:rsid w:val="00B96C4C"/>
    <w:rsid w:val="00BA058B"/>
    <w:rsid w:val="00BA0AB3"/>
    <w:rsid w:val="00BA100D"/>
    <w:rsid w:val="00BB375C"/>
    <w:rsid w:val="00BB66AE"/>
    <w:rsid w:val="00BC1C5D"/>
    <w:rsid w:val="00BC3050"/>
    <w:rsid w:val="00BC3DA8"/>
    <w:rsid w:val="00BC4438"/>
    <w:rsid w:val="00BC4AD4"/>
    <w:rsid w:val="00BD06C4"/>
    <w:rsid w:val="00BD290A"/>
    <w:rsid w:val="00BD31D2"/>
    <w:rsid w:val="00BD46EA"/>
    <w:rsid w:val="00BD73E1"/>
    <w:rsid w:val="00BE6041"/>
    <w:rsid w:val="00BF1126"/>
    <w:rsid w:val="00BF1392"/>
    <w:rsid w:val="00BF1871"/>
    <w:rsid w:val="00BF1FA1"/>
    <w:rsid w:val="00BF3EAC"/>
    <w:rsid w:val="00BF62BA"/>
    <w:rsid w:val="00C0045F"/>
    <w:rsid w:val="00C00C07"/>
    <w:rsid w:val="00C0478C"/>
    <w:rsid w:val="00C16186"/>
    <w:rsid w:val="00C20F0F"/>
    <w:rsid w:val="00C22B2B"/>
    <w:rsid w:val="00C22FB2"/>
    <w:rsid w:val="00C23FA9"/>
    <w:rsid w:val="00C2510D"/>
    <w:rsid w:val="00C303A7"/>
    <w:rsid w:val="00C32C41"/>
    <w:rsid w:val="00C356D4"/>
    <w:rsid w:val="00C376AE"/>
    <w:rsid w:val="00C46073"/>
    <w:rsid w:val="00C47F94"/>
    <w:rsid w:val="00C502E2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1457"/>
    <w:rsid w:val="00C953EE"/>
    <w:rsid w:val="00C9654F"/>
    <w:rsid w:val="00CA01D8"/>
    <w:rsid w:val="00CA05AC"/>
    <w:rsid w:val="00CA0FF0"/>
    <w:rsid w:val="00CB361B"/>
    <w:rsid w:val="00CB54E2"/>
    <w:rsid w:val="00CB6168"/>
    <w:rsid w:val="00CB6CE0"/>
    <w:rsid w:val="00CB7A0D"/>
    <w:rsid w:val="00CC317C"/>
    <w:rsid w:val="00CC33F5"/>
    <w:rsid w:val="00CC4D59"/>
    <w:rsid w:val="00CC5A33"/>
    <w:rsid w:val="00CC733F"/>
    <w:rsid w:val="00CD13D0"/>
    <w:rsid w:val="00CD1D2C"/>
    <w:rsid w:val="00CD6507"/>
    <w:rsid w:val="00CE66A7"/>
    <w:rsid w:val="00CE6E55"/>
    <w:rsid w:val="00CF2F83"/>
    <w:rsid w:val="00CF60AD"/>
    <w:rsid w:val="00D02818"/>
    <w:rsid w:val="00D06334"/>
    <w:rsid w:val="00D063CB"/>
    <w:rsid w:val="00D066CC"/>
    <w:rsid w:val="00D07E0F"/>
    <w:rsid w:val="00D16841"/>
    <w:rsid w:val="00D222ED"/>
    <w:rsid w:val="00D30BBF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4C7D"/>
    <w:rsid w:val="00D75D9D"/>
    <w:rsid w:val="00D76FAA"/>
    <w:rsid w:val="00D84C7F"/>
    <w:rsid w:val="00D92ED9"/>
    <w:rsid w:val="00D949E4"/>
    <w:rsid w:val="00D96E69"/>
    <w:rsid w:val="00DA233F"/>
    <w:rsid w:val="00DA4F9E"/>
    <w:rsid w:val="00DB1BA2"/>
    <w:rsid w:val="00DC166F"/>
    <w:rsid w:val="00DC1BCD"/>
    <w:rsid w:val="00DC4663"/>
    <w:rsid w:val="00DC4D82"/>
    <w:rsid w:val="00DC4FBC"/>
    <w:rsid w:val="00DC640C"/>
    <w:rsid w:val="00DD178E"/>
    <w:rsid w:val="00DD30CF"/>
    <w:rsid w:val="00DE0472"/>
    <w:rsid w:val="00DE26F4"/>
    <w:rsid w:val="00DE307B"/>
    <w:rsid w:val="00DE3C3F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3744D"/>
    <w:rsid w:val="00E4285E"/>
    <w:rsid w:val="00E431B6"/>
    <w:rsid w:val="00E44DB7"/>
    <w:rsid w:val="00E500D5"/>
    <w:rsid w:val="00E60B94"/>
    <w:rsid w:val="00E61C0C"/>
    <w:rsid w:val="00E631F2"/>
    <w:rsid w:val="00E655B9"/>
    <w:rsid w:val="00E7481E"/>
    <w:rsid w:val="00E81ABD"/>
    <w:rsid w:val="00E85430"/>
    <w:rsid w:val="00E9040A"/>
    <w:rsid w:val="00E94884"/>
    <w:rsid w:val="00E977AC"/>
    <w:rsid w:val="00E97A10"/>
    <w:rsid w:val="00EA3E55"/>
    <w:rsid w:val="00EA6922"/>
    <w:rsid w:val="00EA7CB3"/>
    <w:rsid w:val="00EB371B"/>
    <w:rsid w:val="00EB5859"/>
    <w:rsid w:val="00EB5D89"/>
    <w:rsid w:val="00EB67FE"/>
    <w:rsid w:val="00EC12C4"/>
    <w:rsid w:val="00EC1864"/>
    <w:rsid w:val="00EC5C2C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1E2F"/>
    <w:rsid w:val="00F33143"/>
    <w:rsid w:val="00F40D8E"/>
    <w:rsid w:val="00F42321"/>
    <w:rsid w:val="00F437E4"/>
    <w:rsid w:val="00F43BFF"/>
    <w:rsid w:val="00F44522"/>
    <w:rsid w:val="00F4565D"/>
    <w:rsid w:val="00F4686C"/>
    <w:rsid w:val="00F51B5D"/>
    <w:rsid w:val="00F527D2"/>
    <w:rsid w:val="00F53307"/>
    <w:rsid w:val="00F54B38"/>
    <w:rsid w:val="00F641A4"/>
    <w:rsid w:val="00F77361"/>
    <w:rsid w:val="00F8214F"/>
    <w:rsid w:val="00F82176"/>
    <w:rsid w:val="00F8621F"/>
    <w:rsid w:val="00F86EF9"/>
    <w:rsid w:val="00F903D5"/>
    <w:rsid w:val="00F92F05"/>
    <w:rsid w:val="00F951DC"/>
    <w:rsid w:val="00F97EB6"/>
    <w:rsid w:val="00FA0DFD"/>
    <w:rsid w:val="00FA1EF5"/>
    <w:rsid w:val="00FA20B1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"/>
    <w:basedOn w:val="VarsaylanParagrafYazTipi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ercedes-benz.com/en/vehicles/because-it-is-mercedes-benz/?shortener=tru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7848706A-53B2-4C16-91EB-00E043157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6</cp:revision>
  <cp:lastPrinted>2019-10-24T15:33:00Z</cp:lastPrinted>
  <dcterms:created xsi:type="dcterms:W3CDTF">2024-12-16T09:09:00Z</dcterms:created>
  <dcterms:modified xsi:type="dcterms:W3CDTF">2024-12-17T08:37:00Z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