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4D0695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D0695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4D0695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D0695" w:rsidRDefault="00C76248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31E9" w:rsidRPr="004D0695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4D0695" w:rsidRDefault="003C31E9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4D0695" w:rsidRDefault="00D063CB" w:rsidP="007C1A98">
            <w:pPr>
              <w:pStyle w:val="04Name"/>
              <w:framePr w:hSpace="0" w:wrap="auto" w:vAnchor="margin" w:hAnchor="text" w:yAlign="inline"/>
              <w:spacing w:line="276" w:lineRule="auto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</w:pPr>
            <w:r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 xml:space="preserve">Basın Bülteni </w:t>
            </w:r>
          </w:p>
          <w:p w14:paraId="337E0357" w14:textId="735E8A6A" w:rsidR="003C31E9" w:rsidRPr="004D0695" w:rsidRDefault="004D0695" w:rsidP="007C1A98">
            <w:pPr>
              <w:pStyle w:val="05Funktion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02</w:t>
            </w:r>
            <w:r w:rsidR="00FC7ADE"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</w:t>
            </w:r>
            <w:r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10</w:t>
            </w:r>
            <w:r w:rsidR="00D063CB"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.202</w:t>
            </w:r>
            <w:r w:rsidR="008D2E35"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4</w:t>
            </w:r>
          </w:p>
        </w:tc>
      </w:tr>
    </w:tbl>
    <w:p w14:paraId="4A86A2CD" w14:textId="1C023C09" w:rsidR="00B86F46" w:rsidRPr="004D0695" w:rsidRDefault="00B86F46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704FAFEA" w14:textId="77777777" w:rsidR="007C1A98" w:rsidRPr="004D0695" w:rsidRDefault="007C1A98" w:rsidP="007C1A98">
      <w:pPr>
        <w:spacing w:after="0" w:line="276" w:lineRule="auto"/>
        <w:jc w:val="both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7AC18D6C" w14:textId="77777777" w:rsidR="00BD389F" w:rsidRPr="004D0695" w:rsidRDefault="00BD389F" w:rsidP="007C1A98">
      <w:pPr>
        <w:spacing w:after="0" w:line="276" w:lineRule="auto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50364706" w14:textId="294C9A20" w:rsidR="002E30C7" w:rsidRPr="004D0695" w:rsidRDefault="00465ED6" w:rsidP="007C1A98">
      <w:pPr>
        <w:spacing w:after="0" w:line="276" w:lineRule="auto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  <w:r w:rsidRPr="004D0695">
        <w:rPr>
          <w:rFonts w:ascii="CorpoS" w:hAnsi="CorpoS" w:cs="Arial"/>
          <w:b/>
          <w:bCs/>
          <w:sz w:val="40"/>
          <w:szCs w:val="40"/>
          <w:lang w:val="tr-TR"/>
        </w:rPr>
        <w:t>Tamamen elektrikli</w:t>
      </w:r>
      <w:r w:rsidR="00A051B7" w:rsidRPr="004D0695">
        <w:rPr>
          <w:rFonts w:ascii="CorpoS" w:hAnsi="CorpoS" w:cs="Arial"/>
          <w:b/>
          <w:bCs/>
          <w:sz w:val="40"/>
          <w:szCs w:val="40"/>
          <w:lang w:val="tr-TR"/>
        </w:rPr>
        <w:t xml:space="preserve"> yeni Mercedes-Benz G 580</w:t>
      </w:r>
    </w:p>
    <w:p w14:paraId="7AE4C936" w14:textId="36081328" w:rsidR="00EF1FCA" w:rsidRPr="004D0695" w:rsidRDefault="002E30C7" w:rsidP="00EF1FCA">
      <w:pPr>
        <w:spacing w:after="0" w:line="276" w:lineRule="auto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  <w:r w:rsidRPr="004D0695">
        <w:rPr>
          <w:rFonts w:ascii="CorpoS" w:hAnsi="CorpoS" w:cs="Arial"/>
          <w:b/>
          <w:bCs/>
          <w:sz w:val="40"/>
          <w:szCs w:val="40"/>
          <w:lang w:val="tr-TR"/>
        </w:rPr>
        <w:t>Türkiye’de</w:t>
      </w:r>
    </w:p>
    <w:p w14:paraId="48B29B9A" w14:textId="77777777" w:rsidR="00EF1FCA" w:rsidRPr="004D0695" w:rsidRDefault="00EF1FCA" w:rsidP="00EF1FCA">
      <w:pPr>
        <w:spacing w:after="0" w:line="276" w:lineRule="auto"/>
        <w:jc w:val="center"/>
        <w:rPr>
          <w:rFonts w:ascii="CorpoS" w:hAnsi="CorpoS" w:cs="Arial"/>
          <w:b/>
          <w:bCs/>
          <w:lang w:val="tr-TR"/>
        </w:rPr>
      </w:pPr>
    </w:p>
    <w:p w14:paraId="0A207D89" w14:textId="0D7774B9" w:rsidR="00707C17" w:rsidRPr="004D0695" w:rsidRDefault="00707C17" w:rsidP="007C1A98">
      <w:pPr>
        <w:pStyle w:val="ListeParagraf"/>
        <w:numPr>
          <w:ilvl w:val="0"/>
          <w:numId w:val="18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4D0695">
        <w:rPr>
          <w:rFonts w:ascii="CorpoS" w:hAnsi="CorpoS" w:cs="CorpoS"/>
          <w:b/>
          <w:lang w:val="tr-TR"/>
        </w:rPr>
        <w:t>G-Serisi’nin benzersiz arazi yetenekleri EQ Teknolojisi ile elektrikli ça</w:t>
      </w:r>
      <w:r w:rsidRPr="004D0695">
        <w:rPr>
          <w:rFonts w:ascii="CorpoS" w:hAnsi="CorpoS" w:cs="Calibri"/>
          <w:b/>
          <w:lang w:val="tr-TR"/>
        </w:rPr>
        <w:t>ğ</w:t>
      </w:r>
      <w:r w:rsidRPr="004D0695">
        <w:rPr>
          <w:rFonts w:ascii="CorpoS" w:hAnsi="CorpoS" w:cs="Segoe UI Historic"/>
          <w:b/>
          <w:lang w:val="tr-TR"/>
        </w:rPr>
        <w:t>ı</w:t>
      </w:r>
      <w:r w:rsidRPr="004D0695">
        <w:rPr>
          <w:rFonts w:ascii="CorpoS" w:hAnsi="CorpoS" w:cs="CorpoS"/>
          <w:b/>
          <w:lang w:val="tr-TR"/>
        </w:rPr>
        <w:t>na giriş yapıyor.</w:t>
      </w:r>
    </w:p>
    <w:p w14:paraId="75C60065" w14:textId="70A11C02" w:rsidR="0066697C" w:rsidRPr="004D0695" w:rsidRDefault="0017080C" w:rsidP="007C1A98">
      <w:pPr>
        <w:pStyle w:val="ListeParagraf"/>
        <w:numPr>
          <w:ilvl w:val="0"/>
          <w:numId w:val="18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4D0695">
        <w:rPr>
          <w:rFonts w:ascii="CorpoS" w:hAnsi="CorpoS" w:cs="CorpoS"/>
          <w:b/>
          <w:lang w:val="tr-TR"/>
        </w:rPr>
        <w:t>Mercedes-Benz, t</w:t>
      </w:r>
      <w:r w:rsidR="0066697C" w:rsidRPr="004D0695">
        <w:rPr>
          <w:rFonts w:ascii="CorpoS" w:hAnsi="CorpoS" w:cs="CorpoS"/>
          <w:b/>
          <w:lang w:val="tr-TR"/>
        </w:rPr>
        <w:t>amamen elektrikli G 580</w:t>
      </w:r>
      <w:r w:rsidRPr="004D0695">
        <w:rPr>
          <w:rFonts w:ascii="CorpoS" w:hAnsi="CorpoS" w:cs="CorpoS"/>
          <w:b/>
          <w:lang w:val="tr-TR"/>
        </w:rPr>
        <w:t xml:space="preserve">’in Türkiye tanıtımını, </w:t>
      </w:r>
      <w:r w:rsidR="00553F7C" w:rsidRPr="004D0695">
        <w:rPr>
          <w:rFonts w:ascii="CorpoS" w:hAnsi="CorpoS" w:cs="CorpoS"/>
          <w:b/>
          <w:lang w:val="tr-TR"/>
        </w:rPr>
        <w:t>“Geländewagen. Elektriklendi.”</w:t>
      </w:r>
      <w:r w:rsidRPr="004D0695">
        <w:rPr>
          <w:rFonts w:ascii="CorpoS" w:hAnsi="CorpoS" w:cs="CorpoS"/>
          <w:b/>
          <w:lang w:val="tr-TR"/>
        </w:rPr>
        <w:t xml:space="preserve"> sloganı ve </w:t>
      </w:r>
      <w:r w:rsidR="0066697C" w:rsidRPr="004D0695">
        <w:rPr>
          <w:rFonts w:ascii="CorpoS" w:hAnsi="CorpoS" w:cs="CorpoS"/>
          <w:b/>
          <w:lang w:val="tr-TR"/>
        </w:rPr>
        <w:t xml:space="preserve">sürdürülebilirlik </w:t>
      </w:r>
      <w:r w:rsidRPr="004D0695">
        <w:rPr>
          <w:rFonts w:ascii="CorpoS" w:hAnsi="CorpoS" w:cs="CorpoS"/>
          <w:b/>
          <w:lang w:val="tr-TR"/>
        </w:rPr>
        <w:t>vizyonuyla</w:t>
      </w:r>
      <w:r w:rsidR="001549A1" w:rsidRPr="004D0695">
        <w:rPr>
          <w:rFonts w:ascii="CorpoS" w:hAnsi="CorpoS" w:cs="CorpoS"/>
          <w:b/>
          <w:lang w:val="tr-TR"/>
        </w:rPr>
        <w:t>,</w:t>
      </w:r>
      <w:r w:rsidR="0066697C" w:rsidRPr="004D0695">
        <w:rPr>
          <w:rFonts w:ascii="CorpoS" w:hAnsi="CorpoS" w:cs="CorpoS"/>
          <w:b/>
          <w:lang w:val="tr-TR"/>
        </w:rPr>
        <w:t xml:space="preserve"> doğaya zarar verme</w:t>
      </w:r>
      <w:r w:rsidRPr="004D0695">
        <w:rPr>
          <w:rFonts w:ascii="CorpoS" w:hAnsi="CorpoS" w:cs="CorpoS"/>
          <w:b/>
          <w:lang w:val="tr-TR"/>
        </w:rPr>
        <w:t xml:space="preserve">den </w:t>
      </w:r>
      <w:r w:rsidR="0066697C" w:rsidRPr="004D0695">
        <w:rPr>
          <w:rFonts w:ascii="CorpoS" w:hAnsi="CorpoS" w:cs="CorpoS"/>
          <w:b/>
          <w:lang w:val="tr-TR"/>
        </w:rPr>
        <w:t xml:space="preserve">Kapadokya’da </w:t>
      </w:r>
      <w:r w:rsidRPr="004D0695">
        <w:rPr>
          <w:rFonts w:ascii="CorpoS" w:hAnsi="CorpoS" w:cs="CorpoS"/>
          <w:b/>
          <w:lang w:val="tr-TR"/>
        </w:rPr>
        <w:t>gerçekleştirdi</w:t>
      </w:r>
      <w:r w:rsidR="0066697C" w:rsidRPr="004D0695">
        <w:rPr>
          <w:rFonts w:ascii="CorpoS" w:hAnsi="CorpoS" w:cs="CorpoS"/>
          <w:b/>
          <w:lang w:val="tr-TR"/>
        </w:rPr>
        <w:t xml:space="preserve">. </w:t>
      </w:r>
      <w:r w:rsidR="008724E2" w:rsidRPr="004D0695">
        <w:rPr>
          <w:rFonts w:ascii="CorpoS" w:hAnsi="CorpoS" w:cs="CorpoS"/>
          <w:b/>
          <w:lang w:val="tr-TR"/>
        </w:rPr>
        <w:t xml:space="preserve"> </w:t>
      </w:r>
    </w:p>
    <w:p w14:paraId="1AEAFE21" w14:textId="2CE4AB92" w:rsidR="00C7190F" w:rsidRPr="004D0695" w:rsidRDefault="00C975BA" w:rsidP="007C1A98">
      <w:pPr>
        <w:pStyle w:val="ListeParagraf"/>
        <w:numPr>
          <w:ilvl w:val="0"/>
          <w:numId w:val="18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4D0695">
        <w:rPr>
          <w:rFonts w:ascii="CorpoS" w:hAnsi="CorpoS" w:cs="CorpoS"/>
          <w:b/>
          <w:lang w:val="tr-TR"/>
        </w:rPr>
        <w:t>Mercedes-Benz G</w:t>
      </w:r>
      <w:r w:rsidR="00D62058" w:rsidRPr="004D0695">
        <w:rPr>
          <w:rFonts w:ascii="CorpoS" w:hAnsi="CorpoS" w:cs="CorpoS"/>
          <w:b/>
          <w:lang w:val="tr-TR"/>
        </w:rPr>
        <w:t xml:space="preserve"> </w:t>
      </w:r>
      <w:r w:rsidRPr="004D0695">
        <w:rPr>
          <w:rFonts w:ascii="CorpoS" w:hAnsi="CorpoS" w:cs="CorpoS"/>
          <w:b/>
          <w:lang w:val="tr-TR"/>
        </w:rPr>
        <w:t>580,</w:t>
      </w:r>
      <w:r w:rsidR="00BE6B37" w:rsidRPr="004D0695">
        <w:rPr>
          <w:rFonts w:ascii="CorpoS" w:hAnsi="CorpoS" w:cs="CorpoS"/>
          <w:b/>
          <w:lang w:val="tr-TR"/>
        </w:rPr>
        <w:t xml:space="preserve"> G-TURN, G-STEERING ve ak</w:t>
      </w:r>
      <w:r w:rsidR="00BE6B37" w:rsidRPr="004D0695">
        <w:rPr>
          <w:rFonts w:ascii="CorpoS" w:hAnsi="CorpoS" w:cs="Segoe UI Historic"/>
          <w:b/>
          <w:lang w:val="tr-TR"/>
        </w:rPr>
        <w:t>ı</w:t>
      </w:r>
      <w:r w:rsidR="00BE6B37" w:rsidRPr="004D0695">
        <w:rPr>
          <w:rFonts w:ascii="CorpoS" w:hAnsi="CorpoS" w:cs="CorpoS"/>
          <w:b/>
          <w:lang w:val="tr-TR"/>
        </w:rPr>
        <w:t>ll</w:t>
      </w:r>
      <w:r w:rsidR="00BE6B37" w:rsidRPr="004D0695">
        <w:rPr>
          <w:rFonts w:ascii="CorpoS" w:hAnsi="CorpoS" w:cs="Segoe UI Historic"/>
          <w:b/>
          <w:lang w:val="tr-TR"/>
        </w:rPr>
        <w:t>ı</w:t>
      </w:r>
      <w:r w:rsidR="00BE6B37" w:rsidRPr="004D0695">
        <w:rPr>
          <w:rFonts w:ascii="CorpoS" w:hAnsi="CorpoS" w:cs="CorpoS"/>
          <w:b/>
          <w:lang w:val="tr-TR"/>
        </w:rPr>
        <w:t xml:space="preserve"> arazi a</w:t>
      </w:r>
      <w:r w:rsidR="00BE6B37" w:rsidRPr="004D0695">
        <w:rPr>
          <w:rFonts w:ascii="CorpoS" w:hAnsi="CorpoS" w:cs="Calibri"/>
          <w:b/>
          <w:lang w:val="tr-TR"/>
        </w:rPr>
        <w:t>ğ</w:t>
      </w:r>
      <w:r w:rsidR="00BE6B37" w:rsidRPr="004D0695">
        <w:rPr>
          <w:rFonts w:ascii="CorpoS" w:hAnsi="CorpoS" w:cs="Segoe UI Historic"/>
          <w:b/>
          <w:lang w:val="tr-TR"/>
        </w:rPr>
        <w:t>ı</w:t>
      </w:r>
      <w:r w:rsidR="00BE6B37" w:rsidRPr="004D0695">
        <w:rPr>
          <w:rFonts w:ascii="CorpoS" w:hAnsi="CorpoS" w:cs="CorpoS"/>
          <w:b/>
          <w:lang w:val="tr-TR"/>
        </w:rPr>
        <w:t>r vites fonksiyonu</w:t>
      </w:r>
      <w:r w:rsidR="00B35A2F" w:rsidRPr="004D0695">
        <w:rPr>
          <w:rFonts w:ascii="CorpoS" w:hAnsi="CorpoS" w:cs="CorpoS"/>
          <w:b/>
          <w:lang w:val="tr-TR"/>
        </w:rPr>
        <w:t xml:space="preserve"> (Off</w:t>
      </w:r>
      <w:r w:rsidR="004D0695">
        <w:rPr>
          <w:rFonts w:ascii="CorpoS" w:hAnsi="CorpoS" w:cs="CorpoS"/>
          <w:b/>
          <w:lang w:val="tr-TR"/>
        </w:rPr>
        <w:t>-</w:t>
      </w:r>
      <w:r w:rsidR="00B35A2F" w:rsidRPr="004D0695">
        <w:rPr>
          <w:rFonts w:ascii="CorpoS" w:hAnsi="CorpoS" w:cs="CorpoS"/>
          <w:b/>
          <w:lang w:val="tr-TR"/>
        </w:rPr>
        <w:t xml:space="preserve">road </w:t>
      </w:r>
      <w:r w:rsidR="004D0695">
        <w:rPr>
          <w:rFonts w:ascii="CorpoS" w:hAnsi="CorpoS" w:cs="CorpoS"/>
          <w:b/>
          <w:lang w:val="tr-TR"/>
        </w:rPr>
        <w:t>Crawling</w:t>
      </w:r>
      <w:r w:rsidR="00B35A2F" w:rsidRPr="004D0695">
        <w:rPr>
          <w:rFonts w:ascii="CorpoS" w:hAnsi="CorpoS" w:cs="CorpoS"/>
          <w:b/>
          <w:lang w:val="tr-TR"/>
        </w:rPr>
        <w:t>)</w:t>
      </w:r>
      <w:r w:rsidRPr="004D0695">
        <w:rPr>
          <w:rFonts w:ascii="CorpoS" w:hAnsi="CorpoS" w:cs="CorpoS"/>
          <w:b/>
          <w:lang w:val="tr-TR"/>
        </w:rPr>
        <w:t xml:space="preserve"> ile</w:t>
      </w:r>
      <w:r w:rsidR="002E30C7" w:rsidRPr="004D0695">
        <w:rPr>
          <w:rFonts w:ascii="CorpoS" w:hAnsi="CorpoS" w:cs="CorpoS"/>
          <w:b/>
          <w:lang w:val="tr-TR"/>
        </w:rPr>
        <w:t xml:space="preserve"> arazi standartlarını </w:t>
      </w:r>
      <w:r w:rsidR="0029020D" w:rsidRPr="004D0695">
        <w:rPr>
          <w:rFonts w:ascii="CorpoS" w:hAnsi="CorpoS" w:cs="CorpoS"/>
          <w:b/>
          <w:lang w:val="tr-TR"/>
        </w:rPr>
        <w:t xml:space="preserve">yeniden </w:t>
      </w:r>
      <w:r w:rsidR="002E30C7" w:rsidRPr="004D0695">
        <w:rPr>
          <w:rFonts w:ascii="CorpoS" w:hAnsi="CorpoS" w:cs="CorpoS"/>
          <w:b/>
          <w:lang w:val="tr-TR"/>
        </w:rPr>
        <w:t>belirliyor.</w:t>
      </w:r>
      <w:r w:rsidR="00F453D2" w:rsidRPr="004D0695">
        <w:rPr>
          <w:rFonts w:ascii="CorpoS" w:hAnsi="CorpoS" w:cs="CorpoS"/>
          <w:b/>
          <w:lang w:val="tr-TR"/>
        </w:rPr>
        <w:t xml:space="preserve"> </w:t>
      </w:r>
    </w:p>
    <w:p w14:paraId="3E47DDE3" w14:textId="77777777" w:rsidR="004D0695" w:rsidRPr="004D0695" w:rsidRDefault="006A4A56" w:rsidP="004D0695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4D0695">
        <w:rPr>
          <w:rFonts w:ascii="CorpoS" w:hAnsi="CorpoS" w:cs="CorpoS"/>
          <w:b/>
          <w:lang w:val="tr-TR"/>
        </w:rPr>
        <w:t xml:space="preserve">Üç katmanlı batarya soğutma teknolojisi ile </w:t>
      </w:r>
      <w:r w:rsidR="002B4FA0" w:rsidRPr="004D0695">
        <w:rPr>
          <w:rFonts w:ascii="CorpoS" w:hAnsi="CorpoS" w:cs="CorpoS"/>
          <w:b/>
          <w:lang w:val="tr-TR"/>
        </w:rPr>
        <w:t>elektrikli G-Serisi v</w:t>
      </w:r>
      <w:r w:rsidRPr="004D0695">
        <w:rPr>
          <w:rFonts w:ascii="CorpoS" w:hAnsi="CorpoS" w:cs="CorpoS"/>
          <w:b/>
          <w:lang w:val="tr-TR"/>
        </w:rPr>
        <w:t xml:space="preserve">erimli </w:t>
      </w:r>
      <w:r w:rsidR="002B4FA0" w:rsidRPr="004D0695">
        <w:rPr>
          <w:rFonts w:ascii="CorpoS" w:hAnsi="CorpoS" w:cs="CorpoS"/>
          <w:b/>
          <w:lang w:val="tr-TR"/>
        </w:rPr>
        <w:t>hale geliyor.</w:t>
      </w:r>
    </w:p>
    <w:p w14:paraId="1F10AD08" w14:textId="05EBB33D" w:rsidR="007C1A98" w:rsidRPr="004D0695" w:rsidRDefault="00707C17" w:rsidP="004D0695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4D0695">
        <w:rPr>
          <w:rFonts w:ascii="CorpoS" w:hAnsi="CorpoS" w:cs="Calibri"/>
          <w:b/>
          <w:lang w:val="tr-TR"/>
        </w:rPr>
        <w:t xml:space="preserve">İkonik premium arazi aracı </w:t>
      </w:r>
      <w:r w:rsidRPr="004D0695">
        <w:rPr>
          <w:rFonts w:ascii="CorpoS" w:hAnsi="CorpoS" w:cs="CorpoS"/>
          <w:b/>
          <w:lang w:val="tr-TR"/>
        </w:rPr>
        <w:t xml:space="preserve">Mercedes-Benz </w:t>
      </w:r>
      <w:r w:rsidR="00553F7C" w:rsidRPr="004D0695">
        <w:rPr>
          <w:rFonts w:ascii="CorpoS" w:hAnsi="CorpoS" w:cs="CorpoS"/>
          <w:b/>
          <w:lang w:val="tr-TR"/>
        </w:rPr>
        <w:t xml:space="preserve">Geländewagen </w:t>
      </w:r>
      <w:r w:rsidRPr="004D0695">
        <w:rPr>
          <w:rFonts w:ascii="CorpoS" w:hAnsi="CorpoS" w:cs="CorpoS"/>
          <w:b/>
          <w:lang w:val="tr-TR"/>
        </w:rPr>
        <w:t xml:space="preserve">tamamen elektrikli </w:t>
      </w:r>
      <w:r w:rsidR="003D5F0F" w:rsidRPr="004D0695">
        <w:rPr>
          <w:rFonts w:ascii="CorpoS" w:hAnsi="CorpoS" w:cs="CorpoS"/>
          <w:b/>
          <w:lang w:val="tr-TR"/>
        </w:rPr>
        <w:t>yen</w:t>
      </w:r>
      <w:r w:rsidR="003D5F0F" w:rsidRPr="004D0695">
        <w:rPr>
          <w:rFonts w:ascii="CorpoS" w:hAnsi="CorpoS" w:cs="Calibri"/>
          <w:b/>
          <w:lang w:val="tr-TR"/>
        </w:rPr>
        <w:t xml:space="preserve">i </w:t>
      </w:r>
      <w:r w:rsidRPr="004D0695">
        <w:rPr>
          <w:rFonts w:ascii="CorpoS" w:hAnsi="CorpoS" w:cs="CorpoS"/>
          <w:b/>
          <w:lang w:val="tr-TR"/>
        </w:rPr>
        <w:t>G 580 modeli 13.540.</w:t>
      </w:r>
      <w:r w:rsidR="00962F57" w:rsidRPr="004D0695">
        <w:rPr>
          <w:rFonts w:ascii="CorpoS" w:hAnsi="CorpoS" w:cs="CorpoS"/>
          <w:b/>
          <w:lang w:val="tr-TR"/>
        </w:rPr>
        <w:t>5</w:t>
      </w:r>
      <w:r w:rsidRPr="004D0695">
        <w:rPr>
          <w:rFonts w:ascii="CorpoS" w:hAnsi="CorpoS" w:cs="CorpoS"/>
          <w:b/>
          <w:lang w:val="tr-TR"/>
        </w:rPr>
        <w:t>00 TL’den ba</w:t>
      </w:r>
      <w:r w:rsidRPr="004D0695">
        <w:rPr>
          <w:rFonts w:ascii="CorpoS" w:hAnsi="CorpoS" w:cs="Calibri"/>
          <w:b/>
          <w:lang w:val="tr-TR"/>
        </w:rPr>
        <w:t>ş</w:t>
      </w:r>
      <w:r w:rsidRPr="004D0695">
        <w:rPr>
          <w:rFonts w:ascii="CorpoS" w:hAnsi="CorpoS" w:cs="CorpoS"/>
          <w:b/>
          <w:lang w:val="tr-TR"/>
        </w:rPr>
        <w:t>layan fiyatlarla Türkiye’de satı</w:t>
      </w:r>
      <w:r w:rsidRPr="004D0695">
        <w:rPr>
          <w:rFonts w:ascii="CorpoS" w:hAnsi="CorpoS" w:cs="Calibri"/>
          <w:b/>
          <w:lang w:val="tr-TR"/>
        </w:rPr>
        <w:t>ş</w:t>
      </w:r>
      <w:r w:rsidRPr="004D0695">
        <w:rPr>
          <w:rFonts w:ascii="CorpoS" w:hAnsi="CorpoS" w:cs="CorpoS"/>
          <w:b/>
          <w:lang w:val="tr-TR"/>
        </w:rPr>
        <w:t>a sunuldu.</w:t>
      </w:r>
    </w:p>
    <w:p w14:paraId="0CB4365F" w14:textId="77777777" w:rsidR="007C1A98" w:rsidRPr="004D0695" w:rsidRDefault="007C1A98" w:rsidP="007C1A98">
      <w:pPr>
        <w:pStyle w:val="ListeParagraf"/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70DF5680" w14:textId="17AD689F" w:rsidR="00F453D2" w:rsidRPr="004D0695" w:rsidRDefault="00C7190F" w:rsidP="007C1A98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4D0695">
        <w:rPr>
          <w:rFonts w:ascii="CorpoS" w:hAnsi="CorpoS" w:cs="CorpoS"/>
          <w:bCs/>
          <w:lang w:val="tr-TR"/>
        </w:rPr>
        <w:t xml:space="preserve">Mercedes-Benz, tamamen elektrikli </w:t>
      </w:r>
      <w:r w:rsidR="00465ED6" w:rsidRPr="004D0695">
        <w:rPr>
          <w:rFonts w:ascii="CorpoS" w:hAnsi="CorpoS" w:cs="CorpoS"/>
          <w:bCs/>
          <w:lang w:val="tr-TR"/>
        </w:rPr>
        <w:t xml:space="preserve">yeni </w:t>
      </w:r>
      <w:r w:rsidRPr="004D0695">
        <w:rPr>
          <w:rFonts w:ascii="CorpoS" w:hAnsi="CorpoS" w:cs="CorpoS"/>
          <w:bCs/>
          <w:lang w:val="tr-TR"/>
        </w:rPr>
        <w:t xml:space="preserve">G-Serisi ile lüks arazi araçları arasındaki </w:t>
      </w:r>
      <w:r w:rsidR="00E53CFC" w:rsidRPr="004D0695">
        <w:rPr>
          <w:rFonts w:ascii="CorpoS" w:hAnsi="CorpoS" w:cs="CorpoS"/>
          <w:bCs/>
          <w:lang w:val="tr-TR"/>
        </w:rPr>
        <w:t>standartları yeniden belirliyor.</w:t>
      </w:r>
      <w:r w:rsidRPr="004D0695">
        <w:rPr>
          <w:rFonts w:ascii="CorpoS" w:hAnsi="CorpoS" w:cs="CorpoS"/>
          <w:bCs/>
          <w:lang w:val="tr-TR"/>
        </w:rPr>
        <w:t xml:space="preserve"> Türkiye’de </w:t>
      </w:r>
      <w:r w:rsidR="00074CD2" w:rsidRPr="004D0695">
        <w:rPr>
          <w:rFonts w:ascii="CorpoS" w:hAnsi="CorpoS" w:cs="CorpoS"/>
          <w:bCs/>
          <w:lang w:val="tr-TR"/>
        </w:rPr>
        <w:t>13.540.</w:t>
      </w:r>
      <w:r w:rsidR="00962F57" w:rsidRPr="004D0695">
        <w:rPr>
          <w:rFonts w:ascii="CorpoS" w:hAnsi="CorpoS" w:cs="CorpoS"/>
          <w:bCs/>
          <w:lang w:val="tr-TR"/>
        </w:rPr>
        <w:t>5</w:t>
      </w:r>
      <w:r w:rsidR="00074CD2" w:rsidRPr="004D0695">
        <w:rPr>
          <w:rFonts w:ascii="CorpoS" w:hAnsi="CorpoS" w:cs="CorpoS"/>
          <w:bCs/>
          <w:lang w:val="tr-TR"/>
        </w:rPr>
        <w:t>00</w:t>
      </w:r>
      <w:r w:rsidR="00465ED6" w:rsidRPr="004D0695">
        <w:rPr>
          <w:rFonts w:ascii="CorpoS" w:hAnsi="CorpoS" w:cs="CorpoS"/>
          <w:bCs/>
          <w:lang w:val="tr-TR"/>
        </w:rPr>
        <w:t xml:space="preserve"> </w:t>
      </w:r>
      <w:r w:rsidRPr="004D0695">
        <w:rPr>
          <w:rFonts w:ascii="CorpoS" w:hAnsi="CorpoS" w:cs="CorpoS"/>
          <w:bCs/>
          <w:lang w:val="tr-TR"/>
        </w:rPr>
        <w:t>TL’den ba</w:t>
      </w:r>
      <w:r w:rsidRPr="004D0695">
        <w:rPr>
          <w:rFonts w:ascii="CorpoS" w:hAnsi="CorpoS" w:cs="Calibri"/>
          <w:bCs/>
          <w:lang w:val="tr-TR"/>
        </w:rPr>
        <w:t>ş</w:t>
      </w:r>
      <w:r w:rsidRPr="004D0695">
        <w:rPr>
          <w:rFonts w:ascii="CorpoS" w:hAnsi="CorpoS" w:cs="CorpoS"/>
          <w:bCs/>
          <w:lang w:val="tr-TR"/>
        </w:rPr>
        <w:t>layan fiyatlarla sat</w:t>
      </w:r>
      <w:r w:rsidRPr="004D0695">
        <w:rPr>
          <w:rFonts w:ascii="CorpoS" w:hAnsi="CorpoS" w:cs="Segoe UI Historic"/>
          <w:bCs/>
          <w:lang w:val="tr-TR"/>
        </w:rPr>
        <w:t>ı</w:t>
      </w:r>
      <w:r w:rsidRPr="004D0695">
        <w:rPr>
          <w:rFonts w:ascii="CorpoS" w:hAnsi="CorpoS" w:cs="Calibri"/>
          <w:bCs/>
          <w:lang w:val="tr-TR"/>
        </w:rPr>
        <w:t>ş</w:t>
      </w:r>
      <w:r w:rsidRPr="004D0695">
        <w:rPr>
          <w:rFonts w:ascii="CorpoS" w:hAnsi="CorpoS" w:cs="CorpoS"/>
          <w:bCs/>
          <w:lang w:val="tr-TR"/>
        </w:rPr>
        <w:t xml:space="preserve">a sunulan </w:t>
      </w:r>
      <w:r w:rsidR="00465ED6" w:rsidRPr="004D0695">
        <w:rPr>
          <w:rFonts w:ascii="CorpoS" w:hAnsi="CorpoS" w:cs="CorpoS"/>
          <w:bCs/>
          <w:lang w:val="tr-TR"/>
        </w:rPr>
        <w:t>tamamen e</w:t>
      </w:r>
      <w:r w:rsidR="00465ED6" w:rsidRPr="004D0695">
        <w:rPr>
          <w:rFonts w:ascii="CorpoS" w:hAnsi="CorpoS" w:cs="Calibri"/>
          <w:bCs/>
          <w:lang w:val="tr-TR"/>
        </w:rPr>
        <w:t>lektrikli</w:t>
      </w:r>
      <w:r w:rsidRPr="004D0695">
        <w:rPr>
          <w:rFonts w:ascii="CorpoS" w:hAnsi="CorpoS" w:cs="CorpoS"/>
          <w:bCs/>
          <w:lang w:val="tr-TR"/>
        </w:rPr>
        <w:t xml:space="preserve"> yeni Mercedes-Benz G 580</w:t>
      </w:r>
      <w:r w:rsidR="005545B0" w:rsidRPr="004D0695">
        <w:rPr>
          <w:rFonts w:ascii="CorpoS" w:hAnsi="CorpoS" w:cs="CorpoS"/>
          <w:bCs/>
          <w:lang w:val="tr-TR"/>
        </w:rPr>
        <w:t xml:space="preserve">, </w:t>
      </w:r>
      <w:r w:rsidR="00465ED6" w:rsidRPr="004D0695">
        <w:rPr>
          <w:rFonts w:ascii="CorpoS" w:hAnsi="CorpoS" w:cs="CorpoS"/>
          <w:bCs/>
          <w:lang w:val="tr-TR"/>
        </w:rPr>
        <w:t>45 yıldan</w:t>
      </w:r>
      <w:r w:rsidR="005545B0" w:rsidRPr="004D0695">
        <w:rPr>
          <w:rFonts w:ascii="CorpoS" w:hAnsi="CorpoS" w:cs="CorpoS"/>
          <w:bCs/>
          <w:lang w:val="tr-TR"/>
        </w:rPr>
        <w:t xml:space="preserve"> bu yana sahip oldu</w:t>
      </w:r>
      <w:r w:rsidR="005545B0" w:rsidRPr="004D0695">
        <w:rPr>
          <w:rFonts w:ascii="CorpoS" w:hAnsi="CorpoS" w:cs="Calibri"/>
          <w:bCs/>
          <w:lang w:val="tr-TR"/>
        </w:rPr>
        <w:t>ğ</w:t>
      </w:r>
      <w:r w:rsidR="005545B0" w:rsidRPr="004D0695">
        <w:rPr>
          <w:rFonts w:ascii="CorpoS" w:hAnsi="CorpoS" w:cs="CorpoS"/>
          <w:bCs/>
          <w:lang w:val="tr-TR"/>
        </w:rPr>
        <w:t>u t</w:t>
      </w:r>
      <w:r w:rsidR="005545B0" w:rsidRPr="004D0695">
        <w:rPr>
          <w:rFonts w:ascii="CorpoS" w:hAnsi="CorpoS" w:cs="Segoe UI Historic"/>
          <w:bCs/>
          <w:lang w:val="tr-TR"/>
        </w:rPr>
        <w:t>ü</w:t>
      </w:r>
      <w:r w:rsidR="00465ED6" w:rsidRPr="004D0695">
        <w:rPr>
          <w:rFonts w:ascii="CorpoS" w:hAnsi="CorpoS" w:cs="CorpoS"/>
          <w:bCs/>
          <w:lang w:val="tr-TR"/>
        </w:rPr>
        <w:t>m</w:t>
      </w:r>
      <w:r w:rsidR="005545B0" w:rsidRPr="004D0695">
        <w:rPr>
          <w:rFonts w:ascii="CorpoS" w:hAnsi="CorpoS" w:cs="CorpoS"/>
          <w:bCs/>
          <w:lang w:val="tr-TR"/>
        </w:rPr>
        <w:t xml:space="preserve"> ikonik unsurlarını içeren </w:t>
      </w:r>
      <w:r w:rsidR="005545B0" w:rsidRPr="004D0695">
        <w:rPr>
          <w:rFonts w:ascii="CorpoS" w:eastAsia="Batang" w:hAnsi="CorpoS"/>
          <w:bCs/>
          <w:iCs/>
          <w:lang w:val="tr-TR" w:eastAsia="ko-KR"/>
        </w:rPr>
        <w:t>k</w:t>
      </w:r>
      <w:r w:rsidR="005545B0"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="005545B0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5545B0" w:rsidRPr="004D0695">
        <w:rPr>
          <w:rFonts w:ascii="CorpoS" w:eastAsia="Batang" w:hAnsi="CorpoS"/>
          <w:bCs/>
          <w:iCs/>
          <w:lang w:val="tr-TR" w:eastAsia="ko-KR"/>
        </w:rPr>
        <w:t xml:space="preserve">eli siluetini koruyarak modelin </w:t>
      </w:r>
      <w:r w:rsidR="008724E2" w:rsidRPr="004D0695">
        <w:rPr>
          <w:rFonts w:ascii="CorpoS" w:eastAsia="Batang" w:hAnsi="CorpoS"/>
          <w:bCs/>
          <w:iCs/>
          <w:lang w:val="tr-TR" w:eastAsia="ko-KR"/>
        </w:rPr>
        <w:t xml:space="preserve">benzersiz </w:t>
      </w:r>
      <w:r w:rsidR="005545B0" w:rsidRPr="004D0695">
        <w:rPr>
          <w:rFonts w:ascii="CorpoS" w:eastAsia="Batang" w:hAnsi="CorpoS"/>
          <w:bCs/>
          <w:iCs/>
          <w:lang w:val="tr-TR" w:eastAsia="ko-KR"/>
        </w:rPr>
        <w:t>karakterine sad</w:t>
      </w:r>
      <w:r w:rsidR="005545B0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5545B0" w:rsidRPr="004D0695">
        <w:rPr>
          <w:rFonts w:ascii="CorpoS" w:eastAsia="Batang" w:hAnsi="CorpoS"/>
          <w:bCs/>
          <w:iCs/>
          <w:lang w:val="tr-TR" w:eastAsia="ko-KR"/>
        </w:rPr>
        <w:t>k kalmaya devam ediyor.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Geleneksel i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ten yanmal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 motorlu varyantlar gibi, 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>elektrikli sürü</w:t>
      </w:r>
      <w:r w:rsidR="00EF5F7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EF5F7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 xml:space="preserve"> destekleyecek </w:t>
      </w:r>
      <w:r w:rsidR="00EF5F7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>ekilde g</w:t>
      </w:r>
      <w:r w:rsidR="00EF5F7E" w:rsidRPr="004D0695">
        <w:rPr>
          <w:rFonts w:ascii="CorpoS" w:eastAsia="Batang" w:hAnsi="CorpoS" w:cs="Segoe UI Historic"/>
          <w:bCs/>
          <w:iCs/>
          <w:lang w:val="tr-TR" w:eastAsia="ko-KR"/>
        </w:rPr>
        <w:t>üç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 xml:space="preserve">lendirilen 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merdiven </w:t>
      </w:r>
      <w:r w:rsidR="00A051B7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asisi</w:t>
      </w:r>
      <w:r w:rsidR="00EF5F7E" w:rsidRPr="004D0695">
        <w:rPr>
          <w:rFonts w:ascii="CorpoS" w:eastAsia="Batang" w:hAnsi="CorpoS"/>
          <w:bCs/>
          <w:iCs/>
          <w:lang w:val="tr-TR" w:eastAsia="ko-KR"/>
        </w:rPr>
        <w:t xml:space="preserve">ne 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entegre edilmi</w:t>
      </w:r>
      <w:r w:rsidR="00A051B7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 lityum-iyon batarya, d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A051B7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k bir a</w:t>
      </w:r>
      <w:r w:rsidR="00A051B7"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rl</w:t>
      </w:r>
      <w:r w:rsidR="00A051B7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k merkezi</w:t>
      </w:r>
      <w:r w:rsidR="00866849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="006A4A56" w:rsidRPr="004D0695">
        <w:rPr>
          <w:rFonts w:ascii="CorpoS" w:eastAsia="Batang" w:hAnsi="CorpoS"/>
          <w:bCs/>
          <w:iCs/>
          <w:lang w:val="tr-TR" w:eastAsia="ko-KR"/>
        </w:rPr>
        <w:t>ile</w:t>
      </w:r>
      <w:r w:rsidR="00866849" w:rsidRPr="004D0695">
        <w:rPr>
          <w:rFonts w:ascii="CorpoS" w:eastAsia="Batang" w:hAnsi="CorpoS"/>
          <w:bCs/>
          <w:iCs/>
          <w:lang w:val="tr-TR" w:eastAsia="ko-KR"/>
        </w:rPr>
        <w:t xml:space="preserve"> arazi sürüşünde avantaj ve güvenlik sağlıyor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. 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>Mercedes-Benz G</w:t>
      </w:r>
      <w:r w:rsidR="00D62058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 xml:space="preserve">580, 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116 kW</w:t>
      </w:r>
      <w:r w:rsidR="00435EE8" w:rsidRPr="004D0695">
        <w:rPr>
          <w:rFonts w:ascii="CorpoS" w:eastAsia="Batang" w:hAnsi="CorpoS"/>
          <w:bCs/>
          <w:iCs/>
          <w:lang w:val="tr-TR" w:eastAsia="ko-KR"/>
        </w:rPr>
        <w:t>sa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 kapasitel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 xml:space="preserve">i bataryası ile 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>4</w:t>
      </w:r>
      <w:r w:rsidR="00074CD2" w:rsidRPr="004D0695">
        <w:rPr>
          <w:rFonts w:ascii="CorpoS" w:eastAsia="Batang" w:hAnsi="CorpoS"/>
          <w:bCs/>
          <w:iCs/>
          <w:lang w:val="tr-TR" w:eastAsia="ko-KR"/>
        </w:rPr>
        <w:t>50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 kilometre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>ye ula</w:t>
      </w:r>
      <w:r w:rsidR="006D5E0A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>an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 menzil s</w:t>
      </w:r>
      <w:r w:rsidR="00416618">
        <w:rPr>
          <w:rFonts w:ascii="CorpoS" w:eastAsia="Batang" w:hAnsi="CorpoS"/>
          <w:bCs/>
          <w:iCs/>
          <w:lang w:val="tr-TR" w:eastAsia="ko-KR"/>
        </w:rPr>
        <w:t>unuyor</w:t>
      </w:r>
      <w:r w:rsidR="00A051B7" w:rsidRPr="004D0695">
        <w:rPr>
          <w:rFonts w:ascii="CorpoS" w:eastAsia="Batang" w:hAnsi="CorpoS"/>
          <w:bCs/>
          <w:iCs/>
          <w:lang w:val="tr-TR" w:eastAsia="ko-KR"/>
        </w:rPr>
        <w:t xml:space="preserve">. </w:t>
      </w:r>
    </w:p>
    <w:p w14:paraId="32ABA96C" w14:textId="11A9204E" w:rsidR="00A051B7" w:rsidRPr="004D0695" w:rsidRDefault="00A051B7" w:rsidP="007C1A98">
      <w:pPr>
        <w:spacing w:before="240"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 xml:space="preserve">Tekerleklerin yakınında bulunan 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>maksimum 432 kW toplam g</w:t>
      </w:r>
      <w:r w:rsidR="006D5E0A" w:rsidRPr="004D0695">
        <w:rPr>
          <w:rFonts w:ascii="CorpoS" w:eastAsia="Batang" w:hAnsi="CorpoS" w:cs="Segoe UI Historic"/>
          <w:bCs/>
          <w:iCs/>
          <w:lang w:val="tr-TR" w:eastAsia="ko-KR"/>
        </w:rPr>
        <w:t>üç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="006D5E0A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 xml:space="preserve">reten </w:t>
      </w:r>
      <w:r w:rsidRPr="004D0695">
        <w:rPr>
          <w:rFonts w:ascii="CorpoS" w:eastAsia="Batang" w:hAnsi="CorpoS"/>
          <w:bCs/>
          <w:iCs/>
          <w:lang w:val="tr-TR" w:eastAsia="ko-KR"/>
        </w:rPr>
        <w:t>ba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ms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z kontroll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elektrik motoru</w:t>
      </w:r>
      <w:r w:rsidR="008724E2" w:rsidRPr="004D0695">
        <w:rPr>
          <w:rFonts w:ascii="CorpoS" w:eastAsia="Batang" w:hAnsi="CorpoS"/>
          <w:bCs/>
          <w:iCs/>
          <w:lang w:val="tr-TR" w:eastAsia="ko-KR"/>
        </w:rPr>
        <w:t>,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/>
          <w:bCs/>
          <w:iCs/>
          <w:lang w:val="tr-TR" w:eastAsia="ko-KR"/>
        </w:rPr>
        <w:t>se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>ilebilir LOW RANGE arazi vites k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üçü</w:t>
      </w:r>
      <w:r w:rsidRPr="004D0695">
        <w:rPr>
          <w:rFonts w:ascii="CorpoS" w:eastAsia="Batang" w:hAnsi="CorpoS"/>
          <w:bCs/>
          <w:iCs/>
          <w:lang w:val="tr-TR" w:eastAsia="ko-KR"/>
        </w:rPr>
        <w:t>ltme ile benzersiz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zellikleri s</w:t>
      </w:r>
      <w:r w:rsidR="006D5E0A" w:rsidRPr="004D0695">
        <w:rPr>
          <w:rFonts w:ascii="CorpoS" w:eastAsia="Batang" w:hAnsi="CorpoS"/>
          <w:bCs/>
          <w:iCs/>
          <w:lang w:val="tr-TR" w:eastAsia="ko-KR"/>
        </w:rPr>
        <w:t>unuyor</w:t>
      </w:r>
      <w:r w:rsidRPr="004D0695">
        <w:rPr>
          <w:rFonts w:ascii="CorpoS" w:eastAsia="Batang" w:hAnsi="CorpoS"/>
          <w:bCs/>
          <w:iCs/>
          <w:lang w:val="tr-TR" w:eastAsia="ko-KR"/>
        </w:rPr>
        <w:t>. G-TURN, arac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 gev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ek veya asfalts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z y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zeylerde bulundu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u noktada </w:t>
      </w:r>
      <w:r w:rsidR="00F453D2" w:rsidRPr="004D0695">
        <w:rPr>
          <w:rFonts w:ascii="CorpoS" w:eastAsia="Batang" w:hAnsi="CorpoS"/>
          <w:bCs/>
          <w:iCs/>
          <w:lang w:val="tr-TR" w:eastAsia="ko-KR"/>
        </w:rPr>
        <w:t xml:space="preserve">kendi etrafında </w:t>
      </w:r>
      <w:r w:rsidRPr="004D0695">
        <w:rPr>
          <w:rFonts w:ascii="CorpoS" w:eastAsia="Batang" w:hAnsi="CorpoS"/>
          <w:bCs/>
          <w:iCs/>
          <w:lang w:val="tr-TR" w:eastAsia="ko-KR"/>
        </w:rPr>
        <w:t>d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="00AB6158" w:rsidRPr="004D0695">
        <w:rPr>
          <w:rFonts w:ascii="CorpoS" w:eastAsia="Batang" w:hAnsi="CorpoS" w:cs="Segoe UI Historic"/>
          <w:bCs/>
          <w:iCs/>
          <w:lang w:val="tr-TR" w:eastAsia="ko-KR"/>
        </w:rPr>
        <w:t>mesini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sa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>l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yor. G-STEERING 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levi arazide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ras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nda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nemli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l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çü</w:t>
      </w:r>
      <w:r w:rsidRPr="004D0695">
        <w:rPr>
          <w:rFonts w:ascii="CorpoS" w:eastAsia="Batang" w:hAnsi="CorpoS"/>
          <w:bCs/>
          <w:iCs/>
          <w:lang w:val="tr-TR" w:eastAsia="ko-KR"/>
        </w:rPr>
        <w:t>de dar bir d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a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çı</w:t>
      </w:r>
      <w:r w:rsidRPr="004D0695">
        <w:rPr>
          <w:rFonts w:ascii="CorpoS" w:eastAsia="Batang" w:hAnsi="CorpoS"/>
          <w:bCs/>
          <w:iCs/>
          <w:lang w:val="tr-TR" w:eastAsia="ko-KR"/>
        </w:rPr>
        <w:t>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yla arac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 y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nlendirilmesin</w:t>
      </w:r>
      <w:r w:rsidR="00AB6158" w:rsidRPr="004D0695">
        <w:rPr>
          <w:rFonts w:ascii="CorpoS" w:eastAsia="Batang" w:hAnsi="CorpoS"/>
          <w:bCs/>
          <w:iCs/>
          <w:lang w:val="tr-TR" w:eastAsia="ko-KR"/>
        </w:rPr>
        <w:t>e</w:t>
      </w:r>
      <w:r w:rsidR="00074CD2" w:rsidRPr="004D0695">
        <w:rPr>
          <w:rFonts w:ascii="CorpoS" w:eastAsia="Batang" w:hAnsi="CorpoS"/>
          <w:bCs/>
          <w:iCs/>
          <w:lang w:val="tr-TR" w:eastAsia="ko-KR"/>
        </w:rPr>
        <w:t xml:space="preserve"> ve dönmesine</w:t>
      </w:r>
      <w:r w:rsidR="00AB6158" w:rsidRPr="004D0695">
        <w:rPr>
          <w:rFonts w:ascii="CorpoS" w:eastAsia="Batang" w:hAnsi="CorpoS"/>
          <w:bCs/>
          <w:iCs/>
          <w:lang w:val="tr-TR" w:eastAsia="ko-KR"/>
        </w:rPr>
        <w:t xml:space="preserve"> imkân veriyor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.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Üç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vitesli ak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ll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arazi a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r vites fonksiyonu</w:t>
      </w:r>
      <w:r w:rsidR="00F453D2" w:rsidRPr="004D0695">
        <w:rPr>
          <w:rFonts w:ascii="CorpoS" w:hAnsi="CorpoS" w:cs="CorpoS"/>
          <w:b/>
          <w:lang w:val="tr-TR"/>
        </w:rPr>
        <w:t xml:space="preserve"> </w:t>
      </w:r>
      <w:r w:rsidR="004D0695">
        <w:rPr>
          <w:rFonts w:ascii="CorpoS" w:hAnsi="CorpoS" w:cs="CorpoS"/>
          <w:bCs/>
          <w:lang w:val="tr-TR"/>
        </w:rPr>
        <w:t>Off-road</w:t>
      </w:r>
      <w:r w:rsidR="00F453D2" w:rsidRPr="004D0695">
        <w:rPr>
          <w:rFonts w:ascii="CorpoS" w:hAnsi="CorpoS" w:cs="CorpoS"/>
          <w:bCs/>
          <w:lang w:val="tr-TR"/>
        </w:rPr>
        <w:t xml:space="preserve"> </w:t>
      </w:r>
      <w:r w:rsidR="004D0695">
        <w:rPr>
          <w:rFonts w:ascii="CorpoS" w:hAnsi="CorpoS" w:cs="CorpoS"/>
          <w:bCs/>
          <w:lang w:val="tr-TR"/>
        </w:rPr>
        <w:t>Crawling</w:t>
      </w:r>
      <w:r w:rsidRPr="004D0695">
        <w:rPr>
          <w:rFonts w:ascii="CorpoS" w:eastAsia="Batang" w:hAnsi="CorpoS"/>
          <w:bCs/>
          <w:iCs/>
          <w:lang w:val="tr-TR" w:eastAsia="ko-KR"/>
        </w:rPr>
        <w:t>, arazi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i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>in h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z sabitleyici </w:t>
      </w:r>
      <w:r w:rsidR="008724E2" w:rsidRPr="004D0695">
        <w:rPr>
          <w:rFonts w:ascii="CorpoS" w:eastAsia="Batang" w:hAnsi="CorpoS"/>
          <w:bCs/>
          <w:iCs/>
          <w:lang w:val="tr-TR" w:eastAsia="ko-KR"/>
        </w:rPr>
        <w:t xml:space="preserve">bir </w:t>
      </w:r>
      <w:r w:rsidRPr="004D0695">
        <w:rPr>
          <w:rFonts w:ascii="CorpoS" w:eastAsia="Batang" w:hAnsi="CorpoS"/>
          <w:bCs/>
          <w:iCs/>
          <w:lang w:val="tr-TR" w:eastAsia="ko-KR"/>
        </w:rPr>
        <w:t>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lev g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rerek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c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arazide gezinmeye odaklan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rken optimum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g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c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koruyor.</w:t>
      </w:r>
    </w:p>
    <w:p w14:paraId="09117E0F" w14:textId="7A19BB7C" w:rsidR="004C2BA9" w:rsidRPr="004D0695" w:rsidRDefault="00E53CFC" w:rsidP="004C2BA9">
      <w:pPr>
        <w:pStyle w:val="elementtoproof"/>
        <w:spacing w:before="0" w:beforeAutospacing="0" w:after="0" w:afterAutospacing="0" w:line="276" w:lineRule="auto"/>
        <w:jc w:val="both"/>
        <w:rPr>
          <w:rFonts w:ascii="CorpoS" w:eastAsia="Batang" w:hAnsi="CorpoS"/>
          <w:b/>
          <w:iCs/>
          <w:lang w:eastAsia="ko-KR"/>
        </w:rPr>
      </w:pPr>
      <w:r w:rsidRPr="004D0695">
        <w:rPr>
          <w:rFonts w:ascii="CorpoS" w:eastAsia="Batang" w:hAnsi="CorpoS"/>
          <w:b/>
          <w:iCs/>
          <w:lang w:eastAsia="ko-KR"/>
        </w:rPr>
        <w:t>Mercedes-Benz, giderek ivmelenen elektrikli otomobil pazarında en zengin ürün gamlarından birini sunuyor</w:t>
      </w:r>
    </w:p>
    <w:p w14:paraId="477D8EF3" w14:textId="77777777" w:rsidR="004D0695" w:rsidRPr="004D0695" w:rsidRDefault="004D0695" w:rsidP="004C2BA9">
      <w:pPr>
        <w:pStyle w:val="elementtoproof"/>
        <w:spacing w:before="0" w:beforeAutospacing="0" w:after="0" w:afterAutospacing="0" w:line="276" w:lineRule="auto"/>
        <w:jc w:val="both"/>
        <w:rPr>
          <w:rFonts w:ascii="CorpoS" w:eastAsia="Batang" w:hAnsi="CorpoS"/>
          <w:bCs/>
          <w:iCs/>
          <w:lang w:eastAsia="ko-KR"/>
        </w:rPr>
      </w:pPr>
    </w:p>
    <w:p w14:paraId="05587684" w14:textId="0919787B" w:rsidR="00133246" w:rsidRPr="004D0695" w:rsidRDefault="003C6ABD" w:rsidP="007C1A98">
      <w:pPr>
        <w:pStyle w:val="elementtoproof"/>
        <w:spacing w:before="0" w:beforeAutospacing="0" w:after="0" w:afterAutospacing="0" w:line="276" w:lineRule="auto"/>
        <w:jc w:val="both"/>
        <w:rPr>
          <w:rFonts w:ascii="CorpoS" w:eastAsia="Batang" w:hAnsi="CorpoS"/>
          <w:bCs/>
          <w:iCs/>
          <w:lang w:eastAsia="ko-KR"/>
        </w:rPr>
      </w:pPr>
      <w:r w:rsidRPr="004D0695">
        <w:rPr>
          <w:rFonts w:ascii="CorpoS" w:eastAsia="Batang" w:hAnsi="CorpoS"/>
          <w:bCs/>
          <w:iCs/>
          <w:lang w:eastAsia="ko-KR"/>
        </w:rPr>
        <w:lastRenderedPageBreak/>
        <w:t xml:space="preserve">Kapadokya’da </w:t>
      </w:r>
      <w:r w:rsidR="00975948" w:rsidRPr="004D0695">
        <w:rPr>
          <w:rFonts w:ascii="CorpoS" w:eastAsia="Batang" w:hAnsi="CorpoS"/>
          <w:bCs/>
          <w:iCs/>
          <w:lang w:eastAsia="ko-KR"/>
        </w:rPr>
        <w:t>elektrikli G-Serisi’ni katılımcıların</w:t>
      </w:r>
      <w:r w:rsidR="00975948" w:rsidRPr="004D0695">
        <w:rPr>
          <w:rFonts w:ascii="CorpoS" w:eastAsia="Batang" w:hAnsi="CorpoS"/>
          <w:bCs/>
          <w:iCs/>
          <w:color w:val="ED7D31" w:themeColor="accent2"/>
          <w:lang w:eastAsia="ko-KR"/>
        </w:rPr>
        <w:t xml:space="preserve"> </w:t>
      </w:r>
      <w:r w:rsidR="00FA0F7F" w:rsidRPr="004D0695">
        <w:rPr>
          <w:rFonts w:ascii="CorpoS" w:eastAsia="Batang" w:hAnsi="CorpoS"/>
          <w:bCs/>
          <w:iCs/>
          <w:lang w:eastAsia="ko-KR"/>
        </w:rPr>
        <w:t>özel</w:t>
      </w:r>
      <w:r w:rsidRPr="004D0695">
        <w:rPr>
          <w:rFonts w:ascii="CorpoS" w:eastAsia="Batang" w:hAnsi="CorpoS"/>
          <w:bCs/>
          <w:iCs/>
          <w:lang w:eastAsia="ko-KR"/>
        </w:rPr>
        <w:t xml:space="preserve"> bir parkurda </w:t>
      </w:r>
      <w:r w:rsidR="00975948" w:rsidRPr="004D0695">
        <w:rPr>
          <w:rFonts w:ascii="CorpoS" w:eastAsia="Batang" w:hAnsi="CorpoS"/>
          <w:bCs/>
          <w:iCs/>
          <w:lang w:eastAsia="ko-KR"/>
        </w:rPr>
        <w:t xml:space="preserve">deneyimledikleri </w:t>
      </w:r>
      <w:r w:rsidR="00B04E41" w:rsidRPr="004D0695">
        <w:rPr>
          <w:rFonts w:ascii="CorpoS" w:eastAsia="Batang" w:hAnsi="CorpoS"/>
          <w:bCs/>
          <w:iCs/>
          <w:lang w:eastAsia="ko-KR"/>
        </w:rPr>
        <w:t>lansman</w:t>
      </w:r>
      <w:r w:rsidR="00074CD2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975948" w:rsidRPr="004D0695">
        <w:rPr>
          <w:rFonts w:ascii="CorpoS" w:eastAsia="Batang" w:hAnsi="CorpoS"/>
          <w:bCs/>
          <w:iCs/>
          <w:lang w:eastAsia="ko-KR"/>
        </w:rPr>
        <w:t xml:space="preserve">etkinliğinde </w:t>
      </w:r>
      <w:r w:rsidRPr="004D0695">
        <w:rPr>
          <w:rFonts w:ascii="CorpoS" w:eastAsia="Batang" w:hAnsi="CorpoS"/>
          <w:bCs/>
          <w:iCs/>
          <w:lang w:eastAsia="ko-KR"/>
        </w:rPr>
        <w:t xml:space="preserve">konuşan </w:t>
      </w:r>
      <w:r w:rsidRPr="004D0695">
        <w:rPr>
          <w:rFonts w:ascii="CorpoS" w:eastAsia="Batang" w:hAnsi="CorpoS"/>
          <w:b/>
          <w:iCs/>
          <w:lang w:eastAsia="ko-KR"/>
        </w:rPr>
        <w:t>Mercedes-Benz Otomotiv İcra Kurulu ve Otomobil Grubu Başkan</w:t>
      </w:r>
      <w:r w:rsidRPr="004D0695">
        <w:rPr>
          <w:rFonts w:ascii="CorpoS" w:eastAsia="Batang" w:hAnsi="CorpoS" w:cs="Segoe UI Historic"/>
          <w:b/>
          <w:iCs/>
          <w:lang w:eastAsia="ko-KR"/>
        </w:rPr>
        <w:t>ı</w:t>
      </w:r>
      <w:r w:rsidRPr="004D0695">
        <w:rPr>
          <w:rFonts w:ascii="CorpoS" w:eastAsia="Batang" w:hAnsi="CorpoS"/>
          <w:b/>
          <w:iCs/>
          <w:lang w:eastAsia="ko-KR"/>
        </w:rPr>
        <w:t xml:space="preserve"> Ş</w:t>
      </w:r>
      <w:r w:rsidRPr="004D0695">
        <w:rPr>
          <w:rFonts w:ascii="CorpoS" w:eastAsia="Batang" w:hAnsi="CorpoS" w:cs="Segoe UI Historic"/>
          <w:b/>
          <w:iCs/>
          <w:lang w:eastAsia="ko-KR"/>
        </w:rPr>
        <w:t>ü</w:t>
      </w:r>
      <w:r w:rsidRPr="004D0695">
        <w:rPr>
          <w:rFonts w:ascii="CorpoS" w:eastAsia="Batang" w:hAnsi="CorpoS"/>
          <w:b/>
          <w:iCs/>
          <w:lang w:eastAsia="ko-KR"/>
        </w:rPr>
        <w:t>kr</w:t>
      </w:r>
      <w:r w:rsidRPr="004D0695">
        <w:rPr>
          <w:rFonts w:ascii="CorpoS" w:eastAsia="Batang" w:hAnsi="CorpoS" w:cs="Segoe UI Historic"/>
          <w:b/>
          <w:iCs/>
          <w:lang w:eastAsia="ko-KR"/>
        </w:rPr>
        <w:t>ü</w:t>
      </w:r>
      <w:r w:rsidRPr="004D0695">
        <w:rPr>
          <w:rFonts w:ascii="CorpoS" w:eastAsia="Batang" w:hAnsi="CorpoS"/>
          <w:b/>
          <w:iCs/>
          <w:lang w:eastAsia="ko-KR"/>
        </w:rPr>
        <w:t xml:space="preserve"> Bekdikhan</w:t>
      </w:r>
      <w:r w:rsidR="00B04E41" w:rsidRPr="004D0695">
        <w:rPr>
          <w:rFonts w:ascii="CorpoS" w:eastAsia="Batang" w:hAnsi="CorpoS"/>
          <w:b/>
          <w:iCs/>
          <w:lang w:eastAsia="ko-KR"/>
        </w:rPr>
        <w:t>,</w:t>
      </w:r>
      <w:r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A71CD6" w:rsidRPr="004D0695">
        <w:rPr>
          <w:rFonts w:ascii="CorpoS" w:eastAsia="Batang" w:hAnsi="CorpoS"/>
          <w:bCs/>
          <w:iCs/>
          <w:lang w:eastAsia="ko-KR"/>
        </w:rPr>
        <w:t>Mercedes-Benz’in</w:t>
      </w:r>
      <w:r w:rsidR="00E53CFC" w:rsidRPr="004D0695">
        <w:rPr>
          <w:rFonts w:ascii="CorpoS" w:eastAsia="Batang" w:hAnsi="CorpoS"/>
          <w:bCs/>
          <w:iCs/>
          <w:lang w:eastAsia="ko-KR"/>
        </w:rPr>
        <w:t>,</w:t>
      </w:r>
      <w:r w:rsidR="00A71CD6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3867D6" w:rsidRPr="004D0695">
        <w:rPr>
          <w:rFonts w:ascii="CorpoS" w:eastAsia="Batang" w:hAnsi="CorpoS"/>
          <w:bCs/>
          <w:iCs/>
          <w:lang w:eastAsia="ko-KR"/>
        </w:rPr>
        <w:t>giderek ivmelenen elektrikli otomobil pazarında en zengin ürün gamlarından birini sunduğunu belirt</w:t>
      </w:r>
      <w:r w:rsidR="00A818C0" w:rsidRPr="004D0695">
        <w:rPr>
          <w:rFonts w:ascii="CorpoS" w:eastAsia="Batang" w:hAnsi="CorpoS"/>
          <w:bCs/>
          <w:iCs/>
          <w:lang w:eastAsia="ko-KR"/>
        </w:rPr>
        <w:t>iyor.</w:t>
      </w:r>
      <w:r w:rsidR="00A71CD6" w:rsidRPr="004D0695">
        <w:rPr>
          <w:rFonts w:ascii="CorpoS" w:eastAsia="Batang" w:hAnsi="CorpoS"/>
          <w:b/>
          <w:iCs/>
          <w:lang w:eastAsia="ko-KR"/>
        </w:rPr>
        <w:t xml:space="preserve"> </w:t>
      </w:r>
      <w:r w:rsidR="00975948" w:rsidRPr="004D0695">
        <w:rPr>
          <w:rFonts w:ascii="CorpoS" w:eastAsia="Batang" w:hAnsi="CorpoS"/>
          <w:bCs/>
          <w:iCs/>
          <w:lang w:eastAsia="ko-KR"/>
        </w:rPr>
        <w:t>Marka olarak e</w:t>
      </w:r>
      <w:r w:rsidR="003867D6" w:rsidRPr="004D0695">
        <w:rPr>
          <w:rFonts w:ascii="CorpoS" w:eastAsia="Batang" w:hAnsi="CorpoS"/>
          <w:bCs/>
          <w:iCs/>
          <w:lang w:eastAsia="ko-KR"/>
        </w:rPr>
        <w:t>lektrikli ara</w:t>
      </w:r>
      <w:r w:rsidR="003867D6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3867D6" w:rsidRPr="004D0695">
        <w:rPr>
          <w:rFonts w:ascii="CorpoS" w:eastAsia="Batang" w:hAnsi="CorpoS"/>
          <w:bCs/>
          <w:iCs/>
          <w:lang w:eastAsia="ko-KR"/>
        </w:rPr>
        <w:t>ta konforu ve l</w:t>
      </w:r>
      <w:r w:rsidR="003867D6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3867D6" w:rsidRPr="004D0695">
        <w:rPr>
          <w:rFonts w:ascii="CorpoS" w:eastAsia="Batang" w:hAnsi="CorpoS"/>
          <w:bCs/>
          <w:iCs/>
          <w:lang w:eastAsia="ko-KR"/>
        </w:rPr>
        <w:t>ks</w:t>
      </w:r>
      <w:r w:rsidR="003867D6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3867D6" w:rsidRPr="004D0695">
        <w:rPr>
          <w:rFonts w:ascii="CorpoS" w:eastAsia="Batang" w:hAnsi="CorpoS"/>
          <w:bCs/>
          <w:iCs/>
          <w:lang w:eastAsia="ko-KR"/>
        </w:rPr>
        <w:t xml:space="preserve"> yaşatma</w:t>
      </w:r>
      <w:r w:rsidR="00975948" w:rsidRPr="004D0695">
        <w:rPr>
          <w:rFonts w:ascii="CorpoS" w:eastAsia="Batang" w:hAnsi="CorpoS"/>
          <w:bCs/>
          <w:iCs/>
          <w:lang w:eastAsia="ko-KR"/>
        </w:rPr>
        <w:t xml:space="preserve">yı amaçladıklarını </w:t>
      </w:r>
      <w:r w:rsidR="00A818C0" w:rsidRPr="004D0695">
        <w:rPr>
          <w:rFonts w:ascii="CorpoS" w:eastAsia="Batang" w:hAnsi="CorpoS"/>
          <w:bCs/>
          <w:iCs/>
          <w:lang w:eastAsia="ko-KR"/>
        </w:rPr>
        <w:t>s</w:t>
      </w:r>
      <w:r w:rsidR="00A818C0" w:rsidRPr="004D0695">
        <w:rPr>
          <w:rFonts w:ascii="CorpoS" w:eastAsia="Batang" w:hAnsi="CorpoS" w:cs="Segoe UI Historic"/>
          <w:bCs/>
          <w:iCs/>
          <w:lang w:eastAsia="ko-KR"/>
        </w:rPr>
        <w:t>ö</w:t>
      </w:r>
      <w:r w:rsidR="00A818C0" w:rsidRPr="004D0695">
        <w:rPr>
          <w:rFonts w:ascii="CorpoS" w:eastAsia="Batang" w:hAnsi="CorpoS"/>
          <w:bCs/>
          <w:iCs/>
          <w:lang w:eastAsia="ko-KR"/>
        </w:rPr>
        <w:t xml:space="preserve">yleyen </w:t>
      </w:r>
      <w:r w:rsidR="00A818C0" w:rsidRPr="004D0695">
        <w:rPr>
          <w:rFonts w:ascii="CorpoS" w:eastAsia="Batang" w:hAnsi="CorpoS"/>
          <w:b/>
          <w:iCs/>
          <w:lang w:eastAsia="ko-KR"/>
        </w:rPr>
        <w:t>Bekdikhan</w:t>
      </w:r>
      <w:r w:rsidR="00A818C0" w:rsidRPr="004D0695">
        <w:rPr>
          <w:rFonts w:ascii="CorpoS" w:eastAsia="Batang" w:hAnsi="CorpoS"/>
          <w:bCs/>
          <w:iCs/>
          <w:lang w:eastAsia="ko-KR"/>
        </w:rPr>
        <w:t>,</w:t>
      </w:r>
      <w:r w:rsidR="003867D6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A818C0" w:rsidRPr="004D0695">
        <w:rPr>
          <w:rFonts w:ascii="CorpoS" w:eastAsia="Batang" w:hAnsi="CorpoS"/>
          <w:bCs/>
          <w:iCs/>
          <w:lang w:eastAsia="ko-KR"/>
        </w:rPr>
        <w:t>“</w:t>
      </w:r>
      <w:r w:rsidR="000E79F2" w:rsidRPr="004D0695">
        <w:rPr>
          <w:rFonts w:ascii="CorpoS" w:eastAsia="Batang" w:hAnsi="CorpoS"/>
          <w:bCs/>
          <w:iCs/>
          <w:lang w:eastAsia="ko-KR"/>
        </w:rPr>
        <w:t xml:space="preserve">Ambition </w:t>
      </w:r>
      <w:r w:rsidR="00716A53" w:rsidRPr="004D0695">
        <w:rPr>
          <w:rFonts w:ascii="CorpoS" w:eastAsia="Batang" w:hAnsi="CorpoS"/>
          <w:bCs/>
          <w:iCs/>
          <w:lang w:eastAsia="ko-KR"/>
        </w:rPr>
        <w:t>2039 ile hedefimiz karbon 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ö</w:t>
      </w:r>
      <w:r w:rsidR="00716A53" w:rsidRPr="004D0695">
        <w:rPr>
          <w:rFonts w:ascii="CorpoS" w:eastAsia="Batang" w:hAnsi="CorpoS"/>
          <w:bCs/>
          <w:iCs/>
          <w:lang w:eastAsia="ko-KR"/>
        </w:rPr>
        <w:t>tr</w:t>
      </w:r>
      <w:r w:rsidR="003D5F0F" w:rsidRPr="004D0695">
        <w:rPr>
          <w:rStyle w:val="DipnotBavurusu"/>
          <w:rFonts w:ascii="CorpoS" w:eastAsia="Batang" w:hAnsi="CorpoS"/>
          <w:bCs/>
          <w:iCs/>
          <w:sz w:val="22"/>
          <w:lang w:eastAsia="ko-KR"/>
        </w:rPr>
        <w:footnoteReference w:customMarkFollows="1" w:id="1"/>
        <w:t>*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bir otomobil filosu yaratmak ve bunun i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in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>al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şmalar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m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z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s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rd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yoruz. </w:t>
      </w:r>
      <w:r w:rsidR="002901C4" w:rsidRPr="004D0695">
        <w:rPr>
          <w:rFonts w:ascii="CorpoS" w:eastAsia="Batang" w:hAnsi="CorpoS"/>
          <w:bCs/>
          <w:iCs/>
          <w:lang w:eastAsia="ko-KR"/>
        </w:rPr>
        <w:t>Bugün elektrikli G-Serisi’ni sunarak o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tomobillerimizi elektrikli hale </w:t>
      </w:r>
      <w:r w:rsidR="002901C4" w:rsidRPr="004D0695">
        <w:rPr>
          <w:rFonts w:ascii="CorpoS" w:eastAsia="Batang" w:hAnsi="CorpoS"/>
          <w:bCs/>
          <w:iCs/>
          <w:lang w:eastAsia="ko-KR"/>
        </w:rPr>
        <w:t>getirmeye devam ediyor ve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retimde yenilenebilir enerji kullan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yor</w:t>
      </w:r>
      <w:r w:rsidR="002901C4" w:rsidRPr="004D0695">
        <w:rPr>
          <w:rFonts w:ascii="CorpoS" w:eastAsia="Batang" w:hAnsi="CorpoS"/>
          <w:bCs/>
          <w:iCs/>
          <w:lang w:eastAsia="ko-KR"/>
        </w:rPr>
        <w:t>uz. B</w:t>
      </w:r>
      <w:r w:rsidR="00716A53" w:rsidRPr="004D0695">
        <w:rPr>
          <w:rFonts w:ascii="CorpoS" w:eastAsia="Batang" w:hAnsi="CorpoS"/>
          <w:bCs/>
          <w:iCs/>
          <w:lang w:eastAsia="ko-KR"/>
        </w:rPr>
        <w:t>atarya teknolojisini iyileştirmek i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>in yat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mlar yap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yor, ara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>lar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m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z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retirken giderek daha fazla geri d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ö</w:t>
      </w:r>
      <w:r w:rsidR="00716A53" w:rsidRPr="004D0695">
        <w:rPr>
          <w:rFonts w:ascii="CorpoS" w:eastAsia="Batang" w:hAnsi="CorpoS"/>
          <w:bCs/>
          <w:iCs/>
          <w:lang w:eastAsia="ko-KR"/>
        </w:rPr>
        <w:t>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şt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lm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ş malzeme kullan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yor</w:t>
      </w:r>
      <w:r w:rsidR="002901C4" w:rsidRPr="004D0695">
        <w:rPr>
          <w:rFonts w:ascii="CorpoS" w:eastAsia="Batang" w:hAnsi="CorpoS"/>
          <w:bCs/>
          <w:iCs/>
          <w:lang w:eastAsia="ko-KR"/>
        </w:rPr>
        <w:t xml:space="preserve">uz. </w:t>
      </w:r>
      <w:r w:rsidR="00716A53" w:rsidRPr="004D0695">
        <w:rPr>
          <w:rFonts w:ascii="CorpoS" w:eastAsia="Batang" w:hAnsi="CorpoS"/>
          <w:bCs/>
          <w:iCs/>
          <w:lang w:eastAsia="ko-KR"/>
        </w:rPr>
        <w:t>Yeni otomobil sat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şlar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m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zda elektrikli otomobillerin ve plug-in hibritlerin küresel payının bu on yılın ikinci yarısında yüzde 50'ye ulaşacağ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ö</w:t>
      </w:r>
      <w:r w:rsidR="00716A53" w:rsidRPr="004D0695">
        <w:rPr>
          <w:rFonts w:ascii="CorpoS" w:eastAsia="Batang" w:hAnsi="CorpoS"/>
          <w:bCs/>
          <w:iCs/>
          <w:lang w:eastAsia="ko-KR"/>
        </w:rPr>
        <w:t>ng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ö</w:t>
      </w:r>
      <w:r w:rsidR="00716A53" w:rsidRPr="004D0695">
        <w:rPr>
          <w:rFonts w:ascii="CorpoS" w:eastAsia="Batang" w:hAnsi="CorpoS"/>
          <w:bCs/>
          <w:iCs/>
          <w:lang w:eastAsia="ko-KR"/>
        </w:rPr>
        <w:t>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yoruz. T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>rkiye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’</w:t>
      </w:r>
      <w:r w:rsidR="00716A53" w:rsidRPr="004D0695">
        <w:rPr>
          <w:rFonts w:ascii="CorpoS" w:eastAsia="Batang" w:hAnsi="CorpoS"/>
          <w:bCs/>
          <w:iCs/>
          <w:lang w:eastAsia="ko-KR"/>
        </w:rPr>
        <w:t>de ge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>tiğimiz y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l elektrikli ara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sat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şlar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m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z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n oran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pazar ortalamas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n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zerine 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çı</w:t>
      </w:r>
      <w:r w:rsidR="00716A53" w:rsidRPr="004D0695">
        <w:rPr>
          <w:rFonts w:ascii="CorpoS" w:eastAsia="Batang" w:hAnsi="CorpoS"/>
          <w:bCs/>
          <w:iCs/>
          <w:lang w:eastAsia="ko-KR"/>
        </w:rPr>
        <w:t>karak yaklaş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k y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zde </w:t>
      </w:r>
      <w:r w:rsidR="008E2509" w:rsidRPr="004D0695">
        <w:rPr>
          <w:rFonts w:ascii="CorpoS" w:eastAsia="Batang" w:hAnsi="CorpoS"/>
          <w:bCs/>
          <w:iCs/>
          <w:lang w:eastAsia="ko-KR"/>
        </w:rPr>
        <w:t>15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 oldu. Hedefimiz y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l sonunda bu oran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ı</w:t>
      </w:r>
      <w:r w:rsidR="00716A53" w:rsidRPr="004D0695">
        <w:rPr>
          <w:rFonts w:ascii="CorpoS" w:eastAsia="Batang" w:hAnsi="CorpoS"/>
          <w:bCs/>
          <w:iCs/>
          <w:lang w:eastAsia="ko-KR"/>
        </w:rPr>
        <w:t>n y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ü</w:t>
      </w:r>
      <w:r w:rsidR="00716A53" w:rsidRPr="004D0695">
        <w:rPr>
          <w:rFonts w:ascii="CorpoS" w:eastAsia="Batang" w:hAnsi="CorpoS"/>
          <w:bCs/>
          <w:iCs/>
          <w:lang w:eastAsia="ko-KR"/>
        </w:rPr>
        <w:t xml:space="preserve">zde </w:t>
      </w:r>
      <w:r w:rsidR="00962F57" w:rsidRPr="004D0695">
        <w:rPr>
          <w:rFonts w:ascii="CorpoS" w:eastAsia="Batang" w:hAnsi="CorpoS"/>
          <w:bCs/>
          <w:iCs/>
          <w:lang w:eastAsia="ko-KR"/>
        </w:rPr>
        <w:t>20</w:t>
      </w:r>
      <w:r w:rsidR="00716A53" w:rsidRPr="004D0695">
        <w:rPr>
          <w:rFonts w:ascii="CorpoS" w:eastAsia="Batang" w:hAnsi="CorpoS" w:cs="Segoe UI Historic"/>
          <w:bCs/>
          <w:iCs/>
          <w:lang w:eastAsia="ko-KR"/>
        </w:rPr>
        <w:t>’</w:t>
      </w:r>
      <w:r w:rsidR="00716A53" w:rsidRPr="004D0695">
        <w:rPr>
          <w:rFonts w:ascii="CorpoS" w:eastAsia="Batang" w:hAnsi="CorpoS"/>
          <w:bCs/>
          <w:iCs/>
          <w:lang w:eastAsia="ko-KR"/>
        </w:rPr>
        <w:t>ye ulaşması</w:t>
      </w:r>
      <w:r w:rsidR="003867D6" w:rsidRPr="004D0695">
        <w:rPr>
          <w:rFonts w:ascii="CorpoS" w:eastAsia="Batang" w:hAnsi="CorpoS"/>
          <w:bCs/>
          <w:iCs/>
          <w:lang w:eastAsia="ko-KR"/>
        </w:rPr>
        <w:t>” diyor.</w:t>
      </w:r>
    </w:p>
    <w:p w14:paraId="6C466880" w14:textId="77777777" w:rsidR="00133246" w:rsidRPr="004D0695" w:rsidRDefault="00133246" w:rsidP="007C1A98">
      <w:pPr>
        <w:pStyle w:val="elementtoproof"/>
        <w:spacing w:before="0" w:beforeAutospacing="0" w:after="0" w:afterAutospacing="0" w:line="276" w:lineRule="auto"/>
        <w:jc w:val="both"/>
        <w:rPr>
          <w:rFonts w:ascii="CorpoS" w:eastAsia="Batang" w:hAnsi="CorpoS"/>
          <w:bCs/>
          <w:iCs/>
          <w:lang w:eastAsia="ko-KR"/>
        </w:rPr>
      </w:pPr>
    </w:p>
    <w:p w14:paraId="580F1A92" w14:textId="55CA72BD" w:rsidR="00CF6C53" w:rsidRPr="004D0695" w:rsidRDefault="00BF299A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>Lider arazi araçlarının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 xml:space="preserve"> ilk tamamen elektrikli varyantını</w:t>
      </w:r>
      <w:r w:rsidRPr="004D0695">
        <w:rPr>
          <w:rFonts w:ascii="CorpoS" w:eastAsia="Batang" w:hAnsi="CorpoS"/>
          <w:bCs/>
          <w:iCs/>
          <w:lang w:val="tr-TR" w:eastAsia="ko-KR"/>
        </w:rPr>
        <w:t>n Türkiye’de satı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a ba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lamas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ndan dolay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ok </w:t>
      </w:r>
      <w:r w:rsidR="00FD09DC" w:rsidRPr="004D0695">
        <w:rPr>
          <w:rFonts w:ascii="CorpoS" w:eastAsia="Batang" w:hAnsi="CorpoS"/>
          <w:bCs/>
          <w:iCs/>
          <w:lang w:val="tr-TR" w:eastAsia="ko-KR"/>
        </w:rPr>
        <w:t xml:space="preserve">heyecanlı </w:t>
      </w:r>
      <w:r w:rsidRPr="004D0695">
        <w:rPr>
          <w:rFonts w:ascii="CorpoS" w:eastAsia="Batang" w:hAnsi="CorpoS"/>
          <w:bCs/>
          <w:iCs/>
          <w:lang w:val="tr-TR" w:eastAsia="ko-KR"/>
        </w:rPr>
        <w:t>olduklar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yleyen </w:t>
      </w:r>
      <w:r w:rsidRPr="004D0695">
        <w:rPr>
          <w:rFonts w:ascii="CorpoS" w:eastAsia="Batang" w:hAnsi="CorpoS"/>
          <w:b/>
          <w:iCs/>
          <w:lang w:val="tr-TR" w:eastAsia="ko-KR"/>
        </w:rPr>
        <w:t>Mercedes-Benz Otomotiv Satı</w:t>
      </w:r>
      <w:r w:rsidRPr="004D0695">
        <w:rPr>
          <w:rFonts w:ascii="CorpoS" w:eastAsia="Batang" w:hAnsi="CorpoS" w:cs="Calibri"/>
          <w:b/>
          <w:iCs/>
          <w:lang w:val="tr-TR" w:eastAsia="ko-KR"/>
        </w:rPr>
        <w:t>ş</w:t>
      </w:r>
      <w:r w:rsidRPr="004D0695">
        <w:rPr>
          <w:rFonts w:ascii="CorpoS" w:eastAsia="Batang" w:hAnsi="CorpoS"/>
          <w:b/>
          <w:iCs/>
          <w:lang w:val="tr-TR" w:eastAsia="ko-KR"/>
        </w:rPr>
        <w:t xml:space="preserve"> </w:t>
      </w:r>
      <w:r w:rsidR="00FD09DC" w:rsidRPr="004D0695">
        <w:rPr>
          <w:rFonts w:ascii="CorpoS" w:eastAsia="Batang" w:hAnsi="CorpoS"/>
          <w:b/>
          <w:iCs/>
          <w:lang w:val="tr-TR" w:eastAsia="ko-KR"/>
        </w:rPr>
        <w:t xml:space="preserve">ve Pazarlama </w:t>
      </w:r>
      <w:r w:rsidRPr="004D0695">
        <w:rPr>
          <w:rFonts w:ascii="CorpoS" w:eastAsia="Batang" w:hAnsi="CorpoS"/>
          <w:b/>
          <w:iCs/>
          <w:lang w:val="tr-TR" w:eastAsia="ko-KR"/>
        </w:rPr>
        <w:t>Direkt</w:t>
      </w:r>
      <w:r w:rsidRPr="004D0695">
        <w:rPr>
          <w:rFonts w:ascii="CorpoS" w:eastAsia="Batang" w:hAnsi="CorpoS" w:cs="Segoe UI Historic"/>
          <w:b/>
          <w:iCs/>
          <w:lang w:val="tr-TR" w:eastAsia="ko-KR"/>
        </w:rPr>
        <w:t>ö</w:t>
      </w:r>
      <w:r w:rsidRPr="004D0695">
        <w:rPr>
          <w:rFonts w:ascii="CorpoS" w:eastAsia="Batang" w:hAnsi="CorpoS"/>
          <w:b/>
          <w:iCs/>
          <w:lang w:val="tr-TR" w:eastAsia="ko-KR"/>
        </w:rPr>
        <w:t>r</w:t>
      </w:r>
      <w:r w:rsidRPr="004D0695">
        <w:rPr>
          <w:rFonts w:ascii="CorpoS" w:eastAsia="Batang" w:hAnsi="CorpoS" w:cs="Segoe UI Historic"/>
          <w:b/>
          <w:iCs/>
          <w:lang w:val="tr-TR" w:eastAsia="ko-KR"/>
        </w:rPr>
        <w:t>ü</w:t>
      </w:r>
      <w:r w:rsidRPr="004D0695">
        <w:rPr>
          <w:rFonts w:ascii="CorpoS" w:eastAsia="Batang" w:hAnsi="CorpoS"/>
          <w:b/>
          <w:iCs/>
          <w:lang w:val="tr-TR" w:eastAsia="ko-KR"/>
        </w:rPr>
        <w:t xml:space="preserve"> Dr. Nadine Adam</w:t>
      </w:r>
      <w:r w:rsidRPr="004D0695">
        <w:rPr>
          <w:rFonts w:ascii="CorpoS" w:eastAsia="Batang" w:hAnsi="CorpoS"/>
          <w:bCs/>
          <w:iCs/>
          <w:lang w:val="tr-TR" w:eastAsia="ko-KR"/>
        </w:rPr>
        <w:t>,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G-Serisi’nin 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gelenek</w:t>
      </w:r>
      <w:r w:rsidR="00DC7C20" w:rsidRPr="004D0695">
        <w:rPr>
          <w:rFonts w:ascii="CorpoS" w:eastAsia="Batang" w:hAnsi="CorpoS"/>
          <w:bCs/>
          <w:iCs/>
          <w:lang w:val="tr-TR" w:eastAsia="ko-KR"/>
        </w:rPr>
        <w:t>sellik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 xml:space="preserve"> ve </w:t>
      </w:r>
      <w:r w:rsidR="00DC7C20" w:rsidRPr="004D0695">
        <w:rPr>
          <w:rFonts w:ascii="CorpoS" w:eastAsia="Batang" w:hAnsi="CorpoS"/>
          <w:bCs/>
          <w:iCs/>
          <w:lang w:val="tr-TR" w:eastAsia="ko-KR"/>
        </w:rPr>
        <w:t xml:space="preserve">inovasyonun 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ba</w:t>
      </w:r>
      <w:r w:rsidR="00CF6C53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ka hi</w:t>
      </w:r>
      <w:r w:rsidR="00CF6C53"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 xml:space="preserve">bir 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yerde kolaylıkla görülemeyecek 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birle</w:t>
      </w:r>
      <w:r w:rsidR="00CF6C53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imini simgel</w:t>
      </w:r>
      <w:r w:rsidRPr="004D0695">
        <w:rPr>
          <w:rFonts w:ascii="CorpoS" w:eastAsia="Batang" w:hAnsi="CorpoS"/>
          <w:bCs/>
          <w:iCs/>
          <w:lang w:val="tr-TR" w:eastAsia="ko-KR"/>
        </w:rPr>
        <w:t>edi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>inin alt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>iziyor</w:t>
      </w:r>
      <w:r w:rsidR="00CF6C53" w:rsidRPr="004D0695">
        <w:rPr>
          <w:rFonts w:ascii="CorpoS" w:eastAsia="Batang" w:hAnsi="CorpoS"/>
          <w:bCs/>
          <w:iCs/>
          <w:lang w:val="tr-TR" w:eastAsia="ko-KR"/>
        </w:rPr>
        <w:t>.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G-Serisi’nin 1979 yılında ilk üretildi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>inden bu yana premium arazi arac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olarak bir segment yaratt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belirterek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“</w:t>
      </w:r>
      <w:r w:rsidRPr="004D0695">
        <w:rPr>
          <w:rFonts w:ascii="CorpoS" w:eastAsia="Batang" w:hAnsi="CorpoS"/>
          <w:bCs/>
          <w:iCs/>
          <w:lang w:val="tr-TR" w:eastAsia="ko-KR"/>
        </w:rPr>
        <w:t>Simgesel, sa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lam ve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>l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ms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z bir DNA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4D0695">
        <w:rPr>
          <w:rFonts w:ascii="CorpoS" w:eastAsia="Batang" w:hAnsi="CorpoS"/>
          <w:bCs/>
          <w:iCs/>
          <w:lang w:val="tr-TR" w:eastAsia="ko-KR"/>
        </w:rPr>
        <w:t>ya sahip olan G-Serisi, küçük de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>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iklikler ile g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m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ze kadar gelerek ikonik tasar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m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n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korudu. Dünyada bugüne kadar </w:t>
      </w:r>
      <w:r w:rsidR="002B4FA0" w:rsidRPr="004D0695">
        <w:rPr>
          <w:rFonts w:ascii="CorpoS" w:eastAsia="Batang" w:hAnsi="CorpoS"/>
          <w:bCs/>
          <w:iCs/>
          <w:lang w:val="tr-TR" w:eastAsia="ko-KR"/>
        </w:rPr>
        <w:t>yaklaşık 56</w:t>
      </w:r>
      <w:r w:rsidR="001E3C68" w:rsidRPr="004D0695">
        <w:rPr>
          <w:rFonts w:ascii="CorpoS" w:eastAsia="Batang" w:hAnsi="CorpoS"/>
          <w:bCs/>
          <w:iCs/>
          <w:lang w:val="tr-TR" w:eastAsia="ko-KR"/>
        </w:rPr>
        <w:t>4</w:t>
      </w:r>
      <w:r w:rsidR="002B4FA0" w:rsidRPr="004D0695">
        <w:rPr>
          <w:rFonts w:ascii="CorpoS" w:eastAsia="Batang" w:hAnsi="CorpoS"/>
          <w:bCs/>
          <w:iCs/>
          <w:lang w:val="tr-TR" w:eastAsia="ko-KR"/>
        </w:rPr>
        <w:t xml:space="preserve"> binden </w:t>
      </w:r>
      <w:r w:rsidRPr="004D0695">
        <w:rPr>
          <w:rFonts w:ascii="CorpoS" w:eastAsia="Batang" w:hAnsi="CorpoS"/>
          <w:bCs/>
          <w:iCs/>
          <w:lang w:val="tr-TR" w:eastAsia="ko-KR"/>
        </w:rPr>
        <w:t>fazla satı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ger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>ekle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en G-Serisi gerek arazide gerekse 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ehir i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inde büyük bir kullanım keyfi sunuyor. 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imdi de tamamen elektrikli olarak üretilen </w:t>
      </w:r>
      <w:r w:rsidR="00AB2034" w:rsidRPr="004D0695">
        <w:rPr>
          <w:rFonts w:ascii="CorpoS" w:eastAsia="Batang" w:hAnsi="CorpoS"/>
          <w:bCs/>
          <w:iCs/>
          <w:lang w:val="tr-TR" w:eastAsia="ko-KR"/>
        </w:rPr>
        <w:t xml:space="preserve">Mercedes-Benz </w:t>
      </w:r>
      <w:r w:rsidRPr="004D0695">
        <w:rPr>
          <w:rFonts w:ascii="CorpoS" w:eastAsia="Batang" w:hAnsi="CorpoS"/>
          <w:bCs/>
          <w:iCs/>
          <w:lang w:val="tr-TR" w:eastAsia="ko-KR"/>
        </w:rPr>
        <w:t>G 580, modern sürü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destek sistemleri, daha y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ksek konfor ve geli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mi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dijitalle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>me sayesinde performansını da</w:t>
      </w:r>
      <w:r w:rsidR="00A166D9" w:rsidRPr="004D0695">
        <w:rPr>
          <w:rFonts w:ascii="CorpoS" w:eastAsia="Batang" w:hAnsi="CorpoS"/>
          <w:bCs/>
          <w:iCs/>
          <w:lang w:val="tr-TR" w:eastAsia="ko-KR"/>
        </w:rPr>
        <w:t>h</w:t>
      </w:r>
      <w:r w:rsidRPr="004D0695">
        <w:rPr>
          <w:rFonts w:ascii="CorpoS" w:eastAsia="Batang" w:hAnsi="CorpoS"/>
          <w:bCs/>
          <w:iCs/>
          <w:lang w:val="tr-TR" w:eastAsia="ko-KR"/>
        </w:rPr>
        <w:t>a da artırdı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” diyerek uygun y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zeylerde y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zde 100'e kadar t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rmanma kabiliyetine sahip oldu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unu vurguluyor.</w:t>
      </w:r>
    </w:p>
    <w:p w14:paraId="47DF7F45" w14:textId="711CC128" w:rsidR="003F40EE" w:rsidRPr="004D0695" w:rsidRDefault="00AB2034" w:rsidP="007C1A98">
      <w:pPr>
        <w:spacing w:line="276" w:lineRule="auto"/>
        <w:ind w:right="340"/>
        <w:jc w:val="both"/>
        <w:rPr>
          <w:rFonts w:ascii="CorpoS" w:eastAsia="Batang" w:hAnsi="CorpoS"/>
          <w:b/>
          <w:iCs/>
          <w:lang w:val="tr-TR" w:eastAsia="ko-KR"/>
        </w:rPr>
      </w:pPr>
      <w:r w:rsidRPr="004D0695">
        <w:rPr>
          <w:rFonts w:ascii="CorpoS" w:eastAsia="Batang" w:hAnsi="CorpoS"/>
          <w:b/>
          <w:iCs/>
          <w:lang w:val="tr-TR" w:eastAsia="ko-KR"/>
        </w:rPr>
        <w:t>Tamamen elektrikli yeni Mercedes-Benz</w:t>
      </w:r>
      <w:r w:rsidR="003F40EE" w:rsidRPr="004D0695">
        <w:rPr>
          <w:rFonts w:ascii="CorpoS" w:eastAsia="Batang" w:hAnsi="CorpoS"/>
          <w:b/>
          <w:iCs/>
          <w:lang w:val="tr-TR" w:eastAsia="ko-KR"/>
        </w:rPr>
        <w:t xml:space="preserve"> G 580</w:t>
      </w:r>
      <w:r w:rsidR="00AD7320" w:rsidRPr="004D0695">
        <w:rPr>
          <w:rFonts w:ascii="CorpoS" w:eastAsia="Batang" w:hAnsi="CorpoS"/>
          <w:b/>
          <w:iCs/>
          <w:lang w:val="tr-TR" w:eastAsia="ko-KR"/>
        </w:rPr>
        <w:t xml:space="preserve">’in performansı </w:t>
      </w:r>
      <w:r w:rsidR="00BC0E30" w:rsidRPr="004D0695">
        <w:rPr>
          <w:rFonts w:ascii="CorpoS" w:eastAsia="Batang" w:hAnsi="CorpoS"/>
          <w:b/>
          <w:iCs/>
          <w:lang w:val="tr-TR" w:eastAsia="ko-KR"/>
        </w:rPr>
        <w:t>içten yanmalı</w:t>
      </w:r>
      <w:r w:rsidR="00AD7320" w:rsidRPr="004D0695">
        <w:rPr>
          <w:rFonts w:ascii="CorpoS" w:eastAsia="Batang" w:hAnsi="CorpoS"/>
          <w:b/>
          <w:iCs/>
          <w:lang w:val="tr-TR" w:eastAsia="ko-KR"/>
        </w:rPr>
        <w:t xml:space="preserve"> motorlu benzerlerinden daha iyi</w:t>
      </w:r>
    </w:p>
    <w:p w14:paraId="64225B79" w14:textId="015B7821" w:rsidR="003F40EE" w:rsidRPr="004D0695" w:rsidRDefault="003F40EE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>Tamamen elektrikli varyant, bir dizi ayırt edici özelli</w:t>
      </w:r>
      <w:r w:rsidR="00AD7320"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="00AD7320" w:rsidRPr="004D0695">
        <w:rPr>
          <w:rFonts w:ascii="CorpoS" w:eastAsia="Batang" w:hAnsi="CorpoS"/>
          <w:bCs/>
          <w:iCs/>
          <w:lang w:val="tr-TR" w:eastAsia="ko-KR"/>
        </w:rPr>
        <w:t>i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sayesinde geleneksel motorlu modellerden ayrılıyor. Bu özellikler arasında hafifçe yükseltilmi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kaput</w:t>
      </w:r>
      <w:r w:rsidR="00BC0E30" w:rsidRPr="004D0695">
        <w:rPr>
          <w:rFonts w:ascii="CorpoS" w:eastAsia="Batang" w:hAnsi="CorpoS"/>
          <w:bCs/>
          <w:iCs/>
          <w:lang w:val="tr-TR" w:eastAsia="ko-KR"/>
        </w:rPr>
        <w:t>, ışıklı radyatör paneli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ve arka kap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Pr="004D0695">
        <w:rPr>
          <w:rFonts w:ascii="CorpoS" w:eastAsia="Batang" w:hAnsi="CorpoS"/>
          <w:bCs/>
          <w:iCs/>
          <w:lang w:val="tr-TR" w:eastAsia="ko-KR"/>
        </w:rPr>
        <w:t>zerindeki tasar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m kutu bulunuyor. </w:t>
      </w:r>
    </w:p>
    <w:p w14:paraId="001B3958" w14:textId="77777777" w:rsidR="00AD7320" w:rsidRPr="004D0695" w:rsidRDefault="00AD7320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>Elektrikli G-Serisi, 850 milimetrelik maksimum sudan geçi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derinli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Pr="004D0695">
        <w:rPr>
          <w:rFonts w:ascii="CorpoS" w:eastAsia="Batang" w:hAnsi="CorpoS"/>
          <w:bCs/>
          <w:iCs/>
          <w:lang w:val="tr-TR" w:eastAsia="ko-KR"/>
        </w:rPr>
        <w:t>i ile geleneksel motorlu benzerlerinden 150 milimetre daha iyi performans g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ö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steriyor. </w:t>
      </w:r>
    </w:p>
    <w:p w14:paraId="24E51E69" w14:textId="1AFFAEC5" w:rsidR="00AD7320" w:rsidRPr="004D0695" w:rsidRDefault="00AD7320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 xml:space="preserve">G-ROAR, tamamen elektrikli </w:t>
      </w:r>
      <w:r w:rsidR="003D5F0F" w:rsidRPr="004D0695">
        <w:rPr>
          <w:rFonts w:ascii="CorpoS" w:eastAsia="Batang" w:hAnsi="CorpoS"/>
          <w:bCs/>
          <w:iCs/>
          <w:lang w:val="tr-TR" w:eastAsia="ko-KR"/>
        </w:rPr>
        <w:t xml:space="preserve">yeni </w:t>
      </w:r>
      <w:r w:rsidRPr="004D0695">
        <w:rPr>
          <w:rFonts w:ascii="CorpoS" w:eastAsia="Batang" w:hAnsi="CorpoS"/>
          <w:bCs/>
          <w:iCs/>
          <w:lang w:val="tr-TR" w:eastAsia="ko-KR"/>
        </w:rPr>
        <w:t>G-Serisi'ne benzersiz bir ses deneyimi de getiriyor. Karakteristik G-Serisi’ne özgü sürü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sesine ek olarak ortama bir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‘</w:t>
      </w:r>
      <w:r w:rsidRPr="004D0695">
        <w:rPr>
          <w:rFonts w:ascii="CorpoS" w:eastAsia="Batang" w:hAnsi="CorpoS"/>
          <w:bCs/>
          <w:iCs/>
          <w:lang w:val="tr-TR" w:eastAsia="ko-KR"/>
        </w:rPr>
        <w:t>aura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sesi ve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Pr="004D0695">
        <w:rPr>
          <w:rFonts w:ascii="CorpoS" w:eastAsia="Batang" w:hAnsi="CorpoS"/>
          <w:bCs/>
          <w:iCs/>
          <w:lang w:val="tr-TR" w:eastAsia="ko-KR"/>
        </w:rPr>
        <w:t>e</w:t>
      </w:r>
      <w:r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itli 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‘</w:t>
      </w:r>
      <w:r w:rsidRPr="004D0695">
        <w:rPr>
          <w:rFonts w:ascii="CorpoS" w:eastAsia="Batang" w:hAnsi="CorpoS"/>
          <w:bCs/>
          <w:iCs/>
          <w:lang w:val="tr-TR" w:eastAsia="ko-KR"/>
        </w:rPr>
        <w:t>durum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Pr="004D0695">
        <w:rPr>
          <w:rFonts w:ascii="CorpoS" w:eastAsia="Batang" w:hAnsi="CorpoS"/>
          <w:bCs/>
          <w:iCs/>
          <w:lang w:val="tr-TR" w:eastAsia="ko-KR"/>
        </w:rPr>
        <w:t xml:space="preserve"> sesleri de kat</w:t>
      </w:r>
      <w:r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Pr="004D0695">
        <w:rPr>
          <w:rFonts w:ascii="CorpoS" w:eastAsia="Batang" w:hAnsi="CorpoS"/>
          <w:bCs/>
          <w:iCs/>
          <w:lang w:val="tr-TR" w:eastAsia="ko-KR"/>
        </w:rPr>
        <w:t>yor.</w:t>
      </w:r>
    </w:p>
    <w:p w14:paraId="151C0FE5" w14:textId="285CAEC2" w:rsidR="003F40EE" w:rsidRPr="004D0695" w:rsidRDefault="00AD7320" w:rsidP="007C1A98">
      <w:pPr>
        <w:spacing w:line="276" w:lineRule="auto"/>
        <w:ind w:right="340"/>
        <w:jc w:val="both"/>
        <w:rPr>
          <w:rFonts w:ascii="CorpoS" w:eastAsia="Batang" w:hAnsi="CorpoS"/>
          <w:b/>
          <w:iCs/>
          <w:lang w:val="tr-TR" w:eastAsia="ko-KR"/>
        </w:rPr>
      </w:pPr>
      <w:r w:rsidRPr="004D0695">
        <w:rPr>
          <w:rFonts w:ascii="CorpoS" w:eastAsia="Batang" w:hAnsi="CorpoS"/>
          <w:b/>
          <w:iCs/>
          <w:lang w:val="tr-TR" w:eastAsia="ko-KR"/>
        </w:rPr>
        <w:t xml:space="preserve">Arazide dijital bir deneyim </w:t>
      </w:r>
    </w:p>
    <w:p w14:paraId="065F5B21" w14:textId="769EE61E" w:rsidR="003D5F0F" w:rsidRPr="004D0695" w:rsidRDefault="00AD7320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lang w:val="tr-TR" w:eastAsia="ko-KR"/>
        </w:rPr>
        <w:t>Y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eni Mercedes-Benz G 580, standart olarak MBUX </w:t>
      </w:r>
      <w:r w:rsidR="003D5F0F" w:rsidRPr="004D0695">
        <w:rPr>
          <w:rFonts w:ascii="CorpoS" w:eastAsia="Batang" w:hAnsi="CorpoS"/>
          <w:bCs/>
          <w:iCs/>
          <w:lang w:val="tr-TR" w:eastAsia="ko-KR"/>
        </w:rPr>
        <w:t>(Mercedes-Benz Kullan</w:t>
      </w:r>
      <w:r w:rsidR="003D5F0F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D5F0F" w:rsidRPr="004D0695">
        <w:rPr>
          <w:rFonts w:ascii="CorpoS" w:eastAsia="Batang" w:hAnsi="CorpoS"/>
          <w:bCs/>
          <w:iCs/>
          <w:lang w:val="tr-TR" w:eastAsia="ko-KR"/>
        </w:rPr>
        <w:t>c</w:t>
      </w:r>
      <w:r w:rsidR="003D5F0F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D5F0F" w:rsidRPr="004D0695">
        <w:rPr>
          <w:rFonts w:ascii="CorpoS" w:eastAsia="Batang" w:hAnsi="CorpoS"/>
          <w:bCs/>
          <w:iCs/>
          <w:lang w:val="tr-TR" w:eastAsia="ko-KR"/>
        </w:rPr>
        <w:t xml:space="preserve"> Deneyimi) 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bilgi-e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lence sistemi, nappa deri 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ok fonksiyonlu direksiyon simidi ve ambiyans ayd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nlatmas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n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n yan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nda opsiyonel olarak da KEYLESS-GO, s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cakl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k kontroll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 bardak tutucular, Burmester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®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 3D surround ses 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lastRenderedPageBreak/>
        <w:t xml:space="preserve">sistemi ve 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‘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effaf kaput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’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 sunuyor. Yeniden tasarlanan arazide s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r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 kontrol 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ü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nitesi ve yeni </w:t>
      </w:r>
      <w:r w:rsidR="004D0695">
        <w:rPr>
          <w:rFonts w:ascii="CorpoS" w:eastAsia="Batang" w:hAnsi="CorpoS"/>
          <w:bCs/>
          <w:iCs/>
          <w:lang w:val="tr-TR" w:eastAsia="ko-KR"/>
        </w:rPr>
        <w:t>OFF-ROAD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 COCKPIT, ek dijital i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levlerle arazi deneyimini geli</w:t>
      </w:r>
      <w:r w:rsidR="003F40EE" w:rsidRPr="004D0695">
        <w:rPr>
          <w:rFonts w:ascii="CorpoS" w:eastAsia="Batang" w:hAnsi="CorpoS" w:cs="Calibri"/>
          <w:bCs/>
          <w:iCs/>
          <w:lang w:val="tr-TR" w:eastAsia="ko-KR"/>
        </w:rPr>
        <w:t>ş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tirmek i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in mevcut se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ç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>enekler aras</w:t>
      </w:r>
      <w:r w:rsidR="003F40EE" w:rsidRPr="004D0695">
        <w:rPr>
          <w:rFonts w:ascii="CorpoS" w:eastAsia="Batang" w:hAnsi="CorpoS" w:cs="Segoe UI Historic"/>
          <w:bCs/>
          <w:iCs/>
          <w:lang w:val="tr-TR" w:eastAsia="ko-KR"/>
        </w:rPr>
        <w:t>ı</w:t>
      </w:r>
      <w:r w:rsidR="003F40EE" w:rsidRPr="004D0695">
        <w:rPr>
          <w:rFonts w:ascii="CorpoS" w:eastAsia="Batang" w:hAnsi="CorpoS"/>
          <w:bCs/>
          <w:iCs/>
          <w:lang w:val="tr-TR" w:eastAsia="ko-KR"/>
        </w:rPr>
        <w:t xml:space="preserve">nda. </w:t>
      </w:r>
    </w:p>
    <w:p w14:paraId="075A8106" w14:textId="320CBF8D" w:rsidR="00EC50D6" w:rsidRPr="004D0695" w:rsidRDefault="00EC50D6" w:rsidP="007C1A98">
      <w:pPr>
        <w:spacing w:line="276" w:lineRule="auto"/>
        <w:ind w:right="340"/>
        <w:jc w:val="both"/>
        <w:rPr>
          <w:rFonts w:ascii="CorpoS" w:eastAsia="Batang" w:hAnsi="CorpoS"/>
          <w:b/>
          <w:iCs/>
          <w:color w:val="000000" w:themeColor="text1"/>
          <w:lang w:val="tr-TR" w:eastAsia="ko-KR"/>
        </w:rPr>
      </w:pPr>
      <w:r w:rsidRPr="004D0695">
        <w:rPr>
          <w:rFonts w:ascii="CorpoS" w:eastAsia="Batang" w:hAnsi="CorpoS" w:cs="Calibri"/>
          <w:b/>
          <w:iCs/>
          <w:color w:val="000000" w:themeColor="text1"/>
          <w:lang w:val="tr-TR" w:eastAsia="ko-KR"/>
        </w:rPr>
        <w:t>İ</w:t>
      </w:r>
      <w:r w:rsidRPr="004D0695">
        <w:rPr>
          <w:rFonts w:ascii="CorpoS" w:eastAsia="Batang" w:hAnsi="CorpoS" w:cs="Segoe UI Historic"/>
          <w:b/>
          <w:iCs/>
          <w:color w:val="000000" w:themeColor="text1"/>
          <w:lang w:val="tr-TR" w:eastAsia="ko-KR"/>
        </w:rPr>
        <w:t>ç</w:t>
      </w:r>
      <w:r w:rsidRPr="004D0695">
        <w:rPr>
          <w:rFonts w:ascii="CorpoS" w:eastAsia="Batang" w:hAnsi="CorpoS" w:cs="Calibri"/>
          <w:b/>
          <w:iCs/>
          <w:color w:val="000000" w:themeColor="text1"/>
          <w:lang w:val="tr-TR" w:eastAsia="ko-KR"/>
        </w:rPr>
        <w:t xml:space="preserve">eriği genişletilen </w:t>
      </w:r>
      <w:r w:rsidRPr="004D0695">
        <w:rPr>
          <w:rFonts w:ascii="CorpoS" w:eastAsia="Batang" w:hAnsi="CorpoS"/>
          <w:b/>
          <w:iCs/>
          <w:color w:val="000000" w:themeColor="text1"/>
          <w:lang w:val="tr-TR" w:eastAsia="ko-KR"/>
        </w:rPr>
        <w:t>MANUFAKTUR serisi ile sayısız ki</w:t>
      </w:r>
      <w:r w:rsidRPr="004D0695">
        <w:rPr>
          <w:rFonts w:ascii="CorpoS" w:eastAsia="Batang" w:hAnsi="CorpoS" w:cs="Calibri"/>
          <w:b/>
          <w:iCs/>
          <w:color w:val="000000" w:themeColor="text1"/>
          <w:lang w:val="tr-TR" w:eastAsia="ko-KR"/>
        </w:rPr>
        <w:t>şiselleştirme</w:t>
      </w:r>
    </w:p>
    <w:p w14:paraId="05DC8256" w14:textId="590541C2" w:rsidR="00133246" w:rsidRPr="004D0695" w:rsidRDefault="00DC7C20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  <w:r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 xml:space="preserve">2025 yılından itibaren 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>MANUFAKTUR serisi ile tamamen elektrikli yeni G-Serisi çok daha fazla ki</w:t>
      </w:r>
      <w:r w:rsidR="00EC50D6" w:rsidRPr="004D0695">
        <w:rPr>
          <w:rFonts w:ascii="CorpoS" w:eastAsia="Batang" w:hAnsi="CorpoS" w:cs="Calibri"/>
          <w:bCs/>
          <w:iCs/>
          <w:color w:val="000000" w:themeColor="text1"/>
          <w:lang w:val="tr-TR" w:eastAsia="ko-KR"/>
        </w:rPr>
        <w:t>şiselleştirme se</w:t>
      </w:r>
      <w:r w:rsidR="00EC50D6" w:rsidRPr="004D0695">
        <w:rPr>
          <w:rFonts w:ascii="CorpoS" w:eastAsia="Batang" w:hAnsi="CorpoS" w:cs="Segoe UI Historic"/>
          <w:bCs/>
          <w:iCs/>
          <w:color w:val="000000" w:themeColor="text1"/>
          <w:lang w:val="tr-TR" w:eastAsia="ko-KR"/>
        </w:rPr>
        <w:t>ç</w:t>
      </w:r>
      <w:r w:rsidR="00EC50D6" w:rsidRPr="004D0695">
        <w:rPr>
          <w:rFonts w:ascii="CorpoS" w:eastAsia="Batang" w:hAnsi="CorpoS" w:cs="Calibri"/>
          <w:bCs/>
          <w:iCs/>
          <w:color w:val="000000" w:themeColor="text1"/>
          <w:lang w:val="tr-TR" w:eastAsia="ko-KR"/>
        </w:rPr>
        <w:t xml:space="preserve">eneği </w:t>
      </w:r>
      <w:r w:rsidRPr="004D0695">
        <w:rPr>
          <w:rFonts w:ascii="CorpoS" w:eastAsia="Batang" w:hAnsi="CorpoS" w:cs="Calibri"/>
          <w:bCs/>
          <w:iCs/>
          <w:color w:val="000000" w:themeColor="text1"/>
          <w:lang w:val="tr-TR" w:eastAsia="ko-KR"/>
        </w:rPr>
        <w:t>sunabilecek</w:t>
      </w:r>
      <w:r w:rsidR="00EC50D6" w:rsidRPr="004D0695">
        <w:rPr>
          <w:rFonts w:ascii="CorpoS" w:eastAsia="Batang" w:hAnsi="CorpoS" w:cs="Calibri"/>
          <w:bCs/>
          <w:iCs/>
          <w:color w:val="000000" w:themeColor="text1"/>
          <w:lang w:val="tr-TR" w:eastAsia="ko-KR"/>
        </w:rPr>
        <w:t xml:space="preserve">. 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>Bir milyondan fazla renk, kontrast ve malzeme kombinasyonu ile boya se</w:t>
      </w:r>
      <w:r w:rsidR="00EC50D6" w:rsidRPr="004D0695">
        <w:rPr>
          <w:rFonts w:ascii="CorpoS" w:eastAsia="Batang" w:hAnsi="CorpoS" w:cs="Segoe UI Historic"/>
          <w:bCs/>
          <w:iCs/>
          <w:color w:val="000000" w:themeColor="text1"/>
          <w:lang w:val="tr-TR" w:eastAsia="ko-KR"/>
        </w:rPr>
        <w:t>ç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>imi, stepne halkas</w:t>
      </w:r>
      <w:r w:rsidR="00EC50D6" w:rsidRPr="004D0695">
        <w:rPr>
          <w:rFonts w:ascii="CorpoS" w:eastAsia="Batang" w:hAnsi="CorpoS" w:cs="Segoe UI Historic"/>
          <w:bCs/>
          <w:iCs/>
          <w:color w:val="000000" w:themeColor="text1"/>
          <w:lang w:val="tr-TR" w:eastAsia="ko-KR"/>
        </w:rPr>
        <w:t>ı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>, koltuk tasarımları, dekoratif diki</w:t>
      </w:r>
      <w:r w:rsidR="00EC50D6" w:rsidRPr="004D0695">
        <w:rPr>
          <w:rFonts w:ascii="CorpoS" w:eastAsia="Batang" w:hAnsi="CorpoS" w:cs="Calibri"/>
          <w:bCs/>
          <w:iCs/>
          <w:color w:val="000000" w:themeColor="text1"/>
          <w:lang w:val="tr-TR" w:eastAsia="ko-KR"/>
        </w:rPr>
        <w:t>ş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>ler ve g</w:t>
      </w:r>
      <w:r w:rsidR="00EC50D6" w:rsidRPr="004D0695">
        <w:rPr>
          <w:rFonts w:ascii="CorpoS" w:eastAsia="Batang" w:hAnsi="CorpoS" w:cs="Segoe UI Historic"/>
          <w:bCs/>
          <w:iCs/>
          <w:color w:val="000000" w:themeColor="text1"/>
          <w:lang w:val="tr-TR" w:eastAsia="ko-KR"/>
        </w:rPr>
        <w:t>ö</w:t>
      </w:r>
      <w:r w:rsidR="00EC50D6"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 xml:space="preserve">sterge paneli ile araç sahipleri hayal ettikleri tüm tasarımları hayata </w:t>
      </w:r>
      <w:r w:rsidRPr="004D0695">
        <w:rPr>
          <w:rFonts w:ascii="CorpoS" w:eastAsia="Batang" w:hAnsi="CorpoS"/>
          <w:bCs/>
          <w:iCs/>
          <w:color w:val="000000" w:themeColor="text1"/>
          <w:lang w:val="tr-TR" w:eastAsia="ko-KR"/>
        </w:rPr>
        <w:t xml:space="preserve">geçirebilecek. </w:t>
      </w:r>
    </w:p>
    <w:p w14:paraId="116EA899" w14:textId="77777777" w:rsidR="00133246" w:rsidRPr="004D0695" w:rsidRDefault="0013324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4C3116DE" w14:textId="77777777" w:rsidR="00133246" w:rsidRPr="004D0695" w:rsidRDefault="0013324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5C0EF88B" w14:textId="77777777" w:rsidR="007C1A98" w:rsidRPr="004D0695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5663DBFC" w14:textId="77777777" w:rsidR="007C1A98" w:rsidRPr="004D0695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75A5984F" w14:textId="77777777" w:rsidR="007C1A98" w:rsidRPr="004D0695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0AC683E1" w14:textId="77777777" w:rsidR="006A4A56" w:rsidRPr="004D0695" w:rsidRDefault="006A4A5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4B015EB7" w14:textId="7C11C453" w:rsidR="00A051B7" w:rsidRPr="004D0695" w:rsidRDefault="00A051B7" w:rsidP="007C1A98">
      <w:pPr>
        <w:pageBreakBefore/>
        <w:spacing w:after="240" w:line="276" w:lineRule="auto"/>
        <w:contextualSpacing/>
        <w:jc w:val="both"/>
        <w:outlineLvl w:val="0"/>
        <w:rPr>
          <w:rFonts w:ascii="CorpoS" w:hAnsi="CorpoS"/>
          <w:b/>
          <w:bCs/>
          <w:lang w:val="de-DE"/>
        </w:rPr>
      </w:pPr>
      <w:bookmarkStart w:id="0" w:name="_Toc164078878"/>
      <w:r w:rsidRPr="004D0695">
        <w:rPr>
          <w:rFonts w:ascii="CorpoS" w:hAnsi="CorpoS"/>
          <w:b/>
          <w:bCs/>
          <w:lang w:val="tr"/>
        </w:rPr>
        <w:lastRenderedPageBreak/>
        <w:t>Teknik veriler</w:t>
      </w:r>
      <w:bookmarkEnd w:id="0"/>
    </w:p>
    <w:p w14:paraId="7A2D27C1" w14:textId="50A5AAA6" w:rsidR="00A051B7" w:rsidRPr="004D0695" w:rsidRDefault="00A051B7" w:rsidP="003D5F0F">
      <w:pPr>
        <w:spacing w:after="240" w:line="276" w:lineRule="auto"/>
        <w:contextualSpacing/>
        <w:jc w:val="center"/>
        <w:rPr>
          <w:rFonts w:ascii="CorpoS" w:hAnsi="CorpoS"/>
          <w:b/>
          <w:bCs/>
          <w:lang w:val="tr"/>
        </w:rPr>
      </w:pPr>
      <w:bookmarkStart w:id="1" w:name="_Toc57130595"/>
      <w:r w:rsidRPr="004D0695">
        <w:rPr>
          <w:rFonts w:ascii="CorpoS" w:hAnsi="CorpoS"/>
          <w:b/>
          <w:bCs/>
          <w:lang w:val="tr"/>
        </w:rPr>
        <w:t>Mercedes-Benz</w:t>
      </w:r>
      <w:bookmarkEnd w:id="1"/>
      <w:r w:rsidRPr="004D0695">
        <w:rPr>
          <w:rFonts w:ascii="CorpoS" w:hAnsi="CorpoS"/>
          <w:b/>
          <w:bCs/>
          <w:lang w:val="tr"/>
        </w:rPr>
        <w:t xml:space="preserve"> G 580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4508"/>
      </w:tblGrid>
      <w:tr w:rsidR="00A051B7" w:rsidRPr="004D0695" w14:paraId="63798851" w14:textId="77777777" w:rsidTr="00A818C0">
        <w:trPr>
          <w:trHeight w:val="255"/>
        </w:trPr>
        <w:tc>
          <w:tcPr>
            <w:tcW w:w="9181" w:type="dxa"/>
            <w:gridSpan w:val="3"/>
            <w:vAlign w:val="center"/>
          </w:tcPr>
          <w:p w14:paraId="76101EC6" w14:textId="77777777" w:rsidR="00A051B7" w:rsidRPr="004D0695" w:rsidRDefault="00A051B7" w:rsidP="007C1A98">
            <w:pPr>
              <w:keepNext/>
              <w:spacing w:after="0" w:line="276" w:lineRule="auto"/>
              <w:jc w:val="both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4D0695">
              <w:rPr>
                <w:rFonts w:ascii="CorpoS" w:eastAsiaTheme="majorEastAsia" w:hAnsi="CorpoS" w:cstheme="majorBidi"/>
                <w:lang w:val="tr"/>
              </w:rPr>
              <w:t>Tahrik sistemi ve batarya</w:t>
            </w:r>
          </w:p>
        </w:tc>
      </w:tr>
      <w:tr w:rsidR="00A051B7" w:rsidRPr="004D0695" w14:paraId="61521531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486F64F7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Tahrik</w:t>
            </w:r>
          </w:p>
        </w:tc>
        <w:tc>
          <w:tcPr>
            <w:tcW w:w="1417" w:type="dxa"/>
          </w:tcPr>
          <w:p w14:paraId="748133E4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</w:p>
        </w:tc>
        <w:tc>
          <w:tcPr>
            <w:tcW w:w="4508" w:type="dxa"/>
            <w:vAlign w:val="center"/>
          </w:tcPr>
          <w:p w14:paraId="1BB09BB4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Dört tekerlekten çeki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 xml:space="preserve"> sistemi</w:t>
            </w:r>
          </w:p>
        </w:tc>
      </w:tr>
      <w:tr w:rsidR="00A051B7" w:rsidRPr="004D0695" w14:paraId="0BB59BAA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2503D99C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E-motorlar</w:t>
            </w:r>
          </w:p>
        </w:tc>
        <w:tc>
          <w:tcPr>
            <w:tcW w:w="1417" w:type="dxa"/>
            <w:vAlign w:val="center"/>
          </w:tcPr>
          <w:p w14:paraId="1FC0033A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Türü</w:t>
            </w:r>
          </w:p>
        </w:tc>
        <w:tc>
          <w:tcPr>
            <w:tcW w:w="4508" w:type="dxa"/>
            <w:vAlign w:val="center"/>
          </w:tcPr>
          <w:p w14:paraId="24487B79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Sürekli tahrikli senkronize motor (iki vitesli)</w:t>
            </w:r>
          </w:p>
        </w:tc>
      </w:tr>
      <w:tr w:rsidR="00A051B7" w:rsidRPr="004D0695" w14:paraId="6BF2E2B5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51217FE8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Güç çıkı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 xml:space="preserve"> (maks.)</w:t>
            </w:r>
          </w:p>
        </w:tc>
        <w:tc>
          <w:tcPr>
            <w:tcW w:w="1417" w:type="dxa"/>
            <w:vAlign w:val="center"/>
          </w:tcPr>
          <w:p w14:paraId="0D34B523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kW</w:t>
            </w:r>
          </w:p>
        </w:tc>
        <w:tc>
          <w:tcPr>
            <w:tcW w:w="4508" w:type="dxa"/>
            <w:vAlign w:val="center"/>
          </w:tcPr>
          <w:p w14:paraId="3A15A8A0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432</w:t>
            </w:r>
          </w:p>
        </w:tc>
      </w:tr>
      <w:tr w:rsidR="00A051B7" w:rsidRPr="004D0695" w14:paraId="6F05FB8F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5FF018C3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Tork (maks.)</w:t>
            </w:r>
          </w:p>
        </w:tc>
        <w:tc>
          <w:tcPr>
            <w:tcW w:w="1417" w:type="dxa"/>
            <w:vAlign w:val="center"/>
          </w:tcPr>
          <w:p w14:paraId="18F2D6F8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Nm</w:t>
            </w:r>
          </w:p>
        </w:tc>
        <w:tc>
          <w:tcPr>
            <w:tcW w:w="4508" w:type="dxa"/>
            <w:vAlign w:val="center"/>
          </w:tcPr>
          <w:p w14:paraId="372DB1AD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1.164</w:t>
            </w:r>
          </w:p>
        </w:tc>
      </w:tr>
      <w:tr w:rsidR="00A051B7" w:rsidRPr="004D0695" w14:paraId="2DE74C92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53908240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Batarya türü</w:t>
            </w:r>
          </w:p>
        </w:tc>
        <w:tc>
          <w:tcPr>
            <w:tcW w:w="1417" w:type="dxa"/>
            <w:vAlign w:val="center"/>
          </w:tcPr>
          <w:p w14:paraId="69E1C144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</w:p>
        </w:tc>
        <w:tc>
          <w:tcPr>
            <w:tcW w:w="4508" w:type="dxa"/>
            <w:vAlign w:val="center"/>
          </w:tcPr>
          <w:p w14:paraId="14C03CC0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Lityum iyon</w:t>
            </w:r>
          </w:p>
        </w:tc>
      </w:tr>
      <w:tr w:rsidR="00A051B7" w:rsidRPr="004D0695" w14:paraId="5CEC864A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1DF409B" w14:textId="77777777" w:rsidR="00A051B7" w:rsidRPr="004D0695" w:rsidRDefault="00A051B7" w:rsidP="003D5F0F">
            <w:pPr>
              <w:spacing w:after="0" w:line="276" w:lineRule="auto"/>
              <w:rPr>
                <w:rFonts w:ascii="CorpoS" w:hAnsi="CorpoS"/>
              </w:rPr>
            </w:pPr>
            <w:r w:rsidRPr="004D0695">
              <w:rPr>
                <w:rFonts w:ascii="CorpoS" w:hAnsi="CorpoS"/>
                <w:lang w:val="tr"/>
              </w:rPr>
              <w:t xml:space="preserve">Maks. AC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 kapasitesi (yerle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 xml:space="preserve">ik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 cihaz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 xml:space="preserve"> serisi/opsiyonu)</w:t>
            </w:r>
          </w:p>
        </w:tc>
        <w:tc>
          <w:tcPr>
            <w:tcW w:w="1417" w:type="dxa"/>
            <w:vAlign w:val="center"/>
          </w:tcPr>
          <w:p w14:paraId="5CBE59EA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kW</w:t>
            </w:r>
          </w:p>
        </w:tc>
        <w:tc>
          <w:tcPr>
            <w:tcW w:w="4508" w:type="dxa"/>
            <w:vAlign w:val="center"/>
          </w:tcPr>
          <w:p w14:paraId="0D8C5D86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11</w:t>
            </w:r>
          </w:p>
        </w:tc>
      </w:tr>
      <w:tr w:rsidR="00A051B7" w:rsidRPr="004D0695" w14:paraId="63C3EBD9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78E8AFF4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</w:rPr>
            </w:pPr>
            <w:r w:rsidRPr="004D0695">
              <w:rPr>
                <w:rFonts w:ascii="CorpoS" w:hAnsi="CorpoS"/>
                <w:lang w:val="tr"/>
              </w:rPr>
              <w:t xml:space="preserve">AC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 s</w:t>
            </w:r>
            <w:r w:rsidRPr="004D0695">
              <w:rPr>
                <w:rFonts w:ascii="CorpoS" w:hAnsi="CorpoS" w:cs="Segoe UI Historic"/>
                <w:lang w:val="tr"/>
              </w:rPr>
              <w:t>ü</w:t>
            </w:r>
            <w:r w:rsidRPr="004D0695">
              <w:rPr>
                <w:rFonts w:ascii="CorpoS" w:hAnsi="CorpoS"/>
                <w:lang w:val="tr"/>
              </w:rPr>
              <w:t>resi</w:t>
            </w:r>
            <w:r w:rsidRPr="004D0695">
              <w:rPr>
                <w:rFonts w:ascii="CorpoS" w:hAnsi="CorpoS"/>
                <w:vertAlign w:val="superscript"/>
                <w:lang w:val="tr"/>
              </w:rPr>
              <w:footnoteReference w:id="2"/>
            </w:r>
            <w:r w:rsidRPr="004D0695">
              <w:rPr>
                <w:rFonts w:ascii="CorpoS" w:hAnsi="CorpoS"/>
                <w:lang w:val="tr"/>
              </w:rPr>
              <w:t>, üç fazlı (11 kW)</w:t>
            </w:r>
          </w:p>
        </w:tc>
        <w:tc>
          <w:tcPr>
            <w:tcW w:w="1417" w:type="dxa"/>
            <w:vAlign w:val="center"/>
          </w:tcPr>
          <w:p w14:paraId="11B31323" w14:textId="6A48D2D7" w:rsidR="00A051B7" w:rsidRPr="004D0695" w:rsidRDefault="00962F5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sa</w:t>
            </w:r>
          </w:p>
        </w:tc>
        <w:tc>
          <w:tcPr>
            <w:tcW w:w="4508" w:type="dxa"/>
            <w:vAlign w:val="center"/>
          </w:tcPr>
          <w:p w14:paraId="1DF1E3FC" w14:textId="164BDB15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11</w:t>
            </w:r>
            <w:r w:rsidR="002406E0" w:rsidRPr="004D0695">
              <w:rPr>
                <w:rFonts w:ascii="CorpoS" w:hAnsi="CorpoS"/>
                <w:lang w:val="tr"/>
              </w:rPr>
              <w:t>,</w:t>
            </w:r>
            <w:r w:rsidRPr="004D0695">
              <w:rPr>
                <w:rFonts w:ascii="CorpoS" w:hAnsi="CorpoS"/>
                <w:lang w:val="tr"/>
              </w:rPr>
              <w:t xml:space="preserve">77  </w:t>
            </w:r>
            <w:r w:rsidRPr="004D0695">
              <w:rPr>
                <w:rFonts w:ascii="CorpoS" w:hAnsi="CorpoS"/>
                <w:lang w:val="tr"/>
              </w:rPr>
              <w:br/>
            </w:r>
          </w:p>
        </w:tc>
      </w:tr>
      <w:tr w:rsidR="00A051B7" w:rsidRPr="004D0695" w14:paraId="7B95A5E4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6E3BD19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 xml:space="preserve">Maks. DC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 kapasitesi:</w:t>
            </w:r>
          </w:p>
        </w:tc>
        <w:tc>
          <w:tcPr>
            <w:tcW w:w="1417" w:type="dxa"/>
            <w:vAlign w:val="center"/>
          </w:tcPr>
          <w:p w14:paraId="07E4DEC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kW</w:t>
            </w:r>
          </w:p>
        </w:tc>
        <w:tc>
          <w:tcPr>
            <w:tcW w:w="4508" w:type="dxa"/>
            <w:vAlign w:val="center"/>
          </w:tcPr>
          <w:p w14:paraId="72427BD6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200</w:t>
            </w:r>
          </w:p>
        </w:tc>
      </w:tr>
      <w:tr w:rsidR="00A051B7" w:rsidRPr="004D0695" w14:paraId="2987885C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70A246C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</w:rPr>
            </w:pPr>
            <w:r w:rsidRPr="004D0695">
              <w:rPr>
                <w:rFonts w:ascii="CorpoS" w:hAnsi="CorpoS"/>
                <w:lang w:val="tr"/>
              </w:rPr>
              <w:t xml:space="preserve">Hızlı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 xml:space="preserve">arj istasyonunda </w:t>
            </w:r>
            <w:r w:rsidRPr="004D0695">
              <w:rPr>
                <w:rFonts w:ascii="CorpoS" w:hAnsi="CorpoS"/>
                <w:vertAlign w:val="superscript"/>
                <w:lang w:val="tr"/>
              </w:rPr>
              <w:footnoteReference w:id="3"/>
            </w:r>
            <w:r w:rsidRPr="004D0695">
              <w:rPr>
                <w:rFonts w:ascii="CorpoS" w:hAnsi="CorpoS"/>
                <w:lang w:val="tr"/>
              </w:rPr>
              <w:t xml:space="preserve">DC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 s</w:t>
            </w:r>
            <w:r w:rsidRPr="004D0695">
              <w:rPr>
                <w:rFonts w:ascii="CorpoS" w:hAnsi="CorpoS" w:cs="Segoe UI Historic"/>
                <w:lang w:val="tr"/>
              </w:rPr>
              <w:t>ü</w:t>
            </w:r>
            <w:r w:rsidRPr="004D0695">
              <w:rPr>
                <w:rFonts w:ascii="CorpoS" w:hAnsi="CorpoS"/>
                <w:lang w:val="tr"/>
              </w:rPr>
              <w:t>resi</w:t>
            </w:r>
          </w:p>
        </w:tc>
        <w:tc>
          <w:tcPr>
            <w:tcW w:w="1417" w:type="dxa"/>
            <w:vAlign w:val="center"/>
          </w:tcPr>
          <w:p w14:paraId="1B24222C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asgari</w:t>
            </w:r>
          </w:p>
        </w:tc>
        <w:tc>
          <w:tcPr>
            <w:tcW w:w="4508" w:type="dxa"/>
            <w:vAlign w:val="center"/>
          </w:tcPr>
          <w:p w14:paraId="543FAAC7" w14:textId="4AFA75AE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32</w:t>
            </w:r>
            <w:r w:rsidR="00A44A3B" w:rsidRPr="004D0695">
              <w:rPr>
                <w:rFonts w:ascii="CorpoS" w:hAnsi="CorpoS"/>
                <w:lang w:val="tr"/>
              </w:rPr>
              <w:t>dk</w:t>
            </w:r>
          </w:p>
        </w:tc>
      </w:tr>
      <w:tr w:rsidR="00A051B7" w:rsidRPr="004D0695" w14:paraId="1A5B599B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4F86F2C2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 xml:space="preserve">DC 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arj</w:t>
            </w:r>
            <w:r w:rsidRPr="004D0695">
              <w:rPr>
                <w:rFonts w:ascii="CorpoS" w:hAnsi="CorpoS"/>
                <w:vertAlign w:val="superscript"/>
                <w:lang w:val="tr"/>
              </w:rPr>
              <w:footnoteReference w:id="4"/>
            </w:r>
            <w:r w:rsidRPr="004D0695">
              <w:rPr>
                <w:rFonts w:ascii="CorpoS" w:hAnsi="CorpoS"/>
                <w:lang w:val="tr"/>
              </w:rPr>
              <w:t>: 15 dakika sonra menzil (WLTP)</w:t>
            </w:r>
          </w:p>
        </w:tc>
        <w:tc>
          <w:tcPr>
            <w:tcW w:w="1417" w:type="dxa"/>
            <w:vAlign w:val="center"/>
          </w:tcPr>
          <w:p w14:paraId="071BE54E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km</w:t>
            </w:r>
          </w:p>
        </w:tc>
        <w:tc>
          <w:tcPr>
            <w:tcW w:w="4508" w:type="dxa"/>
            <w:vAlign w:val="center"/>
          </w:tcPr>
          <w:p w14:paraId="5438993B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170</w:t>
            </w:r>
          </w:p>
        </w:tc>
      </w:tr>
      <w:tr w:rsidR="00A051B7" w:rsidRPr="004D0695" w14:paraId="59911FA0" w14:textId="77777777" w:rsidTr="00A818C0">
        <w:trPr>
          <w:trHeight w:val="255"/>
        </w:trPr>
        <w:tc>
          <w:tcPr>
            <w:tcW w:w="9181" w:type="dxa"/>
            <w:gridSpan w:val="3"/>
            <w:vAlign w:val="center"/>
          </w:tcPr>
          <w:p w14:paraId="3D895BBC" w14:textId="77777777" w:rsidR="00A051B7" w:rsidRPr="004D0695" w:rsidRDefault="00A051B7" w:rsidP="003D5F0F">
            <w:pPr>
              <w:keepNext/>
              <w:spacing w:after="0" w:line="276" w:lineRule="auto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4D0695">
              <w:rPr>
                <w:rFonts w:ascii="CorpoS" w:eastAsiaTheme="majorEastAsia" w:hAnsi="CorpoS" w:cstheme="majorBidi"/>
                <w:lang w:val="tr"/>
              </w:rPr>
              <w:t>Süspansiyon</w:t>
            </w:r>
          </w:p>
        </w:tc>
      </w:tr>
      <w:tr w:rsidR="00A051B7" w:rsidRPr="004D0695" w14:paraId="4C1AD9AC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2F771F48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Ön aks</w:t>
            </w:r>
          </w:p>
        </w:tc>
        <w:tc>
          <w:tcPr>
            <w:tcW w:w="5925" w:type="dxa"/>
            <w:gridSpan w:val="2"/>
            <w:vAlign w:val="center"/>
          </w:tcPr>
          <w:p w14:paraId="07F7E50D" w14:textId="08CCC1D4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Çift salıncaklı bağ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 w:cs="Calibri"/>
                <w:lang w:val="tr"/>
              </w:rPr>
              <w:t>ms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 w:cs="Calibri"/>
                <w:lang w:val="tr"/>
              </w:rPr>
              <w:t>z s</w:t>
            </w:r>
            <w:r w:rsidRPr="004D0695">
              <w:rPr>
                <w:rFonts w:ascii="CorpoS" w:hAnsi="CorpoS" w:cs="Segoe UI Historic"/>
                <w:lang w:val="tr"/>
              </w:rPr>
              <w:t>ü</w:t>
            </w:r>
            <w:r w:rsidRPr="004D0695">
              <w:rPr>
                <w:rFonts w:ascii="CorpoS" w:hAnsi="CorpoS" w:cs="Calibri"/>
                <w:lang w:val="tr"/>
              </w:rPr>
              <w:t>spansiyon</w:t>
            </w:r>
          </w:p>
        </w:tc>
      </w:tr>
      <w:tr w:rsidR="00A051B7" w:rsidRPr="004D0695" w14:paraId="7AB29E49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D1D6CEF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Arka aks</w:t>
            </w:r>
          </w:p>
        </w:tc>
        <w:tc>
          <w:tcPr>
            <w:tcW w:w="5925" w:type="dxa"/>
            <w:gridSpan w:val="2"/>
            <w:vAlign w:val="center"/>
          </w:tcPr>
          <w:p w14:paraId="2CE8D14F" w14:textId="2E9D1918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Rijit De-Dion aks</w:t>
            </w:r>
          </w:p>
        </w:tc>
      </w:tr>
      <w:tr w:rsidR="00A051B7" w:rsidRPr="004D0695" w14:paraId="38774153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16F4783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Fren sistemi</w:t>
            </w:r>
          </w:p>
        </w:tc>
        <w:tc>
          <w:tcPr>
            <w:tcW w:w="5925" w:type="dxa"/>
            <w:gridSpan w:val="2"/>
            <w:vAlign w:val="center"/>
          </w:tcPr>
          <w:p w14:paraId="15174323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Hidrolik çift devre</w:t>
            </w:r>
          </w:p>
        </w:tc>
      </w:tr>
      <w:tr w:rsidR="00A051B7" w:rsidRPr="004D0695" w14:paraId="66C60C44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5211DC0D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Direksiyon</w:t>
            </w:r>
          </w:p>
        </w:tc>
        <w:tc>
          <w:tcPr>
            <w:tcW w:w="5925" w:type="dxa"/>
            <w:gridSpan w:val="2"/>
            <w:vAlign w:val="center"/>
          </w:tcPr>
          <w:p w14:paraId="1233C2D4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Elektromekanik</w:t>
            </w:r>
          </w:p>
        </w:tc>
      </w:tr>
      <w:tr w:rsidR="00A051B7" w:rsidRPr="004D0695" w14:paraId="31E32DD0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56D170F5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Jantlar</w:t>
            </w:r>
          </w:p>
        </w:tc>
        <w:tc>
          <w:tcPr>
            <w:tcW w:w="5925" w:type="dxa"/>
            <w:gridSpan w:val="2"/>
            <w:vAlign w:val="center"/>
          </w:tcPr>
          <w:p w14:paraId="3BE74231" w14:textId="5BD87C51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7.5J18ET43</w:t>
            </w:r>
          </w:p>
        </w:tc>
      </w:tr>
      <w:tr w:rsidR="00A051B7" w:rsidRPr="004D0695" w14:paraId="51864BD5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7361607F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Lastikler</w:t>
            </w:r>
          </w:p>
        </w:tc>
        <w:tc>
          <w:tcPr>
            <w:tcW w:w="5925" w:type="dxa"/>
            <w:gridSpan w:val="2"/>
            <w:vAlign w:val="center"/>
          </w:tcPr>
          <w:p w14:paraId="79BFE377" w14:textId="5D0A9EC7" w:rsidR="00A051B7" w:rsidRPr="004D0695" w:rsidRDefault="00BC0E30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275/50 R 20</w:t>
            </w:r>
          </w:p>
        </w:tc>
      </w:tr>
      <w:tr w:rsidR="00A051B7" w:rsidRPr="004D0695" w14:paraId="3E5513C6" w14:textId="77777777" w:rsidTr="00A818C0">
        <w:trPr>
          <w:trHeight w:val="255"/>
        </w:trPr>
        <w:tc>
          <w:tcPr>
            <w:tcW w:w="9181" w:type="dxa"/>
            <w:gridSpan w:val="3"/>
            <w:vAlign w:val="center"/>
          </w:tcPr>
          <w:p w14:paraId="2818111B" w14:textId="77777777" w:rsidR="00A051B7" w:rsidRPr="004D0695" w:rsidRDefault="00A051B7" w:rsidP="003D5F0F">
            <w:pPr>
              <w:keepNext/>
              <w:spacing w:after="0" w:line="276" w:lineRule="auto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4D0695">
              <w:rPr>
                <w:rFonts w:ascii="CorpoS" w:eastAsiaTheme="majorEastAsia" w:hAnsi="CorpoS" w:cstheme="majorBidi"/>
                <w:lang w:val="tr"/>
              </w:rPr>
              <w:t>Boyutlar ve a</w:t>
            </w:r>
            <w:r w:rsidRPr="004D0695">
              <w:rPr>
                <w:rFonts w:ascii="CorpoS" w:eastAsiaTheme="majorEastAsia" w:hAnsi="CorpoS" w:cs="Calibri"/>
                <w:lang w:val="tr"/>
              </w:rPr>
              <w:t>ğ</w:t>
            </w:r>
            <w:r w:rsidRPr="004D0695">
              <w:rPr>
                <w:rFonts w:ascii="CorpoS" w:eastAsiaTheme="majorEastAsia" w:hAnsi="CorpoS" w:cs="Segoe UI Historic"/>
                <w:lang w:val="tr"/>
              </w:rPr>
              <w:t>ı</w:t>
            </w:r>
            <w:r w:rsidRPr="004D0695">
              <w:rPr>
                <w:rFonts w:ascii="CorpoS" w:eastAsiaTheme="majorEastAsia" w:hAnsi="CorpoS" w:cstheme="majorBidi"/>
                <w:lang w:val="tr"/>
              </w:rPr>
              <w:t>rl</w:t>
            </w:r>
            <w:r w:rsidRPr="004D0695">
              <w:rPr>
                <w:rFonts w:ascii="CorpoS" w:eastAsiaTheme="majorEastAsia" w:hAnsi="CorpoS" w:cs="Segoe UI Historic"/>
                <w:lang w:val="tr"/>
              </w:rPr>
              <w:t>ı</w:t>
            </w:r>
            <w:r w:rsidRPr="004D0695">
              <w:rPr>
                <w:rFonts w:ascii="CorpoS" w:eastAsiaTheme="majorEastAsia" w:hAnsi="CorpoS" w:cstheme="majorBidi"/>
                <w:lang w:val="tr"/>
              </w:rPr>
              <w:t>klar</w:t>
            </w:r>
          </w:p>
        </w:tc>
      </w:tr>
      <w:tr w:rsidR="00A051B7" w:rsidRPr="004D0695" w14:paraId="5975F0C1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60E45A0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Aks mesafesi</w:t>
            </w:r>
          </w:p>
        </w:tc>
        <w:tc>
          <w:tcPr>
            <w:tcW w:w="1417" w:type="dxa"/>
            <w:vAlign w:val="center"/>
          </w:tcPr>
          <w:p w14:paraId="335EF39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4508" w:type="dxa"/>
            <w:vAlign w:val="center"/>
          </w:tcPr>
          <w:p w14:paraId="5CB2FBE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2.890</w:t>
            </w:r>
          </w:p>
        </w:tc>
      </w:tr>
      <w:tr w:rsidR="00A051B7" w:rsidRPr="004D0695" w14:paraId="6C6F05CA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1CA20C4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</w:rPr>
            </w:pPr>
            <w:r w:rsidRPr="004D0695">
              <w:rPr>
                <w:rFonts w:ascii="CorpoS" w:hAnsi="CorpoS"/>
                <w:lang w:val="tr"/>
              </w:rPr>
              <w:t>Tekerlek izi geni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li</w:t>
            </w:r>
            <w:r w:rsidRPr="004D0695">
              <w:rPr>
                <w:rFonts w:ascii="CorpoS" w:hAnsi="CorpoS" w:cs="Calibri"/>
                <w:lang w:val="tr"/>
              </w:rPr>
              <w:t>ğ</w:t>
            </w:r>
            <w:r w:rsidRPr="004D0695">
              <w:rPr>
                <w:rFonts w:ascii="CorpoS" w:hAnsi="CorpoS"/>
                <w:lang w:val="tr"/>
              </w:rPr>
              <w:t xml:space="preserve">i </w:t>
            </w:r>
            <w:r w:rsidRPr="004D0695">
              <w:rPr>
                <w:rFonts w:ascii="CorpoS" w:hAnsi="CorpoS" w:cs="Segoe UI Historic"/>
                <w:lang w:val="tr"/>
              </w:rPr>
              <w:t>ö</w:t>
            </w:r>
            <w:r w:rsidRPr="004D0695">
              <w:rPr>
                <w:rFonts w:ascii="CorpoS" w:hAnsi="CorpoS"/>
                <w:lang w:val="tr"/>
              </w:rPr>
              <w:t>n/arka</w:t>
            </w:r>
          </w:p>
        </w:tc>
        <w:tc>
          <w:tcPr>
            <w:tcW w:w="1417" w:type="dxa"/>
            <w:vAlign w:val="center"/>
          </w:tcPr>
          <w:p w14:paraId="0FBDFCC7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4508" w:type="dxa"/>
            <w:vAlign w:val="center"/>
          </w:tcPr>
          <w:p w14:paraId="069710E0" w14:textId="1B261E06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1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Pr="004D0695">
              <w:rPr>
                <w:rFonts w:ascii="CorpoS" w:hAnsi="CorpoS" w:cs="Calibri"/>
                <w:lang w:val="tr"/>
              </w:rPr>
              <w:t>638 / 1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Pr="004D0695">
              <w:rPr>
                <w:rFonts w:ascii="CorpoS" w:hAnsi="CorpoS" w:cs="Calibri"/>
                <w:lang w:val="tr"/>
              </w:rPr>
              <w:t>637</w:t>
            </w:r>
          </w:p>
        </w:tc>
      </w:tr>
      <w:tr w:rsidR="00A051B7" w:rsidRPr="004D0695" w14:paraId="0AA83B45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7A3DFADC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Uzunluk/geni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>lik/y</w:t>
            </w:r>
            <w:r w:rsidRPr="004D0695">
              <w:rPr>
                <w:rFonts w:ascii="CorpoS" w:hAnsi="CorpoS" w:cs="Segoe UI Historic"/>
                <w:lang w:val="tr"/>
              </w:rPr>
              <w:t>ü</w:t>
            </w:r>
            <w:r w:rsidRPr="004D0695">
              <w:rPr>
                <w:rFonts w:ascii="CorpoS" w:hAnsi="CorpoS"/>
                <w:lang w:val="tr"/>
              </w:rPr>
              <w:t>kseklik</w:t>
            </w:r>
          </w:p>
        </w:tc>
        <w:tc>
          <w:tcPr>
            <w:tcW w:w="1417" w:type="dxa"/>
            <w:vAlign w:val="center"/>
          </w:tcPr>
          <w:p w14:paraId="36CDBA17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4508" w:type="dxa"/>
            <w:vAlign w:val="center"/>
          </w:tcPr>
          <w:p w14:paraId="0D68DB0D" w14:textId="4F6231BB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4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Pr="004D0695">
              <w:rPr>
                <w:rFonts w:ascii="CorpoS" w:hAnsi="CorpoS" w:cs="Calibri"/>
                <w:lang w:val="tr"/>
              </w:rPr>
              <w:t>624/1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Pr="004D0695">
              <w:rPr>
                <w:rFonts w:ascii="CorpoS" w:hAnsi="CorpoS" w:cs="Calibri"/>
                <w:lang w:val="tr"/>
              </w:rPr>
              <w:t>931</w:t>
            </w:r>
            <w:r w:rsidRPr="004D0695">
              <w:rPr>
                <w:rFonts w:ascii="CorpoS" w:hAnsi="CorpoS" w:cs="Calibri"/>
                <w:vertAlign w:val="superscript"/>
                <w:lang w:val="tr"/>
              </w:rPr>
              <w:footnoteReference w:id="5"/>
            </w:r>
            <w:r w:rsidRPr="004D0695">
              <w:rPr>
                <w:rFonts w:ascii="CorpoS" w:hAnsi="CorpoS" w:cs="Calibri"/>
                <w:lang w:val="tr"/>
              </w:rPr>
              <w:t xml:space="preserve"> /1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Pr="004D0695">
              <w:rPr>
                <w:rFonts w:ascii="CorpoS" w:hAnsi="CorpoS" w:cs="Calibri"/>
                <w:lang w:val="tr"/>
              </w:rPr>
              <w:t>98</w:t>
            </w:r>
            <w:r w:rsidR="00BC0E30" w:rsidRPr="004D0695">
              <w:rPr>
                <w:rFonts w:ascii="CorpoS" w:hAnsi="CorpoS" w:cs="Calibri"/>
                <w:lang w:val="tr"/>
              </w:rPr>
              <w:t>9</w:t>
            </w:r>
          </w:p>
        </w:tc>
      </w:tr>
      <w:tr w:rsidR="00A051B7" w:rsidRPr="004D0695" w14:paraId="21D9270B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72F68CB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Dönü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 xml:space="preserve"> </w:t>
            </w:r>
            <w:r w:rsidRPr="004D0695">
              <w:rPr>
                <w:rFonts w:ascii="CorpoS" w:hAnsi="CorpoS" w:cs="Segoe UI Historic"/>
                <w:lang w:val="tr"/>
              </w:rPr>
              <w:t>ç</w:t>
            </w:r>
            <w:r w:rsidRPr="004D0695">
              <w:rPr>
                <w:rFonts w:ascii="CorpoS" w:hAnsi="CorpoS"/>
                <w:lang w:val="tr"/>
              </w:rPr>
              <w:t>ap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</w:p>
        </w:tc>
        <w:tc>
          <w:tcPr>
            <w:tcW w:w="1417" w:type="dxa"/>
            <w:vAlign w:val="center"/>
          </w:tcPr>
          <w:p w14:paraId="77817A0F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m</w:t>
            </w:r>
          </w:p>
        </w:tc>
        <w:tc>
          <w:tcPr>
            <w:tcW w:w="4508" w:type="dxa"/>
            <w:shd w:val="clear" w:color="auto" w:fill="auto"/>
            <w:vAlign w:val="center"/>
          </w:tcPr>
          <w:p w14:paraId="3D347E2C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13,6</w:t>
            </w:r>
          </w:p>
        </w:tc>
      </w:tr>
      <w:tr w:rsidR="00A051B7" w:rsidRPr="004D0695" w14:paraId="0744544F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22BB884C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Yükleme hacmi</w:t>
            </w:r>
          </w:p>
        </w:tc>
        <w:tc>
          <w:tcPr>
            <w:tcW w:w="1417" w:type="dxa"/>
            <w:vAlign w:val="center"/>
          </w:tcPr>
          <w:p w14:paraId="0F688109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litre</w:t>
            </w:r>
          </w:p>
        </w:tc>
        <w:tc>
          <w:tcPr>
            <w:tcW w:w="4508" w:type="dxa"/>
            <w:vAlign w:val="center"/>
          </w:tcPr>
          <w:p w14:paraId="372AFD4D" w14:textId="4BBEE0E0" w:rsidR="00A051B7" w:rsidRPr="004D0695" w:rsidRDefault="009C69D1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620</w:t>
            </w:r>
            <w:r w:rsidR="00A051B7" w:rsidRPr="004D0695">
              <w:rPr>
                <w:rFonts w:ascii="CorpoS" w:hAnsi="CorpoS" w:cs="Calibri"/>
                <w:lang w:val="tr"/>
              </w:rPr>
              <w:t>/1</w:t>
            </w:r>
            <w:r w:rsidR="002406E0" w:rsidRPr="004D0695">
              <w:rPr>
                <w:rFonts w:ascii="CorpoS" w:hAnsi="CorpoS" w:cs="Calibri"/>
                <w:lang w:val="tr"/>
              </w:rPr>
              <w:t>.</w:t>
            </w:r>
            <w:r w:rsidR="00A051B7" w:rsidRPr="004D0695">
              <w:rPr>
                <w:rFonts w:ascii="CorpoS" w:hAnsi="CorpoS" w:cs="Calibri"/>
                <w:lang w:val="tr"/>
              </w:rPr>
              <w:t>990</w:t>
            </w:r>
          </w:p>
        </w:tc>
      </w:tr>
      <w:tr w:rsidR="00A051B7" w:rsidRPr="004D0695" w14:paraId="22D2D569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63630C4D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AT’ye göre bo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/>
                <w:lang w:val="tr"/>
              </w:rPr>
              <w:t xml:space="preserve"> a</w:t>
            </w:r>
            <w:r w:rsidRPr="004D0695">
              <w:rPr>
                <w:rFonts w:ascii="CorpoS" w:hAnsi="CorpoS" w:cs="Calibri"/>
                <w:lang w:val="tr"/>
              </w:rPr>
              <w:t>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rl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k</w:t>
            </w:r>
          </w:p>
        </w:tc>
        <w:tc>
          <w:tcPr>
            <w:tcW w:w="1417" w:type="dxa"/>
            <w:vAlign w:val="center"/>
          </w:tcPr>
          <w:p w14:paraId="69DBC940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kg</w:t>
            </w:r>
          </w:p>
        </w:tc>
        <w:tc>
          <w:tcPr>
            <w:tcW w:w="4508" w:type="dxa"/>
            <w:vAlign w:val="center"/>
          </w:tcPr>
          <w:p w14:paraId="2FC48FF1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3.085</w:t>
            </w:r>
          </w:p>
        </w:tc>
      </w:tr>
      <w:tr w:rsidR="00A051B7" w:rsidRPr="004D0695" w14:paraId="09685706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0D51F437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Ta</w:t>
            </w:r>
            <w:r w:rsidRPr="004D0695">
              <w:rPr>
                <w:rFonts w:ascii="CorpoS" w:hAnsi="CorpoS" w:cs="Calibri"/>
                <w:lang w:val="tr"/>
              </w:rPr>
              <w:t>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ma kapasitesi</w:t>
            </w:r>
          </w:p>
        </w:tc>
        <w:tc>
          <w:tcPr>
            <w:tcW w:w="1417" w:type="dxa"/>
            <w:vAlign w:val="center"/>
          </w:tcPr>
          <w:p w14:paraId="1C12980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kg</w:t>
            </w:r>
          </w:p>
        </w:tc>
        <w:tc>
          <w:tcPr>
            <w:tcW w:w="4508" w:type="dxa"/>
            <w:vAlign w:val="center"/>
          </w:tcPr>
          <w:p w14:paraId="105E36C8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415</w:t>
            </w:r>
          </w:p>
        </w:tc>
      </w:tr>
      <w:tr w:rsidR="00A051B7" w:rsidRPr="004D0695" w14:paraId="3D9D4CED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02DF35C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Brüt araç a</w:t>
            </w:r>
            <w:r w:rsidRPr="004D0695">
              <w:rPr>
                <w:rFonts w:ascii="CorpoS" w:hAnsi="CorpoS" w:cs="Calibri"/>
                <w:lang w:val="tr"/>
              </w:rPr>
              <w:t>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rl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 w:cs="Calibri"/>
                <w:lang w:val="tr"/>
              </w:rPr>
              <w:t>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</w:p>
        </w:tc>
        <w:tc>
          <w:tcPr>
            <w:tcW w:w="1417" w:type="dxa"/>
            <w:vAlign w:val="center"/>
          </w:tcPr>
          <w:p w14:paraId="481F00C3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kg</w:t>
            </w:r>
          </w:p>
        </w:tc>
        <w:tc>
          <w:tcPr>
            <w:tcW w:w="4508" w:type="dxa"/>
            <w:vAlign w:val="center"/>
          </w:tcPr>
          <w:p w14:paraId="686D2124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3.500</w:t>
            </w:r>
          </w:p>
        </w:tc>
      </w:tr>
      <w:tr w:rsidR="00A051B7" w:rsidRPr="004D0695" w14:paraId="5F49FC91" w14:textId="77777777" w:rsidTr="00A818C0">
        <w:trPr>
          <w:trHeight w:val="255"/>
        </w:trPr>
        <w:tc>
          <w:tcPr>
            <w:tcW w:w="9181" w:type="dxa"/>
            <w:gridSpan w:val="3"/>
            <w:vAlign w:val="center"/>
          </w:tcPr>
          <w:p w14:paraId="569CFAAF" w14:textId="77777777" w:rsidR="00A051B7" w:rsidRPr="004D0695" w:rsidRDefault="00A051B7" w:rsidP="003D5F0F">
            <w:pPr>
              <w:keepNext/>
              <w:spacing w:after="0" w:line="276" w:lineRule="auto"/>
              <w:outlineLvl w:val="1"/>
              <w:rPr>
                <w:rFonts w:ascii="CorpoS" w:eastAsiaTheme="majorEastAsia" w:hAnsi="CorpoS" w:cstheme="majorBidi"/>
                <w:lang w:val="en-US"/>
              </w:rPr>
            </w:pPr>
            <w:r w:rsidRPr="004D0695">
              <w:rPr>
                <w:rFonts w:ascii="CorpoS" w:eastAsiaTheme="majorEastAsia" w:hAnsi="CorpoS" w:cstheme="majorBidi"/>
                <w:lang w:val="tr"/>
              </w:rPr>
              <w:t>Performans; yakıt tüketimi; karbon emisyonları</w:t>
            </w:r>
          </w:p>
        </w:tc>
      </w:tr>
      <w:tr w:rsidR="00A051B7" w:rsidRPr="004D0695" w14:paraId="795A3541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46B1D38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0-100 km/saat hızlanma</w:t>
            </w:r>
          </w:p>
        </w:tc>
        <w:tc>
          <w:tcPr>
            <w:tcW w:w="1417" w:type="dxa"/>
            <w:vAlign w:val="center"/>
          </w:tcPr>
          <w:p w14:paraId="0C4CBF5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4D0695">
              <w:rPr>
                <w:rFonts w:ascii="CorpoS" w:hAnsi="CorpoS" w:cs="Calibri"/>
                <w:color w:val="000000"/>
                <w:lang w:val="tr"/>
              </w:rPr>
              <w:t>saniye</w:t>
            </w:r>
          </w:p>
        </w:tc>
        <w:tc>
          <w:tcPr>
            <w:tcW w:w="4508" w:type="dxa"/>
            <w:vAlign w:val="center"/>
          </w:tcPr>
          <w:p w14:paraId="77545552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 w:cs="Calibri"/>
                <w:lang w:val="de-DE"/>
              </w:rPr>
            </w:pPr>
            <w:r w:rsidRPr="004D0695">
              <w:rPr>
                <w:rFonts w:ascii="CorpoS" w:hAnsi="CorpoS" w:cs="Calibri"/>
                <w:lang w:val="tr"/>
              </w:rPr>
              <w:t>4,7</w:t>
            </w:r>
          </w:p>
        </w:tc>
      </w:tr>
      <w:tr w:rsidR="00A051B7" w:rsidRPr="004D0695" w14:paraId="23574583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14B9F23B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Maksimum hız</w:t>
            </w:r>
            <w:r w:rsidRPr="004D0695">
              <w:rPr>
                <w:rFonts w:ascii="CorpoS" w:hAnsi="CorpoS"/>
                <w:vertAlign w:val="superscript"/>
                <w:lang w:val="tr"/>
              </w:rPr>
              <w:footnoteReference w:id="6"/>
            </w:r>
          </w:p>
        </w:tc>
        <w:tc>
          <w:tcPr>
            <w:tcW w:w="1417" w:type="dxa"/>
            <w:vAlign w:val="center"/>
          </w:tcPr>
          <w:p w14:paraId="3C8E7F66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km/saat</w:t>
            </w:r>
          </w:p>
        </w:tc>
        <w:tc>
          <w:tcPr>
            <w:tcW w:w="4508" w:type="dxa"/>
            <w:vAlign w:val="center"/>
          </w:tcPr>
          <w:p w14:paraId="41BA4E36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180</w:t>
            </w:r>
          </w:p>
        </w:tc>
      </w:tr>
      <w:tr w:rsidR="00A051B7" w:rsidRPr="004D0695" w14:paraId="0D1FD8C7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66126889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lastRenderedPageBreak/>
              <w:t xml:space="preserve">Enerji tüketimi </w:t>
            </w:r>
            <w:bookmarkStart w:id="2" w:name="_Ref162351825"/>
            <w:r w:rsidRPr="004D0695">
              <w:rPr>
                <w:rFonts w:ascii="CorpoS" w:hAnsi="CorpoS"/>
                <w:lang w:val="tr"/>
              </w:rPr>
              <w:t>kombine</w:t>
            </w:r>
            <w:r w:rsidRPr="004D0695">
              <w:rPr>
                <w:rFonts w:ascii="CorpoS" w:hAnsi="CorpoS"/>
                <w:vertAlign w:val="superscript"/>
                <w:lang w:val="tr"/>
              </w:rPr>
              <w:footnoteReference w:id="7"/>
            </w:r>
            <w:bookmarkEnd w:id="2"/>
          </w:p>
        </w:tc>
        <w:tc>
          <w:tcPr>
            <w:tcW w:w="1417" w:type="dxa"/>
            <w:vAlign w:val="center"/>
          </w:tcPr>
          <w:p w14:paraId="6B414794" w14:textId="3E764BF2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kW</w:t>
            </w:r>
            <w:r w:rsidR="00435EE8" w:rsidRPr="004D0695">
              <w:rPr>
                <w:rFonts w:ascii="CorpoS" w:hAnsi="CorpoS"/>
                <w:lang w:val="tr"/>
              </w:rPr>
              <w:t>sa</w:t>
            </w:r>
            <w:r w:rsidRPr="004D0695">
              <w:rPr>
                <w:rFonts w:ascii="CorpoS" w:hAnsi="CorpoS"/>
                <w:lang w:val="tr"/>
              </w:rPr>
              <w:t>/100 km</w:t>
            </w:r>
          </w:p>
        </w:tc>
        <w:tc>
          <w:tcPr>
            <w:tcW w:w="4508" w:type="dxa"/>
            <w:vAlign w:val="center"/>
          </w:tcPr>
          <w:p w14:paraId="4263E39D" w14:textId="51244125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30</w:t>
            </w:r>
            <w:r w:rsidR="002406E0" w:rsidRPr="004D0695">
              <w:rPr>
                <w:rFonts w:ascii="CorpoS" w:hAnsi="CorpoS"/>
                <w:lang w:val="tr"/>
              </w:rPr>
              <w:t>,</w:t>
            </w:r>
            <w:r w:rsidR="00635656" w:rsidRPr="004D0695">
              <w:rPr>
                <w:rFonts w:ascii="CorpoS" w:hAnsi="CorpoS"/>
                <w:lang w:val="tr"/>
              </w:rPr>
              <w:t>4</w:t>
            </w:r>
            <w:r w:rsidRPr="004D0695">
              <w:rPr>
                <w:rFonts w:ascii="CorpoS" w:hAnsi="CorpoS"/>
                <w:lang w:val="tr"/>
              </w:rPr>
              <w:t>-27</w:t>
            </w:r>
            <w:r w:rsidR="002406E0" w:rsidRPr="004D0695">
              <w:rPr>
                <w:rFonts w:ascii="CorpoS" w:hAnsi="CorpoS"/>
                <w:lang w:val="tr"/>
              </w:rPr>
              <w:t>,</w:t>
            </w:r>
            <w:r w:rsidRPr="004D0695">
              <w:rPr>
                <w:rFonts w:ascii="CorpoS" w:hAnsi="CorpoS"/>
                <w:lang w:val="tr"/>
              </w:rPr>
              <w:t>7</w:t>
            </w:r>
          </w:p>
        </w:tc>
      </w:tr>
      <w:tr w:rsidR="00A051B7" w:rsidRPr="004D0695" w14:paraId="62B8C500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19CBFC7F" w14:textId="77777777" w:rsidR="00A051B7" w:rsidRPr="004D0695" w:rsidRDefault="00A051B7" w:rsidP="003D5F0F">
            <w:pPr>
              <w:spacing w:after="0" w:line="276" w:lineRule="auto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Kombine a</w:t>
            </w:r>
            <w:r w:rsidRPr="004D0695">
              <w:rPr>
                <w:rFonts w:ascii="CorpoS" w:hAnsi="CorpoS" w:cs="Calibri"/>
                <w:lang w:val="tr"/>
              </w:rPr>
              <w:t>ğ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rl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>kl</w:t>
            </w:r>
            <w:r w:rsidRPr="004D0695">
              <w:rPr>
                <w:rFonts w:ascii="CorpoS" w:hAnsi="CorpoS" w:cs="Segoe UI Historic"/>
                <w:lang w:val="tr"/>
              </w:rPr>
              <w:t>ı</w:t>
            </w:r>
            <w:r w:rsidRPr="004D0695">
              <w:rPr>
                <w:rFonts w:ascii="CorpoS" w:hAnsi="CorpoS"/>
                <w:lang w:val="tr"/>
              </w:rPr>
              <w:t xml:space="preserve"> CO</w:t>
            </w:r>
            <w:r w:rsidRPr="004D0695">
              <w:rPr>
                <w:rFonts w:ascii="CorpoS" w:hAnsi="CorpoS"/>
                <w:vertAlign w:val="subscript"/>
                <w:lang w:val="tr"/>
              </w:rPr>
              <w:t>2</w:t>
            </w:r>
            <w:r w:rsidRPr="004D0695">
              <w:rPr>
                <w:rFonts w:ascii="CorpoS" w:hAnsi="CorpoS"/>
                <w:lang w:val="tr"/>
              </w:rPr>
              <w:t xml:space="preserve"> emisyonları</w:t>
            </w:r>
          </w:p>
        </w:tc>
        <w:tc>
          <w:tcPr>
            <w:tcW w:w="1417" w:type="dxa"/>
            <w:vAlign w:val="center"/>
          </w:tcPr>
          <w:p w14:paraId="41A26270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g/km</w:t>
            </w:r>
          </w:p>
        </w:tc>
        <w:tc>
          <w:tcPr>
            <w:tcW w:w="4508" w:type="dxa"/>
            <w:vAlign w:val="center"/>
          </w:tcPr>
          <w:p w14:paraId="0DA73569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0</w:t>
            </w:r>
          </w:p>
        </w:tc>
      </w:tr>
      <w:tr w:rsidR="00A051B7" w:rsidRPr="004D0695" w14:paraId="5E714DDF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656A7241" w14:textId="4F5ADB8D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Menzil</w:t>
            </w:r>
            <w:r w:rsidRPr="004D0695">
              <w:rPr>
                <w:rFonts w:ascii="CorpoS" w:hAnsi="CorpoS"/>
                <w:lang w:val="tr"/>
              </w:rPr>
              <w:fldChar w:fldCharType="begin"/>
            </w:r>
            <w:r w:rsidRPr="004D0695">
              <w:rPr>
                <w:rFonts w:ascii="CorpoS" w:hAnsi="CorpoS"/>
                <w:lang w:val="tr"/>
              </w:rPr>
              <w:instrText xml:space="preserve"> NOTEREF _Ref162351825 \f \h  \* MERGEFORMAT </w:instrText>
            </w:r>
            <w:r w:rsidRPr="004D0695">
              <w:rPr>
                <w:rFonts w:ascii="CorpoS" w:hAnsi="CorpoS"/>
                <w:lang w:val="tr"/>
              </w:rPr>
            </w:r>
            <w:r w:rsidR="00000000">
              <w:rPr>
                <w:rFonts w:ascii="CorpoS" w:hAnsi="CorpoS"/>
                <w:lang w:val="tr"/>
              </w:rPr>
              <w:fldChar w:fldCharType="separate"/>
            </w:r>
            <w:r w:rsidRPr="004D0695">
              <w:rPr>
                <w:rFonts w:ascii="CorpoS" w:hAnsi="CorpoS"/>
                <w:lang w:val="tr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FAE1EF9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km</w:t>
            </w:r>
          </w:p>
        </w:tc>
        <w:tc>
          <w:tcPr>
            <w:tcW w:w="4508" w:type="dxa"/>
            <w:vAlign w:val="center"/>
          </w:tcPr>
          <w:p w14:paraId="15E71DDC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434-473</w:t>
            </w:r>
          </w:p>
        </w:tc>
      </w:tr>
      <w:tr w:rsidR="00A051B7" w:rsidRPr="004D0695" w14:paraId="6433296E" w14:textId="77777777" w:rsidTr="00A818C0">
        <w:trPr>
          <w:trHeight w:val="255"/>
        </w:trPr>
        <w:tc>
          <w:tcPr>
            <w:tcW w:w="3256" w:type="dxa"/>
            <w:vAlign w:val="center"/>
          </w:tcPr>
          <w:p w14:paraId="3BC552C2" w14:textId="77777777" w:rsidR="00A051B7" w:rsidRPr="004D0695" w:rsidRDefault="00A051B7" w:rsidP="007C1A98">
            <w:pPr>
              <w:spacing w:after="0" w:line="276" w:lineRule="auto"/>
              <w:jc w:val="both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CO</w:t>
            </w:r>
            <w:r w:rsidRPr="004D0695">
              <w:rPr>
                <w:rFonts w:ascii="CorpoS" w:hAnsi="CorpoS"/>
                <w:vertAlign w:val="subscript"/>
                <w:lang w:val="tr"/>
              </w:rPr>
              <w:t>2</w:t>
            </w:r>
            <w:r w:rsidRPr="004D0695">
              <w:rPr>
                <w:rFonts w:ascii="CorpoS" w:hAnsi="CorpoS"/>
                <w:lang w:val="tr"/>
              </w:rPr>
              <w:t xml:space="preserve"> sınıfı</w:t>
            </w:r>
          </w:p>
        </w:tc>
        <w:tc>
          <w:tcPr>
            <w:tcW w:w="1417" w:type="dxa"/>
            <w:vAlign w:val="center"/>
          </w:tcPr>
          <w:p w14:paraId="1C04A1CA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</w:p>
        </w:tc>
        <w:tc>
          <w:tcPr>
            <w:tcW w:w="4508" w:type="dxa"/>
            <w:vAlign w:val="center"/>
          </w:tcPr>
          <w:p w14:paraId="78BF7688" w14:textId="77777777" w:rsidR="00A051B7" w:rsidRPr="004D0695" w:rsidRDefault="00A051B7" w:rsidP="003D5F0F">
            <w:pPr>
              <w:spacing w:after="0" w:line="276" w:lineRule="auto"/>
              <w:jc w:val="center"/>
              <w:rPr>
                <w:rFonts w:ascii="CorpoS" w:hAnsi="CorpoS"/>
                <w:lang w:val="de-DE"/>
              </w:rPr>
            </w:pPr>
            <w:r w:rsidRPr="004D0695">
              <w:rPr>
                <w:rFonts w:ascii="CorpoS" w:hAnsi="CorpoS"/>
                <w:lang w:val="tr"/>
              </w:rPr>
              <w:t>A</w:t>
            </w:r>
          </w:p>
        </w:tc>
      </w:tr>
    </w:tbl>
    <w:p w14:paraId="5B8085B2" w14:textId="77777777" w:rsidR="00A051B7" w:rsidRPr="004D0695" w:rsidRDefault="00A051B7" w:rsidP="007C1A98">
      <w:pPr>
        <w:spacing w:line="276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A051B7" w:rsidRPr="004D0695" w:rsidSect="009229AB"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DA400" w14:textId="77777777" w:rsidR="00EC0924" w:rsidRDefault="00EC0924" w:rsidP="00764B8C">
      <w:pPr>
        <w:spacing w:after="0" w:line="240" w:lineRule="auto"/>
      </w:pPr>
      <w:r>
        <w:separator/>
      </w:r>
    </w:p>
  </w:endnote>
  <w:endnote w:type="continuationSeparator" w:id="0">
    <w:p w14:paraId="226D3D29" w14:textId="77777777" w:rsidR="00EC0924" w:rsidRDefault="00EC092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3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3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6B8B89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5E402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F8072" w14:textId="77777777" w:rsidR="00EC0924" w:rsidRDefault="00EC0924" w:rsidP="00764B8C">
      <w:pPr>
        <w:spacing w:after="0" w:line="240" w:lineRule="auto"/>
      </w:pPr>
      <w:r>
        <w:separator/>
      </w:r>
    </w:p>
  </w:footnote>
  <w:footnote w:type="continuationSeparator" w:id="0">
    <w:p w14:paraId="12983F93" w14:textId="77777777" w:rsidR="00EC0924" w:rsidRDefault="00EC0924" w:rsidP="00764B8C">
      <w:pPr>
        <w:spacing w:after="0" w:line="240" w:lineRule="auto"/>
      </w:pPr>
      <w:r>
        <w:continuationSeparator/>
      </w:r>
    </w:p>
  </w:footnote>
  <w:footnote w:id="1">
    <w:p w14:paraId="312FAA20" w14:textId="68128386" w:rsidR="003D5F0F" w:rsidRPr="007C1A98" w:rsidRDefault="003D5F0F" w:rsidP="003D5F0F">
      <w:pPr>
        <w:pStyle w:val="elementtoproof"/>
        <w:spacing w:before="0" w:beforeAutospacing="0" w:after="0" w:afterAutospacing="0" w:line="276" w:lineRule="auto"/>
        <w:jc w:val="both"/>
        <w:rPr>
          <w:rFonts w:ascii="CorpoS" w:hAnsi="CorpoS" w:cstheme="minorBidi"/>
          <w:position w:val="5"/>
          <w:sz w:val="15"/>
          <w:szCs w:val="15"/>
          <w:lang w:eastAsia="en-US"/>
        </w:rPr>
      </w:pPr>
      <w:r>
        <w:rPr>
          <w:rStyle w:val="DipnotBavurusu"/>
        </w:rPr>
        <w:t>*</w:t>
      </w:r>
      <w:r>
        <w:t xml:space="preserve"> </w:t>
      </w:r>
      <w:r w:rsidRPr="007C1A98">
        <w:rPr>
          <w:rFonts w:ascii="CorpoS" w:hAnsi="CorpoS" w:cstheme="minorBidi"/>
          <w:position w:val="5"/>
          <w:sz w:val="15"/>
          <w:szCs w:val="15"/>
          <w:lang w:eastAsia="en-US"/>
        </w:rPr>
        <w:t>Net karbon-nötr, Mercedes-Benz'de önlenebilen veya azaltılamayan karbon emisyonlarının sertifikalı telafi projeleriyle dengelendi</w:t>
      </w:r>
      <w:r w:rsidRPr="007C1A98">
        <w:rPr>
          <w:position w:val="5"/>
          <w:sz w:val="15"/>
          <w:szCs w:val="15"/>
          <w:lang w:eastAsia="en-US"/>
        </w:rPr>
        <w:t>ğ</w:t>
      </w:r>
      <w:r w:rsidRPr="007C1A98">
        <w:rPr>
          <w:rFonts w:ascii="CorpoS" w:hAnsi="CorpoS" w:cstheme="minorBidi"/>
          <w:position w:val="5"/>
          <w:sz w:val="15"/>
          <w:szCs w:val="15"/>
          <w:lang w:eastAsia="en-US"/>
        </w:rPr>
        <w:t>i anlam</w:t>
      </w:r>
      <w:r w:rsidRPr="007C1A98">
        <w:rPr>
          <w:rFonts w:ascii="Segoe UI Historic" w:hAnsi="Segoe UI Historic" w:cs="Segoe UI Historic"/>
          <w:position w:val="5"/>
          <w:sz w:val="15"/>
          <w:szCs w:val="15"/>
          <w:lang w:eastAsia="en-US"/>
        </w:rPr>
        <w:t>ı</w:t>
      </w:r>
      <w:r w:rsidRPr="007C1A98">
        <w:rPr>
          <w:rFonts w:ascii="CorpoS" w:hAnsi="CorpoS" w:cstheme="minorBidi"/>
          <w:position w:val="5"/>
          <w:sz w:val="15"/>
          <w:szCs w:val="15"/>
          <w:lang w:eastAsia="en-US"/>
        </w:rPr>
        <w:t>na gelir.</w:t>
      </w:r>
    </w:p>
    <w:p w14:paraId="528AC77F" w14:textId="0C9E643F" w:rsidR="003D5F0F" w:rsidRPr="003D5F0F" w:rsidRDefault="003D5F0F">
      <w:pPr>
        <w:pStyle w:val="DipnotMetni"/>
        <w:rPr>
          <w:lang w:val="tr-TR"/>
        </w:rPr>
      </w:pPr>
    </w:p>
  </w:footnote>
  <w:footnote w:id="2">
    <w:p w14:paraId="19C93BB4" w14:textId="609ACC3F" w:rsidR="00A051B7" w:rsidRPr="00A051B7" w:rsidRDefault="00A051B7" w:rsidP="00A051B7">
      <w:pPr>
        <w:pStyle w:val="DipnotMetni"/>
        <w:rPr>
          <w:rFonts w:ascii="CorpoS" w:hAnsi="CorpoS"/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s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releri, 23 santigrat derecede bir wallbox veya halka a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çı</w:t>
      </w:r>
      <w:r w:rsidRPr="00A051B7">
        <w:rPr>
          <w:rFonts w:ascii="CorpoS" w:hAnsi="CorpoS"/>
          <w:sz w:val="15"/>
          <w:szCs w:val="15"/>
          <w:lang w:val="tr"/>
        </w:rPr>
        <w:t xml:space="preserve">k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istasyonu (en az 11/22 kW AC ba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CorpoS" w:hAnsi="CorpoS"/>
          <w:sz w:val="15"/>
          <w:szCs w:val="15"/>
          <w:lang w:val="tr"/>
        </w:rPr>
        <w:t>lant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s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; faz ba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na 16/32 A) kullan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ld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nda yüzde 10-100 tam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arja kar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k gelir.</w:t>
      </w:r>
    </w:p>
  </w:footnote>
  <w:footnote w:id="3">
    <w:p w14:paraId="58041A97" w14:textId="1A9564D9" w:rsidR="00A051B7" w:rsidRPr="00A051B7" w:rsidRDefault="00A051B7" w:rsidP="00A051B7">
      <w:pPr>
        <w:pStyle w:val="DipnotMetni"/>
        <w:rPr>
          <w:rFonts w:ascii="CorpoS" w:hAnsi="CorpoS"/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s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 xml:space="preserve">releri, 500 A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ak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m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 ile EN17186'ya g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ö</w:t>
      </w:r>
      <w:r w:rsidRPr="00A051B7">
        <w:rPr>
          <w:rFonts w:ascii="CorpoS" w:hAnsi="CorpoS"/>
          <w:sz w:val="15"/>
          <w:szCs w:val="15"/>
          <w:lang w:val="tr"/>
        </w:rPr>
        <w:t>re ‘K’ veya ‘L’ kategorisinde bir DC h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zl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istasyonu kullan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ld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nda yüzde 10-80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arja kar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k gelir</w:t>
      </w:r>
    </w:p>
  </w:footnote>
  <w:footnote w:id="4">
    <w:p w14:paraId="307D0785" w14:textId="77777777" w:rsidR="00A051B7" w:rsidRPr="00A051B7" w:rsidRDefault="00A051B7" w:rsidP="00A051B7">
      <w:pPr>
        <w:pStyle w:val="DipnotMetni"/>
        <w:rPr>
          <w:rFonts w:ascii="CorpoS" w:hAnsi="CorpoS"/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WLTP menziline göre 500 amperlik DC hızlı 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arj istasyonlar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nda</w:t>
      </w:r>
    </w:p>
  </w:footnote>
  <w:footnote w:id="5">
    <w:p w14:paraId="47964C09" w14:textId="77777777" w:rsidR="00A051B7" w:rsidRPr="00A051B7" w:rsidRDefault="00A051B7" w:rsidP="00A051B7">
      <w:pPr>
        <w:pStyle w:val="DipnotMetni"/>
        <w:rPr>
          <w:rFonts w:ascii="CorpoS" w:hAnsi="CorpoS"/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Dı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 xml:space="preserve"> dikiz aynalar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 hari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</w:t>
      </w:r>
    </w:p>
  </w:footnote>
  <w:footnote w:id="6">
    <w:p w14:paraId="6BEFE37D" w14:textId="704AA6C1" w:rsidR="00A051B7" w:rsidRPr="00A051B7" w:rsidRDefault="00A051B7" w:rsidP="00A051B7">
      <w:pPr>
        <w:pStyle w:val="DipnotMetni"/>
        <w:rPr>
          <w:rFonts w:ascii="CorpoS" w:hAnsi="CorpoS"/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Elektronik olarak sınırlandırılmı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</w:p>
  </w:footnote>
  <w:footnote w:id="7">
    <w:p w14:paraId="6CF713AA" w14:textId="77777777" w:rsidR="00A051B7" w:rsidRPr="00A051B7" w:rsidRDefault="00A051B7" w:rsidP="00A051B7">
      <w:pPr>
        <w:pStyle w:val="DipnotMetni"/>
        <w:rPr>
          <w:sz w:val="15"/>
          <w:szCs w:val="15"/>
          <w:lang w:val="tr"/>
        </w:rPr>
      </w:pPr>
      <w:r w:rsidRPr="00A051B7">
        <w:rPr>
          <w:rStyle w:val="DipnotBavurusu"/>
          <w:rFonts w:ascii="CorpoS" w:hAnsi="CorpoS"/>
          <w:sz w:val="15"/>
          <w:szCs w:val="15"/>
          <w:lang w:val="tr"/>
        </w:rPr>
        <w:footnoteRef/>
      </w:r>
      <w:r w:rsidRPr="00A051B7">
        <w:rPr>
          <w:rFonts w:ascii="CorpoS" w:hAnsi="CorpoS"/>
          <w:sz w:val="15"/>
          <w:szCs w:val="15"/>
          <w:lang w:val="tr"/>
        </w:rPr>
        <w:t xml:space="preserve"> Burada sunulan de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CorpoS" w:hAnsi="CorpoS"/>
          <w:sz w:val="15"/>
          <w:szCs w:val="15"/>
          <w:lang w:val="tr"/>
        </w:rPr>
        <w:t xml:space="preserve">erler, 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ö</w:t>
      </w:r>
      <w:r w:rsidRPr="00A051B7">
        <w:rPr>
          <w:rFonts w:ascii="CorpoS" w:hAnsi="CorpoS"/>
          <w:sz w:val="15"/>
          <w:szCs w:val="15"/>
          <w:lang w:val="tr"/>
        </w:rPr>
        <w:t>ng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ö</w:t>
      </w:r>
      <w:r w:rsidRPr="00A051B7">
        <w:rPr>
          <w:rFonts w:ascii="CorpoS" w:hAnsi="CorpoS"/>
          <w:sz w:val="15"/>
          <w:szCs w:val="15"/>
          <w:lang w:val="tr"/>
        </w:rPr>
        <w:t>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len WLTP (D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nya Genelinde Standartla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t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lm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 xml:space="preserve"> Hafif Y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k Ara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</w:t>
      </w:r>
      <w:r w:rsidRPr="00A051B7">
        <w:rPr>
          <w:rFonts w:ascii="CorpoS" w:hAnsi="CorpoS"/>
          <w:sz w:val="15"/>
          <w:szCs w:val="15"/>
          <w:lang w:val="tr"/>
        </w:rPr>
        <w:t>lar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 Test Prosed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 xml:space="preserve">) 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ö</w:t>
      </w:r>
      <w:r w:rsidRPr="00A051B7">
        <w:rPr>
          <w:rFonts w:ascii="CorpoS" w:hAnsi="CorpoS"/>
          <w:sz w:val="15"/>
          <w:szCs w:val="15"/>
          <w:lang w:val="tr"/>
        </w:rPr>
        <w:t>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çü</w:t>
      </w:r>
      <w:r w:rsidRPr="00A051B7">
        <w:rPr>
          <w:rFonts w:ascii="CorpoS" w:hAnsi="CorpoS"/>
          <w:sz w:val="15"/>
          <w:szCs w:val="15"/>
          <w:lang w:val="tr"/>
        </w:rPr>
        <w:t>m prosed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ne dayal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 xml:space="preserve"> olarak hesaplanm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t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r. Verilen aral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klar ECE pazarlar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na ili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>kindir. Ara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</w:t>
      </w:r>
      <w:r w:rsidRPr="00A051B7">
        <w:rPr>
          <w:rFonts w:ascii="CorpoS" w:hAnsi="CorpoS"/>
          <w:sz w:val="15"/>
          <w:szCs w:val="15"/>
          <w:lang w:val="tr"/>
        </w:rPr>
        <w:t xml:space="preserve"> yak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t t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ketimi ve karbon (CO</w:t>
      </w:r>
      <w:r w:rsidRPr="00A051B7">
        <w:rPr>
          <w:rFonts w:ascii="CorpoS" w:hAnsi="CorpoS"/>
          <w:sz w:val="15"/>
          <w:szCs w:val="15"/>
          <w:vertAlign w:val="subscript"/>
          <w:lang w:val="tr"/>
        </w:rPr>
        <w:t>2</w:t>
      </w:r>
      <w:r w:rsidRPr="00A051B7">
        <w:rPr>
          <w:rFonts w:ascii="CorpoS" w:hAnsi="CorpoS"/>
          <w:sz w:val="15"/>
          <w:szCs w:val="15"/>
          <w:lang w:val="tr"/>
        </w:rPr>
        <w:t>) emisyonu de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CorpoS" w:hAnsi="CorpoS"/>
          <w:sz w:val="15"/>
          <w:szCs w:val="15"/>
          <w:lang w:val="tr"/>
        </w:rPr>
        <w:t>erleri, ara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ç</w:t>
      </w:r>
      <w:r w:rsidRPr="00A051B7">
        <w:rPr>
          <w:rFonts w:ascii="CorpoS" w:hAnsi="CorpoS"/>
          <w:sz w:val="15"/>
          <w:szCs w:val="15"/>
          <w:lang w:val="tr"/>
        </w:rPr>
        <w:t xml:space="preserve"> taraf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ndan verimli yak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t kullan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m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yla birlikte, s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orpoS" w:hAnsi="CorpoS"/>
          <w:sz w:val="15"/>
          <w:szCs w:val="15"/>
          <w:lang w:val="tr"/>
        </w:rPr>
        <w:t>r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ü</w:t>
      </w:r>
      <w:r w:rsidRPr="00A051B7">
        <w:rPr>
          <w:rFonts w:ascii="Calibri" w:hAnsi="Calibri" w:cs="Calibri"/>
          <w:sz w:val="15"/>
          <w:szCs w:val="15"/>
          <w:lang w:val="tr"/>
        </w:rPr>
        <w:t>ş</w:t>
      </w:r>
      <w:r w:rsidRPr="00A051B7">
        <w:rPr>
          <w:rFonts w:ascii="CorpoS" w:hAnsi="CorpoS"/>
          <w:sz w:val="15"/>
          <w:szCs w:val="15"/>
          <w:lang w:val="tr"/>
        </w:rPr>
        <w:t xml:space="preserve"> stiline ve teknik olmayan di</w:t>
      </w:r>
      <w:r w:rsidRPr="00A051B7">
        <w:rPr>
          <w:rFonts w:ascii="Calibri" w:hAnsi="Calibri" w:cs="Calibri"/>
          <w:sz w:val="15"/>
          <w:szCs w:val="15"/>
          <w:lang w:val="tr"/>
        </w:rPr>
        <w:t>ğ</w:t>
      </w:r>
      <w:r w:rsidRPr="00A051B7">
        <w:rPr>
          <w:rFonts w:ascii="CorpoS" w:hAnsi="CorpoS"/>
          <w:sz w:val="15"/>
          <w:szCs w:val="15"/>
          <w:lang w:val="tr"/>
        </w:rPr>
        <w:t>er fakt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ö</w:t>
      </w:r>
      <w:r w:rsidRPr="00A051B7">
        <w:rPr>
          <w:rFonts w:ascii="CorpoS" w:hAnsi="CorpoS"/>
          <w:sz w:val="15"/>
          <w:szCs w:val="15"/>
          <w:lang w:val="tr"/>
        </w:rPr>
        <w:t>rlere dayal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d</w:t>
      </w:r>
      <w:r w:rsidRPr="00A051B7">
        <w:rPr>
          <w:rFonts w:ascii="Segoe UI Historic" w:hAnsi="Segoe UI Historic" w:cs="Segoe UI Historic"/>
          <w:sz w:val="15"/>
          <w:szCs w:val="15"/>
          <w:lang w:val="tr"/>
        </w:rPr>
        <w:t>ı</w:t>
      </w:r>
      <w:r w:rsidRPr="00A051B7">
        <w:rPr>
          <w:rFonts w:ascii="CorpoS" w:hAnsi="CorpoS"/>
          <w:sz w:val="15"/>
          <w:szCs w:val="15"/>
          <w:lang w:val="tr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FB179A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19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7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18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FDD"/>
    <w:rsid w:val="000329A7"/>
    <w:rsid w:val="000339E4"/>
    <w:rsid w:val="00033CCA"/>
    <w:rsid w:val="00036E5F"/>
    <w:rsid w:val="00037543"/>
    <w:rsid w:val="00041B92"/>
    <w:rsid w:val="00043DB0"/>
    <w:rsid w:val="0004515D"/>
    <w:rsid w:val="00045A88"/>
    <w:rsid w:val="00053CB6"/>
    <w:rsid w:val="000541EE"/>
    <w:rsid w:val="00054C50"/>
    <w:rsid w:val="00061649"/>
    <w:rsid w:val="00061EFC"/>
    <w:rsid w:val="00065C50"/>
    <w:rsid w:val="00065E9F"/>
    <w:rsid w:val="00066F6B"/>
    <w:rsid w:val="00074CD2"/>
    <w:rsid w:val="000751AE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CF3"/>
    <w:rsid w:val="000A6E2E"/>
    <w:rsid w:val="000A786A"/>
    <w:rsid w:val="000B101B"/>
    <w:rsid w:val="000B321A"/>
    <w:rsid w:val="000B3942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1E48"/>
    <w:rsid w:val="000D7C37"/>
    <w:rsid w:val="000E2725"/>
    <w:rsid w:val="000E32D3"/>
    <w:rsid w:val="000E79F2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3246"/>
    <w:rsid w:val="00134CCF"/>
    <w:rsid w:val="00137284"/>
    <w:rsid w:val="001374E3"/>
    <w:rsid w:val="00141C0F"/>
    <w:rsid w:val="0014338F"/>
    <w:rsid w:val="00150C96"/>
    <w:rsid w:val="00150F7D"/>
    <w:rsid w:val="0015231A"/>
    <w:rsid w:val="00153B50"/>
    <w:rsid w:val="001549A1"/>
    <w:rsid w:val="001573B2"/>
    <w:rsid w:val="00157BCE"/>
    <w:rsid w:val="00163ECA"/>
    <w:rsid w:val="0016546F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91B43"/>
    <w:rsid w:val="00193DC4"/>
    <w:rsid w:val="0019518B"/>
    <w:rsid w:val="001A1EE5"/>
    <w:rsid w:val="001A200A"/>
    <w:rsid w:val="001A3F87"/>
    <w:rsid w:val="001A47D4"/>
    <w:rsid w:val="001A4B1E"/>
    <w:rsid w:val="001A59E4"/>
    <w:rsid w:val="001B0BE5"/>
    <w:rsid w:val="001B2238"/>
    <w:rsid w:val="001B6DEC"/>
    <w:rsid w:val="001C2E6F"/>
    <w:rsid w:val="001C2F59"/>
    <w:rsid w:val="001C38B2"/>
    <w:rsid w:val="001C39E9"/>
    <w:rsid w:val="001C3C95"/>
    <w:rsid w:val="001C69D1"/>
    <w:rsid w:val="001C791C"/>
    <w:rsid w:val="001D1031"/>
    <w:rsid w:val="001D1341"/>
    <w:rsid w:val="001D13F5"/>
    <w:rsid w:val="001D190C"/>
    <w:rsid w:val="001E044D"/>
    <w:rsid w:val="001E12AE"/>
    <w:rsid w:val="001E361B"/>
    <w:rsid w:val="001E3C68"/>
    <w:rsid w:val="001E679A"/>
    <w:rsid w:val="001F1434"/>
    <w:rsid w:val="00200FBB"/>
    <w:rsid w:val="00201C01"/>
    <w:rsid w:val="0020438C"/>
    <w:rsid w:val="00206014"/>
    <w:rsid w:val="002068F7"/>
    <w:rsid w:val="002128E7"/>
    <w:rsid w:val="0022102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06E0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879B3"/>
    <w:rsid w:val="002901C4"/>
    <w:rsid w:val="0029020D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4FA0"/>
    <w:rsid w:val="002B75D4"/>
    <w:rsid w:val="002C4F1F"/>
    <w:rsid w:val="002D3797"/>
    <w:rsid w:val="002D3D23"/>
    <w:rsid w:val="002E15D4"/>
    <w:rsid w:val="002E30C7"/>
    <w:rsid w:val="002E5BB6"/>
    <w:rsid w:val="002F1A4E"/>
    <w:rsid w:val="002F3AD9"/>
    <w:rsid w:val="002F3C43"/>
    <w:rsid w:val="00301CA3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40944"/>
    <w:rsid w:val="00342B3A"/>
    <w:rsid w:val="003434B9"/>
    <w:rsid w:val="00347260"/>
    <w:rsid w:val="00347E18"/>
    <w:rsid w:val="00352B0A"/>
    <w:rsid w:val="0035306F"/>
    <w:rsid w:val="00353DFB"/>
    <w:rsid w:val="00357EDC"/>
    <w:rsid w:val="0036049B"/>
    <w:rsid w:val="0036100A"/>
    <w:rsid w:val="0036144B"/>
    <w:rsid w:val="00364FD5"/>
    <w:rsid w:val="00366FBC"/>
    <w:rsid w:val="0036734D"/>
    <w:rsid w:val="003679BA"/>
    <w:rsid w:val="003701CD"/>
    <w:rsid w:val="00370F0B"/>
    <w:rsid w:val="00372B3F"/>
    <w:rsid w:val="0037389D"/>
    <w:rsid w:val="003753CD"/>
    <w:rsid w:val="003827AC"/>
    <w:rsid w:val="00382BEA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B3767"/>
    <w:rsid w:val="003B383C"/>
    <w:rsid w:val="003B5A16"/>
    <w:rsid w:val="003B5F39"/>
    <w:rsid w:val="003C31E9"/>
    <w:rsid w:val="003C6ABD"/>
    <w:rsid w:val="003D1AC2"/>
    <w:rsid w:val="003D26E6"/>
    <w:rsid w:val="003D4469"/>
    <w:rsid w:val="003D554F"/>
    <w:rsid w:val="003D5812"/>
    <w:rsid w:val="003D5F0F"/>
    <w:rsid w:val="003D7AB2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6618"/>
    <w:rsid w:val="00417BD2"/>
    <w:rsid w:val="00422E2D"/>
    <w:rsid w:val="0042557D"/>
    <w:rsid w:val="00425AC3"/>
    <w:rsid w:val="0042781F"/>
    <w:rsid w:val="00435EE8"/>
    <w:rsid w:val="00435F29"/>
    <w:rsid w:val="004361F4"/>
    <w:rsid w:val="004402DA"/>
    <w:rsid w:val="00455A3A"/>
    <w:rsid w:val="004625B9"/>
    <w:rsid w:val="004643C5"/>
    <w:rsid w:val="00465ED6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EBC"/>
    <w:rsid w:val="004C0D47"/>
    <w:rsid w:val="004C22A4"/>
    <w:rsid w:val="004C2BA9"/>
    <w:rsid w:val="004C414A"/>
    <w:rsid w:val="004D0695"/>
    <w:rsid w:val="004D3E8B"/>
    <w:rsid w:val="004D5FA5"/>
    <w:rsid w:val="004D6495"/>
    <w:rsid w:val="004D6B8C"/>
    <w:rsid w:val="004F002A"/>
    <w:rsid w:val="004F0D18"/>
    <w:rsid w:val="004F3F14"/>
    <w:rsid w:val="004F7F3C"/>
    <w:rsid w:val="00504D0B"/>
    <w:rsid w:val="005054A6"/>
    <w:rsid w:val="00506362"/>
    <w:rsid w:val="005108CE"/>
    <w:rsid w:val="00517797"/>
    <w:rsid w:val="00523559"/>
    <w:rsid w:val="00524B25"/>
    <w:rsid w:val="00525B17"/>
    <w:rsid w:val="00531697"/>
    <w:rsid w:val="00534A05"/>
    <w:rsid w:val="00535ACF"/>
    <w:rsid w:val="00535C5D"/>
    <w:rsid w:val="005375C0"/>
    <w:rsid w:val="00541A3A"/>
    <w:rsid w:val="005422FD"/>
    <w:rsid w:val="00547955"/>
    <w:rsid w:val="00547971"/>
    <w:rsid w:val="005526B2"/>
    <w:rsid w:val="00553F7C"/>
    <w:rsid w:val="005545B0"/>
    <w:rsid w:val="0055578C"/>
    <w:rsid w:val="005572FA"/>
    <w:rsid w:val="0056323D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9D1"/>
    <w:rsid w:val="00596C0C"/>
    <w:rsid w:val="00597C57"/>
    <w:rsid w:val="005A696E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D5D66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3B33"/>
    <w:rsid w:val="00605B1E"/>
    <w:rsid w:val="006069B3"/>
    <w:rsid w:val="00613E14"/>
    <w:rsid w:val="006301DD"/>
    <w:rsid w:val="006339EC"/>
    <w:rsid w:val="00633DC1"/>
    <w:rsid w:val="00635656"/>
    <w:rsid w:val="006365DC"/>
    <w:rsid w:val="006377AF"/>
    <w:rsid w:val="006410A3"/>
    <w:rsid w:val="0064209A"/>
    <w:rsid w:val="00645A3E"/>
    <w:rsid w:val="0064602D"/>
    <w:rsid w:val="00650675"/>
    <w:rsid w:val="00651E87"/>
    <w:rsid w:val="0065318E"/>
    <w:rsid w:val="00654E43"/>
    <w:rsid w:val="0065524F"/>
    <w:rsid w:val="0065585D"/>
    <w:rsid w:val="006568AC"/>
    <w:rsid w:val="00657776"/>
    <w:rsid w:val="0066070D"/>
    <w:rsid w:val="00662DCA"/>
    <w:rsid w:val="0066697C"/>
    <w:rsid w:val="00682ACB"/>
    <w:rsid w:val="006A0657"/>
    <w:rsid w:val="006A0FAF"/>
    <w:rsid w:val="006A34A6"/>
    <w:rsid w:val="006A4628"/>
    <w:rsid w:val="006A4A56"/>
    <w:rsid w:val="006A6374"/>
    <w:rsid w:val="006B617A"/>
    <w:rsid w:val="006C14AB"/>
    <w:rsid w:val="006C2FC6"/>
    <w:rsid w:val="006C3353"/>
    <w:rsid w:val="006C60B3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C4"/>
    <w:rsid w:val="006D6726"/>
    <w:rsid w:val="006E14BB"/>
    <w:rsid w:val="006E3A92"/>
    <w:rsid w:val="006E4B99"/>
    <w:rsid w:val="006F346A"/>
    <w:rsid w:val="006F379D"/>
    <w:rsid w:val="006F4555"/>
    <w:rsid w:val="006F7F67"/>
    <w:rsid w:val="007008FE"/>
    <w:rsid w:val="00704DEB"/>
    <w:rsid w:val="00705E7A"/>
    <w:rsid w:val="00707C17"/>
    <w:rsid w:val="0071641D"/>
    <w:rsid w:val="00716A53"/>
    <w:rsid w:val="007173F9"/>
    <w:rsid w:val="00717AE7"/>
    <w:rsid w:val="00717CBA"/>
    <w:rsid w:val="00720ABC"/>
    <w:rsid w:val="00731B08"/>
    <w:rsid w:val="00734E72"/>
    <w:rsid w:val="00735384"/>
    <w:rsid w:val="0074238E"/>
    <w:rsid w:val="00743592"/>
    <w:rsid w:val="00751366"/>
    <w:rsid w:val="0075319A"/>
    <w:rsid w:val="00753AA5"/>
    <w:rsid w:val="007552F8"/>
    <w:rsid w:val="007567EE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0C8E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337D"/>
    <w:rsid w:val="00823482"/>
    <w:rsid w:val="00824747"/>
    <w:rsid w:val="00825169"/>
    <w:rsid w:val="00832089"/>
    <w:rsid w:val="00834B47"/>
    <w:rsid w:val="008352CB"/>
    <w:rsid w:val="00837D87"/>
    <w:rsid w:val="00842C8A"/>
    <w:rsid w:val="008436BE"/>
    <w:rsid w:val="008445FE"/>
    <w:rsid w:val="008516D1"/>
    <w:rsid w:val="00853D7F"/>
    <w:rsid w:val="0085785A"/>
    <w:rsid w:val="008578C6"/>
    <w:rsid w:val="00862A1D"/>
    <w:rsid w:val="008646AB"/>
    <w:rsid w:val="00866849"/>
    <w:rsid w:val="00871CE1"/>
    <w:rsid w:val="008724E2"/>
    <w:rsid w:val="00873C21"/>
    <w:rsid w:val="00876A52"/>
    <w:rsid w:val="00880145"/>
    <w:rsid w:val="008828B7"/>
    <w:rsid w:val="0088744F"/>
    <w:rsid w:val="0089177F"/>
    <w:rsid w:val="00892BAC"/>
    <w:rsid w:val="00895DA1"/>
    <w:rsid w:val="008962D2"/>
    <w:rsid w:val="00896BED"/>
    <w:rsid w:val="008A0A44"/>
    <w:rsid w:val="008A4E03"/>
    <w:rsid w:val="008A7B99"/>
    <w:rsid w:val="008B03FD"/>
    <w:rsid w:val="008B081D"/>
    <w:rsid w:val="008C138F"/>
    <w:rsid w:val="008C4FFF"/>
    <w:rsid w:val="008C6C39"/>
    <w:rsid w:val="008C7E13"/>
    <w:rsid w:val="008D2E35"/>
    <w:rsid w:val="008D3220"/>
    <w:rsid w:val="008E2509"/>
    <w:rsid w:val="008E374A"/>
    <w:rsid w:val="008E3AED"/>
    <w:rsid w:val="008E3ED5"/>
    <w:rsid w:val="008E4730"/>
    <w:rsid w:val="008E4BB8"/>
    <w:rsid w:val="008F5281"/>
    <w:rsid w:val="008F66CB"/>
    <w:rsid w:val="008F7198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31C38"/>
    <w:rsid w:val="00933792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7FE6"/>
    <w:rsid w:val="009832A0"/>
    <w:rsid w:val="009847CF"/>
    <w:rsid w:val="00985A5E"/>
    <w:rsid w:val="00990067"/>
    <w:rsid w:val="00992F82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611"/>
    <w:rsid w:val="009C6072"/>
    <w:rsid w:val="009C69D1"/>
    <w:rsid w:val="009D2BD7"/>
    <w:rsid w:val="009D33E6"/>
    <w:rsid w:val="009D7DB0"/>
    <w:rsid w:val="009E18BE"/>
    <w:rsid w:val="009E2BC8"/>
    <w:rsid w:val="009E57FC"/>
    <w:rsid w:val="009E7721"/>
    <w:rsid w:val="009F0B10"/>
    <w:rsid w:val="009F6C5D"/>
    <w:rsid w:val="009F7011"/>
    <w:rsid w:val="00A008F2"/>
    <w:rsid w:val="00A01D7D"/>
    <w:rsid w:val="00A022E3"/>
    <w:rsid w:val="00A051B7"/>
    <w:rsid w:val="00A06613"/>
    <w:rsid w:val="00A11878"/>
    <w:rsid w:val="00A13649"/>
    <w:rsid w:val="00A13DDD"/>
    <w:rsid w:val="00A1406C"/>
    <w:rsid w:val="00A166D9"/>
    <w:rsid w:val="00A25D92"/>
    <w:rsid w:val="00A27391"/>
    <w:rsid w:val="00A34073"/>
    <w:rsid w:val="00A35E6A"/>
    <w:rsid w:val="00A37325"/>
    <w:rsid w:val="00A40210"/>
    <w:rsid w:val="00A40D7B"/>
    <w:rsid w:val="00A415BE"/>
    <w:rsid w:val="00A42A32"/>
    <w:rsid w:val="00A42FFA"/>
    <w:rsid w:val="00A44A3B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1CD6"/>
    <w:rsid w:val="00A733C8"/>
    <w:rsid w:val="00A75C1C"/>
    <w:rsid w:val="00A80173"/>
    <w:rsid w:val="00A818C0"/>
    <w:rsid w:val="00A830B3"/>
    <w:rsid w:val="00A8590F"/>
    <w:rsid w:val="00A86033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F35"/>
    <w:rsid w:val="00AB6158"/>
    <w:rsid w:val="00AC039A"/>
    <w:rsid w:val="00AC34E7"/>
    <w:rsid w:val="00AC36F2"/>
    <w:rsid w:val="00AD0B23"/>
    <w:rsid w:val="00AD19A9"/>
    <w:rsid w:val="00AD57E0"/>
    <w:rsid w:val="00AD7320"/>
    <w:rsid w:val="00AE4A19"/>
    <w:rsid w:val="00AE7047"/>
    <w:rsid w:val="00AE7539"/>
    <w:rsid w:val="00AF0317"/>
    <w:rsid w:val="00AF3C83"/>
    <w:rsid w:val="00AF6203"/>
    <w:rsid w:val="00AF7012"/>
    <w:rsid w:val="00B00F20"/>
    <w:rsid w:val="00B04E41"/>
    <w:rsid w:val="00B05176"/>
    <w:rsid w:val="00B056E6"/>
    <w:rsid w:val="00B05C62"/>
    <w:rsid w:val="00B05CB8"/>
    <w:rsid w:val="00B05F07"/>
    <w:rsid w:val="00B067E3"/>
    <w:rsid w:val="00B108F9"/>
    <w:rsid w:val="00B10DB3"/>
    <w:rsid w:val="00B11BF0"/>
    <w:rsid w:val="00B123A9"/>
    <w:rsid w:val="00B231AC"/>
    <w:rsid w:val="00B25686"/>
    <w:rsid w:val="00B25B27"/>
    <w:rsid w:val="00B264E5"/>
    <w:rsid w:val="00B302A3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1305"/>
    <w:rsid w:val="00B72F06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0E30"/>
    <w:rsid w:val="00BC1C5D"/>
    <w:rsid w:val="00BC337C"/>
    <w:rsid w:val="00BC3DA8"/>
    <w:rsid w:val="00BC405A"/>
    <w:rsid w:val="00BC4438"/>
    <w:rsid w:val="00BC625B"/>
    <w:rsid w:val="00BD389F"/>
    <w:rsid w:val="00BD46EA"/>
    <w:rsid w:val="00BD73E1"/>
    <w:rsid w:val="00BD7B46"/>
    <w:rsid w:val="00BE01DD"/>
    <w:rsid w:val="00BE3B7D"/>
    <w:rsid w:val="00BE51DC"/>
    <w:rsid w:val="00BE6B37"/>
    <w:rsid w:val="00BF1126"/>
    <w:rsid w:val="00BF299A"/>
    <w:rsid w:val="00BF299F"/>
    <w:rsid w:val="00BF3EA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72EF"/>
    <w:rsid w:val="00C47F94"/>
    <w:rsid w:val="00C518FD"/>
    <w:rsid w:val="00C51AAC"/>
    <w:rsid w:val="00C54F3F"/>
    <w:rsid w:val="00C5528D"/>
    <w:rsid w:val="00C64AA4"/>
    <w:rsid w:val="00C7190F"/>
    <w:rsid w:val="00C72C32"/>
    <w:rsid w:val="00C75004"/>
    <w:rsid w:val="00C75E94"/>
    <w:rsid w:val="00C76248"/>
    <w:rsid w:val="00C81CB8"/>
    <w:rsid w:val="00C9072A"/>
    <w:rsid w:val="00C92A3D"/>
    <w:rsid w:val="00C9351C"/>
    <w:rsid w:val="00C94888"/>
    <w:rsid w:val="00C975BA"/>
    <w:rsid w:val="00CA63CA"/>
    <w:rsid w:val="00CA74DB"/>
    <w:rsid w:val="00CB3ABA"/>
    <w:rsid w:val="00CB6CE0"/>
    <w:rsid w:val="00CC317C"/>
    <w:rsid w:val="00CC32CD"/>
    <w:rsid w:val="00CC33F5"/>
    <w:rsid w:val="00CC4D59"/>
    <w:rsid w:val="00CC64E4"/>
    <w:rsid w:val="00CC733F"/>
    <w:rsid w:val="00CD07CF"/>
    <w:rsid w:val="00CE0E0D"/>
    <w:rsid w:val="00CF0A4D"/>
    <w:rsid w:val="00CF2F83"/>
    <w:rsid w:val="00CF6C53"/>
    <w:rsid w:val="00D063CB"/>
    <w:rsid w:val="00D149A9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2058"/>
    <w:rsid w:val="00D757A4"/>
    <w:rsid w:val="00D76FAA"/>
    <w:rsid w:val="00D77C64"/>
    <w:rsid w:val="00D80C84"/>
    <w:rsid w:val="00D84C7F"/>
    <w:rsid w:val="00D8707C"/>
    <w:rsid w:val="00D874D9"/>
    <w:rsid w:val="00D87568"/>
    <w:rsid w:val="00D879D2"/>
    <w:rsid w:val="00D92F99"/>
    <w:rsid w:val="00D949E4"/>
    <w:rsid w:val="00D96E69"/>
    <w:rsid w:val="00DA16F3"/>
    <w:rsid w:val="00DA1D0B"/>
    <w:rsid w:val="00DA4F9E"/>
    <w:rsid w:val="00DA782B"/>
    <w:rsid w:val="00DC43F9"/>
    <w:rsid w:val="00DC4D82"/>
    <w:rsid w:val="00DC4FBC"/>
    <w:rsid w:val="00DC640C"/>
    <w:rsid w:val="00DC7872"/>
    <w:rsid w:val="00DC7C20"/>
    <w:rsid w:val="00DD29DE"/>
    <w:rsid w:val="00DD30CF"/>
    <w:rsid w:val="00DE0AF1"/>
    <w:rsid w:val="00DE1F9B"/>
    <w:rsid w:val="00DE3C3F"/>
    <w:rsid w:val="00DF04CF"/>
    <w:rsid w:val="00DF0F14"/>
    <w:rsid w:val="00DF37B0"/>
    <w:rsid w:val="00DF4310"/>
    <w:rsid w:val="00DF463C"/>
    <w:rsid w:val="00DF5795"/>
    <w:rsid w:val="00DF580E"/>
    <w:rsid w:val="00E00AC0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172A"/>
    <w:rsid w:val="00E23953"/>
    <w:rsid w:val="00E23FFE"/>
    <w:rsid w:val="00E3092A"/>
    <w:rsid w:val="00E34323"/>
    <w:rsid w:val="00E35C27"/>
    <w:rsid w:val="00E35DC2"/>
    <w:rsid w:val="00E44DB7"/>
    <w:rsid w:val="00E50C75"/>
    <w:rsid w:val="00E53CFC"/>
    <w:rsid w:val="00E60B94"/>
    <w:rsid w:val="00E630AA"/>
    <w:rsid w:val="00E630EE"/>
    <w:rsid w:val="00E64F37"/>
    <w:rsid w:val="00E678AA"/>
    <w:rsid w:val="00E738D4"/>
    <w:rsid w:val="00E74AE1"/>
    <w:rsid w:val="00E75747"/>
    <w:rsid w:val="00E77C73"/>
    <w:rsid w:val="00E77E94"/>
    <w:rsid w:val="00E81ABD"/>
    <w:rsid w:val="00E85430"/>
    <w:rsid w:val="00E977AC"/>
    <w:rsid w:val="00E97A10"/>
    <w:rsid w:val="00E97BFA"/>
    <w:rsid w:val="00EA16DE"/>
    <w:rsid w:val="00EA3756"/>
    <w:rsid w:val="00EA3E55"/>
    <w:rsid w:val="00EA6922"/>
    <w:rsid w:val="00EA7AB5"/>
    <w:rsid w:val="00EB0086"/>
    <w:rsid w:val="00EB0764"/>
    <w:rsid w:val="00EB371B"/>
    <w:rsid w:val="00EB5859"/>
    <w:rsid w:val="00EB67FE"/>
    <w:rsid w:val="00EB783C"/>
    <w:rsid w:val="00EC0924"/>
    <w:rsid w:val="00EC1864"/>
    <w:rsid w:val="00EC45F8"/>
    <w:rsid w:val="00EC50D6"/>
    <w:rsid w:val="00ED080A"/>
    <w:rsid w:val="00ED0A81"/>
    <w:rsid w:val="00ED15FC"/>
    <w:rsid w:val="00ED2BE0"/>
    <w:rsid w:val="00EE3FB8"/>
    <w:rsid w:val="00EE4940"/>
    <w:rsid w:val="00EE5A7B"/>
    <w:rsid w:val="00EF1FCA"/>
    <w:rsid w:val="00EF5F7E"/>
    <w:rsid w:val="00EF763F"/>
    <w:rsid w:val="00F015FC"/>
    <w:rsid w:val="00F03A41"/>
    <w:rsid w:val="00F051F8"/>
    <w:rsid w:val="00F0686A"/>
    <w:rsid w:val="00F12A62"/>
    <w:rsid w:val="00F1354D"/>
    <w:rsid w:val="00F2239E"/>
    <w:rsid w:val="00F22843"/>
    <w:rsid w:val="00F2297B"/>
    <w:rsid w:val="00F25775"/>
    <w:rsid w:val="00F25A9B"/>
    <w:rsid w:val="00F25F87"/>
    <w:rsid w:val="00F306F6"/>
    <w:rsid w:val="00F35BB5"/>
    <w:rsid w:val="00F40D8E"/>
    <w:rsid w:val="00F40E90"/>
    <w:rsid w:val="00F42321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5B93"/>
    <w:rsid w:val="00F66C47"/>
    <w:rsid w:val="00F77361"/>
    <w:rsid w:val="00F77E98"/>
    <w:rsid w:val="00F82176"/>
    <w:rsid w:val="00F86EF9"/>
    <w:rsid w:val="00F92F05"/>
    <w:rsid w:val="00F97EB6"/>
    <w:rsid w:val="00FA0F7F"/>
    <w:rsid w:val="00FA12B8"/>
    <w:rsid w:val="00FA68DE"/>
    <w:rsid w:val="00FB1EAB"/>
    <w:rsid w:val="00FB30A9"/>
    <w:rsid w:val="00FB595D"/>
    <w:rsid w:val="00FC1DBB"/>
    <w:rsid w:val="00FC34AA"/>
    <w:rsid w:val="00FC392C"/>
    <w:rsid w:val="00FC39F3"/>
    <w:rsid w:val="00FC79A3"/>
    <w:rsid w:val="00FC7ADE"/>
    <w:rsid w:val="00FD09DC"/>
    <w:rsid w:val="00FD16BA"/>
    <w:rsid w:val="00FD4030"/>
    <w:rsid w:val="00FD5450"/>
    <w:rsid w:val="00FD586B"/>
    <w:rsid w:val="00FE211B"/>
    <w:rsid w:val="00FE3648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D5F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Murat Turan / İz İletişim</cp:lastModifiedBy>
  <cp:revision>2</cp:revision>
  <cp:lastPrinted>2019-10-24T15:33:00Z</cp:lastPrinted>
  <dcterms:created xsi:type="dcterms:W3CDTF">2024-10-02T06:52:00Z</dcterms:created>
  <dcterms:modified xsi:type="dcterms:W3CDTF">2024-10-02T06:52:00Z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