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7195"/>
        <w:gridCol w:w="2710"/>
      </w:tblGrid>
      <w:tr w:rsidR="00317376" w:rsidRPr="00B42AEB" w14:paraId="6FB571C2" w14:textId="77777777" w:rsidTr="00B03193">
        <w:trPr>
          <w:trHeight w:val="561"/>
        </w:trPr>
        <w:tc>
          <w:tcPr>
            <w:tcW w:w="7195" w:type="dxa"/>
            <w:vMerge w:val="restart"/>
            <w:tcMar>
              <w:left w:w="0" w:type="dxa"/>
              <w:right w:w="0" w:type="dxa"/>
            </w:tcMar>
          </w:tcPr>
          <w:p w14:paraId="71CDB89F" w14:textId="77777777" w:rsidR="00317376" w:rsidRPr="00B42AEB" w:rsidRDefault="00317376" w:rsidP="002432DF">
            <w:pPr>
              <w:pStyle w:val="D03Presse-Information"/>
              <w:framePr w:hSpace="0" w:wrap="auto" w:vAnchor="margin" w:hAnchor="text" w:yAlign="inline"/>
              <w:rPr>
                <w:lang w:val="tr-TR"/>
              </w:rPr>
            </w:pPr>
          </w:p>
        </w:tc>
        <w:tc>
          <w:tcPr>
            <w:tcW w:w="2710" w:type="dxa"/>
            <w:tcMar>
              <w:left w:w="0" w:type="dxa"/>
              <w:right w:w="0" w:type="dxa"/>
            </w:tcMar>
            <w:vAlign w:val="bottom"/>
          </w:tcPr>
          <w:p w14:paraId="7C309AF4" w14:textId="77777777" w:rsidR="004C5B6A" w:rsidRPr="00B42AEB" w:rsidRDefault="004C5B6A" w:rsidP="00B03193">
            <w:pPr>
              <w:pStyle w:val="D02Firmierung"/>
              <w:framePr w:wrap="auto"/>
              <w:rPr>
                <w:lang w:val="tr-TR"/>
              </w:rPr>
            </w:pPr>
          </w:p>
        </w:tc>
      </w:tr>
      <w:tr w:rsidR="00317376" w:rsidRPr="00B42AEB" w14:paraId="494B6559" w14:textId="77777777" w:rsidTr="00B03193">
        <w:trPr>
          <w:trHeight w:val="374"/>
        </w:trPr>
        <w:tc>
          <w:tcPr>
            <w:tcW w:w="7195" w:type="dxa"/>
            <w:vMerge/>
            <w:tcMar>
              <w:left w:w="0" w:type="dxa"/>
              <w:right w:w="0" w:type="dxa"/>
            </w:tcMar>
          </w:tcPr>
          <w:p w14:paraId="1EDA07B4" w14:textId="77777777" w:rsidR="00317376" w:rsidRPr="00B42AEB" w:rsidRDefault="00317376" w:rsidP="00B03193">
            <w:pPr>
              <w:pStyle w:val="D03Presse-Information"/>
              <w:framePr w:hSpace="0" w:wrap="auto" w:vAnchor="margin" w:hAnchor="text" w:yAlign="inline"/>
              <w:rPr>
                <w:lang w:val="tr-TR"/>
              </w:rPr>
            </w:pPr>
          </w:p>
        </w:tc>
        <w:tc>
          <w:tcPr>
            <w:tcW w:w="2710" w:type="dxa"/>
            <w:tcMar>
              <w:left w:w="0" w:type="dxa"/>
              <w:right w:w="0" w:type="dxa"/>
            </w:tcMar>
            <w:vAlign w:val="bottom"/>
          </w:tcPr>
          <w:p w14:paraId="2D665158" w14:textId="389B95A3" w:rsidR="00317376" w:rsidRPr="00B42AEB" w:rsidRDefault="00317376" w:rsidP="00B03193">
            <w:pPr>
              <w:pStyle w:val="D03Presse-Information"/>
              <w:framePr w:hSpace="0" w:wrap="auto" w:vAnchor="margin" w:hAnchor="text" w:yAlign="inline"/>
              <w:rPr>
                <w:szCs w:val="21"/>
                <w:lang w:val="tr-TR"/>
              </w:rPr>
            </w:pPr>
          </w:p>
        </w:tc>
      </w:tr>
      <w:tr w:rsidR="00317376" w:rsidRPr="00B42AEB" w14:paraId="59A04666" w14:textId="77777777" w:rsidTr="00B03193">
        <w:trPr>
          <w:trHeight w:val="958"/>
        </w:trPr>
        <w:tc>
          <w:tcPr>
            <w:tcW w:w="7195" w:type="dxa"/>
            <w:vMerge/>
            <w:tcMar>
              <w:left w:w="0" w:type="dxa"/>
              <w:right w:w="0" w:type="dxa"/>
            </w:tcMar>
          </w:tcPr>
          <w:p w14:paraId="6C7BF300" w14:textId="77777777" w:rsidR="00317376" w:rsidRPr="00B42AEB" w:rsidRDefault="00317376" w:rsidP="00B03193">
            <w:pPr>
              <w:pStyle w:val="D03Presse-Information"/>
              <w:framePr w:hSpace="0" w:wrap="auto" w:vAnchor="margin" w:hAnchor="text" w:yAlign="inline"/>
              <w:rPr>
                <w:lang w:val="tr-TR"/>
              </w:rPr>
            </w:pPr>
          </w:p>
        </w:tc>
        <w:tc>
          <w:tcPr>
            <w:tcW w:w="2710" w:type="dxa"/>
            <w:tcMar>
              <w:left w:w="0" w:type="dxa"/>
              <w:right w:w="0" w:type="dxa"/>
            </w:tcMar>
          </w:tcPr>
          <w:p w14:paraId="6A2647E0" w14:textId="43C867C1" w:rsidR="00317376" w:rsidRPr="00B42AEB" w:rsidRDefault="00317376" w:rsidP="00B03193">
            <w:pPr>
              <w:pStyle w:val="D04Datum"/>
              <w:framePr w:hSpace="0" w:wrap="auto" w:vAnchor="margin" w:hAnchor="text" w:yAlign="inline"/>
              <w:rPr>
                <w:lang w:val="tr-TR"/>
              </w:rPr>
            </w:pPr>
          </w:p>
        </w:tc>
      </w:tr>
    </w:tbl>
    <w:p w14:paraId="74B991B7" w14:textId="77777777" w:rsidR="00A039F0" w:rsidRPr="00B42AEB" w:rsidRDefault="00A039F0" w:rsidP="00081305">
      <w:pPr>
        <w:pStyle w:val="D04Datum"/>
        <w:framePr w:wrap="around"/>
        <w:rPr>
          <w:lang w:val="tr-TR"/>
        </w:rPr>
        <w:sectPr w:rsidR="00A039F0" w:rsidRPr="00B42AEB" w:rsidSect="00640797">
          <w:footerReference w:type="even" r:id="rId11"/>
          <w:footerReference w:type="default" r:id="rId12"/>
          <w:headerReference w:type="first" r:id="rId13"/>
          <w:footerReference w:type="first" r:id="rId14"/>
          <w:type w:val="continuous"/>
          <w:pgSz w:w="11906" w:h="16838" w:code="9"/>
          <w:pgMar w:top="3005" w:right="652" w:bottom="1185" w:left="1361" w:header="1185" w:footer="1049" w:gutter="0"/>
          <w:cols w:space="708"/>
          <w:titlePg/>
          <w:docGrid w:linePitch="360"/>
        </w:sectPr>
      </w:pPr>
    </w:p>
    <w:p w14:paraId="2948188C" w14:textId="77777777" w:rsidR="008753AD" w:rsidRDefault="008753AD">
      <w:pPr>
        <w:pStyle w:val="TBal"/>
        <w:rPr>
          <w:rFonts w:ascii="MB Corpo A Title Cond Office" w:eastAsia="MB Corpo A Title Cond Office" w:hAnsi="MB Corpo A Title Cond Office" w:cs="MB Corpo A Title Cond Office"/>
          <w:lang w:val="tr-TR"/>
        </w:rPr>
      </w:pPr>
      <w:r w:rsidRPr="008753AD">
        <w:rPr>
          <w:rFonts w:ascii="MB Corpo A Title Cond Office" w:eastAsia="MB Corpo A Title Cond Office" w:hAnsi="MB Corpo A Title Cond Office" w:cs="MB Corpo A Title Cond Office"/>
          <w:lang w:val="tr-TR"/>
        </w:rPr>
        <w:t>Tamamen yeni Mercedes-Benz CLA: Muhteşem, zahmetsiz, sezgisel ve esnek.</w:t>
      </w:r>
    </w:p>
    <w:sdt>
      <w:sdtPr>
        <w:rPr>
          <w:rFonts w:asciiTheme="minorHAnsi" w:eastAsiaTheme="minorEastAsia" w:hAnsiTheme="minorHAnsi" w:cstheme="minorBidi"/>
          <w:sz w:val="21"/>
          <w:szCs w:val="21"/>
          <w:lang w:val="tr-TR"/>
        </w:rPr>
        <w:id w:val="1576553275"/>
        <w:docPartObj>
          <w:docPartGallery w:val="Table of Contents"/>
          <w:docPartUnique/>
        </w:docPartObj>
      </w:sdtPr>
      <w:sdtEndPr>
        <w:rPr>
          <w:b/>
          <w:bCs/>
        </w:rPr>
      </w:sdtEndPr>
      <w:sdtContent>
        <w:p w14:paraId="5B2F33E1" w14:textId="725B07D3" w:rsidR="007B4D70" w:rsidRPr="00831096" w:rsidRDefault="007B4D70">
          <w:pPr>
            <w:pStyle w:val="TBal"/>
            <w:rPr>
              <w:lang w:val="tr-TR"/>
            </w:rPr>
          </w:pPr>
        </w:p>
        <w:p w14:paraId="5BAB77A0" w14:textId="5F037124" w:rsidR="00E51CC5" w:rsidRPr="00831096" w:rsidRDefault="0018779D">
          <w:pPr>
            <w:pStyle w:val="T1"/>
            <w:rPr>
              <w:rFonts w:asciiTheme="minorHAnsi" w:hAnsiTheme="minorHAnsi" w:cstheme="minorBidi"/>
              <w:noProof/>
              <w:kern w:val="2"/>
              <w:sz w:val="24"/>
              <w:szCs w:val="24"/>
              <w:lang w:val="tr-TR" w:eastAsia="de-DE"/>
              <w14:ligatures w14:val="standardContextual"/>
            </w:rPr>
          </w:pPr>
          <w:bookmarkStart w:id="0" w:name="_Hlk192161651"/>
          <w:r w:rsidRPr="00831096">
            <w:rPr>
              <w:lang w:val="tr-TR"/>
            </w:rPr>
            <w:t xml:space="preserve">Şimdiye kadarki en duygusal, en verimli, en sezgisel ve en akıllı Mercedes-Benz </w:t>
          </w:r>
          <w:bookmarkEnd w:id="0"/>
          <w:r w:rsidR="00E51CC5" w:rsidRPr="00831096">
            <w:rPr>
              <w:lang w:val="tr-TR"/>
            </w:rPr>
            <w:fldChar w:fldCharType="begin"/>
          </w:r>
          <w:r w:rsidR="00E51CC5" w:rsidRPr="00831096">
            <w:rPr>
              <w:lang w:val="tr-TR"/>
            </w:rPr>
            <w:instrText xml:space="preserve"> TOC \o "1-3" \h \z \u </w:instrText>
          </w:r>
          <w:r w:rsidR="00E51CC5" w:rsidRPr="00831096">
            <w:rPr>
              <w:lang w:val="tr-TR"/>
            </w:rPr>
            <w:fldChar w:fldCharType="separate"/>
          </w:r>
          <w:hyperlink w:anchor="_Toc191307819" w:history="1">
            <w:r w:rsidR="00E51CC5" w:rsidRPr="00831096">
              <w:rPr>
                <w:noProof/>
                <w:webHidden/>
                <w:lang w:val="tr-TR"/>
              </w:rPr>
              <w:tab/>
            </w:r>
            <w:r w:rsidR="00E51CC5" w:rsidRPr="00831096">
              <w:rPr>
                <w:noProof/>
                <w:webHidden/>
                <w:lang w:val="tr-TR"/>
              </w:rPr>
              <w:fldChar w:fldCharType="begin"/>
            </w:r>
            <w:r w:rsidR="00E51CC5" w:rsidRPr="00831096">
              <w:rPr>
                <w:noProof/>
                <w:webHidden/>
                <w:lang w:val="tr-TR"/>
              </w:rPr>
              <w:instrText xml:space="preserve"> PAGEREF _Toc191307819 \h </w:instrText>
            </w:r>
            <w:r w:rsidR="00E51CC5" w:rsidRPr="00831096">
              <w:rPr>
                <w:noProof/>
                <w:webHidden/>
                <w:lang w:val="tr-TR"/>
              </w:rPr>
            </w:r>
            <w:r w:rsidR="00E51CC5" w:rsidRPr="00831096">
              <w:rPr>
                <w:noProof/>
                <w:webHidden/>
                <w:lang w:val="tr-TR"/>
              </w:rPr>
              <w:fldChar w:fldCharType="separate"/>
            </w:r>
            <w:r w:rsidR="008A2665" w:rsidRPr="00831096">
              <w:rPr>
                <w:noProof/>
                <w:webHidden/>
                <w:lang w:val="tr-TR"/>
              </w:rPr>
              <w:t>2</w:t>
            </w:r>
            <w:r w:rsidR="00E51CC5" w:rsidRPr="00831096">
              <w:rPr>
                <w:noProof/>
                <w:webHidden/>
                <w:lang w:val="tr-TR"/>
              </w:rPr>
              <w:fldChar w:fldCharType="end"/>
            </w:r>
          </w:hyperlink>
        </w:p>
        <w:p w14:paraId="5C192B5C" w14:textId="72A0441D" w:rsidR="00E51CC5" w:rsidRPr="00831096" w:rsidRDefault="0018779D">
          <w:pPr>
            <w:pStyle w:val="T2"/>
            <w:rPr>
              <w:rFonts w:cstheme="minorBidi"/>
              <w:noProof/>
              <w:kern w:val="2"/>
              <w:sz w:val="24"/>
              <w:szCs w:val="24"/>
              <w:lang w:val="tr-TR" w:eastAsia="de-DE"/>
              <w14:ligatures w14:val="standardContextual"/>
            </w:rPr>
          </w:pPr>
          <w:r w:rsidRPr="00831096">
            <w:rPr>
              <w:lang w:val="tr-TR"/>
            </w:rPr>
            <w:t xml:space="preserve">Tamamen yeni </w:t>
          </w:r>
          <w:hyperlink w:anchor="_Toc191307820" w:history="1">
            <w:r w:rsidR="00E51CC5" w:rsidRPr="00831096">
              <w:rPr>
                <w:rStyle w:val="Kpr"/>
                <w:noProof/>
                <w:lang w:val="tr-TR"/>
              </w:rPr>
              <w:t xml:space="preserve">Mercedes-Benz CLA: </w:t>
            </w:r>
            <w:r w:rsidRPr="00831096">
              <w:rPr>
                <w:rStyle w:val="Kpr"/>
                <w:noProof/>
                <w:lang w:val="tr-TR"/>
              </w:rPr>
              <w:t>Özellikler</w:t>
            </w:r>
            <w:r w:rsidR="00E51CC5" w:rsidRPr="00831096">
              <w:rPr>
                <w:noProof/>
                <w:webHidden/>
                <w:lang w:val="tr-TR"/>
              </w:rPr>
              <w:tab/>
            </w:r>
            <w:r w:rsidR="00E51CC5" w:rsidRPr="00831096">
              <w:rPr>
                <w:noProof/>
                <w:webHidden/>
                <w:lang w:val="tr-TR"/>
              </w:rPr>
              <w:fldChar w:fldCharType="begin"/>
            </w:r>
            <w:r w:rsidR="00E51CC5" w:rsidRPr="00831096">
              <w:rPr>
                <w:noProof/>
                <w:webHidden/>
                <w:lang w:val="tr-TR"/>
              </w:rPr>
              <w:instrText xml:space="preserve"> PAGEREF _Toc191307820 \h </w:instrText>
            </w:r>
            <w:r w:rsidR="00E51CC5" w:rsidRPr="00831096">
              <w:rPr>
                <w:noProof/>
                <w:webHidden/>
                <w:lang w:val="tr-TR"/>
              </w:rPr>
            </w:r>
            <w:r w:rsidR="00E51CC5" w:rsidRPr="00831096">
              <w:rPr>
                <w:noProof/>
                <w:webHidden/>
                <w:lang w:val="tr-TR"/>
              </w:rPr>
              <w:fldChar w:fldCharType="separate"/>
            </w:r>
            <w:r w:rsidR="008A2665" w:rsidRPr="00831096">
              <w:rPr>
                <w:noProof/>
                <w:webHidden/>
                <w:lang w:val="tr-TR"/>
              </w:rPr>
              <w:t>2</w:t>
            </w:r>
            <w:r w:rsidR="00E51CC5" w:rsidRPr="00831096">
              <w:rPr>
                <w:noProof/>
                <w:webHidden/>
                <w:lang w:val="tr-TR"/>
              </w:rPr>
              <w:fldChar w:fldCharType="end"/>
            </w:r>
          </w:hyperlink>
        </w:p>
        <w:p w14:paraId="4CA15A63" w14:textId="42037FB4" w:rsidR="00E51CC5" w:rsidRPr="00831096" w:rsidRDefault="0018779D">
          <w:pPr>
            <w:pStyle w:val="T1"/>
            <w:rPr>
              <w:rFonts w:asciiTheme="minorHAnsi" w:hAnsiTheme="minorHAnsi" w:cstheme="minorBidi"/>
              <w:noProof/>
              <w:kern w:val="2"/>
              <w:sz w:val="24"/>
              <w:szCs w:val="24"/>
              <w:lang w:val="tr-TR" w:eastAsia="de-DE"/>
              <w14:ligatures w14:val="standardContextual"/>
            </w:rPr>
          </w:pPr>
          <w:r w:rsidRPr="00831096">
            <w:rPr>
              <w:lang w:val="tr-TR"/>
            </w:rPr>
            <w:t xml:space="preserve">Tamamen yeni CLA hakkında </w:t>
          </w:r>
          <w:r w:rsidR="008A2665" w:rsidRPr="00831096">
            <w:rPr>
              <w:noProof/>
              <w:lang w:val="tr-TR"/>
            </w:rPr>
            <w:t xml:space="preserve">Mercedes-Benz </w:t>
          </w:r>
          <w:r w:rsidR="002A4F4B" w:rsidRPr="00831096">
            <w:rPr>
              <w:noProof/>
              <w:lang w:val="tr-TR"/>
            </w:rPr>
            <w:t>y</w:t>
          </w:r>
          <w:r w:rsidRPr="00831096">
            <w:rPr>
              <w:noProof/>
              <w:lang w:val="tr-TR"/>
            </w:rPr>
            <w:t>önetimi ne diyor?</w:t>
          </w:r>
          <w:r w:rsidR="008A2665" w:rsidRPr="00831096">
            <w:rPr>
              <w:noProof/>
              <w:lang w:val="tr-TR"/>
            </w:rPr>
            <w:tab/>
          </w:r>
          <w:r w:rsidR="00C45E33" w:rsidRPr="00831096">
            <w:rPr>
              <w:noProof/>
              <w:lang w:val="tr-TR"/>
            </w:rPr>
            <w:t>6</w:t>
          </w:r>
        </w:p>
        <w:p w14:paraId="01EB3B47" w14:textId="14CD9E68" w:rsidR="00E51CC5" w:rsidRPr="00831096" w:rsidRDefault="0018779D">
          <w:pPr>
            <w:pStyle w:val="T1"/>
            <w:rPr>
              <w:rStyle w:val="Kpr"/>
              <w:noProof/>
              <w:lang w:val="tr-TR"/>
            </w:rPr>
          </w:pPr>
          <w:r w:rsidRPr="00831096">
            <w:rPr>
              <w:lang w:val="tr-TR"/>
            </w:rPr>
            <w:t xml:space="preserve">Sürücü için sezgisel etkileşim ve proaktif destek </w:t>
          </w:r>
          <w:hyperlink w:anchor="_Toc191307823" w:history="1">
            <w:r w:rsidR="00E51CC5" w:rsidRPr="00831096">
              <w:rPr>
                <w:noProof/>
                <w:webHidden/>
                <w:lang w:val="tr-TR"/>
              </w:rPr>
              <w:tab/>
            </w:r>
            <w:r w:rsidR="00E51CC5" w:rsidRPr="00831096">
              <w:rPr>
                <w:noProof/>
                <w:webHidden/>
                <w:lang w:val="tr-TR"/>
              </w:rPr>
              <w:fldChar w:fldCharType="begin"/>
            </w:r>
            <w:r w:rsidR="00E51CC5" w:rsidRPr="00831096">
              <w:rPr>
                <w:noProof/>
                <w:webHidden/>
                <w:lang w:val="tr-TR"/>
              </w:rPr>
              <w:instrText xml:space="preserve"> PAGEREF _Toc191307823 \h </w:instrText>
            </w:r>
            <w:r w:rsidR="00E51CC5" w:rsidRPr="00831096">
              <w:rPr>
                <w:noProof/>
                <w:webHidden/>
                <w:lang w:val="tr-TR"/>
              </w:rPr>
            </w:r>
            <w:r w:rsidR="00E51CC5" w:rsidRPr="00831096">
              <w:rPr>
                <w:noProof/>
                <w:webHidden/>
                <w:lang w:val="tr-TR"/>
              </w:rPr>
              <w:fldChar w:fldCharType="separate"/>
            </w:r>
            <w:r w:rsidR="008A2665" w:rsidRPr="00831096">
              <w:rPr>
                <w:noProof/>
                <w:webHidden/>
                <w:lang w:val="tr-TR"/>
              </w:rPr>
              <w:t>7</w:t>
            </w:r>
            <w:r w:rsidR="00E51CC5" w:rsidRPr="00831096">
              <w:rPr>
                <w:noProof/>
                <w:webHidden/>
                <w:lang w:val="tr-TR"/>
              </w:rPr>
              <w:fldChar w:fldCharType="end"/>
            </w:r>
          </w:hyperlink>
        </w:p>
        <w:p w14:paraId="384DC033" w14:textId="0D0C6A54" w:rsidR="00E51CC5" w:rsidRPr="00831096" w:rsidRDefault="00E51CC5" w:rsidP="0042318D">
          <w:pPr>
            <w:pStyle w:val="T2"/>
            <w:rPr>
              <w:rFonts w:cstheme="minorBidi"/>
              <w:noProof/>
              <w:kern w:val="2"/>
              <w:sz w:val="24"/>
              <w:szCs w:val="24"/>
              <w:lang w:val="tr-TR" w:eastAsia="de-DE"/>
              <w14:ligatures w14:val="standardContextual"/>
            </w:rPr>
          </w:pPr>
          <w:hyperlink w:anchor="_Toc191307822" w:history="1">
            <w:r w:rsidRPr="00831096">
              <w:rPr>
                <w:rStyle w:val="Kpr"/>
                <w:noProof/>
                <w:lang w:val="tr-TR"/>
              </w:rPr>
              <w:t>T</w:t>
            </w:r>
            <w:r w:rsidR="0018779D" w:rsidRPr="00831096">
              <w:rPr>
                <w:rStyle w:val="Kpr"/>
                <w:noProof/>
                <w:lang w:val="tr-TR"/>
              </w:rPr>
              <w:t xml:space="preserve">amamen yeni </w:t>
            </w:r>
            <w:r w:rsidRPr="00831096">
              <w:rPr>
                <w:rStyle w:val="Kpr"/>
                <w:noProof/>
                <w:lang w:val="tr-TR"/>
              </w:rPr>
              <w:t xml:space="preserve">Mercedes-Benz CLA: Mercedes-Benz </w:t>
            </w:r>
            <w:r w:rsidR="0018779D" w:rsidRPr="00831096">
              <w:rPr>
                <w:rStyle w:val="Kpr"/>
                <w:noProof/>
                <w:lang w:val="tr-TR"/>
              </w:rPr>
              <w:t>İşletim Sistemi ve yardımcı sürüş sistemleri</w:t>
            </w:r>
            <w:r w:rsidRPr="00831096">
              <w:rPr>
                <w:noProof/>
                <w:webHidden/>
                <w:lang w:val="tr-TR"/>
              </w:rPr>
              <w:tab/>
              <w:t>12</w:t>
            </w:r>
          </w:hyperlink>
        </w:p>
        <w:p w14:paraId="19D34138" w14:textId="2171813A" w:rsidR="00E51CC5" w:rsidRPr="00831096" w:rsidRDefault="0018779D">
          <w:pPr>
            <w:pStyle w:val="T1"/>
            <w:rPr>
              <w:rStyle w:val="Kpr"/>
              <w:noProof/>
              <w:lang w:val="tr-TR"/>
            </w:rPr>
          </w:pPr>
          <w:r w:rsidRPr="00831096">
            <w:rPr>
              <w:lang w:val="tr-TR"/>
            </w:rPr>
            <w:t xml:space="preserve">Yenilikçi aktarma organları ve markaya özgün üstünlükler ile zahmetsiz yolculuk </w:t>
          </w:r>
          <w:hyperlink w:anchor="_Toc191307824" w:history="1">
            <w:r w:rsidR="00E51CC5" w:rsidRPr="00831096">
              <w:rPr>
                <w:noProof/>
                <w:webHidden/>
                <w:lang w:val="tr-TR"/>
              </w:rPr>
              <w:tab/>
            </w:r>
            <w:r w:rsidR="00E51CC5" w:rsidRPr="00831096">
              <w:rPr>
                <w:noProof/>
                <w:webHidden/>
                <w:lang w:val="tr-TR"/>
              </w:rPr>
              <w:fldChar w:fldCharType="begin"/>
            </w:r>
            <w:r w:rsidR="00E51CC5" w:rsidRPr="00831096">
              <w:rPr>
                <w:noProof/>
                <w:webHidden/>
                <w:lang w:val="tr-TR"/>
              </w:rPr>
              <w:instrText xml:space="preserve"> PAGEREF _Toc191307824 \h </w:instrText>
            </w:r>
            <w:r w:rsidR="00E51CC5" w:rsidRPr="00831096">
              <w:rPr>
                <w:noProof/>
                <w:webHidden/>
                <w:lang w:val="tr-TR"/>
              </w:rPr>
            </w:r>
            <w:r w:rsidR="00E51CC5" w:rsidRPr="00831096">
              <w:rPr>
                <w:noProof/>
                <w:webHidden/>
                <w:lang w:val="tr-TR"/>
              </w:rPr>
              <w:fldChar w:fldCharType="separate"/>
            </w:r>
            <w:r w:rsidR="008A2665" w:rsidRPr="00831096">
              <w:rPr>
                <w:noProof/>
                <w:webHidden/>
                <w:lang w:val="tr-TR"/>
              </w:rPr>
              <w:t>11</w:t>
            </w:r>
            <w:r w:rsidR="00E51CC5" w:rsidRPr="00831096">
              <w:rPr>
                <w:noProof/>
                <w:webHidden/>
                <w:lang w:val="tr-TR"/>
              </w:rPr>
              <w:fldChar w:fldCharType="end"/>
            </w:r>
          </w:hyperlink>
        </w:p>
        <w:p w14:paraId="5879BFE8" w14:textId="648909F9" w:rsidR="00E51CC5" w:rsidRPr="00831096" w:rsidRDefault="00E51CC5" w:rsidP="00661309">
          <w:pPr>
            <w:pStyle w:val="T2"/>
            <w:rPr>
              <w:rFonts w:cstheme="minorBidi"/>
              <w:noProof/>
              <w:kern w:val="2"/>
              <w:sz w:val="24"/>
              <w:szCs w:val="24"/>
              <w:lang w:val="tr-TR" w:eastAsia="de-DE"/>
              <w14:ligatures w14:val="standardContextual"/>
            </w:rPr>
          </w:pPr>
          <w:hyperlink w:anchor="_Toc191307822" w:history="1">
            <w:r w:rsidRPr="00831096">
              <w:rPr>
                <w:rStyle w:val="Kpr"/>
                <w:noProof/>
                <w:lang w:val="tr-TR"/>
              </w:rPr>
              <w:t>T</w:t>
            </w:r>
            <w:r w:rsidR="00FA3AEF" w:rsidRPr="00831096">
              <w:rPr>
                <w:rStyle w:val="Kpr"/>
                <w:noProof/>
                <w:lang w:val="tr-TR"/>
              </w:rPr>
              <w:t xml:space="preserve">amamen yeni </w:t>
            </w:r>
            <w:r w:rsidRPr="00831096">
              <w:rPr>
                <w:rStyle w:val="Kpr"/>
                <w:noProof/>
                <w:lang w:val="tr-TR"/>
              </w:rPr>
              <w:t xml:space="preserve">Mercedes-Benz CLA: </w:t>
            </w:r>
            <w:r w:rsidR="00FA3AEF" w:rsidRPr="00831096">
              <w:rPr>
                <w:rStyle w:val="Kpr"/>
                <w:noProof/>
                <w:lang w:val="tr-TR"/>
              </w:rPr>
              <w:t>yürüyen aksam, şase, aerodinamik ve güvenlik</w:t>
            </w:r>
            <w:r w:rsidRPr="00831096">
              <w:rPr>
                <w:noProof/>
                <w:webHidden/>
                <w:lang w:val="tr-TR"/>
              </w:rPr>
              <w:tab/>
              <w:t>1</w:t>
            </w:r>
            <w:r w:rsidRPr="00831096">
              <w:rPr>
                <w:noProof/>
                <w:webHidden/>
                <w:lang w:val="tr-TR"/>
              </w:rPr>
              <w:fldChar w:fldCharType="begin"/>
            </w:r>
            <w:r w:rsidRPr="00831096">
              <w:rPr>
                <w:noProof/>
                <w:webHidden/>
                <w:lang w:val="tr-TR"/>
              </w:rPr>
              <w:instrText xml:space="preserve"> PAGEREF _Toc191307822 \h </w:instrText>
            </w:r>
            <w:r w:rsidRPr="00831096">
              <w:rPr>
                <w:noProof/>
                <w:webHidden/>
                <w:lang w:val="tr-TR"/>
              </w:rPr>
            </w:r>
            <w:r w:rsidRPr="00831096">
              <w:rPr>
                <w:noProof/>
                <w:webHidden/>
                <w:lang w:val="tr-TR"/>
              </w:rPr>
              <w:fldChar w:fldCharType="separate"/>
            </w:r>
            <w:r w:rsidR="008A2665" w:rsidRPr="00831096">
              <w:rPr>
                <w:noProof/>
                <w:webHidden/>
                <w:lang w:val="tr-TR"/>
              </w:rPr>
              <w:t>20</w:t>
            </w:r>
            <w:r w:rsidRPr="00831096">
              <w:rPr>
                <w:noProof/>
                <w:webHidden/>
                <w:lang w:val="tr-TR"/>
              </w:rPr>
              <w:fldChar w:fldCharType="end"/>
            </w:r>
          </w:hyperlink>
        </w:p>
        <w:p w14:paraId="51C41AD2" w14:textId="306D0AF1" w:rsidR="00E51CC5" w:rsidRPr="00831096" w:rsidRDefault="00FA3AEF">
          <w:pPr>
            <w:pStyle w:val="T1"/>
            <w:rPr>
              <w:rStyle w:val="Kpr"/>
              <w:noProof/>
              <w:lang w:val="tr-TR"/>
            </w:rPr>
          </w:pPr>
          <w:r w:rsidRPr="00831096">
            <w:rPr>
              <w:lang w:val="tr-TR"/>
            </w:rPr>
            <w:t>Modüler mimari sayesinde en üst düzey esneklik</w:t>
          </w:r>
          <w:hyperlink w:anchor="_Toc191307825" w:history="1">
            <w:r w:rsidR="00E51CC5" w:rsidRPr="00831096">
              <w:rPr>
                <w:noProof/>
                <w:webHidden/>
                <w:lang w:val="tr-TR"/>
              </w:rPr>
              <w:tab/>
            </w:r>
            <w:r w:rsidR="00E51CC5" w:rsidRPr="00831096">
              <w:rPr>
                <w:noProof/>
                <w:webHidden/>
                <w:lang w:val="tr-TR"/>
              </w:rPr>
              <w:fldChar w:fldCharType="begin"/>
            </w:r>
            <w:r w:rsidR="00E51CC5" w:rsidRPr="00831096">
              <w:rPr>
                <w:noProof/>
                <w:webHidden/>
                <w:lang w:val="tr-TR"/>
              </w:rPr>
              <w:instrText xml:space="preserve"> PAGEREF _Toc191307825 \h </w:instrText>
            </w:r>
            <w:r w:rsidR="00E51CC5" w:rsidRPr="00831096">
              <w:rPr>
                <w:noProof/>
                <w:webHidden/>
                <w:lang w:val="tr-TR"/>
              </w:rPr>
            </w:r>
            <w:r w:rsidR="00E51CC5" w:rsidRPr="00831096">
              <w:rPr>
                <w:noProof/>
                <w:webHidden/>
                <w:lang w:val="tr-TR"/>
              </w:rPr>
              <w:fldChar w:fldCharType="separate"/>
            </w:r>
            <w:r w:rsidR="008A2665" w:rsidRPr="00831096">
              <w:rPr>
                <w:noProof/>
                <w:webHidden/>
                <w:lang w:val="tr-TR"/>
              </w:rPr>
              <w:t>1</w:t>
            </w:r>
            <w:r w:rsidR="00CF788E" w:rsidRPr="00831096">
              <w:rPr>
                <w:noProof/>
                <w:webHidden/>
                <w:lang w:val="tr-TR"/>
              </w:rPr>
              <w:t>6</w:t>
            </w:r>
            <w:r w:rsidR="00E51CC5" w:rsidRPr="00831096">
              <w:rPr>
                <w:noProof/>
                <w:webHidden/>
                <w:lang w:val="tr-TR"/>
              </w:rPr>
              <w:fldChar w:fldCharType="end"/>
            </w:r>
          </w:hyperlink>
        </w:p>
        <w:p w14:paraId="6B45C793" w14:textId="28188A83" w:rsidR="00E51CC5" w:rsidRPr="00831096" w:rsidRDefault="00E51CC5" w:rsidP="00E726AF">
          <w:pPr>
            <w:pStyle w:val="T2"/>
            <w:rPr>
              <w:noProof/>
              <w:lang w:val="tr-TR"/>
            </w:rPr>
          </w:pPr>
          <w:hyperlink w:anchor="_Toc191307822" w:history="1">
            <w:r w:rsidRPr="00831096">
              <w:rPr>
                <w:rStyle w:val="Kpr"/>
                <w:noProof/>
                <w:lang w:val="tr-TR"/>
              </w:rPr>
              <w:t>T</w:t>
            </w:r>
            <w:r w:rsidR="00FA3AEF" w:rsidRPr="00831096">
              <w:rPr>
                <w:rStyle w:val="Kpr"/>
                <w:noProof/>
                <w:lang w:val="tr-TR"/>
              </w:rPr>
              <w:t>amamen yeni</w:t>
            </w:r>
            <w:r w:rsidRPr="00831096">
              <w:rPr>
                <w:rStyle w:val="Kpr"/>
                <w:noProof/>
                <w:lang w:val="tr-TR"/>
              </w:rPr>
              <w:t xml:space="preserve"> Mercedes-Benz CLA: </w:t>
            </w:r>
            <w:r w:rsidR="00FA3AEF" w:rsidRPr="00831096">
              <w:rPr>
                <w:rStyle w:val="Kpr"/>
                <w:noProof/>
                <w:lang w:val="tr-TR"/>
              </w:rPr>
              <w:t>48-volt teknolojiye sahip yüksek teknolojili hibrit modeller</w:t>
            </w:r>
            <w:r w:rsidRPr="00831096">
              <w:rPr>
                <w:noProof/>
                <w:webHidden/>
                <w:lang w:val="tr-TR"/>
              </w:rPr>
              <w:tab/>
              <w:t>23</w:t>
            </w:r>
          </w:hyperlink>
        </w:p>
        <w:p w14:paraId="4E009A5A" w14:textId="11A798CA" w:rsidR="008A2665" w:rsidRPr="00831096" w:rsidRDefault="00FA3AEF" w:rsidP="008A2665">
          <w:pPr>
            <w:pStyle w:val="T1"/>
            <w:rPr>
              <w:rFonts w:asciiTheme="minorHAnsi" w:hAnsiTheme="minorHAnsi" w:cstheme="minorBidi"/>
              <w:noProof/>
              <w:kern w:val="2"/>
              <w:sz w:val="24"/>
              <w:szCs w:val="24"/>
              <w:lang w:val="tr-TR" w:eastAsia="de-DE"/>
              <w14:ligatures w14:val="standardContextual"/>
            </w:rPr>
          </w:pPr>
          <w:r w:rsidRPr="00831096">
            <w:rPr>
              <w:lang w:val="tr-TR"/>
            </w:rPr>
            <w:t>Atletik gücün duygusal ifadesi</w:t>
          </w:r>
          <w:hyperlink w:anchor="_Toc191307821" w:history="1">
            <w:r w:rsidR="008A2665" w:rsidRPr="00831096">
              <w:rPr>
                <w:noProof/>
                <w:webHidden/>
                <w:lang w:val="tr-TR"/>
              </w:rPr>
              <w:tab/>
            </w:r>
            <w:r w:rsidR="008A2665" w:rsidRPr="00831096">
              <w:rPr>
                <w:noProof/>
                <w:webHidden/>
                <w:lang w:val="tr-TR"/>
              </w:rPr>
              <w:fldChar w:fldCharType="begin"/>
            </w:r>
            <w:r w:rsidR="008A2665" w:rsidRPr="00831096">
              <w:rPr>
                <w:noProof/>
                <w:webHidden/>
                <w:lang w:val="tr-TR"/>
              </w:rPr>
              <w:instrText xml:space="preserve"> PAGEREF _Toc191307821 \h </w:instrText>
            </w:r>
            <w:r w:rsidR="008A2665" w:rsidRPr="00831096">
              <w:rPr>
                <w:noProof/>
                <w:webHidden/>
                <w:lang w:val="tr-TR"/>
              </w:rPr>
            </w:r>
            <w:r w:rsidR="008A2665" w:rsidRPr="00831096">
              <w:rPr>
                <w:noProof/>
                <w:webHidden/>
                <w:lang w:val="tr-TR"/>
              </w:rPr>
              <w:fldChar w:fldCharType="separate"/>
            </w:r>
            <w:r w:rsidR="008A2665" w:rsidRPr="00831096">
              <w:rPr>
                <w:noProof/>
                <w:webHidden/>
                <w:lang w:val="tr-TR"/>
              </w:rPr>
              <w:t>20</w:t>
            </w:r>
            <w:r w:rsidR="008A2665" w:rsidRPr="00831096">
              <w:rPr>
                <w:noProof/>
                <w:webHidden/>
                <w:lang w:val="tr-TR"/>
              </w:rPr>
              <w:fldChar w:fldCharType="end"/>
            </w:r>
          </w:hyperlink>
        </w:p>
        <w:p w14:paraId="353D0607" w14:textId="379D2905" w:rsidR="008A2665" w:rsidRPr="00831096" w:rsidRDefault="008A2665" w:rsidP="008A2665">
          <w:pPr>
            <w:pStyle w:val="T2"/>
            <w:rPr>
              <w:noProof/>
              <w:lang w:val="tr-TR"/>
            </w:rPr>
          </w:pPr>
          <w:hyperlink w:anchor="_Toc191307822" w:history="1">
            <w:r w:rsidRPr="00831096">
              <w:rPr>
                <w:rStyle w:val="Kpr"/>
                <w:noProof/>
                <w:lang w:val="tr-TR"/>
              </w:rPr>
              <w:t>T</w:t>
            </w:r>
            <w:r w:rsidR="00FA3AEF" w:rsidRPr="00831096">
              <w:rPr>
                <w:rStyle w:val="Kpr"/>
                <w:noProof/>
                <w:lang w:val="tr-TR"/>
              </w:rPr>
              <w:t>amamen yeni</w:t>
            </w:r>
            <w:r w:rsidRPr="00831096">
              <w:rPr>
                <w:rStyle w:val="Kpr"/>
                <w:noProof/>
                <w:lang w:val="tr-TR"/>
              </w:rPr>
              <w:t xml:space="preserve"> Mercedes-Benz CLA: </w:t>
            </w:r>
            <w:r w:rsidR="00FA3AEF" w:rsidRPr="00831096">
              <w:rPr>
                <w:rStyle w:val="Kpr"/>
                <w:noProof/>
                <w:lang w:val="tr-TR"/>
              </w:rPr>
              <w:t>tasarım ve boyutlu konsept</w:t>
            </w:r>
            <w:r w:rsidRPr="00831096">
              <w:rPr>
                <w:noProof/>
                <w:webHidden/>
                <w:lang w:val="tr-TR"/>
              </w:rPr>
              <w:tab/>
            </w:r>
            <w:r w:rsidRPr="00831096">
              <w:rPr>
                <w:noProof/>
                <w:webHidden/>
                <w:lang w:val="tr-TR"/>
              </w:rPr>
              <w:fldChar w:fldCharType="begin"/>
            </w:r>
            <w:r w:rsidRPr="00831096">
              <w:rPr>
                <w:noProof/>
                <w:webHidden/>
                <w:lang w:val="tr-TR"/>
              </w:rPr>
              <w:instrText xml:space="preserve"> PAGEREF _Toc191307822 \h </w:instrText>
            </w:r>
            <w:r w:rsidRPr="00831096">
              <w:rPr>
                <w:noProof/>
                <w:webHidden/>
                <w:lang w:val="tr-TR"/>
              </w:rPr>
            </w:r>
            <w:r w:rsidRPr="00831096">
              <w:rPr>
                <w:noProof/>
                <w:webHidden/>
                <w:lang w:val="tr-TR"/>
              </w:rPr>
              <w:fldChar w:fldCharType="separate"/>
            </w:r>
            <w:r w:rsidRPr="00831096">
              <w:rPr>
                <w:noProof/>
                <w:webHidden/>
                <w:lang w:val="tr-TR"/>
              </w:rPr>
              <w:t>20</w:t>
            </w:r>
            <w:r w:rsidRPr="00831096">
              <w:rPr>
                <w:noProof/>
                <w:webHidden/>
                <w:lang w:val="tr-TR"/>
              </w:rPr>
              <w:fldChar w:fldCharType="end"/>
            </w:r>
          </w:hyperlink>
        </w:p>
        <w:p w14:paraId="50CCD8AD" w14:textId="3FA9D2B6" w:rsidR="008A2665" w:rsidRPr="00831096" w:rsidRDefault="008A2665" w:rsidP="008A2665">
          <w:pPr>
            <w:pStyle w:val="T1"/>
            <w:rPr>
              <w:rFonts w:asciiTheme="minorHAnsi" w:hAnsiTheme="minorHAnsi" w:cstheme="minorBidi"/>
              <w:noProof/>
              <w:kern w:val="2"/>
              <w:sz w:val="24"/>
              <w:szCs w:val="24"/>
              <w:lang w:val="tr-TR" w:eastAsia="de-DE"/>
              <w14:ligatures w14:val="standardContextual"/>
            </w:rPr>
          </w:pPr>
          <w:hyperlink w:anchor="_Toc191307821" w:history="1">
            <w:r w:rsidRPr="00831096">
              <w:rPr>
                <w:rStyle w:val="Kpr"/>
                <w:noProof/>
                <w:lang w:val="tr-TR"/>
              </w:rPr>
              <w:t>Te</w:t>
            </w:r>
            <w:r w:rsidR="00FA3AEF" w:rsidRPr="00831096">
              <w:rPr>
                <w:rStyle w:val="Kpr"/>
                <w:noProof/>
                <w:lang w:val="tr-TR"/>
              </w:rPr>
              <w:t>knik</w:t>
            </w:r>
            <w:r w:rsidRPr="00831096">
              <w:rPr>
                <w:rStyle w:val="Kpr"/>
                <w:noProof/>
                <w:lang w:val="tr-TR"/>
              </w:rPr>
              <w:t xml:space="preserve"> </w:t>
            </w:r>
            <w:r w:rsidR="00FA3AEF" w:rsidRPr="00831096">
              <w:rPr>
                <w:rStyle w:val="Kpr"/>
                <w:noProof/>
                <w:lang w:val="tr-TR"/>
              </w:rPr>
              <w:t>veri</w:t>
            </w:r>
            <w:r w:rsidRPr="00831096">
              <w:rPr>
                <w:noProof/>
                <w:webHidden/>
                <w:lang w:val="tr-TR"/>
              </w:rPr>
              <w:tab/>
            </w:r>
            <w:r w:rsidRPr="00831096">
              <w:rPr>
                <w:noProof/>
                <w:webHidden/>
                <w:lang w:val="tr-TR"/>
              </w:rPr>
              <w:fldChar w:fldCharType="begin"/>
            </w:r>
            <w:r w:rsidRPr="00831096">
              <w:rPr>
                <w:noProof/>
                <w:webHidden/>
                <w:lang w:val="tr-TR"/>
              </w:rPr>
              <w:instrText xml:space="preserve"> PAGEREF _Toc191307821 \h </w:instrText>
            </w:r>
            <w:r w:rsidRPr="00831096">
              <w:rPr>
                <w:noProof/>
                <w:webHidden/>
                <w:lang w:val="tr-TR"/>
              </w:rPr>
            </w:r>
            <w:r w:rsidRPr="00831096">
              <w:rPr>
                <w:noProof/>
                <w:webHidden/>
                <w:lang w:val="tr-TR"/>
              </w:rPr>
              <w:fldChar w:fldCharType="separate"/>
            </w:r>
            <w:r w:rsidRPr="00831096">
              <w:rPr>
                <w:noProof/>
                <w:webHidden/>
                <w:lang w:val="tr-TR"/>
              </w:rPr>
              <w:t>20</w:t>
            </w:r>
            <w:r w:rsidRPr="00831096">
              <w:rPr>
                <w:noProof/>
                <w:webHidden/>
                <w:lang w:val="tr-TR"/>
              </w:rPr>
              <w:fldChar w:fldCharType="end"/>
            </w:r>
          </w:hyperlink>
        </w:p>
        <w:p w14:paraId="2E164808" w14:textId="77777777" w:rsidR="008A2665" w:rsidRPr="00831096" w:rsidRDefault="008A2665" w:rsidP="008A2665">
          <w:pPr>
            <w:pStyle w:val="Balk2"/>
            <w:rPr>
              <w:noProof/>
              <w:lang w:val="tr-TR" w:eastAsia="en-US"/>
            </w:rPr>
          </w:pPr>
        </w:p>
        <w:p w14:paraId="3CE621B8" w14:textId="6F0631B5" w:rsidR="007B4D70" w:rsidRPr="00831096" w:rsidRDefault="00E51CC5">
          <w:pPr>
            <w:rPr>
              <w:lang w:val="tr-TR"/>
            </w:rPr>
          </w:pPr>
          <w:r w:rsidRPr="00831096">
            <w:rPr>
              <w:b/>
              <w:bCs/>
              <w:lang w:val="tr-TR"/>
            </w:rPr>
            <w:fldChar w:fldCharType="end"/>
          </w:r>
        </w:p>
      </w:sdtContent>
    </w:sdt>
    <w:p w14:paraId="386E377D" w14:textId="6CD5D16A" w:rsidR="002432DF" w:rsidRPr="00831096" w:rsidRDefault="002C7AD8" w:rsidP="0082200D">
      <w:pPr>
        <w:pStyle w:val="A03Flietext"/>
        <w:rPr>
          <w:lang w:val="tr-TR"/>
        </w:rPr>
      </w:pPr>
      <w:r w:rsidRPr="00831096">
        <w:rPr>
          <w:rFonts w:asciiTheme="minorHAnsi" w:hAnsiTheme="minorHAnsi"/>
          <w:szCs w:val="24"/>
          <w:lang w:val="tr-TR"/>
        </w:rPr>
        <w:t xml:space="preserve">Bu basın kitindeki açıklamalar ve veriler Mercedes-Benz'in uluslararası model yelpazesi için geçerlidir. Bunlar ülkeden ülkeye değişiklik gösterebilir. WLTP değerleri de dahil olmak üzere, sunulan araçlar hakkında ülkeye özgü diğer bilgileri </w:t>
      </w:r>
      <w:r w:rsidR="0053701D" w:rsidRPr="00831096">
        <w:rPr>
          <w:rFonts w:asciiTheme="minorHAnsi" w:hAnsiTheme="minorHAnsi"/>
          <w:color w:val="0000FF"/>
          <w:szCs w:val="24"/>
          <w:u w:val="single"/>
          <w:lang w:val="tr-TR"/>
        </w:rPr>
        <w:t>www.mercedes-benz.com</w:t>
      </w:r>
      <w:r w:rsidRPr="00831096">
        <w:rPr>
          <w:lang w:val="tr-TR"/>
        </w:rPr>
        <w:t xml:space="preserve"> </w:t>
      </w:r>
      <w:r w:rsidRPr="00831096">
        <w:rPr>
          <w:rFonts w:asciiTheme="minorHAnsi" w:hAnsiTheme="minorHAnsi"/>
          <w:szCs w:val="24"/>
          <w:lang w:val="tr-TR"/>
        </w:rPr>
        <w:t>adresinde bulabilirsiniz.</w:t>
      </w:r>
    </w:p>
    <w:p w14:paraId="45C9CAD2" w14:textId="77777777" w:rsidR="002C7AD8" w:rsidRPr="00831096" w:rsidRDefault="002C7AD8" w:rsidP="00FB7527">
      <w:pPr>
        <w:pStyle w:val="A02berschrift2"/>
        <w:rPr>
          <w:rFonts w:ascii="MB Corpo A Title Cond Office" w:eastAsia="MB Corpo A Title Cond Office" w:hAnsi="MB Corpo A Title Cond Office" w:cs="MB Corpo A Title Cond Office"/>
          <w:sz w:val="32"/>
          <w:szCs w:val="32"/>
          <w:lang w:val="tr-TR"/>
        </w:rPr>
      </w:pPr>
      <w:bookmarkStart w:id="1" w:name="_Toc178529388"/>
      <w:bookmarkStart w:id="2" w:name="_Toc178529513"/>
      <w:bookmarkStart w:id="3" w:name="_Toc178530808"/>
      <w:bookmarkStart w:id="4" w:name="_Toc178531026"/>
      <w:bookmarkStart w:id="5" w:name="_Toc178533739"/>
      <w:bookmarkStart w:id="6" w:name="_Toc178534218"/>
      <w:bookmarkStart w:id="7" w:name="_Toc178534912"/>
      <w:bookmarkStart w:id="8" w:name="_Toc178603825"/>
      <w:bookmarkStart w:id="9" w:name="_Toc191307820"/>
      <w:r w:rsidRPr="00831096">
        <w:rPr>
          <w:rFonts w:ascii="MB Corpo A Title Cond Office" w:eastAsia="MB Corpo A Title Cond Office" w:hAnsi="MB Corpo A Title Cond Office" w:cs="MB Corpo A Title Cond Office"/>
          <w:sz w:val="32"/>
          <w:szCs w:val="32"/>
          <w:lang w:val="tr-TR"/>
        </w:rPr>
        <w:lastRenderedPageBreak/>
        <w:t xml:space="preserve">Şimdiye kadarki en duygusal, en verimli, en sezgisel ve en akıllı Mercedes-Benz </w:t>
      </w:r>
    </w:p>
    <w:p w14:paraId="17C2B0C4" w14:textId="5B9A43FE" w:rsidR="005C0BCA" w:rsidRPr="00831096" w:rsidRDefault="002C7AD8" w:rsidP="00FB7527">
      <w:pPr>
        <w:pStyle w:val="A02berschrift2"/>
        <w:rPr>
          <w:lang w:val="tr-TR"/>
        </w:rPr>
      </w:pPr>
      <w:r w:rsidRPr="00831096">
        <w:rPr>
          <w:lang w:val="tr-TR"/>
        </w:rPr>
        <w:t>Tamamen yeni</w:t>
      </w:r>
      <w:r w:rsidR="005C0BCA" w:rsidRPr="00831096">
        <w:rPr>
          <w:lang w:val="tr-TR"/>
        </w:rPr>
        <w:t xml:space="preserve"> Mercedes-Benz CLA: </w:t>
      </w:r>
      <w:bookmarkEnd w:id="1"/>
      <w:bookmarkEnd w:id="2"/>
      <w:bookmarkEnd w:id="3"/>
      <w:bookmarkEnd w:id="4"/>
      <w:bookmarkEnd w:id="5"/>
      <w:bookmarkEnd w:id="6"/>
      <w:bookmarkEnd w:id="7"/>
      <w:bookmarkEnd w:id="8"/>
      <w:bookmarkEnd w:id="9"/>
      <w:r w:rsidRPr="00831096">
        <w:rPr>
          <w:lang w:val="tr-TR"/>
        </w:rPr>
        <w:t>Özellikler</w:t>
      </w:r>
    </w:p>
    <w:p w14:paraId="0700996F" w14:textId="56558FFA" w:rsidR="00BD386A" w:rsidRPr="00831096" w:rsidRDefault="00BD386A" w:rsidP="008239AB">
      <w:pPr>
        <w:spacing w:line="280" w:lineRule="exact"/>
        <w:rPr>
          <w:rFonts w:ascii="MB Corpo S Text Office Light" w:eastAsia="MS Mincho" w:hAnsi="MB Corpo S Text Office Light" w:cs="Times New Roman"/>
          <w:szCs w:val="21"/>
          <w:lang w:val="tr-TR"/>
        </w:rPr>
      </w:pPr>
      <w:r w:rsidRPr="00831096">
        <w:rPr>
          <w:rFonts w:ascii="MB Corpo S Text Office Light" w:eastAsia="MS Mincho" w:hAnsi="MB Corpo S Text Office Light" w:cs="Times New Roman"/>
          <w:szCs w:val="21"/>
          <w:lang w:val="tr-TR"/>
        </w:rPr>
        <w:t>Yeni CLA</w:t>
      </w:r>
      <w:r w:rsidR="007C68AF" w:rsidRPr="00831096">
        <w:rPr>
          <w:rFonts w:ascii="MB Corpo S Text Office Light" w:eastAsia="MS Mincho" w:hAnsi="MB Corpo S Text Office Light" w:cs="Times New Roman"/>
          <w:szCs w:val="21"/>
          <w:lang w:val="tr-TR"/>
        </w:rPr>
        <w:t xml:space="preserve">, </w:t>
      </w:r>
      <w:r w:rsidRPr="00831096">
        <w:rPr>
          <w:rFonts w:ascii="MB Corpo S Text Office Light" w:eastAsia="MS Mincho" w:hAnsi="MB Corpo S Text Office Light" w:cs="Times New Roman"/>
          <w:szCs w:val="21"/>
          <w:lang w:val="tr-TR"/>
        </w:rPr>
        <w:t xml:space="preserve">önceki modellere kıyasla daha fazla </w:t>
      </w:r>
      <w:r w:rsidR="007C68AF" w:rsidRPr="00831096">
        <w:rPr>
          <w:rFonts w:ascii="MB Corpo S Text Office Light" w:eastAsia="MS Mincho" w:hAnsi="MB Corpo S Text Office Light" w:cs="Times New Roman"/>
          <w:szCs w:val="21"/>
          <w:lang w:val="tr-TR"/>
        </w:rPr>
        <w:t>hacim</w:t>
      </w:r>
      <w:r w:rsidRPr="00831096">
        <w:rPr>
          <w:rFonts w:ascii="MB Corpo S Text Office Light" w:eastAsia="MS Mincho" w:hAnsi="MB Corpo S Text Office Light" w:cs="Times New Roman"/>
          <w:szCs w:val="21"/>
          <w:lang w:val="tr-TR"/>
        </w:rPr>
        <w:t xml:space="preserve">, </w:t>
      </w:r>
      <w:r w:rsidR="007C68AF" w:rsidRPr="00831096">
        <w:rPr>
          <w:rFonts w:ascii="MB Corpo S Text Office Light" w:eastAsia="MS Mincho" w:hAnsi="MB Corpo S Text Office Light" w:cs="Times New Roman"/>
          <w:szCs w:val="21"/>
          <w:lang w:val="tr-TR"/>
        </w:rPr>
        <w:t>yenilik</w:t>
      </w:r>
      <w:r w:rsidRPr="00831096">
        <w:rPr>
          <w:rFonts w:ascii="MB Corpo S Text Office Light" w:eastAsia="MS Mincho" w:hAnsi="MB Corpo S Text Office Light" w:cs="Times New Roman"/>
          <w:szCs w:val="21"/>
          <w:lang w:val="tr-TR"/>
        </w:rPr>
        <w:t xml:space="preserve">, konfor, zeka ve verimlilik sunuyor. Mercedes-Benz'in şimdiye kadar ürettiği en akıllı otomobil </w:t>
      </w:r>
      <w:r w:rsidR="007C68AF" w:rsidRPr="00831096">
        <w:rPr>
          <w:rFonts w:ascii="MB Corpo S Text Office Light" w:eastAsia="MS Mincho" w:hAnsi="MB Corpo S Text Office Light" w:cs="Times New Roman"/>
          <w:szCs w:val="21"/>
          <w:lang w:val="tr-TR"/>
        </w:rPr>
        <w:t>olan tamamen elektrikli CLA,</w:t>
      </w:r>
      <w:r w:rsidRPr="00831096">
        <w:rPr>
          <w:rFonts w:ascii="MB Corpo S Text Office Light" w:eastAsia="MS Mincho" w:hAnsi="MB Corpo S Text Office Light" w:cs="Times New Roman"/>
          <w:szCs w:val="21"/>
          <w:lang w:val="tr-TR"/>
        </w:rPr>
        <w:t xml:space="preserve"> Mercedes-Benz</w:t>
      </w:r>
      <w:r w:rsidR="00B93076" w:rsidRPr="00831096">
        <w:rPr>
          <w:rFonts w:ascii="MB Corpo S Text Office Light" w:eastAsia="MS Mincho" w:hAnsi="MB Corpo S Text Office Light" w:cs="Times New Roman"/>
          <w:szCs w:val="21"/>
          <w:lang w:val="tr-TR"/>
        </w:rPr>
        <w:t>’in</w:t>
      </w:r>
      <w:r w:rsidRPr="00831096">
        <w:rPr>
          <w:rFonts w:ascii="MB Corpo S Text Office Light" w:eastAsia="MS Mincho" w:hAnsi="MB Corpo S Text Office Light" w:cs="Times New Roman"/>
          <w:szCs w:val="21"/>
          <w:lang w:val="tr-TR"/>
        </w:rPr>
        <w:t xml:space="preserve"> </w:t>
      </w:r>
      <w:r w:rsidR="007C68AF" w:rsidRPr="00831096">
        <w:rPr>
          <w:rFonts w:ascii="MB Corpo S Text Office Light" w:eastAsia="MS Mincho" w:hAnsi="MB Corpo S Text Office Light" w:cs="Times New Roman"/>
          <w:szCs w:val="21"/>
          <w:lang w:val="tr-TR"/>
        </w:rPr>
        <w:t xml:space="preserve">yenilenen elektrikli </w:t>
      </w:r>
      <w:r w:rsidRPr="00831096">
        <w:rPr>
          <w:rFonts w:ascii="MB Corpo S Text Office Light" w:eastAsia="MS Mincho" w:hAnsi="MB Corpo S Text Office Light" w:cs="Times New Roman"/>
          <w:szCs w:val="21"/>
          <w:lang w:val="tr-TR"/>
        </w:rPr>
        <w:t xml:space="preserve">araç ailesinin de ilk modeli. </w:t>
      </w:r>
      <w:r w:rsidR="00A92A65" w:rsidRPr="00831096">
        <w:rPr>
          <w:rFonts w:ascii="MB Corpo S Text Office Light" w:eastAsia="MS Mincho" w:hAnsi="MB Corpo S Text Office Light" w:cs="Times New Roman"/>
          <w:szCs w:val="21"/>
          <w:lang w:val="tr-TR"/>
        </w:rPr>
        <w:t>Mercedes-Benz, h</w:t>
      </w:r>
      <w:r w:rsidRPr="00831096">
        <w:rPr>
          <w:rFonts w:ascii="MB Corpo S Text Office Light" w:eastAsia="MS Mincho" w:hAnsi="MB Corpo S Text Office Light" w:cs="Times New Roman"/>
          <w:szCs w:val="21"/>
          <w:lang w:val="tr-TR"/>
        </w:rPr>
        <w:t>er yeni model</w:t>
      </w:r>
      <w:r w:rsidR="00A92A65" w:rsidRPr="00831096">
        <w:rPr>
          <w:rFonts w:ascii="MB Corpo S Text Office Light" w:eastAsia="MS Mincho" w:hAnsi="MB Corpo S Text Office Light" w:cs="Times New Roman"/>
          <w:szCs w:val="21"/>
          <w:lang w:val="tr-TR"/>
        </w:rPr>
        <w:t xml:space="preserve">i </w:t>
      </w:r>
      <w:r w:rsidRPr="00831096">
        <w:rPr>
          <w:rFonts w:ascii="MB Corpo S Text Office Light" w:eastAsia="MS Mincho" w:hAnsi="MB Corpo S Text Office Light" w:cs="Times New Roman"/>
          <w:szCs w:val="21"/>
          <w:lang w:val="tr-TR"/>
        </w:rPr>
        <w:t>hem elektrikli hem de yüksek teknolojili hibrit olarak sun</w:t>
      </w:r>
      <w:r w:rsidR="00A92A65" w:rsidRPr="00831096">
        <w:rPr>
          <w:rFonts w:ascii="MB Corpo S Text Office Light" w:eastAsia="MS Mincho" w:hAnsi="MB Corpo S Text Office Light" w:cs="Times New Roman"/>
          <w:szCs w:val="21"/>
          <w:lang w:val="tr-TR"/>
        </w:rPr>
        <w:t>acak</w:t>
      </w:r>
      <w:r w:rsidRPr="00831096">
        <w:rPr>
          <w:rFonts w:ascii="MB Corpo S Text Office Light" w:eastAsia="MS Mincho" w:hAnsi="MB Corpo S Text Office Light" w:cs="Times New Roman"/>
          <w:szCs w:val="21"/>
          <w:lang w:val="tr-TR"/>
        </w:rPr>
        <w:t>. İlk çıkışını ise tamamen elektrikli CLA ile yapıyor.</w:t>
      </w:r>
    </w:p>
    <w:p w14:paraId="72404032" w14:textId="77777777" w:rsidR="008E325A" w:rsidRPr="00831096" w:rsidRDefault="008E325A" w:rsidP="008239AB">
      <w:pPr>
        <w:spacing w:line="280" w:lineRule="exact"/>
        <w:rPr>
          <w:rFonts w:ascii="MB Corpo S Text Office Light" w:eastAsia="MS Mincho" w:hAnsi="MB Corpo S Text Office Light" w:cs="Times New Roman"/>
          <w:szCs w:val="21"/>
          <w:lang w:val="tr-TR"/>
        </w:rPr>
      </w:pPr>
    </w:p>
    <w:p w14:paraId="63D1EB90" w14:textId="4B0D6D9C" w:rsidR="008E325A" w:rsidRPr="00831096" w:rsidRDefault="00BD386A" w:rsidP="008239AB">
      <w:pPr>
        <w:spacing w:line="280" w:lineRule="exact"/>
        <w:rPr>
          <w:rFonts w:ascii="MB Corpo S Text Office" w:eastAsia="MS Mincho" w:hAnsi="MB Corpo S Text Office" w:cs="Times New Roman"/>
          <w:szCs w:val="21"/>
          <w:lang w:val="tr-TR"/>
        </w:rPr>
      </w:pPr>
      <w:r w:rsidRPr="00831096">
        <w:rPr>
          <w:rFonts w:ascii="MB Corpo S Text Office" w:eastAsia="MS Mincho" w:hAnsi="MB Corpo S Text Office" w:cs="Times New Roman"/>
          <w:szCs w:val="21"/>
          <w:lang w:val="tr-TR"/>
        </w:rPr>
        <w:t xml:space="preserve">Sezgisel: </w:t>
      </w:r>
      <w:r w:rsidR="008E325A" w:rsidRPr="00831096">
        <w:rPr>
          <w:rFonts w:ascii="MB Corpo S Text Office" w:eastAsia="MS Mincho" w:hAnsi="MB Corpo S Text Office" w:cs="Times New Roman"/>
          <w:szCs w:val="21"/>
          <w:lang w:val="tr-TR"/>
        </w:rPr>
        <w:t xml:space="preserve">Mercedes-Benz </w:t>
      </w:r>
      <w:r w:rsidRPr="00831096">
        <w:rPr>
          <w:rFonts w:ascii="MB Corpo S Text Office" w:eastAsia="MS Mincho" w:hAnsi="MB Corpo S Text Office" w:cs="Times New Roman"/>
          <w:szCs w:val="21"/>
          <w:lang w:val="tr-TR"/>
        </w:rPr>
        <w:t>İşletim Sistemi</w:t>
      </w:r>
      <w:r w:rsidR="008E325A" w:rsidRPr="00831096">
        <w:rPr>
          <w:rFonts w:ascii="MB Corpo S Text Office" w:eastAsia="MS Mincho" w:hAnsi="MB Corpo S Text Office" w:cs="Times New Roman"/>
          <w:szCs w:val="21"/>
          <w:lang w:val="tr-TR"/>
        </w:rPr>
        <w:t xml:space="preserve"> (MB.OS)</w:t>
      </w:r>
      <w:r w:rsidRPr="00831096">
        <w:rPr>
          <w:rFonts w:ascii="MB Corpo S Text Office" w:eastAsia="MS Mincho" w:hAnsi="MB Corpo S Text Office" w:cs="Times New Roman"/>
          <w:szCs w:val="21"/>
          <w:lang w:val="tr-TR"/>
        </w:rPr>
        <w:t xml:space="preserve"> sayesinde şimdiye kadarki en akıllı Mercedes-Benz</w:t>
      </w:r>
    </w:p>
    <w:p w14:paraId="0FA6B48C" w14:textId="77777777" w:rsidR="002077EE" w:rsidRPr="00831096" w:rsidRDefault="002077EE" w:rsidP="008239AB">
      <w:pPr>
        <w:spacing w:line="280" w:lineRule="exact"/>
        <w:rPr>
          <w:rFonts w:ascii="MB Corpo S Text Office Light" w:eastAsia="MS Mincho" w:hAnsi="MB Corpo S Text Office Light" w:cs="Times New Roman"/>
          <w:szCs w:val="21"/>
          <w:lang w:val="tr-TR"/>
        </w:rPr>
      </w:pPr>
    </w:p>
    <w:p w14:paraId="274527E7" w14:textId="141ED259" w:rsidR="00BD386A" w:rsidRPr="00831096" w:rsidRDefault="007B7790" w:rsidP="00BD386A">
      <w:pPr>
        <w:spacing w:line="280" w:lineRule="exact"/>
        <w:rPr>
          <w:rFonts w:ascii="MB Corpo S Text Office" w:eastAsia="MS Mincho" w:hAnsi="MB Corpo S Text Office" w:cs="Times New Roman"/>
          <w:szCs w:val="21"/>
          <w:lang w:val="tr-TR"/>
        </w:rPr>
      </w:pPr>
      <w:r w:rsidRPr="00831096">
        <w:rPr>
          <w:rFonts w:ascii="MB Corpo S Text Office" w:eastAsia="MS Mincho" w:hAnsi="MB Corpo S Text Office" w:cs="Times New Roman"/>
          <w:szCs w:val="21"/>
          <w:lang w:val="tr-TR"/>
        </w:rPr>
        <w:t>Her zaman</w:t>
      </w:r>
      <w:r w:rsidR="00BD386A" w:rsidRPr="00831096">
        <w:rPr>
          <w:rFonts w:ascii="MB Corpo S Text Office" w:eastAsia="MS Mincho" w:hAnsi="MB Corpo S Text Office" w:cs="Times New Roman"/>
          <w:szCs w:val="21"/>
          <w:lang w:val="tr-TR"/>
        </w:rPr>
        <w:t xml:space="preserve"> </w:t>
      </w:r>
      <w:r w:rsidRPr="00831096">
        <w:rPr>
          <w:rFonts w:ascii="MB Corpo S Text Office" w:eastAsia="MS Mincho" w:hAnsi="MB Corpo S Text Office" w:cs="Times New Roman"/>
          <w:szCs w:val="21"/>
          <w:lang w:val="tr-TR"/>
        </w:rPr>
        <w:t>güncel</w:t>
      </w:r>
      <w:r w:rsidR="00BD386A" w:rsidRPr="00831096">
        <w:rPr>
          <w:rFonts w:ascii="MB Corpo S Text Office" w:eastAsia="MS Mincho" w:hAnsi="MB Corpo S Text Office" w:cs="Times New Roman"/>
          <w:szCs w:val="21"/>
          <w:lang w:val="tr-TR"/>
        </w:rPr>
        <w:t xml:space="preserve"> ve yeni özelliklere hazır: düzenli </w:t>
      </w:r>
      <w:r w:rsidRPr="00831096">
        <w:rPr>
          <w:rFonts w:ascii="MB Corpo S Text Office" w:eastAsia="MS Mincho" w:hAnsi="MB Corpo S Text Office" w:cs="Times New Roman"/>
          <w:szCs w:val="21"/>
          <w:lang w:val="tr-TR"/>
        </w:rPr>
        <w:t xml:space="preserve">uzaktan </w:t>
      </w:r>
      <w:r w:rsidR="00BD386A" w:rsidRPr="00831096">
        <w:rPr>
          <w:rFonts w:ascii="MB Corpo S Text Office" w:eastAsia="MS Mincho" w:hAnsi="MB Corpo S Text Office" w:cs="Times New Roman"/>
          <w:szCs w:val="21"/>
          <w:lang w:val="tr-TR"/>
        </w:rPr>
        <w:t>güncellemeler</w:t>
      </w:r>
    </w:p>
    <w:p w14:paraId="01CBFAFB" w14:textId="2DA2EA8D" w:rsidR="00BD386A" w:rsidRPr="00831096" w:rsidRDefault="00BD386A" w:rsidP="00BD386A">
      <w:pPr>
        <w:spacing w:line="280" w:lineRule="exact"/>
        <w:rPr>
          <w:rFonts w:ascii="MB Corpo S Text Office Light" w:eastAsia="MS Mincho" w:hAnsi="MB Corpo S Text Office Light" w:cs="Times New Roman"/>
          <w:szCs w:val="21"/>
          <w:lang w:val="tr-TR"/>
        </w:rPr>
      </w:pPr>
      <w:r w:rsidRPr="00831096">
        <w:rPr>
          <w:rFonts w:ascii="MB Corpo S Text Office Light" w:eastAsia="MS Mincho" w:hAnsi="MB Corpo S Text Office Light" w:cs="Times New Roman"/>
          <w:szCs w:val="21"/>
          <w:lang w:val="tr-TR"/>
        </w:rPr>
        <w:t xml:space="preserve">Yeni CLA, </w:t>
      </w:r>
      <w:r w:rsidR="007B7790" w:rsidRPr="00831096">
        <w:rPr>
          <w:rFonts w:ascii="MB Corpo S Text Office Light" w:eastAsia="MS Mincho" w:hAnsi="MB Corpo S Text Office Light" w:cs="Times New Roman"/>
          <w:szCs w:val="21"/>
          <w:lang w:val="tr-TR"/>
        </w:rPr>
        <w:t xml:space="preserve">Mercedes-Benz </w:t>
      </w:r>
      <w:r w:rsidRPr="00831096">
        <w:rPr>
          <w:rFonts w:ascii="MB Corpo S Text Office Light" w:eastAsia="MS Mincho" w:hAnsi="MB Corpo S Text Office Light" w:cs="Times New Roman"/>
          <w:szCs w:val="21"/>
          <w:lang w:val="tr-TR"/>
        </w:rPr>
        <w:t xml:space="preserve">İşletim Sistemi (MB.OS) üzerinde </w:t>
      </w:r>
      <w:r w:rsidR="007B7790" w:rsidRPr="00831096">
        <w:rPr>
          <w:rFonts w:ascii="MB Corpo S Text Office Light" w:eastAsia="MS Mincho" w:hAnsi="MB Corpo S Text Office Light" w:cs="Times New Roman"/>
          <w:szCs w:val="21"/>
          <w:lang w:val="tr-TR"/>
        </w:rPr>
        <w:t>bütünüyle</w:t>
      </w:r>
      <w:r w:rsidRPr="00831096">
        <w:rPr>
          <w:rFonts w:ascii="MB Corpo S Text Office Light" w:eastAsia="MS Mincho" w:hAnsi="MB Corpo S Text Office Light" w:cs="Times New Roman"/>
          <w:szCs w:val="21"/>
          <w:lang w:val="tr-TR"/>
        </w:rPr>
        <w:t xml:space="preserve"> çalışan ilk araç ve bu da onu şimdiye kadarki en akıllı Mercedes-Benz yap</w:t>
      </w:r>
      <w:r w:rsidR="007B7790" w:rsidRPr="00831096">
        <w:rPr>
          <w:rFonts w:ascii="MB Corpo S Text Office Light" w:eastAsia="MS Mincho" w:hAnsi="MB Corpo S Text Office Light" w:cs="Times New Roman"/>
          <w:szCs w:val="21"/>
          <w:lang w:val="tr-TR"/>
        </w:rPr>
        <w:t>ıyo</w:t>
      </w:r>
      <w:r w:rsidRPr="00831096">
        <w:rPr>
          <w:rFonts w:ascii="MB Corpo S Text Office Light" w:eastAsia="MS Mincho" w:hAnsi="MB Corpo S Text Office Light" w:cs="Times New Roman"/>
          <w:szCs w:val="21"/>
          <w:lang w:val="tr-TR"/>
        </w:rPr>
        <w:t>r. Yeni yapay zeka destekli sistem, her aracı Mercedes-Benz</w:t>
      </w:r>
      <w:r w:rsidR="00B93076" w:rsidRPr="00831096">
        <w:rPr>
          <w:rFonts w:ascii="MB Corpo S Text Office Light" w:eastAsia="MS Mincho" w:hAnsi="MB Corpo S Text Office Light" w:cs="Times New Roman"/>
          <w:szCs w:val="21"/>
          <w:lang w:val="tr-TR"/>
        </w:rPr>
        <w:t xml:space="preserve"> Intelligent Cloud’a</w:t>
      </w:r>
      <w:r w:rsidRPr="00831096">
        <w:rPr>
          <w:rFonts w:ascii="MB Corpo S Text Office Light" w:eastAsia="MS Mincho" w:hAnsi="MB Corpo S Text Office Light" w:cs="Times New Roman"/>
          <w:szCs w:val="21"/>
          <w:lang w:val="tr-TR"/>
        </w:rPr>
        <w:t xml:space="preserve"> bağlı bir süper bilgisayarla donatmayı mümkün kıl</w:t>
      </w:r>
      <w:r w:rsidR="007B7790" w:rsidRPr="00831096">
        <w:rPr>
          <w:rFonts w:ascii="MB Corpo S Text Office Light" w:eastAsia="MS Mincho" w:hAnsi="MB Corpo S Text Office Light" w:cs="Times New Roman"/>
          <w:szCs w:val="21"/>
          <w:lang w:val="tr-TR"/>
        </w:rPr>
        <w:t>ıyo</w:t>
      </w:r>
      <w:r w:rsidRPr="00831096">
        <w:rPr>
          <w:rFonts w:ascii="MB Corpo S Text Office Light" w:eastAsia="MS Mincho" w:hAnsi="MB Corpo S Text Office Light" w:cs="Times New Roman"/>
          <w:szCs w:val="21"/>
          <w:lang w:val="tr-TR"/>
        </w:rPr>
        <w:t xml:space="preserve">r. Bu, sürüş destek sistemleri de dahil olmak üzere en önemli araç işlevleri için düzenli </w:t>
      </w:r>
      <w:r w:rsidR="007B7790" w:rsidRPr="00831096">
        <w:rPr>
          <w:rFonts w:ascii="MB Corpo S Text Office Light" w:eastAsia="MS Mincho" w:hAnsi="MB Corpo S Text Office Light" w:cs="Times New Roman"/>
          <w:szCs w:val="21"/>
          <w:lang w:val="tr-TR"/>
        </w:rPr>
        <w:t>uzaktan</w:t>
      </w:r>
      <w:r w:rsidRPr="00831096">
        <w:rPr>
          <w:rFonts w:ascii="MB Corpo S Text Office Light" w:eastAsia="MS Mincho" w:hAnsi="MB Corpo S Text Office Light" w:cs="Times New Roman"/>
          <w:szCs w:val="21"/>
          <w:lang w:val="tr-TR"/>
        </w:rPr>
        <w:t xml:space="preserve"> güncellemeler</w:t>
      </w:r>
      <w:r w:rsidR="00A92A65" w:rsidRPr="00831096">
        <w:rPr>
          <w:rStyle w:val="DipnotBavurusu"/>
          <w:lang w:val="en-GB"/>
        </w:rPr>
        <w:footnoteReference w:id="2"/>
      </w:r>
      <w:r w:rsidRPr="00831096">
        <w:rPr>
          <w:rFonts w:ascii="MB Corpo S Text Office Light" w:eastAsia="MS Mincho" w:hAnsi="MB Corpo S Text Office Light" w:cs="Times New Roman"/>
          <w:szCs w:val="21"/>
          <w:lang w:val="tr-TR"/>
        </w:rPr>
        <w:t xml:space="preserve"> s</w:t>
      </w:r>
      <w:r w:rsidR="007B7790" w:rsidRPr="00831096">
        <w:rPr>
          <w:rFonts w:ascii="MB Corpo S Text Office Light" w:eastAsia="MS Mincho" w:hAnsi="MB Corpo S Text Office Light" w:cs="Times New Roman"/>
          <w:szCs w:val="21"/>
          <w:lang w:val="tr-TR"/>
        </w:rPr>
        <w:t>unuyor</w:t>
      </w:r>
      <w:r w:rsidRPr="00831096">
        <w:rPr>
          <w:rFonts w:ascii="MB Corpo S Text Office Light" w:eastAsia="MS Mincho" w:hAnsi="MB Corpo S Text Office Light" w:cs="Times New Roman"/>
          <w:szCs w:val="21"/>
          <w:lang w:val="tr-TR"/>
        </w:rPr>
        <w:t>. Bu</w:t>
      </w:r>
      <w:r w:rsidR="007B7790" w:rsidRPr="00831096">
        <w:rPr>
          <w:rFonts w:ascii="MB Corpo S Text Office Light" w:eastAsia="MS Mincho" w:hAnsi="MB Corpo S Text Office Light" w:cs="Times New Roman"/>
          <w:szCs w:val="21"/>
          <w:lang w:val="tr-TR"/>
        </w:rPr>
        <w:t xml:space="preserve"> da</w:t>
      </w:r>
      <w:r w:rsidRPr="00831096">
        <w:rPr>
          <w:rFonts w:ascii="MB Corpo S Text Office Light" w:eastAsia="MS Mincho" w:hAnsi="MB Corpo S Text Office Light" w:cs="Times New Roman"/>
          <w:szCs w:val="21"/>
          <w:lang w:val="tr-TR"/>
        </w:rPr>
        <w:t xml:space="preserve"> CLA'yı önümüzdeki yıllarda güncel ve </w:t>
      </w:r>
      <w:r w:rsidR="00A92A65" w:rsidRPr="00831096">
        <w:rPr>
          <w:rFonts w:ascii="MB Corpo S Text Office Light" w:eastAsia="MS Mincho" w:hAnsi="MB Corpo S Text Office Light" w:cs="Times New Roman"/>
          <w:szCs w:val="21"/>
          <w:lang w:val="tr-TR"/>
        </w:rPr>
        <w:t>her daim çekici</w:t>
      </w:r>
      <w:r w:rsidR="007B7790" w:rsidRPr="00831096">
        <w:rPr>
          <w:rFonts w:ascii="MB Corpo S Text Office Light" w:eastAsia="MS Mincho" w:hAnsi="MB Corpo S Text Office Light" w:cs="Times New Roman"/>
          <w:szCs w:val="21"/>
          <w:lang w:val="tr-TR"/>
        </w:rPr>
        <w:t xml:space="preserve"> </w:t>
      </w:r>
      <w:r w:rsidRPr="00831096">
        <w:rPr>
          <w:rFonts w:ascii="MB Corpo S Text Office Light" w:eastAsia="MS Mincho" w:hAnsi="MB Corpo S Text Office Light" w:cs="Times New Roman"/>
          <w:szCs w:val="21"/>
          <w:lang w:val="tr-TR"/>
        </w:rPr>
        <w:t>tuta</w:t>
      </w:r>
      <w:r w:rsidR="007B7790" w:rsidRPr="00831096">
        <w:rPr>
          <w:rFonts w:ascii="MB Corpo S Text Office Light" w:eastAsia="MS Mincho" w:hAnsi="MB Corpo S Text Office Light" w:cs="Times New Roman"/>
          <w:szCs w:val="21"/>
          <w:lang w:val="tr-TR"/>
        </w:rPr>
        <w:t>cak</w:t>
      </w:r>
      <w:r w:rsidRPr="00831096">
        <w:rPr>
          <w:rFonts w:ascii="MB Corpo S Text Office Light" w:eastAsia="MS Mincho" w:hAnsi="MB Corpo S Text Office Light" w:cs="Times New Roman"/>
          <w:szCs w:val="21"/>
          <w:lang w:val="tr-TR"/>
        </w:rPr>
        <w:t>.</w:t>
      </w:r>
    </w:p>
    <w:p w14:paraId="0B44F700" w14:textId="77777777" w:rsidR="008239AB" w:rsidRPr="00831096" w:rsidRDefault="008239AB" w:rsidP="009F1816">
      <w:pPr>
        <w:pStyle w:val="01Flietext"/>
        <w:spacing w:after="0"/>
        <w:rPr>
          <w:lang w:val="tr-TR"/>
        </w:rPr>
      </w:pPr>
    </w:p>
    <w:p w14:paraId="2E1D2230" w14:textId="77777777" w:rsidR="007B7790" w:rsidRPr="00831096" w:rsidRDefault="007B7790" w:rsidP="007B7790">
      <w:pPr>
        <w:spacing w:line="280" w:lineRule="exact"/>
        <w:rPr>
          <w:rFonts w:ascii="MB Corpo S Text Office" w:eastAsia="MS Mincho" w:hAnsi="MB Corpo S Text Office" w:cs="Times New Roman"/>
          <w:szCs w:val="21"/>
          <w:lang w:val="tr-TR"/>
        </w:rPr>
      </w:pPr>
      <w:r w:rsidRPr="00831096">
        <w:rPr>
          <w:rFonts w:ascii="MB Corpo S Text Office" w:eastAsia="MS Mincho" w:hAnsi="MB Corpo S Text Office" w:cs="Times New Roman"/>
          <w:szCs w:val="21"/>
          <w:lang w:val="tr-TR"/>
        </w:rPr>
        <w:t xml:space="preserve">Hiper kişiselleştirilmiş dijital deneyime giden yolda: dördüncü MBUX nesli </w:t>
      </w:r>
    </w:p>
    <w:p w14:paraId="4D3FE557" w14:textId="6FA9D46A" w:rsidR="007B7790" w:rsidRPr="00831096" w:rsidRDefault="007B7790" w:rsidP="007B7790">
      <w:pPr>
        <w:spacing w:line="280" w:lineRule="exact"/>
        <w:rPr>
          <w:rFonts w:ascii="MB Corpo S Text Office Light" w:eastAsia="MS Mincho" w:hAnsi="MB Corpo S Text Office Light" w:cs="Times New Roman"/>
          <w:szCs w:val="21"/>
          <w:lang w:val="tr-TR"/>
        </w:rPr>
      </w:pPr>
      <w:r w:rsidRPr="00831096">
        <w:rPr>
          <w:rFonts w:ascii="MB Corpo S Text Office Light" w:eastAsia="MS Mincho" w:hAnsi="MB Corpo S Text Office Light" w:cs="Times New Roman"/>
          <w:szCs w:val="21"/>
          <w:lang w:val="tr-TR"/>
        </w:rPr>
        <w:t>MB.OS, dördüncü MBUX neslinin başlangıcına işaret ediyor. Kişiselleştirilmiş deneyimler</w:t>
      </w:r>
      <w:r w:rsidR="002A4F4B" w:rsidRPr="00831096">
        <w:rPr>
          <w:rFonts w:ascii="MB Corpo S Text Office Light" w:eastAsia="MS Mincho" w:hAnsi="MB Corpo S Text Office Light" w:cs="Times New Roman"/>
          <w:szCs w:val="21"/>
          <w:lang w:val="tr-TR"/>
        </w:rPr>
        <w:t>,</w:t>
      </w:r>
      <w:r w:rsidRPr="00831096">
        <w:rPr>
          <w:rFonts w:ascii="MB Corpo S Text Office Light" w:eastAsia="MS Mincho" w:hAnsi="MB Corpo S Text Office Light" w:cs="Times New Roman"/>
          <w:szCs w:val="21"/>
          <w:lang w:val="tr-TR"/>
        </w:rPr>
        <w:t xml:space="preserve"> insan ile araç arasında sezgisel etkileşimden oluşan yeni bir dünyanın kapılarını açarak otomotiv endüstrisinde yeni standartlar belirliyor. Yeni MBUX nesli, hem Microsoft hem de Google'ın yapay zekasını (AI) entegre eden ilk araç içi bilgi-eğlence sistemi. B</w:t>
      </w:r>
      <w:r w:rsidR="002932EA" w:rsidRPr="00831096">
        <w:rPr>
          <w:rFonts w:ascii="MB Corpo S Text Office Light" w:eastAsia="MS Mincho" w:hAnsi="MB Corpo S Text Office Light" w:cs="Times New Roman"/>
          <w:szCs w:val="21"/>
          <w:lang w:val="tr-TR"/>
        </w:rPr>
        <w:t>öylece</w:t>
      </w:r>
      <w:r w:rsidRPr="00831096">
        <w:rPr>
          <w:rFonts w:ascii="MB Corpo S Text Office Light" w:eastAsia="MS Mincho" w:hAnsi="MB Corpo S Text Office Light" w:cs="Times New Roman"/>
          <w:szCs w:val="21"/>
          <w:lang w:val="tr-TR"/>
        </w:rPr>
        <w:t xml:space="preserve"> birden fazla yapay zeka aracı ilk kez tek bir sistemde birleşiyor. MB.OS, üçüncü taraf sağlayıcılardan gelen içeriği sorunsuz şekilde entegre etmek için </w:t>
      </w:r>
      <w:r w:rsidR="002932EA" w:rsidRPr="00831096">
        <w:rPr>
          <w:rFonts w:ascii="MB Corpo S Text Office Light" w:eastAsia="MS Mincho" w:hAnsi="MB Corpo S Text Office Light" w:cs="Times New Roman"/>
          <w:szCs w:val="21"/>
          <w:lang w:val="tr-TR"/>
        </w:rPr>
        <w:t xml:space="preserve">de </w:t>
      </w:r>
      <w:r w:rsidRPr="00831096">
        <w:rPr>
          <w:rFonts w:ascii="MB Corpo S Text Office Light" w:eastAsia="MS Mincho" w:hAnsi="MB Corpo S Text Office Light" w:cs="Times New Roman"/>
          <w:szCs w:val="21"/>
          <w:lang w:val="tr-TR"/>
        </w:rPr>
        <w:t>maksimum esneklik sun</w:t>
      </w:r>
      <w:r w:rsidR="002932EA" w:rsidRPr="00831096">
        <w:rPr>
          <w:rFonts w:ascii="MB Corpo S Text Office Light" w:eastAsia="MS Mincho" w:hAnsi="MB Corpo S Text Office Light" w:cs="Times New Roman"/>
          <w:szCs w:val="21"/>
          <w:lang w:val="tr-TR"/>
        </w:rPr>
        <w:t>uyo</w:t>
      </w:r>
      <w:r w:rsidRPr="00831096">
        <w:rPr>
          <w:rFonts w:ascii="MB Corpo S Text Office Light" w:eastAsia="MS Mincho" w:hAnsi="MB Corpo S Text Office Light" w:cs="Times New Roman"/>
          <w:szCs w:val="21"/>
          <w:lang w:val="tr-TR"/>
        </w:rPr>
        <w:t xml:space="preserve">r. </w:t>
      </w:r>
      <w:r w:rsidR="002932EA" w:rsidRPr="00831096">
        <w:rPr>
          <w:rFonts w:ascii="MB Corpo S Text Office Light" w:eastAsia="MS Mincho" w:hAnsi="MB Corpo S Text Office Light" w:cs="Times New Roman"/>
          <w:szCs w:val="21"/>
          <w:lang w:val="tr-TR"/>
        </w:rPr>
        <w:t>Benzersiz</w:t>
      </w:r>
      <w:r w:rsidRPr="00831096">
        <w:rPr>
          <w:rFonts w:ascii="MB Corpo S Text Office Light" w:eastAsia="MS Mincho" w:hAnsi="MB Corpo S Text Office Light" w:cs="Times New Roman"/>
          <w:szCs w:val="21"/>
          <w:lang w:val="tr-TR"/>
        </w:rPr>
        <w:t xml:space="preserve"> Mercedes arayüzü</w:t>
      </w:r>
      <w:r w:rsidR="002932EA" w:rsidRPr="00831096">
        <w:rPr>
          <w:rFonts w:ascii="MB Corpo S Text Office Light" w:eastAsia="MS Mincho" w:hAnsi="MB Corpo S Text Office Light" w:cs="Times New Roman"/>
          <w:szCs w:val="21"/>
          <w:lang w:val="tr-TR"/>
        </w:rPr>
        <w:t>nü koruyarak</w:t>
      </w:r>
      <w:r w:rsidRPr="00831096">
        <w:rPr>
          <w:rFonts w:ascii="MB Corpo S Text Office Light" w:eastAsia="MS Mincho" w:hAnsi="MB Corpo S Text Office Light" w:cs="Times New Roman"/>
          <w:szCs w:val="21"/>
          <w:lang w:val="tr-TR"/>
        </w:rPr>
        <w:t xml:space="preserve"> </w:t>
      </w:r>
      <w:r w:rsidR="002932EA" w:rsidRPr="00831096">
        <w:rPr>
          <w:rFonts w:ascii="MB Corpo S Text Office Light" w:eastAsia="MS Mincho" w:hAnsi="MB Corpo S Text Office Light" w:cs="Times New Roman"/>
          <w:szCs w:val="21"/>
          <w:lang w:val="tr-TR"/>
        </w:rPr>
        <w:t>bilindik</w:t>
      </w:r>
      <w:r w:rsidRPr="00831096">
        <w:rPr>
          <w:rFonts w:ascii="MB Corpo S Text Office Light" w:eastAsia="MS Mincho" w:hAnsi="MB Corpo S Text Office Light" w:cs="Times New Roman"/>
          <w:szCs w:val="21"/>
          <w:lang w:val="tr-TR"/>
        </w:rPr>
        <w:t xml:space="preserve"> müşteri deneyimi sunmaya devam ediyor.</w:t>
      </w:r>
    </w:p>
    <w:p w14:paraId="45D5F24C" w14:textId="77777777" w:rsidR="002932EA" w:rsidRPr="00831096" w:rsidRDefault="002932EA" w:rsidP="002932EA">
      <w:pPr>
        <w:pStyle w:val="01Flietext"/>
        <w:spacing w:after="0"/>
        <w:rPr>
          <w:rFonts w:ascii="MB Corpo S Text Office" w:eastAsia="MB Corpo S Text Office Light" w:hAnsi="MB Corpo S Text Office" w:cs="MB Corpo S Text Office Light"/>
          <w:lang w:val="tr-TR"/>
        </w:rPr>
      </w:pPr>
    </w:p>
    <w:p w14:paraId="0131A148" w14:textId="77777777" w:rsidR="002932EA" w:rsidRPr="00831096" w:rsidRDefault="002932EA" w:rsidP="008239AB">
      <w:pPr>
        <w:pStyle w:val="01Flietext"/>
        <w:spacing w:after="0"/>
        <w:rPr>
          <w:rFonts w:ascii="MB Corpo S Text Office" w:eastAsia="MB Corpo S Text Office Light" w:hAnsi="MB Corpo S Text Office" w:cs="MB Corpo S Text Office Light"/>
          <w:lang w:val="tr-TR"/>
        </w:rPr>
      </w:pPr>
      <w:r w:rsidRPr="00831096">
        <w:rPr>
          <w:rFonts w:ascii="MB Corpo S Text Office" w:eastAsia="MB Corpo S Text Office Light" w:hAnsi="MB Corpo S Text Office" w:cs="MB Corpo S Text Office Light"/>
          <w:lang w:val="tr-TR"/>
        </w:rPr>
        <w:t>Son derece sezgisel ve kişisel: yeni MBUX UI/UX konsepti</w:t>
      </w:r>
    </w:p>
    <w:p w14:paraId="44B7E24A" w14:textId="2A167764" w:rsidR="00A61C06" w:rsidRPr="00831096" w:rsidRDefault="002932EA" w:rsidP="008239AB">
      <w:pPr>
        <w:pStyle w:val="01Flietext"/>
        <w:spacing w:after="0"/>
        <w:rPr>
          <w:rFonts w:eastAsia="MB Corpo S Text Office Light" w:cs="MB Corpo S Text Office Light"/>
          <w:lang w:val="tr-TR"/>
        </w:rPr>
      </w:pPr>
      <w:r w:rsidRPr="00831096">
        <w:rPr>
          <w:rFonts w:eastAsia="MB Corpo S Text Office Light" w:cs="MB Corpo S Text Office Light"/>
          <w:lang w:val="tr-TR"/>
        </w:rPr>
        <w:t>Son teknoloji ürünü yüksek performanslı çipler ve Unity Game Engine'</w:t>
      </w:r>
      <w:r w:rsidR="00A92A65" w:rsidRPr="00831096">
        <w:rPr>
          <w:rFonts w:eastAsia="MB Corpo S Text Office Light" w:cs="MB Corpo S Text Office Light"/>
          <w:lang w:val="tr-TR"/>
        </w:rPr>
        <w:t>den</w:t>
      </w:r>
      <w:r w:rsidRPr="00831096">
        <w:rPr>
          <w:rFonts w:eastAsia="MB Corpo S Text Office Light" w:cs="MB Corpo S Text Office Light"/>
          <w:lang w:val="tr-TR"/>
        </w:rPr>
        <w:t xml:space="preserve"> gerçek zamanlı grafiklerle güçlendirilen MBUX Superscreen’in yeni kontrol ve ekran konsepti kişisel tercihlere göre ayarlanabiliyor. Daha da geliştirilen MBUX</w:t>
      </w:r>
      <w:r w:rsidR="00B93076" w:rsidRPr="00831096">
        <w:rPr>
          <w:rFonts w:eastAsia="MB Corpo S Text Office Light" w:cs="MB Corpo S Text Office Light"/>
          <w:lang w:val="tr-TR"/>
        </w:rPr>
        <w:t xml:space="preserve"> Sıfır Katman, </w:t>
      </w:r>
      <w:r w:rsidRPr="00831096">
        <w:rPr>
          <w:rFonts w:eastAsia="MB Corpo S Text Office Light" w:cs="MB Corpo S Text Office Light"/>
          <w:lang w:val="tr-TR"/>
        </w:rPr>
        <w:t>merkezi ekranda en önemli bilgileri, önerileri ve ilk kez en son kullanılan uygulamaları</w:t>
      </w:r>
      <w:r w:rsidRPr="00831096">
        <w:rPr>
          <w:rFonts w:eastAsia="MB Corpo S Text Office Light" w:cs="MB Corpo S Text Office Light"/>
          <w:vertAlign w:val="superscript"/>
          <w:lang w:val="tr-TR"/>
        </w:rPr>
        <w:t>1</w:t>
      </w:r>
      <w:r w:rsidRPr="00831096">
        <w:rPr>
          <w:rFonts w:eastAsia="MB Corpo S Text Office Light" w:cs="MB Corpo S Text Office Light"/>
          <w:lang w:val="tr-TR"/>
        </w:rPr>
        <w:t xml:space="preserve"> gösteriyor. Uygulama görünümünde, uygulamalar artık akıllı bir telefona benzer şekilde taşınarak ayrı ayrı adlandırılmış klasörler halinde gruplandırılabiliyor. Bir uygulama açıkken, sola doğru basit bir kaydırma hareketiyle uygulama görünümüne geri dönülüyor. Başka bir kaydırma hareketi kullanıcıyı </w:t>
      </w:r>
      <w:r w:rsidR="00B93076" w:rsidRPr="00831096">
        <w:rPr>
          <w:rFonts w:eastAsia="MB Corpo S Text Office Light" w:cs="MB Corpo S Text Office Light"/>
          <w:lang w:val="tr-TR"/>
        </w:rPr>
        <w:t>Sıfır Katman</w:t>
      </w:r>
      <w:r w:rsidRPr="00831096">
        <w:rPr>
          <w:rFonts w:eastAsia="MB Corpo S Text Office Light" w:cs="MB Corpo S Text Office Light"/>
          <w:lang w:val="tr-TR"/>
        </w:rPr>
        <w:t xml:space="preserve">’a geri götürüyor. Ayrıca, ana ekran düğmesiyle herhangi bir zamanda doğrudan </w:t>
      </w:r>
      <w:r w:rsidR="00B93076" w:rsidRPr="00831096">
        <w:rPr>
          <w:rFonts w:eastAsia="MB Corpo S Text Office Light" w:cs="MB Corpo S Text Office Light"/>
          <w:lang w:val="tr-TR"/>
        </w:rPr>
        <w:t>Sıfır Katman</w:t>
      </w:r>
      <w:r w:rsidRPr="00831096">
        <w:rPr>
          <w:rFonts w:eastAsia="MB Corpo S Text Office Light" w:cs="MB Corpo S Text Office Light"/>
          <w:lang w:val="tr-TR"/>
        </w:rPr>
        <w:t>’a da gidilebiliyor.</w:t>
      </w:r>
    </w:p>
    <w:p w14:paraId="110BF9A9" w14:textId="77777777" w:rsidR="008239AB" w:rsidRPr="00831096" w:rsidRDefault="008239AB" w:rsidP="003A1864">
      <w:pPr>
        <w:pStyle w:val="01Flietext"/>
        <w:spacing w:after="0"/>
        <w:rPr>
          <w:rFonts w:eastAsia="MB Corpo S Text Office Light" w:cs="MB Corpo S Text Office Light"/>
          <w:lang w:val="tr-TR"/>
        </w:rPr>
      </w:pPr>
    </w:p>
    <w:p w14:paraId="540AEE5B" w14:textId="77777777" w:rsidR="002F497E" w:rsidRPr="00831096" w:rsidRDefault="002F497E" w:rsidP="002F497E">
      <w:pPr>
        <w:pStyle w:val="02Flietextbold"/>
        <w:rPr>
          <w:lang w:val="tr-TR"/>
        </w:rPr>
      </w:pPr>
      <w:r w:rsidRPr="00831096">
        <w:rPr>
          <w:lang w:val="tr-TR"/>
        </w:rPr>
        <w:t>Akıllı, konuşması kolay ve bir arkadaş gibi empatik: yeni MBUX Sanal Asistan</w:t>
      </w:r>
    </w:p>
    <w:p w14:paraId="28458188" w14:textId="5CCFF7DF" w:rsidR="00A61C06" w:rsidRPr="00831096" w:rsidRDefault="002F497E" w:rsidP="002F497E">
      <w:pPr>
        <w:pStyle w:val="02Flietextbold"/>
        <w:rPr>
          <w:lang w:val="tr-TR"/>
        </w:rPr>
      </w:pPr>
      <w:r w:rsidRPr="00831096">
        <w:rPr>
          <w:rFonts w:ascii="MB Corpo S Text Office Light" w:eastAsia="MB Corpo S Text Office Light" w:hAnsi="MB Corpo S Text Office Light" w:cs="MB Corpo S Text Office Light"/>
          <w:lang w:val="tr-TR"/>
        </w:rPr>
        <w:t xml:space="preserve">Yeni MBUX Sanal Asistan üretken yapay </w:t>
      </w:r>
      <w:r w:rsidR="00B93076" w:rsidRPr="00831096">
        <w:rPr>
          <w:rFonts w:ascii="MB Corpo S Text Office Light" w:eastAsia="MB Corpo S Text Office Light" w:hAnsi="MB Corpo S Text Office Light" w:cs="MB Corpo S Text Office Light"/>
          <w:lang w:val="tr-TR"/>
        </w:rPr>
        <w:t>zekâsı</w:t>
      </w:r>
      <w:r w:rsidRPr="00831096">
        <w:rPr>
          <w:rFonts w:ascii="MB Corpo S Text Office Light" w:eastAsia="MB Corpo S Text Office Light" w:hAnsi="MB Corpo S Text Office Light" w:cs="MB Corpo S Text Office Light"/>
          <w:lang w:val="tr-TR"/>
        </w:rPr>
        <w:t xml:space="preserve"> ile araç ve sürücü arasındaki ilişkide devrim yaratıyor. Kısa süreli hafızaya sahip olan MBUX Sanal Asistan</w:t>
      </w:r>
      <w:r w:rsidR="00B3580B" w:rsidRPr="00831096">
        <w:rPr>
          <w:rFonts w:ascii="MB Corpo S Text Office Light" w:eastAsia="MB Corpo S Text Office Light" w:hAnsi="MB Corpo S Text Office Light" w:cs="MB Corpo S Text Office Light"/>
          <w:lang w:val="tr-TR"/>
        </w:rPr>
        <w:t xml:space="preserve"> ile</w:t>
      </w:r>
      <w:r w:rsidRPr="00831096">
        <w:rPr>
          <w:rFonts w:ascii="MB Corpo S Text Office Light" w:eastAsia="MB Corpo S Text Office Light" w:hAnsi="MB Corpo S Text Office Light" w:cs="MB Corpo S Text Office Light"/>
          <w:lang w:val="tr-TR"/>
        </w:rPr>
        <w:t xml:space="preserve">, </w:t>
      </w:r>
      <w:r w:rsidR="00B3580B" w:rsidRPr="00831096">
        <w:rPr>
          <w:rFonts w:ascii="MB Corpo S Text Office Light" w:eastAsia="MB Corpo S Text Office Light" w:hAnsi="MB Corpo S Text Office Light" w:cs="MB Corpo S Text Office Light"/>
          <w:lang w:val="tr-TR"/>
        </w:rPr>
        <w:t xml:space="preserve">adeta </w:t>
      </w:r>
      <w:r w:rsidRPr="00831096">
        <w:rPr>
          <w:rFonts w:ascii="MB Corpo S Text Office Light" w:eastAsia="MB Corpo S Text Office Light" w:hAnsi="MB Corpo S Text Office Light" w:cs="MB Corpo S Text Office Light"/>
          <w:lang w:val="tr-TR"/>
        </w:rPr>
        <w:t>bir arkadaşınızla yapabileceğiniz türden karşılıklı diyaloglar</w:t>
      </w:r>
      <w:r w:rsidR="00B3580B" w:rsidRPr="00831096">
        <w:rPr>
          <w:rFonts w:ascii="MB Corpo S Text Office Light" w:eastAsia="MB Corpo S Text Office Light" w:hAnsi="MB Corpo S Text Office Light" w:cs="MB Corpo S Text Office Light"/>
          <w:lang w:val="tr-TR"/>
        </w:rPr>
        <w:t xml:space="preserve"> yapmak</w:t>
      </w:r>
      <w:r w:rsidRPr="00831096">
        <w:rPr>
          <w:rFonts w:ascii="MB Corpo S Text Office Light" w:eastAsia="MB Corpo S Text Office Light" w:hAnsi="MB Corpo S Text Office Light" w:cs="MB Corpo S Text Office Light"/>
          <w:lang w:val="tr-TR"/>
        </w:rPr>
        <w:t xml:space="preserve"> da mümkün. Temel aldığı ChatGPT4o’ın yanı sıra Microsoft Bing arama yaparak internetin kolektif bilgisini bir araya getiriyor. Sanal asistan, Google Gemini sayesinde navigasyonla ilgili sorular konusunda da oldukça bilgili. Kullanıcılara navigasyon, ilgi çekici noktalar ve çok daha fazlasıyla ilgili sorulara ayrıntılı ve kişiselleştirilmiş yanıtlar sunmak için Google Maps platformundaki bilgilere erişebiliyor. MBUX Sanal Asistan, Mercedes-Benz yıldızı şeklinde </w:t>
      </w:r>
      <w:r w:rsidR="005277F1" w:rsidRPr="00831096">
        <w:rPr>
          <w:rFonts w:ascii="MB Corpo S Text Office Light" w:eastAsia="MB Corpo S Text Office Light" w:hAnsi="MB Corpo S Text Office Light" w:cs="MB Corpo S Text Office Light"/>
          <w:lang w:val="tr-TR"/>
        </w:rPr>
        <w:t xml:space="preserve">yaşayan </w:t>
      </w:r>
      <w:r w:rsidRPr="00831096">
        <w:rPr>
          <w:rFonts w:ascii="MB Corpo S Text Office Light" w:eastAsia="MB Corpo S Text Office Light" w:hAnsi="MB Corpo S Text Office Light" w:cs="MB Corpo S Text Office Light"/>
          <w:lang w:val="tr-TR"/>
        </w:rPr>
        <w:t xml:space="preserve">bir avatar olarak </w:t>
      </w:r>
      <w:r w:rsidR="00B93076" w:rsidRPr="00831096">
        <w:rPr>
          <w:rFonts w:ascii="MB Corpo S Text Office Light" w:eastAsia="MB Corpo S Text Office Light" w:hAnsi="MB Corpo S Text Office Light" w:cs="MB Corpo S Text Office Light"/>
          <w:lang w:val="tr-TR"/>
        </w:rPr>
        <w:t>Sıfır Katman</w:t>
      </w:r>
      <w:r w:rsidRPr="00831096">
        <w:rPr>
          <w:rFonts w:ascii="MB Corpo S Text Office Light" w:eastAsia="MB Corpo S Text Office Light" w:hAnsi="MB Corpo S Text Office Light" w:cs="MB Corpo S Text Office Light"/>
          <w:lang w:val="tr-TR"/>
        </w:rPr>
        <w:t>'da her zaman yanıt vermeye hazır. Aktif bir diyalog sırasında duyguları anlıyor ve buna göre yanıt verebiliyor.</w:t>
      </w:r>
    </w:p>
    <w:p w14:paraId="741C9049" w14:textId="77777777" w:rsidR="006D71DB" w:rsidRPr="00831096" w:rsidRDefault="006D71DB" w:rsidP="008239AB">
      <w:pPr>
        <w:pStyle w:val="02Flietextbold"/>
        <w:rPr>
          <w:lang w:val="tr-TR"/>
        </w:rPr>
      </w:pPr>
    </w:p>
    <w:p w14:paraId="0D86FACD" w14:textId="2EFF03D1" w:rsidR="00A61C06" w:rsidRPr="00831096" w:rsidRDefault="002F497E" w:rsidP="008239AB">
      <w:pPr>
        <w:pStyle w:val="02Flietextbold"/>
        <w:rPr>
          <w:lang w:val="tr-TR"/>
        </w:rPr>
      </w:pPr>
      <w:r w:rsidRPr="00831096">
        <w:rPr>
          <w:lang w:val="tr-TR"/>
        </w:rPr>
        <w:t xml:space="preserve">Güvenebileceğiniz akıllı navigasyon: </w:t>
      </w:r>
      <w:r w:rsidR="000534BA" w:rsidRPr="00831096">
        <w:rPr>
          <w:lang w:val="tr-TR"/>
        </w:rPr>
        <w:t>özel</w:t>
      </w:r>
      <w:r w:rsidRPr="00831096">
        <w:rPr>
          <w:lang w:val="tr-TR"/>
        </w:rPr>
        <w:t xml:space="preserve"> Google </w:t>
      </w:r>
      <w:r w:rsidR="000534BA" w:rsidRPr="00831096">
        <w:rPr>
          <w:lang w:val="tr-TR"/>
        </w:rPr>
        <w:t>Maps</w:t>
      </w:r>
      <w:r w:rsidRPr="00831096">
        <w:rPr>
          <w:lang w:val="tr-TR"/>
        </w:rPr>
        <w:t xml:space="preserve"> çözümü </w:t>
      </w:r>
    </w:p>
    <w:p w14:paraId="6E4F8897" w14:textId="2940A26D" w:rsidR="000534BA" w:rsidRPr="00831096" w:rsidRDefault="000534BA" w:rsidP="000534BA">
      <w:pPr>
        <w:spacing w:line="280" w:lineRule="exact"/>
        <w:rPr>
          <w:rFonts w:ascii="MB Corpo S Text Office Light" w:eastAsia="MB Corpo S Text Office Light" w:hAnsi="MB Corpo S Text Office Light" w:cs="MB Corpo S Text Office Light"/>
          <w:szCs w:val="21"/>
          <w:lang w:val="tr-TR"/>
        </w:rPr>
      </w:pPr>
      <w:r w:rsidRPr="00831096">
        <w:rPr>
          <w:rFonts w:ascii="MB Corpo S Text Office Light" w:eastAsia="MB Corpo S Text Office Light" w:hAnsi="MB Corpo S Text Office Light" w:cs="MB Corpo S Text Office Light"/>
          <w:szCs w:val="21"/>
          <w:lang w:val="tr-TR"/>
        </w:rPr>
        <w:lastRenderedPageBreak/>
        <w:t>Yeni CLA'da navigasyon</w:t>
      </w:r>
      <w:r w:rsidR="00631B6F" w:rsidRPr="00831096">
        <w:rPr>
          <w:rFonts w:ascii="MB Corpo S Text Office Light" w:eastAsia="MB Corpo S Text Office Light" w:hAnsi="MB Corpo S Text Office Light" w:cs="MB Corpo S Text Office Light"/>
          <w:szCs w:val="21"/>
          <w:lang w:val="tr-TR"/>
        </w:rPr>
        <w:t xml:space="preserve"> deneyimi</w:t>
      </w:r>
      <w:r w:rsidRPr="00831096">
        <w:rPr>
          <w:rFonts w:ascii="MB Corpo S Text Office Light" w:eastAsia="MB Corpo S Text Office Light" w:hAnsi="MB Corpo S Text Office Light" w:cs="MB Corpo S Text Office Light"/>
          <w:szCs w:val="21"/>
          <w:lang w:val="tr-TR"/>
        </w:rPr>
        <w:t xml:space="preserve"> Google Maps</w:t>
      </w:r>
      <w:r w:rsidR="00631B6F" w:rsidRPr="00831096">
        <w:rPr>
          <w:rFonts w:ascii="MB Corpo S Text Office Light" w:eastAsia="MB Corpo S Text Office Light" w:hAnsi="MB Corpo S Text Office Light" w:cs="MB Corpo S Text Office Light"/>
          <w:szCs w:val="21"/>
          <w:lang w:val="tr-TR"/>
        </w:rPr>
        <w:t>’e</w:t>
      </w:r>
      <w:r w:rsidRPr="00831096">
        <w:rPr>
          <w:rFonts w:ascii="MB Corpo S Text Office Light" w:eastAsia="MB Corpo S Text Office Light" w:hAnsi="MB Corpo S Text Office Light" w:cs="MB Corpo S Text Office Light"/>
          <w:szCs w:val="21"/>
          <w:lang w:val="tr-TR"/>
        </w:rPr>
        <w:t xml:space="preserve"> dayanıyor. Google ve Mercedes-Benz iş birliğiyle geliştirilen navigasyon çözümü, Google Cloud</w:t>
      </w:r>
      <w:r w:rsidR="002D50DE" w:rsidRPr="00831096">
        <w:rPr>
          <w:rFonts w:ascii="MB Corpo S Text Office Light" w:eastAsia="MB Corpo S Text Office Light" w:hAnsi="MB Corpo S Text Office Light" w:cs="MB Corpo S Text Office Light"/>
          <w:szCs w:val="21"/>
          <w:lang w:val="tr-TR"/>
        </w:rPr>
        <w:t xml:space="preserve">’un yeni Otomotiv Yapay </w:t>
      </w:r>
      <w:r w:rsidR="005A6E70" w:rsidRPr="00831096">
        <w:rPr>
          <w:rFonts w:ascii="MB Corpo S Text Office Light" w:eastAsia="MB Corpo S Text Office Light" w:hAnsi="MB Corpo S Text Office Light" w:cs="MB Corpo S Text Office Light"/>
          <w:szCs w:val="21"/>
          <w:lang w:val="tr-TR"/>
        </w:rPr>
        <w:t>Zekâ</w:t>
      </w:r>
      <w:r w:rsidR="002D50DE" w:rsidRPr="00831096">
        <w:rPr>
          <w:rFonts w:ascii="MB Corpo S Text Office Light" w:eastAsia="MB Corpo S Text Office Light" w:hAnsi="MB Corpo S Text Office Light" w:cs="MB Corpo S Text Office Light"/>
          <w:szCs w:val="21"/>
          <w:lang w:val="tr-TR"/>
        </w:rPr>
        <w:t xml:space="preserve"> Ajan</w:t>
      </w:r>
      <w:r w:rsidR="005A6E70" w:rsidRPr="00831096">
        <w:rPr>
          <w:rFonts w:ascii="MB Corpo S Text Office Light" w:eastAsia="MB Corpo S Text Office Light" w:hAnsi="MB Corpo S Text Office Light" w:cs="MB Corpo S Text Office Light"/>
          <w:szCs w:val="21"/>
          <w:lang w:val="tr-TR"/>
        </w:rPr>
        <w:t>ının ilk entegrasyonlarından</w:t>
      </w:r>
      <w:r w:rsidRPr="00831096">
        <w:rPr>
          <w:rFonts w:ascii="MB Corpo S Text Office Light" w:eastAsia="MB Corpo S Text Office Light" w:hAnsi="MB Corpo S Text Office Light" w:cs="MB Corpo S Text Office Light"/>
          <w:szCs w:val="21"/>
          <w:lang w:val="tr-TR"/>
        </w:rPr>
        <w:t xml:space="preserve"> biri olarak araç içi konuşma hizmetlerinde Google Maps ile çalışıyor.</w:t>
      </w:r>
      <w:r w:rsidR="002D50DE" w:rsidRPr="00831096">
        <w:rPr>
          <w:rFonts w:ascii="MB Corpo S Text Office Light" w:eastAsia="MB Corpo S Text Office Light" w:hAnsi="MB Corpo S Text Office Light" w:cs="MB Corpo S Text Office Light"/>
          <w:szCs w:val="21"/>
          <w:lang w:val="tr-TR"/>
        </w:rPr>
        <w:t xml:space="preserve"> </w:t>
      </w:r>
      <w:r w:rsidRPr="00831096">
        <w:rPr>
          <w:rFonts w:ascii="MB Corpo S Text Office Light" w:eastAsia="MB Corpo S Text Office Light" w:hAnsi="MB Corpo S Text Office Light" w:cs="MB Corpo S Text Office Light"/>
          <w:szCs w:val="21"/>
          <w:lang w:val="tr-TR"/>
        </w:rPr>
        <w:t>Electric Intelligence özelliğine sahip Mercedes-Benz Navigasyonu, şarj duraklarını da içerecek şekilde en hızlı ve uygun rotayı planlıyor. Entegre görsel iletişim de MBUX Surround Navigasyon ile yeni bir boyuta ulaşıyor. Sürücü ekranında gerçek zamanlı olarak çevrenin 3 boyutlu gösterimi ve rota rehberliği ile sürücü destek görünümünü sorunsuz şekilde entegre ediyor. Sürücüler, CLA'nın ne gördüğünü ve yardım sistemlerinin onları nasıl desteklediğini görerek gelişmiş durumsal farkındalıktan yararlanıyor.</w:t>
      </w:r>
    </w:p>
    <w:p w14:paraId="5EC64E0B" w14:textId="77777777" w:rsidR="00502647" w:rsidRPr="00831096" w:rsidRDefault="00502647" w:rsidP="003A1864">
      <w:pPr>
        <w:spacing w:line="280" w:lineRule="exact"/>
        <w:rPr>
          <w:rFonts w:ascii="MB Corpo S Text Office Light" w:eastAsia="MB Corpo S Text Office Light" w:hAnsi="MB Corpo S Text Office Light" w:cs="MB Corpo S Text Office Light"/>
          <w:szCs w:val="21"/>
          <w:lang w:val="tr-TR"/>
        </w:rPr>
      </w:pPr>
    </w:p>
    <w:p w14:paraId="775AEC49" w14:textId="77777777" w:rsidR="000534BA" w:rsidRPr="00831096" w:rsidRDefault="000534BA" w:rsidP="000534BA">
      <w:pPr>
        <w:spacing w:line="280" w:lineRule="exact"/>
        <w:rPr>
          <w:rFonts w:ascii="MB Corpo S Text Office" w:eastAsia="MS Mincho" w:hAnsi="MB Corpo S Text Office" w:cs="Times New Roman"/>
          <w:szCs w:val="21"/>
          <w:lang w:val="tr-TR"/>
        </w:rPr>
      </w:pPr>
      <w:r w:rsidRPr="00831096">
        <w:rPr>
          <w:rFonts w:ascii="MB Corpo S Text Office" w:eastAsia="MS Mincho" w:hAnsi="MB Corpo S Text Office" w:cs="Times New Roman"/>
          <w:szCs w:val="21"/>
          <w:lang w:val="tr-TR"/>
        </w:rPr>
        <w:t>MB.DRIVE, son teknoloji sürüş asistanı ve park sistemleriyle yeni bir standart belirliyor</w:t>
      </w:r>
    </w:p>
    <w:p w14:paraId="5DAD70B1" w14:textId="36435452" w:rsidR="00EA2C4B" w:rsidRPr="00831096" w:rsidRDefault="000534BA" w:rsidP="009530A3">
      <w:pPr>
        <w:spacing w:line="280" w:lineRule="exact"/>
        <w:rPr>
          <w:rFonts w:ascii="MB Corpo S Text Office Light" w:eastAsia="MB Corpo S Text Office Light" w:hAnsi="MB Corpo S Text Office Light" w:cs="MB Corpo S Text Office Light"/>
          <w:szCs w:val="21"/>
          <w:lang w:val="tr-TR"/>
        </w:rPr>
      </w:pPr>
      <w:r w:rsidRPr="00831096">
        <w:rPr>
          <w:rFonts w:ascii="MB Corpo S Text Office Light" w:eastAsia="MB Corpo S Text Office Light" w:hAnsi="MB Corpo S Text Office Light" w:cs="MB Corpo S Text Office Light"/>
          <w:szCs w:val="21"/>
          <w:lang w:val="tr-TR"/>
        </w:rPr>
        <w:t xml:space="preserve">Avrupa'daki yeni CLA modelleri standart olarak kapsamlı güvenlik özellikleri ve DISTRONIC </w:t>
      </w:r>
      <w:r w:rsidR="009530A3" w:rsidRPr="00831096">
        <w:rPr>
          <w:rFonts w:ascii="MB Corpo S Text Office Light" w:eastAsia="MB Corpo S Text Office Light" w:hAnsi="MB Corpo S Text Office Light" w:cs="MB Corpo S Text Office Light"/>
          <w:szCs w:val="21"/>
          <w:lang w:val="tr-TR"/>
        </w:rPr>
        <w:t xml:space="preserve">Aktif </w:t>
      </w:r>
      <w:r w:rsidRPr="00831096">
        <w:rPr>
          <w:rFonts w:ascii="MB Corpo S Text Office Light" w:eastAsia="MB Corpo S Text Office Light" w:hAnsi="MB Corpo S Text Office Light" w:cs="MB Corpo S Text Office Light"/>
          <w:szCs w:val="21"/>
          <w:lang w:val="tr-TR"/>
        </w:rPr>
        <w:t>Mesafe Yardımcısı ile sunuluyor. Ek konfor destek sistemleri Mercedes-Benz tarafından MB.DRIVE</w:t>
      </w:r>
      <w:r w:rsidRPr="00831096">
        <w:rPr>
          <w:rFonts w:eastAsia="MB Corpo S Text Office Light" w:cs="MB Corpo S Text Office Light"/>
          <w:szCs w:val="21"/>
        </w:rPr>
        <w:footnoteReference w:id="3"/>
      </w:r>
      <w:r w:rsidRPr="00831096">
        <w:rPr>
          <w:rFonts w:ascii="MB Corpo S Text Office Light" w:eastAsia="MB Corpo S Text Office Light" w:hAnsi="MB Corpo S Text Office Light" w:cs="MB Corpo S Text Office Light"/>
          <w:szCs w:val="21"/>
          <w:lang w:val="tr-TR"/>
        </w:rPr>
        <w:t xml:space="preserve"> adı altında toplanıyor. MB.DRIVE ASSIST, Avrupa'da piyasaya sürüldükten sonra isteğe bağlı olarak sunulacak. </w:t>
      </w:r>
      <w:r w:rsidR="009530A3" w:rsidRPr="00831096">
        <w:rPr>
          <w:rFonts w:ascii="MB Corpo S Text Office Light" w:eastAsia="MB Corpo S Text Office Light" w:hAnsi="MB Corpo S Text Office Light" w:cs="MB Corpo S Text Office Light"/>
          <w:szCs w:val="21"/>
          <w:lang w:val="tr-TR"/>
        </w:rPr>
        <w:t xml:space="preserve">Aktif </w:t>
      </w:r>
      <w:r w:rsidRPr="00831096">
        <w:rPr>
          <w:rFonts w:ascii="MB Corpo S Text Office Light" w:eastAsia="MB Corpo S Text Office Light" w:hAnsi="MB Corpo S Text Office Light" w:cs="MB Corpo S Text Office Light"/>
          <w:szCs w:val="21"/>
          <w:lang w:val="tr-TR"/>
        </w:rPr>
        <w:t xml:space="preserve">Mesafe </w:t>
      </w:r>
      <w:r w:rsidR="009530A3" w:rsidRPr="00831096">
        <w:rPr>
          <w:rFonts w:ascii="MB Corpo S Text Office Light" w:eastAsia="MB Corpo S Text Office Light" w:hAnsi="MB Corpo S Text Office Light" w:cs="MB Corpo S Text Office Light"/>
          <w:szCs w:val="21"/>
          <w:lang w:val="tr-TR"/>
        </w:rPr>
        <w:t>Yardımcısı</w:t>
      </w:r>
      <w:r w:rsidRPr="00831096">
        <w:rPr>
          <w:rFonts w:ascii="MB Corpo S Text Office Light" w:eastAsia="MB Corpo S Text Office Light" w:hAnsi="MB Corpo S Text Office Light" w:cs="MB Corpo S Text Office Light"/>
          <w:szCs w:val="21"/>
          <w:lang w:val="tr-TR"/>
        </w:rPr>
        <w:t xml:space="preserve"> DISTRONIC'i Direksiyon Asistanı ile tamaml</w:t>
      </w:r>
      <w:r w:rsidR="009530A3" w:rsidRPr="00831096">
        <w:rPr>
          <w:rFonts w:ascii="MB Corpo S Text Office Light" w:eastAsia="MB Corpo S Text Office Light" w:hAnsi="MB Corpo S Text Office Light" w:cs="MB Corpo S Text Office Light"/>
          <w:szCs w:val="21"/>
          <w:lang w:val="tr-TR"/>
        </w:rPr>
        <w:t>ıyo</w:t>
      </w:r>
      <w:r w:rsidRPr="00831096">
        <w:rPr>
          <w:rFonts w:ascii="MB Corpo S Text Office Light" w:eastAsia="MB Corpo S Text Office Light" w:hAnsi="MB Corpo S Text Office Light" w:cs="MB Corpo S Text Office Light"/>
          <w:szCs w:val="21"/>
          <w:lang w:val="tr-TR"/>
        </w:rPr>
        <w:t>r ve son teknoloji SAE Seviye 2 sürüş destek sistemi haline getiri</w:t>
      </w:r>
      <w:r w:rsidR="009530A3" w:rsidRPr="00831096">
        <w:rPr>
          <w:rFonts w:ascii="MB Corpo S Text Office Light" w:eastAsia="MB Corpo S Text Office Light" w:hAnsi="MB Corpo S Text Office Light" w:cs="MB Corpo S Text Office Light"/>
          <w:szCs w:val="21"/>
          <w:lang w:val="tr-TR"/>
        </w:rPr>
        <w:t>yo</w:t>
      </w:r>
      <w:r w:rsidRPr="00831096">
        <w:rPr>
          <w:rFonts w:ascii="MB Corpo S Text Office Light" w:eastAsia="MB Corpo S Text Office Light" w:hAnsi="MB Corpo S Text Office Light" w:cs="MB Corpo S Text Office Light"/>
          <w:szCs w:val="21"/>
          <w:lang w:val="tr-TR"/>
        </w:rPr>
        <w:t xml:space="preserve">r. CLA'da yeni olan Şerit Değiştirme Asistanı, </w:t>
      </w:r>
      <w:r w:rsidR="003C7C4D" w:rsidRPr="00831096">
        <w:rPr>
          <w:rFonts w:ascii="MB Corpo S Text Office Light" w:eastAsia="MB Corpo S Text Office Light" w:hAnsi="MB Corpo S Text Office Light" w:cs="MB Corpo S Text Office Light"/>
          <w:szCs w:val="21"/>
          <w:lang w:val="tr-TR"/>
        </w:rPr>
        <w:t>sinyal</w:t>
      </w:r>
      <w:r w:rsidRPr="00831096">
        <w:rPr>
          <w:rFonts w:ascii="MB Corpo S Text Office Light" w:eastAsia="MB Corpo S Text Office Light" w:hAnsi="MB Corpo S Text Office Light" w:cs="MB Corpo S Text Office Light"/>
          <w:szCs w:val="21"/>
          <w:lang w:val="tr-TR"/>
        </w:rPr>
        <w:t xml:space="preserve"> koluna basit bir </w:t>
      </w:r>
      <w:r w:rsidR="009530A3" w:rsidRPr="00831096">
        <w:rPr>
          <w:rFonts w:ascii="MB Corpo S Text Office Light" w:eastAsia="MB Corpo S Text Office Light" w:hAnsi="MB Corpo S Text Office Light" w:cs="MB Corpo S Text Office Light"/>
          <w:szCs w:val="21"/>
          <w:lang w:val="tr-TR"/>
        </w:rPr>
        <w:t>dokunuş</w:t>
      </w:r>
      <w:r w:rsidRPr="00831096">
        <w:rPr>
          <w:rFonts w:ascii="MB Corpo S Text Office Light" w:eastAsia="MB Corpo S Text Office Light" w:hAnsi="MB Corpo S Text Office Light" w:cs="MB Corpo S Text Office Light"/>
          <w:szCs w:val="21"/>
          <w:lang w:val="tr-TR"/>
        </w:rPr>
        <w:t xml:space="preserve"> ile şerit değiştirmeyi kolaylaştırı</w:t>
      </w:r>
      <w:r w:rsidR="009530A3" w:rsidRPr="00831096">
        <w:rPr>
          <w:rFonts w:ascii="MB Corpo S Text Office Light" w:eastAsia="MB Corpo S Text Office Light" w:hAnsi="MB Corpo S Text Office Light" w:cs="MB Corpo S Text Office Light"/>
          <w:szCs w:val="21"/>
          <w:lang w:val="tr-TR"/>
        </w:rPr>
        <w:t>yo</w:t>
      </w:r>
      <w:r w:rsidRPr="00831096">
        <w:rPr>
          <w:rFonts w:ascii="MB Corpo S Text Office Light" w:eastAsia="MB Corpo S Text Office Light" w:hAnsi="MB Corpo S Text Office Light" w:cs="MB Corpo S Text Office Light"/>
          <w:szCs w:val="21"/>
          <w:lang w:val="tr-TR"/>
        </w:rPr>
        <w:t>r. Güvenlik destek sistemleri</w:t>
      </w:r>
      <w:r w:rsidR="002A4F4B" w:rsidRPr="00831096">
        <w:rPr>
          <w:rFonts w:ascii="MB Corpo S Text Office Light" w:eastAsia="MB Corpo S Text Office Light" w:hAnsi="MB Corpo S Text Office Light" w:cs="MB Corpo S Text Office Light"/>
          <w:szCs w:val="21"/>
          <w:lang w:val="tr-TR"/>
        </w:rPr>
        <w:t>y</w:t>
      </w:r>
      <w:r w:rsidR="009530A3" w:rsidRPr="00831096">
        <w:rPr>
          <w:rFonts w:ascii="MB Corpo S Text Office Light" w:eastAsia="MB Corpo S Text Office Light" w:hAnsi="MB Corpo S Text Office Light" w:cs="MB Corpo S Text Office Light"/>
          <w:szCs w:val="21"/>
          <w:lang w:val="tr-TR"/>
        </w:rPr>
        <w:t xml:space="preserve">le </w:t>
      </w:r>
      <w:r w:rsidR="0020517F" w:rsidRPr="00831096">
        <w:rPr>
          <w:rFonts w:ascii="MB Corpo S Text Office Light" w:eastAsia="MB Corpo S Text Office Light" w:hAnsi="MB Corpo S Text Office Light" w:cs="MB Corpo S Text Office Light"/>
          <w:szCs w:val="21"/>
          <w:lang w:val="tr-TR"/>
        </w:rPr>
        <w:t xml:space="preserve">de </w:t>
      </w:r>
      <w:r w:rsidRPr="00831096">
        <w:rPr>
          <w:rFonts w:ascii="MB Corpo S Text Office Light" w:eastAsia="MB Corpo S Text Office Light" w:hAnsi="MB Corpo S Text Office Light" w:cs="MB Corpo S Text Office Light"/>
          <w:szCs w:val="21"/>
          <w:lang w:val="tr-TR"/>
        </w:rPr>
        <w:t>çok sayıda kaza</w:t>
      </w:r>
      <w:r w:rsidR="009530A3" w:rsidRPr="00831096">
        <w:rPr>
          <w:rFonts w:ascii="MB Corpo S Text Office Light" w:eastAsia="MB Corpo S Text Office Light" w:hAnsi="MB Corpo S Text Office Light" w:cs="MB Corpo S Text Office Light"/>
          <w:szCs w:val="21"/>
          <w:lang w:val="tr-TR"/>
        </w:rPr>
        <w:t>nın</w:t>
      </w:r>
      <w:r w:rsidRPr="00831096">
        <w:rPr>
          <w:rFonts w:ascii="MB Corpo S Text Office Light" w:eastAsia="MB Corpo S Text Office Light" w:hAnsi="MB Corpo S Text Office Light" w:cs="MB Corpo S Text Office Light"/>
          <w:szCs w:val="21"/>
          <w:lang w:val="tr-TR"/>
        </w:rPr>
        <w:t xml:space="preserve"> ön</w:t>
      </w:r>
      <w:r w:rsidR="009530A3" w:rsidRPr="00831096">
        <w:rPr>
          <w:rFonts w:ascii="MB Corpo S Text Office Light" w:eastAsia="MB Corpo S Text Office Light" w:hAnsi="MB Corpo S Text Office Light" w:cs="MB Corpo S Text Office Light"/>
          <w:szCs w:val="21"/>
          <w:lang w:val="tr-TR"/>
        </w:rPr>
        <w:t>üne geçebilecek.</w:t>
      </w:r>
    </w:p>
    <w:p w14:paraId="4E364876" w14:textId="77777777" w:rsidR="009530A3" w:rsidRPr="00831096" w:rsidRDefault="009530A3" w:rsidP="009530A3">
      <w:pPr>
        <w:spacing w:line="280" w:lineRule="exact"/>
        <w:rPr>
          <w:rFonts w:ascii="MB Corpo S Text Office" w:hAnsi="MB Corpo S Text Office"/>
          <w:lang w:val="tr-TR"/>
        </w:rPr>
      </w:pPr>
    </w:p>
    <w:p w14:paraId="1E15D4F7" w14:textId="68BE632E" w:rsidR="00610FB6" w:rsidRPr="00831096" w:rsidRDefault="009530A3" w:rsidP="008239AB">
      <w:pPr>
        <w:spacing w:line="280" w:lineRule="exact"/>
        <w:rPr>
          <w:rFonts w:ascii="MB Corpo S Text Office" w:hAnsi="MB Corpo S Text Office"/>
          <w:lang w:val="tr-TR"/>
        </w:rPr>
      </w:pPr>
      <w:r w:rsidRPr="00831096">
        <w:rPr>
          <w:rFonts w:ascii="MB Corpo S Text Office" w:hAnsi="MB Corpo S Text Office"/>
          <w:lang w:val="tr-TR"/>
        </w:rPr>
        <w:t>Yolda zahmets</w:t>
      </w:r>
      <w:r w:rsidR="0020517F" w:rsidRPr="00831096">
        <w:rPr>
          <w:rFonts w:ascii="MB Corpo S Text Office" w:hAnsi="MB Corpo S Text Office"/>
          <w:lang w:val="tr-TR"/>
        </w:rPr>
        <w:t>iz bir sürüş</w:t>
      </w:r>
      <w:r w:rsidRPr="00831096">
        <w:rPr>
          <w:rFonts w:ascii="MB Corpo S Text Office" w:hAnsi="MB Corpo S Text Office"/>
          <w:lang w:val="tr-TR"/>
        </w:rPr>
        <w:t xml:space="preserve">: EQ teknolojisine sahip CLA, elektrik çağının “bir litrelik otomobili” </w:t>
      </w:r>
    </w:p>
    <w:p w14:paraId="4697DC66" w14:textId="77777777" w:rsidR="00610FB6" w:rsidRPr="00831096" w:rsidRDefault="00610FB6" w:rsidP="008239AB">
      <w:pPr>
        <w:spacing w:line="280" w:lineRule="exact"/>
        <w:rPr>
          <w:lang w:val="tr-TR"/>
        </w:rPr>
      </w:pPr>
    </w:p>
    <w:p w14:paraId="3B044A74" w14:textId="77777777" w:rsidR="009530A3" w:rsidRPr="00831096" w:rsidRDefault="009530A3" w:rsidP="009530A3">
      <w:pPr>
        <w:spacing w:line="280" w:lineRule="exact"/>
        <w:rPr>
          <w:rFonts w:ascii="MB Corpo S Text Office" w:eastAsia="MS Mincho" w:hAnsi="MB Corpo S Text Office" w:cs="Times New Roman"/>
          <w:szCs w:val="21"/>
          <w:lang w:val="tr-TR"/>
        </w:rPr>
      </w:pPr>
      <w:r w:rsidRPr="00831096">
        <w:rPr>
          <w:rFonts w:ascii="MB Corpo S Text Office" w:eastAsia="MS Mincho" w:hAnsi="MB Corpo S Text Office" w:cs="Times New Roman"/>
          <w:szCs w:val="21"/>
          <w:lang w:val="tr-TR"/>
        </w:rPr>
        <w:t>Dikkat çekici derecede düşük tüketim ve yüksek menzil</w:t>
      </w:r>
    </w:p>
    <w:p w14:paraId="310E39C9" w14:textId="3FA14A12" w:rsidR="009530A3" w:rsidRPr="00831096" w:rsidRDefault="009530A3" w:rsidP="009530A3">
      <w:pPr>
        <w:spacing w:line="280" w:lineRule="exact"/>
        <w:rPr>
          <w:rFonts w:ascii="MB Corpo S Text Office Light" w:eastAsia="MB Corpo S Text Office Light" w:hAnsi="MB Corpo S Text Office Light" w:cs="MB Corpo S Text Office Light"/>
          <w:szCs w:val="21"/>
          <w:lang w:val="tr-TR"/>
        </w:rPr>
      </w:pPr>
      <w:r w:rsidRPr="00831096">
        <w:rPr>
          <w:rFonts w:ascii="MB Corpo S Text Office Light" w:eastAsia="MB Corpo S Text Office Light" w:hAnsi="MB Corpo S Text Office Light" w:cs="MB Corpo S Text Office Light"/>
          <w:szCs w:val="21"/>
          <w:lang w:val="tr-TR"/>
        </w:rPr>
        <w:t xml:space="preserve">Tamamen elektrikli yeni CLA'nın karbon ayak izi, elektrikli olmayan önceki modeline kıyasla tüm değer zinciri boyunca yüzde 40 oranında azaltıldı. Bu segmentte oldukça düşük tüketimi ve etkileyici menzili ile </w:t>
      </w:r>
      <w:r w:rsidR="0020517F" w:rsidRPr="00831096">
        <w:rPr>
          <w:rFonts w:ascii="MB Corpo S Text Office Light" w:eastAsia="MB Corpo S Text Office Light" w:hAnsi="MB Corpo S Text Office Light" w:cs="MB Corpo S Text Office Light"/>
          <w:szCs w:val="21"/>
          <w:lang w:val="tr-TR"/>
        </w:rPr>
        <w:t xml:space="preserve">tamamen elektrikli </w:t>
      </w:r>
      <w:r w:rsidRPr="00831096">
        <w:rPr>
          <w:rFonts w:ascii="MB Corpo S Text Office Light" w:eastAsia="MB Corpo S Text Office Light" w:hAnsi="MB Corpo S Text Office Light" w:cs="MB Corpo S Text Office Light"/>
          <w:szCs w:val="21"/>
          <w:lang w:val="tr-TR"/>
        </w:rPr>
        <w:t>CLA, günlük yaşamda elektrikli mobiliteyi yeni bir seviyeye taşıyor. Piyasaya çıkan ilk modeller EQ Teknolojisine sahip CLA 250+ (</w:t>
      </w:r>
      <w:r w:rsidR="002C4FA3" w:rsidRPr="00831096">
        <w:rPr>
          <w:rFonts w:ascii="MB Corpo S Text Office Light" w:eastAsia="MB Corpo S Text Office Light" w:hAnsi="MB Corpo S Text Office Light" w:cs="MB Corpo S Text Office Light"/>
          <w:szCs w:val="21"/>
          <w:lang w:val="tr-TR"/>
        </w:rPr>
        <w:t>karma</w:t>
      </w:r>
      <w:r w:rsidRPr="00831096">
        <w:rPr>
          <w:rFonts w:ascii="MB Corpo S Text Office Light" w:eastAsia="MB Corpo S Text Office Light" w:hAnsi="MB Corpo S Text Office Light" w:cs="MB Corpo S Text Office Light"/>
          <w:szCs w:val="21"/>
          <w:lang w:val="tr-TR"/>
        </w:rPr>
        <w:t xml:space="preserve"> enerji tüketimi: 14.</w:t>
      </w:r>
      <w:r w:rsidR="000507AC" w:rsidRPr="00831096">
        <w:rPr>
          <w:rFonts w:ascii="MB Corpo S Text Office Light" w:eastAsia="MB Corpo S Text Office Light" w:hAnsi="MB Corpo S Text Office Light" w:cs="MB Corpo S Text Office Light"/>
          <w:szCs w:val="21"/>
          <w:lang w:val="tr-TR"/>
        </w:rPr>
        <w:t>1</w:t>
      </w:r>
      <w:r w:rsidRPr="00831096">
        <w:rPr>
          <w:rFonts w:ascii="MB Corpo S Text Office Light" w:eastAsia="MB Corpo S Text Office Light" w:hAnsi="MB Corpo S Text Office Light" w:cs="MB Corpo S Text Office Light"/>
          <w:szCs w:val="21"/>
          <w:lang w:val="tr-TR"/>
        </w:rPr>
        <w:t>-12.2 kWh/100 km | k</w:t>
      </w:r>
      <w:r w:rsidR="002C4FA3" w:rsidRPr="00831096">
        <w:rPr>
          <w:rFonts w:ascii="MB Corpo S Text Office Light" w:eastAsia="MB Corpo S Text Office Light" w:hAnsi="MB Corpo S Text Office Light" w:cs="MB Corpo S Text Office Light"/>
          <w:szCs w:val="21"/>
          <w:lang w:val="tr-TR"/>
        </w:rPr>
        <w:t>arma</w:t>
      </w:r>
      <w:r w:rsidRPr="00831096">
        <w:rPr>
          <w:rFonts w:ascii="MB Corpo S Text Office Light" w:eastAsia="MB Corpo S Text Office Light" w:hAnsi="MB Corpo S Text Office Light" w:cs="MB Corpo S Text Office Light"/>
          <w:szCs w:val="21"/>
          <w:lang w:val="tr-TR"/>
        </w:rPr>
        <w:t xml:space="preserve"> CO₂ emisyonları: 0 g/km | CO₂ sınıfı: A) ve EQ Teknolojili CLA 350 4MATIC (k</w:t>
      </w:r>
      <w:r w:rsidR="002C4FA3" w:rsidRPr="00831096">
        <w:rPr>
          <w:rFonts w:ascii="MB Corpo S Text Office Light" w:eastAsia="MB Corpo S Text Office Light" w:hAnsi="MB Corpo S Text Office Light" w:cs="MB Corpo S Text Office Light"/>
          <w:szCs w:val="21"/>
          <w:lang w:val="tr-TR"/>
        </w:rPr>
        <w:t>arma</w:t>
      </w:r>
      <w:r w:rsidRPr="00831096">
        <w:rPr>
          <w:rFonts w:ascii="MB Corpo S Text Office Light" w:eastAsia="MB Corpo S Text Office Light" w:hAnsi="MB Corpo S Text Office Light" w:cs="MB Corpo S Text Office Light"/>
          <w:szCs w:val="21"/>
          <w:lang w:val="tr-TR"/>
        </w:rPr>
        <w:t xml:space="preserve"> enerji tüketimi: 14</w:t>
      </w:r>
      <w:r w:rsidR="000507AC" w:rsidRPr="00831096">
        <w:rPr>
          <w:rFonts w:ascii="MB Corpo S Text Office Light" w:eastAsia="MB Corpo S Text Office Light" w:hAnsi="MB Corpo S Text Office Light" w:cs="MB Corpo S Text Office Light"/>
          <w:szCs w:val="21"/>
          <w:lang w:val="tr-TR"/>
        </w:rPr>
        <w:t>.7</w:t>
      </w:r>
      <w:r w:rsidRPr="00831096">
        <w:rPr>
          <w:rFonts w:ascii="MB Corpo S Text Office Light" w:eastAsia="MB Corpo S Text Office Light" w:hAnsi="MB Corpo S Text Office Light" w:cs="MB Corpo S Text Office Light"/>
          <w:szCs w:val="21"/>
          <w:lang w:val="tr-TR"/>
        </w:rPr>
        <w:t>-12</w:t>
      </w:r>
      <w:r w:rsidR="000507AC" w:rsidRPr="00831096">
        <w:rPr>
          <w:rFonts w:ascii="MB Corpo S Text Office Light" w:eastAsia="MB Corpo S Text Office Light" w:hAnsi="MB Corpo S Text Office Light" w:cs="MB Corpo S Text Office Light"/>
          <w:szCs w:val="21"/>
          <w:lang w:val="tr-TR"/>
        </w:rPr>
        <w:t>.</w:t>
      </w:r>
      <w:r w:rsidRPr="00831096">
        <w:rPr>
          <w:rFonts w:ascii="MB Corpo S Text Office Light" w:eastAsia="MB Corpo S Text Office Light" w:hAnsi="MB Corpo S Text Office Light" w:cs="MB Corpo S Text Office Light"/>
          <w:szCs w:val="21"/>
          <w:lang w:val="tr-TR"/>
        </w:rPr>
        <w:t>5 kWh/100 km | k</w:t>
      </w:r>
      <w:r w:rsidR="002C4FA3" w:rsidRPr="00831096">
        <w:rPr>
          <w:rFonts w:ascii="MB Corpo S Text Office Light" w:eastAsia="MB Corpo S Text Office Light" w:hAnsi="MB Corpo S Text Office Light" w:cs="MB Corpo S Text Office Light"/>
          <w:szCs w:val="21"/>
          <w:lang w:val="tr-TR"/>
        </w:rPr>
        <w:t>arma</w:t>
      </w:r>
      <w:r w:rsidRPr="00831096">
        <w:rPr>
          <w:rFonts w:ascii="MB Corpo S Text Office Light" w:eastAsia="MB Corpo S Text Office Light" w:hAnsi="MB Corpo S Text Office Light" w:cs="MB Corpo S Text Office Light"/>
          <w:szCs w:val="21"/>
          <w:lang w:val="tr-TR"/>
        </w:rPr>
        <w:t xml:space="preserve"> CO₂ emisyonları: 0 g/km | CO₂ sınıfı: A). WLTP'ye</w:t>
      </w:r>
      <w:r w:rsidR="00C9598B" w:rsidRPr="00831096">
        <w:rPr>
          <w:rStyle w:val="DipnotBavurusu"/>
          <w:rFonts w:ascii="MB Corpo S Text Office Light" w:eastAsia="MB Corpo S Text Office Light" w:hAnsi="MB Corpo S Text Office Light" w:cs="MB Corpo S Text Office Light"/>
          <w:szCs w:val="21"/>
          <w:lang w:val="tr-TR"/>
        </w:rPr>
        <w:footnoteReference w:id="4"/>
      </w:r>
      <w:r w:rsidRPr="00831096">
        <w:rPr>
          <w:rFonts w:ascii="MB Corpo S Text Office Light" w:eastAsia="MB Corpo S Text Office Light" w:hAnsi="MB Corpo S Text Office Light" w:cs="MB Corpo S Text Office Light"/>
          <w:szCs w:val="21"/>
          <w:lang w:val="tr-TR"/>
        </w:rPr>
        <w:t xml:space="preserve"> göre 792 kilometreye varan menzili ile EQ Teknolojili 200 kW </w:t>
      </w:r>
      <w:r w:rsidR="00854F5E" w:rsidRPr="00831096">
        <w:rPr>
          <w:rFonts w:ascii="MB Corpo S Text Office Light" w:eastAsia="MB Corpo S Text Office Light" w:hAnsi="MB Corpo S Text Office Light" w:cs="MB Corpo S Text Office Light"/>
          <w:szCs w:val="21"/>
          <w:lang w:val="tr-TR"/>
        </w:rPr>
        <w:t xml:space="preserve">(272 beygir gücü) </w:t>
      </w:r>
      <w:r w:rsidRPr="00831096">
        <w:rPr>
          <w:rFonts w:ascii="MB Corpo S Text Office Light" w:eastAsia="MB Corpo S Text Office Light" w:hAnsi="MB Corpo S Text Office Light" w:cs="MB Corpo S Text Office Light"/>
          <w:szCs w:val="21"/>
          <w:lang w:val="tr-TR"/>
        </w:rPr>
        <w:t xml:space="preserve">CLA 250+, sınıfına </w:t>
      </w:r>
      <w:r w:rsidR="002C4FA3" w:rsidRPr="00831096">
        <w:rPr>
          <w:rFonts w:ascii="MB Corpo S Text Office Light" w:eastAsia="MB Corpo S Text Office Light" w:hAnsi="MB Corpo S Text Office Light" w:cs="MB Corpo S Text Office Light"/>
          <w:szCs w:val="21"/>
          <w:lang w:val="tr-TR"/>
        </w:rPr>
        <w:t xml:space="preserve">göre uzun bir menzil </w:t>
      </w:r>
      <w:r w:rsidRPr="00831096">
        <w:rPr>
          <w:rFonts w:ascii="MB Corpo S Text Office Light" w:eastAsia="MB Corpo S Text Office Light" w:hAnsi="MB Corpo S Text Office Light" w:cs="MB Corpo S Text Office Light"/>
          <w:szCs w:val="21"/>
          <w:lang w:val="tr-TR"/>
        </w:rPr>
        <w:t>sun</w:t>
      </w:r>
      <w:r w:rsidR="002C4FA3" w:rsidRPr="00831096">
        <w:rPr>
          <w:rFonts w:ascii="MB Corpo S Text Office Light" w:eastAsia="MB Corpo S Text Office Light" w:hAnsi="MB Corpo S Text Office Light" w:cs="MB Corpo S Text Office Light"/>
          <w:szCs w:val="21"/>
          <w:lang w:val="tr-TR"/>
        </w:rPr>
        <w:t>uyo</w:t>
      </w:r>
      <w:r w:rsidRPr="00831096">
        <w:rPr>
          <w:rFonts w:ascii="MB Corpo S Text Office Light" w:eastAsia="MB Corpo S Text Office Light" w:hAnsi="MB Corpo S Text Office Light" w:cs="MB Corpo S Text Office Light"/>
          <w:szCs w:val="21"/>
          <w:lang w:val="tr-TR"/>
        </w:rPr>
        <w:t xml:space="preserve">r. 260 kW </w:t>
      </w:r>
      <w:r w:rsidR="00854F5E" w:rsidRPr="00831096">
        <w:rPr>
          <w:rFonts w:ascii="MB Corpo S Text Office Light" w:eastAsia="MB Corpo S Text Office Light" w:hAnsi="MB Corpo S Text Office Light" w:cs="MB Corpo S Text Office Light"/>
          <w:szCs w:val="21"/>
          <w:lang w:val="tr-TR"/>
        </w:rPr>
        <w:t xml:space="preserve">(354 beygir gücü) </w:t>
      </w:r>
      <w:r w:rsidRPr="00831096">
        <w:rPr>
          <w:rFonts w:ascii="MB Corpo S Text Office Light" w:eastAsia="MB Corpo S Text Office Light" w:hAnsi="MB Corpo S Text Office Light" w:cs="MB Corpo S Text Office Light"/>
          <w:szCs w:val="21"/>
          <w:lang w:val="tr-TR"/>
        </w:rPr>
        <w:t>EQ Teknolojili CLA 350 4MATIC, model yelpazesinin en üst noktasında performans versiyonu olarak konumlandırı</w:t>
      </w:r>
      <w:r w:rsidR="002C4FA3" w:rsidRPr="00831096">
        <w:rPr>
          <w:rFonts w:ascii="MB Corpo S Text Office Light" w:eastAsia="MB Corpo S Text Office Light" w:hAnsi="MB Corpo S Text Office Light" w:cs="MB Corpo S Text Office Light"/>
          <w:szCs w:val="21"/>
          <w:lang w:val="tr-TR"/>
        </w:rPr>
        <w:t>lıyor</w:t>
      </w:r>
      <w:r w:rsidRPr="00831096">
        <w:rPr>
          <w:rFonts w:ascii="MB Corpo S Text Office Light" w:eastAsia="MB Corpo S Text Office Light" w:hAnsi="MB Corpo S Text Office Light" w:cs="MB Corpo S Text Office Light"/>
          <w:szCs w:val="21"/>
          <w:lang w:val="tr-TR"/>
        </w:rPr>
        <w:t xml:space="preserve">. </w:t>
      </w:r>
    </w:p>
    <w:p w14:paraId="3F231576" w14:textId="77777777" w:rsidR="00610FB6" w:rsidRPr="00831096" w:rsidRDefault="00610FB6" w:rsidP="008239AB">
      <w:pPr>
        <w:spacing w:line="280" w:lineRule="exact"/>
        <w:rPr>
          <w:rFonts w:ascii="MB Corpo S Text Office Light" w:eastAsia="MB Corpo S Text Office Light" w:hAnsi="MB Corpo S Text Office Light" w:cs="MB Corpo S Text Office Light"/>
          <w:szCs w:val="21"/>
          <w:lang w:val="tr-TR"/>
        </w:rPr>
      </w:pPr>
    </w:p>
    <w:p w14:paraId="6207A36E" w14:textId="77777777" w:rsidR="002C4FA3" w:rsidRPr="00831096" w:rsidRDefault="002C4FA3" w:rsidP="002C4FA3">
      <w:pPr>
        <w:spacing w:line="280" w:lineRule="exact"/>
        <w:rPr>
          <w:rFonts w:ascii="MB Corpo S Text Office Light" w:eastAsia="MB Corpo S Text Office Light" w:hAnsi="MB Corpo S Text Office Light" w:cs="MB Corpo S Text Office Light"/>
          <w:szCs w:val="21"/>
          <w:lang w:val="tr-TR"/>
        </w:rPr>
      </w:pPr>
      <w:r w:rsidRPr="00831096">
        <w:rPr>
          <w:rFonts w:ascii="MB Corpo S Text Office Light" w:eastAsia="MB Corpo S Text Office Light" w:hAnsi="MB Corpo S Text Office Light" w:cs="MB Corpo S Text Office Light"/>
          <w:szCs w:val="21"/>
          <w:lang w:val="tr-TR"/>
        </w:rPr>
        <w:t>800 voltluk elektrikli mimari, şarj işlemini neredeyse yakıt ikmali kadar hızlı hale getiriyor</w:t>
      </w:r>
    </w:p>
    <w:p w14:paraId="214AF8A0" w14:textId="1B8F687A" w:rsidR="00610FB6" w:rsidRPr="00831096" w:rsidRDefault="002C4FA3" w:rsidP="008239AB">
      <w:pPr>
        <w:spacing w:line="280" w:lineRule="exact"/>
        <w:rPr>
          <w:rFonts w:ascii="MB Corpo S Text Office Light" w:eastAsia="MB Corpo S Text Office Light" w:hAnsi="MB Corpo S Text Office Light" w:cs="MB Corpo S Text Office Light"/>
          <w:szCs w:val="21"/>
          <w:lang w:val="tr-TR"/>
        </w:rPr>
      </w:pPr>
      <w:r w:rsidRPr="00831096">
        <w:rPr>
          <w:rFonts w:ascii="MB Corpo S Text Office Light" w:eastAsia="MB Corpo S Text Office Light" w:hAnsi="MB Corpo S Text Office Light" w:cs="MB Corpo S Text Office Light"/>
          <w:szCs w:val="21"/>
          <w:lang w:val="tr-TR"/>
        </w:rPr>
        <w:t>800 voltluk sistem, yeni batarya nesli ile şarj süresini önemli ölçüde azaltabiliyor. EQ Teknolojisine sahip CLA</w:t>
      </w:r>
      <w:r w:rsidR="00C9598B" w:rsidRPr="00831096">
        <w:rPr>
          <w:rFonts w:ascii="MB Corpo S Text Office Light" w:eastAsia="MB Corpo S Text Office Light" w:hAnsi="MB Corpo S Text Office Light" w:cs="MB Corpo S Text Office Light"/>
          <w:szCs w:val="21"/>
          <w:lang w:val="tr-TR"/>
        </w:rPr>
        <w:t xml:space="preserve"> 250+</w:t>
      </w:r>
      <w:r w:rsidRPr="00831096">
        <w:rPr>
          <w:rFonts w:ascii="MB Corpo S Text Office Light" w:eastAsia="MB Corpo S Text Office Light" w:hAnsi="MB Corpo S Text Office Light" w:cs="MB Corpo S Text Office Light"/>
          <w:szCs w:val="21"/>
          <w:lang w:val="tr-TR"/>
        </w:rPr>
        <w:t>, on dakika içinde 3</w:t>
      </w:r>
      <w:r w:rsidR="00C9598B" w:rsidRPr="00831096">
        <w:rPr>
          <w:rFonts w:ascii="MB Corpo S Text Office Light" w:eastAsia="MB Corpo S Text Office Light" w:hAnsi="MB Corpo S Text Office Light" w:cs="MB Corpo S Text Office Light"/>
          <w:szCs w:val="21"/>
          <w:lang w:val="tr-TR"/>
        </w:rPr>
        <w:t>25</w:t>
      </w:r>
      <w:r w:rsidRPr="00831096">
        <w:rPr>
          <w:rFonts w:ascii="MB Corpo S Text Office Light" w:eastAsia="MB Corpo S Text Office Light" w:hAnsi="MB Corpo S Text Office Light" w:cs="MB Corpo S Text Office Light"/>
          <w:szCs w:val="21"/>
          <w:lang w:val="tr-TR"/>
        </w:rPr>
        <w:t xml:space="preserve"> kilometreye</w:t>
      </w:r>
      <w:r w:rsidRPr="00831096">
        <w:rPr>
          <w:rFonts w:eastAsia="MB Corpo S Text Office Light" w:cs="MB Corpo S Text Office Light"/>
          <w:sz w:val="14"/>
          <w:szCs w:val="14"/>
        </w:rPr>
        <w:footnoteReference w:id="5"/>
      </w:r>
      <w:r w:rsidRPr="00831096">
        <w:rPr>
          <w:rFonts w:ascii="MB Corpo S Text Office Light" w:eastAsia="MB Corpo S Text Office Light" w:hAnsi="MB Corpo S Text Office Light" w:cs="MB Corpo S Text Office Light"/>
          <w:szCs w:val="21"/>
          <w:lang w:val="tr-TR"/>
        </w:rPr>
        <w:t xml:space="preserve"> kadar bir menzil gidecek kadar şarj edilebiliyor. CLA 250+ ve CLA 350 4MATIC için 320 kW'a kadar hızlı DC şarj mümkün.</w:t>
      </w:r>
    </w:p>
    <w:p w14:paraId="5430E4D8" w14:textId="77777777" w:rsidR="00610FB6" w:rsidRPr="00831096" w:rsidRDefault="00610FB6" w:rsidP="008239AB">
      <w:pPr>
        <w:spacing w:line="280" w:lineRule="exact"/>
        <w:rPr>
          <w:lang w:val="tr-TR"/>
        </w:rPr>
      </w:pPr>
    </w:p>
    <w:p w14:paraId="08C4179A" w14:textId="374F60F1" w:rsidR="002C4FA3" w:rsidRPr="00831096" w:rsidRDefault="002C4FA3" w:rsidP="002C4FA3">
      <w:pPr>
        <w:spacing w:line="280" w:lineRule="exact"/>
        <w:rPr>
          <w:rFonts w:ascii="MB Corpo S Text Office" w:eastAsia="MS Mincho" w:hAnsi="MB Corpo S Text Office" w:cs="Times New Roman"/>
          <w:szCs w:val="21"/>
          <w:lang w:val="tr-TR"/>
        </w:rPr>
      </w:pPr>
      <w:r w:rsidRPr="00831096">
        <w:rPr>
          <w:rFonts w:ascii="MB Corpo S Text Office" w:eastAsia="MS Mincho" w:hAnsi="MB Corpo S Text Office" w:cs="Times New Roman"/>
          <w:szCs w:val="21"/>
          <w:lang w:val="tr-TR"/>
        </w:rPr>
        <w:t xml:space="preserve">Yüksek enerji yoğunluğuna ve daha </w:t>
      </w:r>
      <w:r w:rsidR="0020517F" w:rsidRPr="00831096">
        <w:rPr>
          <w:rFonts w:ascii="MB Corpo S Text Office" w:eastAsia="MS Mincho" w:hAnsi="MB Corpo S Text Office" w:cs="Times New Roman"/>
          <w:szCs w:val="21"/>
          <w:lang w:val="tr-TR"/>
        </w:rPr>
        <w:t>az</w:t>
      </w:r>
      <w:r w:rsidRPr="00831096">
        <w:rPr>
          <w:rFonts w:ascii="MB Corpo S Text Office" w:eastAsia="MS Mincho" w:hAnsi="MB Corpo S Text Office" w:cs="Times New Roman"/>
          <w:szCs w:val="21"/>
          <w:lang w:val="tr-TR"/>
        </w:rPr>
        <w:t xml:space="preserve"> karbon ayak izine sahip yeni batarya nesli</w:t>
      </w:r>
    </w:p>
    <w:p w14:paraId="5554008B" w14:textId="63309FCB" w:rsidR="002C4FA3" w:rsidRPr="00831096" w:rsidRDefault="002C4FA3" w:rsidP="002C4FA3">
      <w:pPr>
        <w:spacing w:line="280" w:lineRule="exact"/>
        <w:rPr>
          <w:rFonts w:ascii="MB Corpo S Text Office Light" w:eastAsia="MB Corpo S Text Office Light" w:hAnsi="MB Corpo S Text Office Light" w:cs="MB Corpo S Text Office Light"/>
          <w:szCs w:val="21"/>
          <w:lang w:val="tr-TR"/>
        </w:rPr>
      </w:pPr>
      <w:r w:rsidRPr="00831096">
        <w:rPr>
          <w:rFonts w:ascii="MB Corpo S Text Office Light" w:eastAsia="MB Corpo S Text Office Light" w:hAnsi="MB Corpo S Text Office Light" w:cs="MB Corpo S Text Office Light"/>
          <w:szCs w:val="21"/>
          <w:lang w:val="tr-TR"/>
        </w:rPr>
        <w:t>Yeni tamamen elektrikli modeller CLA 250+ ve CLA 350 4MATIC, 85 kWh kullanılabilir enerji içeriğine sahip lityum-iyon pillerin en üst çeşidine sahip. Hücrelerde silikon oksit ile grafiti karıştıran anotlar bulunuyor. Geleneksel grafit anotlara sahip önceki batarya ile karşılaştırıldığında, gravimetrik enerji yoğunluğu yüzde 20'ye kadar artırılırken hücre kimyasının hacimsel enerji yoğunluğu da 680 Wh/l'e ulaşıyor. Kobalt içeriği daha da azaltılmış. Yeni batarya nesli, önceki nesle kıyasla karbon ayak izini hücre başına yaklaşık yüzde 30 oranında azaltıyor. Bu karbon azaltma önlemleri, net karbon nötr</w:t>
      </w:r>
      <w:r w:rsidRPr="00831096">
        <w:rPr>
          <w:rFonts w:ascii="MB Corpo S Text Office Light" w:eastAsia="MB Corpo S Text Office Light" w:hAnsi="MB Corpo S Text Office Light" w:cs="MB Corpo S Text Office Light"/>
          <w:szCs w:val="21"/>
        </w:rPr>
        <w:footnoteReference w:id="6"/>
      </w:r>
      <w:r w:rsidRPr="00831096">
        <w:rPr>
          <w:rFonts w:ascii="MB Corpo S Text Office Light" w:eastAsia="MB Corpo S Text Office Light" w:hAnsi="MB Corpo S Text Office Light" w:cs="MB Corpo S Text Office Light"/>
          <w:szCs w:val="21"/>
          <w:lang w:val="tr-TR"/>
        </w:rPr>
        <w:t xml:space="preserve"> hücre üretimi ve anot, katot ve hücre muhafazası üretiminde yenilenebilir enerji kaynaklarından elde edilen elektriğin kullanılması sayesinde gerçekleşiyor. </w:t>
      </w:r>
    </w:p>
    <w:p w14:paraId="504F41C0" w14:textId="77777777" w:rsidR="0066410A" w:rsidRPr="00831096" w:rsidRDefault="0066410A" w:rsidP="003A1864">
      <w:pPr>
        <w:pStyle w:val="01Flietext"/>
        <w:spacing w:after="0"/>
        <w:rPr>
          <w:lang w:val="tr-TR"/>
        </w:rPr>
      </w:pPr>
    </w:p>
    <w:p w14:paraId="41F2EE52" w14:textId="77777777" w:rsidR="00672EE0" w:rsidRPr="00831096" w:rsidRDefault="00672EE0" w:rsidP="00672EE0">
      <w:pPr>
        <w:pStyle w:val="07Zwischenberschrift"/>
        <w:rPr>
          <w:lang w:val="tr-TR"/>
        </w:rPr>
      </w:pPr>
      <w:r w:rsidRPr="00831096">
        <w:rPr>
          <w:lang w:val="tr-TR"/>
        </w:rPr>
        <w:t>Verimli ön koşullandırma için “serbest” ısı: standart olarak çok kaynaklı ısı pompası</w:t>
      </w:r>
    </w:p>
    <w:p w14:paraId="6AA6A819" w14:textId="17866FA0" w:rsidR="00892B3D" w:rsidRPr="00831096" w:rsidRDefault="00672EE0" w:rsidP="0020517F">
      <w:pPr>
        <w:spacing w:line="280" w:lineRule="exact"/>
        <w:rPr>
          <w:rFonts w:ascii="MB Corpo S Text Office Light" w:eastAsia="MB Corpo S Text Office Light" w:hAnsi="MB Corpo S Text Office Light" w:cs="MB Corpo S Text Office Light"/>
          <w:szCs w:val="21"/>
          <w:lang w:val="tr-TR"/>
        </w:rPr>
      </w:pPr>
      <w:r w:rsidRPr="00831096">
        <w:rPr>
          <w:rFonts w:ascii="MB Corpo S Text Office Light" w:eastAsia="MB Corpo S Text Office Light" w:hAnsi="MB Corpo S Text Office Light" w:cs="MB Corpo S Text Office Light"/>
          <w:szCs w:val="21"/>
          <w:lang w:val="tr-TR"/>
        </w:rPr>
        <w:t>Elektrikli CLA, havadan havaya ısı pompasına sahip ilk Mercedes-Benz aracı. Artık s</w:t>
      </w:r>
      <w:r w:rsidR="003C7C4D" w:rsidRPr="00831096">
        <w:rPr>
          <w:rFonts w:ascii="MB Corpo S Text Office Light" w:eastAsia="MB Corpo S Text Office Light" w:hAnsi="MB Corpo S Text Office Light" w:cs="MB Corpo S Text Office Light"/>
          <w:szCs w:val="21"/>
          <w:lang w:val="tr-TR"/>
        </w:rPr>
        <w:t>ıvı</w:t>
      </w:r>
      <w:r w:rsidRPr="00831096">
        <w:rPr>
          <w:rFonts w:ascii="MB Corpo S Text Office Light" w:eastAsia="MB Corpo S Text Office Light" w:hAnsi="MB Corpo S Text Office Light" w:cs="MB Corpo S Text Office Light"/>
          <w:szCs w:val="21"/>
          <w:lang w:val="tr-TR"/>
        </w:rPr>
        <w:t xml:space="preserve"> devresi üzerinden dolambaçlı bir yol izlemiyor ve çok kaynaklı bir model olarak, üç enerji kaynağını paralel kullanabiliyor: elektrikli aktarma </w:t>
      </w:r>
      <w:r w:rsidRPr="00831096">
        <w:rPr>
          <w:rFonts w:ascii="MB Corpo S Text Office Light" w:eastAsia="MB Corpo S Text Office Light" w:hAnsi="MB Corpo S Text Office Light" w:cs="MB Corpo S Text Office Light"/>
          <w:szCs w:val="21"/>
          <w:lang w:val="tr-TR"/>
        </w:rPr>
        <w:lastRenderedPageBreak/>
        <w:t xml:space="preserve">organlarından gelen atık ısı, batarya ve ortam havası. Havadan havaya ısı pompası, bu “serbest” ısıyı kullanarak CLA'nın yüksek verimliliğine katkıda bulunuyor. Aynı çıktı için benzer bir yardımcı ısıtıcının ihtiyaç duyacağı elektrik enerjisinin yalnızca üçte birine ihtiyaç duyuyor. </w:t>
      </w:r>
    </w:p>
    <w:p w14:paraId="5D147842" w14:textId="77777777" w:rsidR="00EA2C4B" w:rsidRPr="00831096" w:rsidRDefault="00EA2C4B" w:rsidP="003A1864">
      <w:pPr>
        <w:rPr>
          <w:rFonts w:ascii="MB Corpo S Text Office" w:hAnsi="MB Corpo S Text Office"/>
          <w:lang w:val="tr-TR"/>
        </w:rPr>
      </w:pPr>
    </w:p>
    <w:p w14:paraId="07C883F3" w14:textId="4382448B" w:rsidR="00610FB6" w:rsidRPr="00831096" w:rsidRDefault="00672EE0" w:rsidP="0020517F">
      <w:pPr>
        <w:spacing w:line="280" w:lineRule="exact"/>
        <w:rPr>
          <w:rFonts w:ascii="MB Corpo S Text Office Light" w:eastAsia="MB Corpo S Text Office Light" w:hAnsi="MB Corpo S Text Office Light" w:cs="MB Corpo S Text Office Light"/>
          <w:szCs w:val="21"/>
          <w:lang w:val="tr-TR"/>
        </w:rPr>
      </w:pPr>
      <w:r w:rsidRPr="00831096">
        <w:rPr>
          <w:rFonts w:ascii="MB Corpo S Text Office Light" w:eastAsia="MB Corpo S Text Office Light" w:hAnsi="MB Corpo S Text Office Light" w:cs="MB Corpo S Text Office Light"/>
          <w:szCs w:val="21"/>
          <w:lang w:val="tr-TR"/>
        </w:rPr>
        <w:t xml:space="preserve">Bireysel ihtiyaçlar için esnek: tamamen elektrikli veya yüksek teknolojili 48 volt hibrit aktarma organları </w:t>
      </w:r>
      <w:r w:rsidR="00E35D52" w:rsidRPr="00831096">
        <w:rPr>
          <w:rFonts w:ascii="MB Corpo S Text Office Light" w:eastAsia="MB Corpo S Text Office Light" w:hAnsi="MB Corpo S Text Office Light" w:cs="MB Corpo S Text Office Light"/>
          <w:szCs w:val="21"/>
          <w:lang w:val="tr-TR"/>
        </w:rPr>
        <w:t xml:space="preserve">bulunuyor. </w:t>
      </w:r>
    </w:p>
    <w:p w14:paraId="29884E07" w14:textId="77777777" w:rsidR="00502647" w:rsidRPr="00831096" w:rsidRDefault="00502647" w:rsidP="003A1864">
      <w:pPr>
        <w:pStyle w:val="01Flietext"/>
        <w:spacing w:after="0"/>
        <w:rPr>
          <w:lang w:val="tr-TR"/>
        </w:rPr>
      </w:pPr>
    </w:p>
    <w:p w14:paraId="51CBC753" w14:textId="77777777" w:rsidR="00672EE0" w:rsidRPr="00831096" w:rsidRDefault="00672EE0" w:rsidP="00672EE0">
      <w:pPr>
        <w:spacing w:line="280" w:lineRule="exact"/>
        <w:rPr>
          <w:rFonts w:ascii="MB Corpo S Text Office" w:eastAsia="MS Mincho" w:hAnsi="MB Corpo S Text Office" w:cs="Times New Roman"/>
          <w:szCs w:val="21"/>
          <w:lang w:val="tr-TR"/>
        </w:rPr>
      </w:pPr>
      <w:r w:rsidRPr="00831096">
        <w:rPr>
          <w:rFonts w:ascii="MB Corpo S Text Office" w:eastAsia="MS Mincho" w:hAnsi="MB Corpo S Text Office" w:cs="Times New Roman"/>
          <w:szCs w:val="21"/>
          <w:lang w:val="tr-TR"/>
        </w:rPr>
        <w:t>Yıl sonuna doğru üç güç seviyesine sahip modern bir hibrit gelecek</w:t>
      </w:r>
    </w:p>
    <w:p w14:paraId="4425F132" w14:textId="3A56D904" w:rsidR="00672EE0" w:rsidRPr="00831096" w:rsidRDefault="00672EE0" w:rsidP="00672EE0">
      <w:pPr>
        <w:spacing w:line="280" w:lineRule="exact"/>
        <w:rPr>
          <w:rFonts w:ascii="MB Corpo S Text Office Light" w:eastAsia="MB Corpo S Text Office Light" w:hAnsi="MB Corpo S Text Office Light" w:cs="MB Corpo S Text Office Light"/>
          <w:szCs w:val="21"/>
          <w:lang w:val="tr-TR"/>
        </w:rPr>
      </w:pPr>
      <w:r w:rsidRPr="00831096">
        <w:rPr>
          <w:rFonts w:ascii="MB Corpo S Text Office Light" w:eastAsia="MB Corpo S Text Office Light" w:hAnsi="MB Corpo S Text Office Light" w:cs="MB Corpo S Text Office Light"/>
          <w:szCs w:val="21"/>
          <w:lang w:val="tr-TR"/>
        </w:rPr>
        <w:t>Tamamen elektrikli modeller, Mercedes-Benz'in sürdürülebilir iş stratejisinin uygulanmasında kilit bir rol oynuyor. Ancak dünyanın farklı bölgelerindeki müşterilerin istekleri ve mobilite ihtiyaçları bu dönüşümün hızını belirliyor. Yıl sonuna doğru yeni CLA, 48 volt teknolojisine ve şanzımana entegre edilmiş bir elektrik motoruna sahip hibrit olarak da sunulacak. CLA model ailesinin modüler mimarisi, Mercedes-Benz'e sürüş konsepti ve üretimde maksimum esneklik sağlıyor. CLA hibritin son teknoloji ürünü içten yanmalı motoru öncelikli olarak üç güç seviyesinde sunulacak. Müşteriler önden çekiş ve 4MATIC dört tekerlekten çekiş arasında seçim yapabilecekler.</w:t>
      </w:r>
    </w:p>
    <w:p w14:paraId="16EB77BA" w14:textId="77777777" w:rsidR="00610FB6" w:rsidRPr="00831096" w:rsidRDefault="00610FB6" w:rsidP="008239AB">
      <w:pPr>
        <w:spacing w:line="280" w:lineRule="exact"/>
        <w:rPr>
          <w:rFonts w:ascii="MB Corpo S Text Office Light" w:eastAsia="MB Corpo S Text Office Light" w:hAnsi="MB Corpo S Text Office Light" w:cs="MB Corpo S Text Office Light"/>
          <w:szCs w:val="21"/>
          <w:lang w:val="tr-TR"/>
        </w:rPr>
      </w:pPr>
    </w:p>
    <w:p w14:paraId="4467212B" w14:textId="2138D492" w:rsidR="00672EE0" w:rsidRPr="00831096" w:rsidRDefault="00672EE0" w:rsidP="00672EE0">
      <w:pPr>
        <w:spacing w:line="280" w:lineRule="exact"/>
        <w:rPr>
          <w:rFonts w:ascii="MB Corpo S Text Office" w:eastAsia="MS Mincho" w:hAnsi="MB Corpo S Text Office" w:cs="Times New Roman"/>
          <w:lang w:val="tr-TR"/>
        </w:rPr>
      </w:pPr>
      <w:r w:rsidRPr="00831096">
        <w:rPr>
          <w:rFonts w:ascii="MB Corpo S Text Office" w:eastAsia="MS Mincho" w:hAnsi="MB Corpo S Text Office" w:cs="Times New Roman"/>
          <w:lang w:val="tr-TR"/>
        </w:rPr>
        <w:t>CLA hibrit modelleri tamamen elektrikle çalışabiliyor ve reküperasyon yapabiliyor</w:t>
      </w:r>
    </w:p>
    <w:p w14:paraId="0A808E5B" w14:textId="56F5DA60" w:rsidR="00672EE0" w:rsidRPr="00831096" w:rsidRDefault="00672EE0" w:rsidP="00672EE0">
      <w:pPr>
        <w:spacing w:line="280" w:lineRule="exact"/>
        <w:rPr>
          <w:rFonts w:ascii="MB Corpo S Text Office Light" w:eastAsia="MB Corpo S Text Office Light" w:hAnsi="MB Corpo S Text Office Light" w:cs="MB Corpo S Text Office Light"/>
          <w:szCs w:val="21"/>
          <w:lang w:val="tr-TR"/>
        </w:rPr>
      </w:pPr>
      <w:r w:rsidRPr="00831096">
        <w:rPr>
          <w:rFonts w:ascii="MB Corpo S Text Office Light" w:eastAsia="MB Corpo S Text Office Light" w:hAnsi="MB Corpo S Text Office Light" w:cs="MB Corpo S Text Office Light"/>
          <w:szCs w:val="21"/>
          <w:lang w:val="tr-TR"/>
        </w:rPr>
        <w:t>Elektrik motoru, invertör ve şanzıman son derece entegre bir ünite oluşturuyor. Elektrik motoru tüm hız</w:t>
      </w:r>
      <w:r w:rsidR="00BA18D7" w:rsidRPr="00831096">
        <w:rPr>
          <w:rFonts w:ascii="MB Corpo S Text Office Light" w:eastAsia="MB Corpo S Text Office Light" w:hAnsi="MB Corpo S Text Office Light" w:cs="MB Corpo S Text Office Light"/>
          <w:szCs w:val="21"/>
          <w:lang w:val="tr-TR"/>
        </w:rPr>
        <w:t>larda</w:t>
      </w:r>
      <w:r w:rsidRPr="00831096">
        <w:rPr>
          <w:rFonts w:ascii="MB Corpo S Text Office Light" w:eastAsia="MB Corpo S Text Office Light" w:hAnsi="MB Corpo S Text Office Light" w:cs="MB Corpo S Text Office Light"/>
          <w:szCs w:val="21"/>
          <w:lang w:val="tr-TR"/>
        </w:rPr>
        <w:t xml:space="preserve"> akıllı destek sağl</w:t>
      </w:r>
      <w:r w:rsidR="00BA18D7" w:rsidRPr="00831096">
        <w:rPr>
          <w:rFonts w:ascii="MB Corpo S Text Office Light" w:eastAsia="MB Corpo S Text Office Light" w:hAnsi="MB Corpo S Text Office Light" w:cs="MB Corpo S Text Office Light"/>
          <w:szCs w:val="21"/>
          <w:lang w:val="tr-TR"/>
        </w:rPr>
        <w:t>ıyo</w:t>
      </w:r>
      <w:r w:rsidRPr="00831096">
        <w:rPr>
          <w:rFonts w:ascii="MB Corpo S Text Office Light" w:eastAsia="MB Corpo S Text Office Light" w:hAnsi="MB Corpo S Text Office Light" w:cs="MB Corpo S Text Office Light"/>
          <w:szCs w:val="21"/>
          <w:lang w:val="tr-TR"/>
        </w:rPr>
        <w:t>r. Şehir içi hızlarda ve 20 kW'tan daha azına ihtiyaç duyulduğunda, hibrit modeller yalnızca elektrik gücüyle hareket edebili</w:t>
      </w:r>
      <w:r w:rsidR="00BA18D7" w:rsidRPr="00831096">
        <w:rPr>
          <w:rFonts w:ascii="MB Corpo S Text Office Light" w:eastAsia="MB Corpo S Text Office Light" w:hAnsi="MB Corpo S Text Office Light" w:cs="MB Corpo S Text Office Light"/>
          <w:szCs w:val="21"/>
          <w:lang w:val="tr-TR"/>
        </w:rPr>
        <w:t>yo</w:t>
      </w:r>
      <w:r w:rsidRPr="00831096">
        <w:rPr>
          <w:rFonts w:ascii="MB Corpo S Text Office Light" w:eastAsia="MB Corpo S Text Office Light" w:hAnsi="MB Corpo S Text Office Light" w:cs="MB Corpo S Text Office Light"/>
          <w:szCs w:val="21"/>
          <w:lang w:val="tr-TR"/>
        </w:rPr>
        <w:t xml:space="preserve">r. Elektrikli seyir olarak adlandırılan bu durum yaklaşık 100 km/s hıza kadar mümkün. İçten yanmalı motorun bir özelliği de sekiz vitesin tamamında 25 kW'a kadar enerji </w:t>
      </w:r>
      <w:r w:rsidR="00BA18D7" w:rsidRPr="00831096">
        <w:rPr>
          <w:rFonts w:ascii="MB Corpo S Text Office Light" w:eastAsia="MB Corpo S Text Office Light" w:hAnsi="MB Corpo S Text Office Light" w:cs="MB Corpo S Text Office Light"/>
          <w:szCs w:val="21"/>
          <w:lang w:val="tr-TR"/>
        </w:rPr>
        <w:t>reküperasyonu yapabilmesi</w:t>
      </w:r>
      <w:r w:rsidRPr="00831096">
        <w:rPr>
          <w:rFonts w:ascii="MB Corpo S Text Office Light" w:eastAsia="MB Corpo S Text Office Light" w:hAnsi="MB Corpo S Text Office Light" w:cs="MB Corpo S Text Office Light"/>
          <w:szCs w:val="21"/>
          <w:lang w:val="tr-TR"/>
        </w:rPr>
        <w:t>.</w:t>
      </w:r>
    </w:p>
    <w:p w14:paraId="69506BCE" w14:textId="77777777" w:rsidR="00882B1C" w:rsidRPr="00831096" w:rsidRDefault="00882B1C" w:rsidP="00882B1C">
      <w:pPr>
        <w:spacing w:line="280" w:lineRule="exact"/>
        <w:rPr>
          <w:rFonts w:ascii="MB Corpo S Text Office" w:eastAsia="MS Mincho" w:hAnsi="MB Corpo S Text Office" w:cs="Times New Roman"/>
          <w:szCs w:val="21"/>
          <w:lang w:val="tr-TR"/>
        </w:rPr>
      </w:pPr>
    </w:p>
    <w:p w14:paraId="2E2419CD" w14:textId="4129DEAF" w:rsidR="00BA18D7" w:rsidRPr="00831096" w:rsidRDefault="00BA18D7" w:rsidP="00BA18D7">
      <w:pPr>
        <w:spacing w:line="280" w:lineRule="exact"/>
        <w:rPr>
          <w:rFonts w:ascii="MB Corpo S Text Office" w:eastAsia="MS Mincho" w:hAnsi="MB Corpo S Text Office" w:cs="Times New Roman"/>
          <w:szCs w:val="21"/>
          <w:lang w:val="tr-TR"/>
        </w:rPr>
      </w:pPr>
      <w:r w:rsidRPr="00831096">
        <w:rPr>
          <w:rFonts w:ascii="MB Corpo S Text Office" w:eastAsia="MS Mincho" w:hAnsi="MB Corpo S Text Office" w:cs="Times New Roman"/>
          <w:szCs w:val="21"/>
          <w:lang w:val="tr-TR"/>
        </w:rPr>
        <w:t>Arzunun yeni tanımı: atletik oranlar ve çarpıcı karakter çizgileri</w:t>
      </w:r>
    </w:p>
    <w:p w14:paraId="0446C2DF" w14:textId="739BFFAD" w:rsidR="00BA18D7" w:rsidRPr="00831096" w:rsidRDefault="00BA18D7" w:rsidP="00BA18D7">
      <w:pPr>
        <w:spacing w:line="280" w:lineRule="exact"/>
        <w:rPr>
          <w:rFonts w:ascii="MB Corpo S Text Office Light" w:eastAsia="MB Corpo S Text Office Light" w:hAnsi="MB Corpo S Text Office Light" w:cs="MB Corpo S Text Office Light"/>
          <w:szCs w:val="21"/>
          <w:lang w:val="tr-TR"/>
        </w:rPr>
      </w:pPr>
      <w:r w:rsidRPr="00831096">
        <w:rPr>
          <w:rFonts w:ascii="MB Corpo S Text Office Light" w:eastAsia="MB Corpo S Text Office Light" w:hAnsi="MB Corpo S Text Office Light" w:cs="MB Corpo S Text Office Light"/>
          <w:szCs w:val="21"/>
          <w:lang w:val="tr-TR"/>
        </w:rPr>
        <w:t xml:space="preserve">EQ Teknolojisine sahip </w:t>
      </w:r>
      <w:r w:rsidR="0020517F" w:rsidRPr="00831096">
        <w:rPr>
          <w:rFonts w:ascii="MB Corpo S Text Office Light" w:eastAsia="MB Corpo S Text Office Light" w:hAnsi="MB Corpo S Text Office Light" w:cs="MB Corpo S Text Office Light"/>
          <w:szCs w:val="21"/>
          <w:lang w:val="tr-TR"/>
        </w:rPr>
        <w:t xml:space="preserve">yeni </w:t>
      </w:r>
      <w:r w:rsidRPr="00831096">
        <w:rPr>
          <w:rFonts w:ascii="MB Corpo S Text Office Light" w:eastAsia="MB Corpo S Text Office Light" w:hAnsi="MB Corpo S Text Office Light" w:cs="MB Corpo S Text Office Light"/>
          <w:szCs w:val="21"/>
          <w:lang w:val="tr-TR"/>
        </w:rPr>
        <w:t xml:space="preserve">CLA, arzuyu yeniden tanımlayarak </w:t>
      </w:r>
      <w:r w:rsidR="00C9598B" w:rsidRPr="00831096">
        <w:rPr>
          <w:rFonts w:ascii="MB Corpo S Text Office Light" w:eastAsia="MB Corpo S Text Office Light" w:hAnsi="MB Corpo S Text Office Light" w:cs="MB Corpo S Text Office Light"/>
          <w:szCs w:val="21"/>
          <w:lang w:val="tr-TR"/>
        </w:rPr>
        <w:t>zekâ</w:t>
      </w:r>
      <w:r w:rsidRPr="00831096">
        <w:rPr>
          <w:rFonts w:ascii="MB Corpo S Text Office Light" w:eastAsia="MB Corpo S Text Office Light" w:hAnsi="MB Corpo S Text Office Light" w:cs="MB Corpo S Text Office Light"/>
          <w:szCs w:val="21"/>
          <w:lang w:val="tr-TR"/>
        </w:rPr>
        <w:t xml:space="preserve"> ve duygunun heyecan verici uyumuyla büyülüyor. Uzun </w:t>
      </w:r>
      <w:r w:rsidR="003C7C4D" w:rsidRPr="00831096">
        <w:rPr>
          <w:rFonts w:ascii="MB Corpo S Text Office Light" w:eastAsia="MB Corpo S Text Office Light" w:hAnsi="MB Corpo S Text Office Light" w:cs="MB Corpo S Text Office Light"/>
          <w:szCs w:val="21"/>
          <w:lang w:val="tr-TR"/>
        </w:rPr>
        <w:t>aks</w:t>
      </w:r>
      <w:r w:rsidRPr="00831096">
        <w:rPr>
          <w:rFonts w:ascii="MB Corpo S Text Office Light" w:eastAsia="MB Corpo S Text Office Light" w:hAnsi="MB Corpo S Text Office Light" w:cs="MB Corpo S Text Office Light"/>
          <w:szCs w:val="21"/>
          <w:lang w:val="tr-TR"/>
        </w:rPr>
        <w:t xml:space="preserve"> mesafesi, kısa çıkıntılar ve güçlü GT tarzı arka kısım, atletik dinamizmi yansıtıyor. Otomobilin sportif oranları alçak tavan çizgisi, </w:t>
      </w:r>
      <w:r w:rsidR="003C7C4D" w:rsidRPr="00831096">
        <w:rPr>
          <w:rFonts w:ascii="MB Corpo S Text Office Light" w:eastAsia="MB Corpo S Text Office Light" w:hAnsi="MB Corpo S Text Office Light" w:cs="MB Corpo S Text Office Light"/>
          <w:szCs w:val="21"/>
          <w:lang w:val="tr-TR"/>
        </w:rPr>
        <w:t>güç kubbelerine</w:t>
      </w:r>
      <w:r w:rsidRPr="00831096">
        <w:rPr>
          <w:rFonts w:ascii="MB Corpo S Text Office Light" w:eastAsia="MB Corpo S Text Office Light" w:hAnsi="MB Corpo S Text Office Light" w:cs="MB Corpo S Text Office Light"/>
          <w:szCs w:val="21"/>
          <w:lang w:val="tr-TR"/>
        </w:rPr>
        <w:t xml:space="preserve"> sahip uzun kaput ve büyük jantlarla vurgulanıyor. Ön </w:t>
      </w:r>
      <w:r w:rsidR="003C7C4D" w:rsidRPr="00831096">
        <w:rPr>
          <w:rFonts w:ascii="MB Corpo S Text Office Light" w:eastAsia="MB Corpo S Text Office Light" w:hAnsi="MB Corpo S Text Office Light" w:cs="MB Corpo S Text Office Light"/>
          <w:szCs w:val="21"/>
          <w:lang w:val="tr-TR"/>
        </w:rPr>
        <w:t>çamurluklardan</w:t>
      </w:r>
      <w:r w:rsidRPr="00831096">
        <w:rPr>
          <w:rFonts w:ascii="MB Corpo S Text Office Light" w:eastAsia="MB Corpo S Text Office Light" w:hAnsi="MB Corpo S Text Office Light" w:cs="MB Corpo S Text Office Light"/>
          <w:szCs w:val="21"/>
          <w:lang w:val="tr-TR"/>
        </w:rPr>
        <w:t xml:space="preserve"> başlayarak arka bölüme kadar uzanan kaslı omuz çizgileri ve temiz tasarım dili, detaylı hatlarla şekillendirilmiş yüzeyleri öne çıkarıyor. Net tasarım dili, azaltılmış çizgiler ve hassas bağlantılarla yontulmuş yüzeyleri vurguluyor. Yan taraftaki çarpıcı karakter çizgileri, yandan bakıldığında ilginç bir ışık ve gölge etkileşimi yaratıyor.</w:t>
      </w:r>
    </w:p>
    <w:p w14:paraId="5DFE4FC6" w14:textId="77777777" w:rsidR="00882B1C" w:rsidRPr="00831096" w:rsidRDefault="00882B1C" w:rsidP="00882B1C">
      <w:pPr>
        <w:spacing w:line="280" w:lineRule="exact"/>
        <w:rPr>
          <w:rFonts w:ascii="MB Corpo S Text Office Light" w:eastAsia="MS Mincho" w:hAnsi="MB Corpo S Text Office Light" w:cs="Times New Roman"/>
          <w:lang w:val="tr-TR"/>
        </w:rPr>
      </w:pPr>
    </w:p>
    <w:p w14:paraId="3771DF24" w14:textId="5F010E2E" w:rsidR="00836D64" w:rsidRPr="00831096" w:rsidRDefault="00836D64" w:rsidP="00836D64">
      <w:pPr>
        <w:spacing w:line="280" w:lineRule="exact"/>
        <w:rPr>
          <w:rFonts w:ascii="MB Corpo S Text Office" w:eastAsia="MS Mincho" w:hAnsi="MB Corpo S Text Office" w:cs="Times New Roman"/>
          <w:szCs w:val="21"/>
          <w:lang w:val="tr-TR"/>
        </w:rPr>
      </w:pPr>
      <w:r w:rsidRPr="00831096">
        <w:rPr>
          <w:rFonts w:ascii="MB Corpo S Text Office" w:eastAsia="MS Mincho" w:hAnsi="MB Corpo S Text Office" w:cs="Times New Roman"/>
          <w:szCs w:val="21"/>
          <w:lang w:val="tr-TR"/>
        </w:rPr>
        <w:t>Parıltılı “yüz”: aydınlatmalı Mercedes-Benz desenli panel</w:t>
      </w:r>
    </w:p>
    <w:p w14:paraId="472031D3" w14:textId="65B45419" w:rsidR="00882B1C" w:rsidRPr="00831096" w:rsidRDefault="00836D64" w:rsidP="00836D64">
      <w:pPr>
        <w:spacing w:line="280" w:lineRule="exact"/>
        <w:rPr>
          <w:rFonts w:ascii="MB Corpo S Text Office Light" w:eastAsia="MB Corpo S Text Office Light" w:hAnsi="MB Corpo S Text Office Light" w:cs="MB Corpo S Text Office Light"/>
          <w:szCs w:val="21"/>
          <w:lang w:val="tr-TR"/>
        </w:rPr>
      </w:pPr>
      <w:r w:rsidRPr="00831096">
        <w:rPr>
          <w:rFonts w:ascii="MB Corpo S Text Office Light" w:eastAsia="MB Corpo S Text Office Light" w:hAnsi="MB Corpo S Text Office Light" w:cs="MB Corpo S Text Office Light"/>
          <w:szCs w:val="21"/>
          <w:lang w:val="tr-TR"/>
        </w:rPr>
        <w:t>İkonik ve sportif A şeklindeki ızgara, elektrik çağı için yeniden yorumlandı. Yenilikçi kesintisiz yıldız paneli ilk kez bir Mercedes-Benz seri üretim aracında tamamen aydınlatılıyor. Toplam 142</w:t>
      </w:r>
      <w:r w:rsidR="00E35D52" w:rsidRPr="00831096">
        <w:rPr>
          <w:rFonts w:ascii="MB Corpo S Text Office Light" w:eastAsia="MB Corpo S Text Office Light" w:hAnsi="MB Corpo S Text Office Light" w:cs="MB Corpo S Text Office Light"/>
          <w:szCs w:val="21"/>
          <w:lang w:val="tr-TR"/>
        </w:rPr>
        <w:t>,</w:t>
      </w:r>
      <w:r w:rsidRPr="00831096">
        <w:rPr>
          <w:rFonts w:ascii="MB Corpo S Text Office Light" w:eastAsia="MB Corpo S Text Office Light" w:hAnsi="MB Corpo S Text Office Light" w:cs="MB Corpo S Text Office Light"/>
          <w:szCs w:val="21"/>
          <w:lang w:val="tr-TR"/>
        </w:rPr>
        <w:t xml:space="preserve"> ayrı ayrı hareketlendirilmiş LED krom efektli yıldız, ayırt edici bir marka imzası oluşturuyor. CLA hibriti ayırt eden birkaç görsel farklılıktan biri de klasik radyatör ızgarası. Krom kaplı Mercedes-Benz </w:t>
      </w:r>
      <w:r w:rsidR="003C7C4D" w:rsidRPr="00831096">
        <w:rPr>
          <w:rFonts w:ascii="MB Corpo S Text Office Light" w:eastAsia="MB Corpo S Text Office Light" w:hAnsi="MB Corpo S Text Office Light" w:cs="MB Corpo S Text Office Light"/>
          <w:szCs w:val="21"/>
          <w:lang w:val="tr-TR"/>
        </w:rPr>
        <w:t xml:space="preserve">yıldız </w:t>
      </w:r>
      <w:r w:rsidRPr="00831096">
        <w:rPr>
          <w:rFonts w:ascii="MB Corpo S Text Office Light" w:eastAsia="MB Corpo S Text Office Light" w:hAnsi="MB Corpo S Text Office Light" w:cs="MB Corpo S Text Office Light"/>
          <w:szCs w:val="21"/>
          <w:lang w:val="tr-TR"/>
        </w:rPr>
        <w:t xml:space="preserve">desenine sahip olan bu ızgara, standart olarak bir LED ışık çerçevesiyle çevrili. </w:t>
      </w:r>
    </w:p>
    <w:p w14:paraId="7A987B00" w14:textId="77777777" w:rsidR="00836D64" w:rsidRPr="00831096" w:rsidRDefault="00836D64" w:rsidP="0020517F">
      <w:pPr>
        <w:spacing w:line="280" w:lineRule="exact"/>
        <w:rPr>
          <w:rFonts w:ascii="MB Corpo S Text Office Light" w:eastAsia="MB Corpo S Text Office Light" w:hAnsi="MB Corpo S Text Office Light" w:cs="MB Corpo S Text Office Light"/>
          <w:szCs w:val="21"/>
          <w:lang w:val="tr-TR"/>
        </w:rPr>
      </w:pPr>
    </w:p>
    <w:p w14:paraId="14B46044" w14:textId="13AF5FB7" w:rsidR="00882B1C" w:rsidRPr="00831096" w:rsidRDefault="00836D64" w:rsidP="00836D64">
      <w:pPr>
        <w:pStyle w:val="01Flietext"/>
        <w:rPr>
          <w:rFonts w:eastAsia="MB Corpo S Text Office Light" w:cs="MB Corpo S Text Office Light"/>
          <w:kern w:val="2"/>
          <w:lang w:val="tr-TR" w:eastAsia="de-DE"/>
          <w14:ligatures w14:val="standardContextual"/>
        </w:rPr>
      </w:pPr>
      <w:r w:rsidRPr="00831096">
        <w:rPr>
          <w:rFonts w:ascii="MB Corpo S Text Office" w:hAnsi="MB Corpo S Text Office"/>
          <w:lang w:val="tr-TR"/>
        </w:rPr>
        <w:t>Gündüzü ve geceyi aydınlatıyor: yıldız şeklindeki</w:t>
      </w:r>
      <w:r w:rsidR="003C7C4D" w:rsidRPr="00831096">
        <w:rPr>
          <w:rFonts w:ascii="MB Corpo S Text Office" w:hAnsi="MB Corpo S Text Office"/>
          <w:lang w:val="tr-TR"/>
        </w:rPr>
        <w:t xml:space="preserve"> ön ve arka</w:t>
      </w:r>
      <w:r w:rsidRPr="00831096">
        <w:rPr>
          <w:rFonts w:ascii="MB Corpo S Text Office" w:hAnsi="MB Corpo S Text Office"/>
          <w:lang w:val="tr-TR"/>
        </w:rPr>
        <w:t xml:space="preserve"> farlar                                                               </w:t>
      </w:r>
      <w:r w:rsidR="003C7C4D" w:rsidRPr="00831096">
        <w:rPr>
          <w:rFonts w:ascii="MB Corpo S Text Office" w:hAnsi="MB Corpo S Text Office"/>
          <w:lang w:val="tr-TR"/>
        </w:rPr>
        <w:t xml:space="preserve">            </w:t>
      </w:r>
      <w:r w:rsidRPr="00831096">
        <w:rPr>
          <w:rFonts w:eastAsia="MB Corpo S Text Office Light" w:cs="MB Corpo S Text Office Light"/>
          <w:kern w:val="2"/>
          <w:lang w:val="tr-TR" w:eastAsia="de-DE"/>
          <w14:ligatures w14:val="standardContextual"/>
        </w:rPr>
        <w:t>Birbirlerine bir ışık bandı</w:t>
      </w:r>
      <w:r w:rsidR="00E35D52" w:rsidRPr="00831096">
        <w:rPr>
          <w:rFonts w:eastAsia="MB Corpo S Text Office Light" w:cs="MB Corpo S Text Office Light"/>
          <w:kern w:val="2"/>
          <w:lang w:val="tr-TR" w:eastAsia="de-DE"/>
          <w14:ligatures w14:val="standardContextual"/>
        </w:rPr>
        <w:t>yla</w:t>
      </w:r>
      <w:r w:rsidRPr="00831096">
        <w:rPr>
          <w:rFonts w:eastAsia="MB Corpo S Text Office Light" w:cs="MB Corpo S Text Office Light"/>
          <w:kern w:val="2"/>
          <w:lang w:val="tr-TR" w:eastAsia="de-DE"/>
          <w14:ligatures w14:val="standardContextual"/>
        </w:rPr>
        <w:t xml:space="preserve"> bağlı opsiyonel MULTIBEAM LED farlar ile gündüz sürüş farları bir Mercedes-Benz yıldızı şeklini alıyor. Arka </w:t>
      </w:r>
      <w:r w:rsidR="003C7C4D" w:rsidRPr="00831096">
        <w:rPr>
          <w:rFonts w:eastAsia="MB Corpo S Text Office Light" w:cs="MB Corpo S Text Office Light"/>
          <w:kern w:val="2"/>
          <w:lang w:val="tr-TR" w:eastAsia="de-DE"/>
          <w14:ligatures w14:val="standardContextual"/>
        </w:rPr>
        <w:t>farlar</w:t>
      </w:r>
      <w:r w:rsidRPr="00831096">
        <w:rPr>
          <w:rFonts w:eastAsia="MB Corpo S Text Office Light" w:cs="MB Corpo S Text Office Light"/>
          <w:kern w:val="2"/>
          <w:lang w:val="tr-TR" w:eastAsia="de-DE"/>
          <w14:ligatures w14:val="standardContextual"/>
        </w:rPr>
        <w:t xml:space="preserve"> da yıldız şeklinde ve ışıklı bir tasarım öğesi</w:t>
      </w:r>
      <w:r w:rsidR="00E35D52" w:rsidRPr="00831096">
        <w:rPr>
          <w:rFonts w:eastAsia="MB Corpo S Text Office Light" w:cs="MB Corpo S Text Office Light"/>
          <w:kern w:val="2"/>
          <w:lang w:val="tr-TR" w:eastAsia="de-DE"/>
          <w14:ligatures w14:val="standardContextual"/>
        </w:rPr>
        <w:t>y</w:t>
      </w:r>
      <w:r w:rsidRPr="00831096">
        <w:rPr>
          <w:rFonts w:eastAsia="MB Corpo S Text Office Light" w:cs="MB Corpo S Text Office Light"/>
          <w:kern w:val="2"/>
          <w:lang w:val="tr-TR" w:eastAsia="de-DE"/>
          <w14:ligatures w14:val="standardContextual"/>
        </w:rPr>
        <w:t>le birbirine bağlanıyor. Bu kombinasyon, CLA'ya güçlü ve benzersiz bir görsel duruş kazandırıyor. Opsiyonel MULTIBEAM LED farlar ile yeni Mercedes-Benz imzasını oluşturuyor. İkonik lüksün kusursuz bir ifadesi olan Mercedes'i gündüz veya gece her zaman anında tanınabilir hale getiriyor. Standart olan LED High Performance farlar da yıldız şeklinde krom kaplamalı bir tasarım öğesine sahip.</w:t>
      </w:r>
    </w:p>
    <w:p w14:paraId="240711FB" w14:textId="6CBE06E7" w:rsidR="00D51F24" w:rsidRPr="00831096" w:rsidRDefault="00D51F24" w:rsidP="00D51F24">
      <w:pPr>
        <w:pStyle w:val="01Flietext"/>
        <w:rPr>
          <w:rFonts w:ascii="MB Corpo S Text Office" w:eastAsia="MS Mincho" w:hAnsi="MB Corpo S Text Office" w:cs="Times New Roman"/>
          <w:lang w:val="tr-TR"/>
        </w:rPr>
      </w:pPr>
      <w:r w:rsidRPr="00831096">
        <w:rPr>
          <w:rFonts w:ascii="MB Corpo S Text Office" w:eastAsia="MS Mincho" w:hAnsi="MB Corpo S Text Office" w:cs="Times New Roman"/>
          <w:lang w:val="tr-TR"/>
        </w:rPr>
        <w:t xml:space="preserve">Işık dolu ambiyans: Geniş bir iç </w:t>
      </w:r>
      <w:r w:rsidR="00C9598B" w:rsidRPr="00831096">
        <w:rPr>
          <w:rFonts w:ascii="MB Corpo S Text Office" w:eastAsia="MS Mincho" w:hAnsi="MB Corpo S Text Office" w:cs="Times New Roman"/>
          <w:lang w:val="tr-TR"/>
        </w:rPr>
        <w:t>mekân</w:t>
      </w:r>
      <w:r w:rsidRPr="00831096">
        <w:rPr>
          <w:rFonts w:ascii="MB Corpo S Text Office" w:eastAsia="MS Mincho" w:hAnsi="MB Corpo S Text Office" w:cs="Times New Roman"/>
          <w:lang w:val="tr-TR"/>
        </w:rPr>
        <w:t xml:space="preserve"> hissi için standart olarak sunulan panoramik tavan</w:t>
      </w:r>
    </w:p>
    <w:p w14:paraId="56323811" w14:textId="32D16EAB" w:rsidR="00D51F24" w:rsidRPr="00831096" w:rsidRDefault="00D51F24" w:rsidP="00D51F24">
      <w:pPr>
        <w:pStyle w:val="01Flietext"/>
        <w:spacing w:after="0"/>
        <w:rPr>
          <w:rFonts w:eastAsia="MB Corpo S Text Office Light" w:cs="MB Corpo S Text Office Light"/>
          <w:kern w:val="2"/>
          <w:lang w:val="tr-TR" w:eastAsia="de-DE"/>
          <w14:ligatures w14:val="standardContextual"/>
        </w:rPr>
      </w:pPr>
      <w:r w:rsidRPr="00831096">
        <w:rPr>
          <w:rFonts w:eastAsia="MB Corpo S Text Office Light" w:cs="MB Corpo S Text Office Light"/>
          <w:kern w:val="2"/>
          <w:lang w:val="tr-TR" w:eastAsia="de-DE"/>
          <w14:ligatures w14:val="standardContextual"/>
        </w:rPr>
        <w:t xml:space="preserve">Tüm CLA modelleri standart olarak geniş bir panoramik tavan ile sunuluyor. Bu tek parça sabit cam tavanın orta desteği yok ve ön cam çerçevesinden arkaya doğru kesintisiz bir şekilde uzanıyor. Yukarıya doğru neredeyse engelsiz görüş ile yeni bir iç </w:t>
      </w:r>
      <w:r w:rsidR="00C9598B" w:rsidRPr="00831096">
        <w:rPr>
          <w:rFonts w:eastAsia="MB Corpo S Text Office Light" w:cs="MB Corpo S Text Office Light"/>
          <w:kern w:val="2"/>
          <w:lang w:val="tr-TR" w:eastAsia="de-DE"/>
          <w14:ligatures w14:val="standardContextual"/>
        </w:rPr>
        <w:t>mekân</w:t>
      </w:r>
      <w:r w:rsidRPr="00831096">
        <w:rPr>
          <w:rFonts w:eastAsia="MB Corpo S Text Office Light" w:cs="MB Corpo S Text Office Light"/>
          <w:kern w:val="2"/>
          <w:lang w:val="tr-TR" w:eastAsia="de-DE"/>
          <w14:ligatures w14:val="standardContextual"/>
        </w:rPr>
        <w:t xml:space="preserve"> deneyimi sağlıyor. Aynı zamanda panoramik tavan, önceki modele kıyasla daha geniş baş mesafesi de sunuyor. Isı yalıtımlı lamine güvenlik camı, kızılötesi film ve düşük emisyonlu (LowE) kaplama güneş ışığına ve ısıya karşı koruma sağlıyor. </w:t>
      </w:r>
    </w:p>
    <w:p w14:paraId="0C35BE2F" w14:textId="77777777" w:rsidR="00882B1C" w:rsidRPr="00831096" w:rsidRDefault="00882B1C" w:rsidP="00882B1C">
      <w:pPr>
        <w:pStyle w:val="01Flietext"/>
        <w:spacing w:after="0"/>
        <w:rPr>
          <w:lang w:val="tr-TR"/>
        </w:rPr>
      </w:pPr>
    </w:p>
    <w:p w14:paraId="63A6190C" w14:textId="2D3B74BC" w:rsidR="00D51F24" w:rsidRPr="00831096" w:rsidRDefault="00D51F24" w:rsidP="00D51F24">
      <w:pPr>
        <w:spacing w:line="280" w:lineRule="exact"/>
        <w:rPr>
          <w:rFonts w:ascii="MB Corpo S Text Office" w:eastAsia="MS Mincho" w:hAnsi="MB Corpo S Text Office" w:cs="Times New Roman"/>
          <w:szCs w:val="21"/>
          <w:lang w:val="tr-TR"/>
        </w:rPr>
      </w:pPr>
      <w:r w:rsidRPr="00831096">
        <w:rPr>
          <w:rFonts w:ascii="MB Corpo S Text Office" w:eastAsia="MS Mincho" w:hAnsi="MB Corpo S Text Office" w:cs="Times New Roman"/>
          <w:szCs w:val="21"/>
          <w:lang w:val="tr-TR"/>
        </w:rPr>
        <w:lastRenderedPageBreak/>
        <w:t xml:space="preserve">Yeni mekansal deneyim: üç </w:t>
      </w:r>
      <w:r w:rsidR="00A7535B" w:rsidRPr="00831096">
        <w:rPr>
          <w:rFonts w:ascii="MB Corpo S Text Office" w:eastAsia="MS Mincho" w:hAnsi="MB Corpo S Text Office" w:cs="Times New Roman"/>
          <w:szCs w:val="21"/>
          <w:lang w:val="tr-TR"/>
        </w:rPr>
        <w:t>farklı</w:t>
      </w:r>
      <w:r w:rsidRPr="00831096">
        <w:rPr>
          <w:rFonts w:ascii="MB Corpo S Text Office" w:eastAsia="MS Mincho" w:hAnsi="MB Corpo S Text Office" w:cs="Times New Roman"/>
          <w:szCs w:val="21"/>
          <w:lang w:val="tr-TR"/>
        </w:rPr>
        <w:t xml:space="preserve"> yüksek teknoloji unsuruna odaklanan minimalist iç tasarım</w:t>
      </w:r>
    </w:p>
    <w:p w14:paraId="00FABF46" w14:textId="417FEC32" w:rsidR="00D51F24" w:rsidRPr="00831096" w:rsidRDefault="00D51F24" w:rsidP="0020517F">
      <w:pPr>
        <w:pStyle w:val="01Flietext"/>
        <w:spacing w:after="0"/>
        <w:rPr>
          <w:rFonts w:eastAsia="MB Corpo S Text Office Light" w:cs="MB Corpo S Text Office Light"/>
          <w:kern w:val="2"/>
          <w:lang w:val="tr-TR" w:eastAsia="de-DE"/>
          <w14:ligatures w14:val="standardContextual"/>
        </w:rPr>
      </w:pPr>
      <w:r w:rsidRPr="00831096">
        <w:rPr>
          <w:rFonts w:eastAsia="MB Corpo S Text Office Light" w:cs="MB Corpo S Text Office Light"/>
          <w:kern w:val="2"/>
          <w:lang w:val="tr-TR" w:eastAsia="de-DE"/>
          <w14:ligatures w14:val="standardContextual"/>
        </w:rPr>
        <w:t xml:space="preserve">CLA'nın iç </w:t>
      </w:r>
      <w:r w:rsidR="00C9598B" w:rsidRPr="00831096">
        <w:rPr>
          <w:rFonts w:eastAsia="MB Corpo S Text Office Light" w:cs="MB Corpo S Text Office Light"/>
          <w:kern w:val="2"/>
          <w:lang w:val="tr-TR" w:eastAsia="de-DE"/>
          <w14:ligatures w14:val="standardContextual"/>
        </w:rPr>
        <w:t>mekânı</w:t>
      </w:r>
      <w:r w:rsidRPr="00831096">
        <w:rPr>
          <w:rFonts w:eastAsia="MB Corpo S Text Office Light" w:cs="MB Corpo S Text Office Light"/>
          <w:kern w:val="2"/>
          <w:lang w:val="tr-TR" w:eastAsia="de-DE"/>
          <w14:ligatures w14:val="standardContextual"/>
        </w:rPr>
        <w:t xml:space="preserve"> bu araç sınıfında yeni bir lüks deneyimi sunuyor. Tasarım, temele inme ilkesini takip ediyor. Alttaki yapı geri planda bırak</w:t>
      </w:r>
      <w:r w:rsidR="00D5543B" w:rsidRPr="00831096">
        <w:rPr>
          <w:rFonts w:eastAsia="MB Corpo S Text Office Light" w:cs="MB Corpo S Text Office Light"/>
          <w:kern w:val="2"/>
          <w:lang w:val="tr-TR" w:eastAsia="de-DE"/>
          <w14:ligatures w14:val="standardContextual"/>
        </w:rPr>
        <w:t>ı</w:t>
      </w:r>
      <w:r w:rsidRPr="00831096">
        <w:rPr>
          <w:rFonts w:eastAsia="MB Corpo S Text Office Light" w:cs="MB Corpo S Text Office Light"/>
          <w:kern w:val="2"/>
          <w:lang w:val="tr-TR" w:eastAsia="de-DE"/>
          <w14:ligatures w14:val="standardContextual"/>
        </w:rPr>
        <w:t xml:space="preserve">lıp ikonik yüksek teknoloji öğelerine odaklanılıyor. En dikkat çekici unsur, isteğe bağlı olarak sunulan, iç </w:t>
      </w:r>
      <w:r w:rsidR="00C9598B" w:rsidRPr="00831096">
        <w:rPr>
          <w:rFonts w:eastAsia="MB Corpo S Text Office Light" w:cs="MB Corpo S Text Office Light"/>
          <w:kern w:val="2"/>
          <w:lang w:val="tr-TR" w:eastAsia="de-DE"/>
          <w14:ligatures w14:val="standardContextual"/>
        </w:rPr>
        <w:t>mekânın</w:t>
      </w:r>
      <w:r w:rsidRPr="00831096">
        <w:rPr>
          <w:rFonts w:eastAsia="MB Corpo S Text Office Light" w:cs="MB Corpo S Text Office Light"/>
          <w:kern w:val="2"/>
          <w:lang w:val="tr-TR" w:eastAsia="de-DE"/>
          <w14:ligatures w14:val="standardContextual"/>
        </w:rPr>
        <w:t xml:space="preserve"> tamamına yayılan MBUX Superscreen. Büyük cam yüzeyin altında 26 cm (10,25 inç) dijital gösterge ekranı ve 35,6 cm (14 inç) merkezi ekran bulunuyor. </w:t>
      </w:r>
      <w:r w:rsidR="0084678D" w:rsidRPr="00831096">
        <w:rPr>
          <w:rFonts w:eastAsia="MB Corpo S Text Office Light" w:cs="MB Corpo S Text Office Light"/>
          <w:kern w:val="2"/>
          <w:lang w:val="tr-TR" w:eastAsia="de-DE"/>
          <w14:ligatures w14:val="standardContextual"/>
        </w:rPr>
        <w:t xml:space="preserve">MBUX Superscreen, </w:t>
      </w:r>
      <w:r w:rsidR="00C9598B" w:rsidRPr="00831096">
        <w:rPr>
          <w:rFonts w:eastAsia="MB Corpo S Text Office Light" w:cs="MB Corpo S Text Office Light"/>
          <w:kern w:val="2"/>
          <w:lang w:val="tr-TR" w:eastAsia="de-DE"/>
          <w14:ligatures w14:val="standardContextual"/>
        </w:rPr>
        <w:t>CLA'nın pazara sunulmasının ardından</w:t>
      </w:r>
      <w:r w:rsidR="0084678D" w:rsidRPr="00831096">
        <w:rPr>
          <w:rFonts w:eastAsia="MB Corpo S Text Office Light" w:cs="MB Corpo S Text Office Light"/>
          <w:kern w:val="2"/>
          <w:lang w:val="tr-TR" w:eastAsia="de-DE"/>
          <w14:ligatures w14:val="standardContextual"/>
        </w:rPr>
        <w:t>,</w:t>
      </w:r>
      <w:r w:rsidR="00C9598B" w:rsidRPr="00831096">
        <w:rPr>
          <w:rFonts w:eastAsia="MB Corpo S Text Office Light" w:cs="MB Corpo S Text Office Light"/>
          <w:kern w:val="2"/>
          <w:lang w:val="tr-TR" w:eastAsia="de-DE"/>
          <w14:ligatures w14:val="standardContextual"/>
        </w:rPr>
        <w:t xml:space="preserve"> ön yolcu için 35,6 santimetrelik (14 inç) ek bir ekranla </w:t>
      </w:r>
      <w:r w:rsidR="0084678D" w:rsidRPr="00831096">
        <w:rPr>
          <w:rFonts w:eastAsia="MB Corpo S Text Office Light" w:cs="MB Corpo S Text Office Light"/>
          <w:kern w:val="2"/>
          <w:lang w:val="tr-TR" w:eastAsia="de-DE"/>
          <w14:ligatures w14:val="standardContextual"/>
        </w:rPr>
        <w:t xml:space="preserve">opsiyonel </w:t>
      </w:r>
      <w:r w:rsidR="00C9598B" w:rsidRPr="00831096">
        <w:rPr>
          <w:rFonts w:eastAsia="MB Corpo S Text Office Light" w:cs="MB Corpo S Text Office Light"/>
          <w:kern w:val="2"/>
          <w:lang w:val="tr-TR" w:eastAsia="de-DE"/>
          <w14:ligatures w14:val="standardContextual"/>
        </w:rPr>
        <w:t>olarak sunulacak.</w:t>
      </w:r>
      <w:r w:rsidR="0084678D" w:rsidRPr="00831096">
        <w:rPr>
          <w:rFonts w:eastAsia="MB Corpo S Text Office Light" w:cs="MB Corpo S Text Office Light"/>
          <w:kern w:val="2"/>
          <w:lang w:val="tr-TR" w:eastAsia="de-DE"/>
          <w14:ligatures w14:val="standardContextual"/>
        </w:rPr>
        <w:t xml:space="preserve"> </w:t>
      </w:r>
      <w:r w:rsidRPr="00831096">
        <w:rPr>
          <w:rFonts w:eastAsia="MB Corpo S Text Office Light" w:cs="MB Corpo S Text Office Light"/>
          <w:kern w:val="2"/>
          <w:lang w:val="tr-TR" w:eastAsia="de-DE"/>
          <w14:ligatures w14:val="standardContextual"/>
        </w:rPr>
        <w:t>Bir başka göz alıcı unsur ise orta konsol. Havada süzülüyor gibi görünen orta konsol, sportif hissi artırı</w:t>
      </w:r>
      <w:r w:rsidR="0097250C" w:rsidRPr="00831096">
        <w:rPr>
          <w:rFonts w:eastAsia="MB Corpo S Text Office Light" w:cs="MB Corpo S Text Office Light"/>
          <w:kern w:val="2"/>
          <w:lang w:val="tr-TR" w:eastAsia="de-DE"/>
          <w14:ligatures w14:val="standardContextual"/>
        </w:rPr>
        <w:t>rken ü</w:t>
      </w:r>
      <w:r w:rsidRPr="00831096">
        <w:rPr>
          <w:rFonts w:eastAsia="MB Corpo S Text Office Light" w:cs="MB Corpo S Text Office Light"/>
          <w:kern w:val="2"/>
          <w:lang w:val="tr-TR" w:eastAsia="de-DE"/>
          <w14:ligatures w14:val="standardContextual"/>
        </w:rPr>
        <w:t>st bölüm</w:t>
      </w:r>
      <w:r w:rsidR="0097250C" w:rsidRPr="00831096">
        <w:rPr>
          <w:rFonts w:eastAsia="MB Corpo S Text Office Light" w:cs="MB Corpo S Text Office Light"/>
          <w:kern w:val="2"/>
          <w:lang w:val="tr-TR" w:eastAsia="de-DE"/>
          <w14:ligatures w14:val="standardContextual"/>
        </w:rPr>
        <w:t>de</w:t>
      </w:r>
      <w:r w:rsidRPr="00831096">
        <w:rPr>
          <w:rFonts w:eastAsia="MB Corpo S Text Office Light" w:cs="MB Corpo S Text Office Light"/>
          <w:kern w:val="2"/>
          <w:lang w:val="tr-TR" w:eastAsia="de-DE"/>
          <w14:ligatures w14:val="standardContextual"/>
        </w:rPr>
        <w:t>, entegre çift bardak tutucu ve isteğe bağlı kablosuz akıllı telefon şarj yuvası ile geniş, üç boyutlu trim yüzeyi sun</w:t>
      </w:r>
      <w:r w:rsidR="0094669C" w:rsidRPr="00831096">
        <w:rPr>
          <w:rFonts w:eastAsia="MB Corpo S Text Office Light" w:cs="MB Corpo S Text Office Light"/>
          <w:kern w:val="2"/>
          <w:lang w:val="tr-TR" w:eastAsia="de-DE"/>
          <w14:ligatures w14:val="standardContextual"/>
        </w:rPr>
        <w:t>uyo</w:t>
      </w:r>
      <w:r w:rsidRPr="00831096">
        <w:rPr>
          <w:rFonts w:eastAsia="MB Corpo S Text Office Light" w:cs="MB Corpo S Text Office Light"/>
          <w:kern w:val="2"/>
          <w:lang w:val="tr-TR" w:eastAsia="de-DE"/>
          <w14:ligatures w14:val="standardContextual"/>
        </w:rPr>
        <w:t>r. Üçüncü yüksek teknoloji unsuru</w:t>
      </w:r>
      <w:r w:rsidR="00A7535B" w:rsidRPr="00831096">
        <w:rPr>
          <w:rFonts w:eastAsia="MB Corpo S Text Office Light" w:cs="MB Corpo S Text Office Light"/>
          <w:kern w:val="2"/>
          <w:lang w:val="tr-TR" w:eastAsia="de-DE"/>
          <w14:ligatures w14:val="standardContextual"/>
        </w:rPr>
        <w:t xml:space="preserve"> ise</w:t>
      </w:r>
      <w:r w:rsidRPr="00831096">
        <w:rPr>
          <w:rFonts w:eastAsia="MB Corpo S Text Office Light" w:cs="MB Corpo S Text Office Light"/>
          <w:kern w:val="2"/>
          <w:lang w:val="tr-TR" w:eastAsia="de-DE"/>
          <w14:ligatures w14:val="standardContextual"/>
        </w:rPr>
        <w:t xml:space="preserve">, aynı şekilde </w:t>
      </w:r>
      <w:r w:rsidR="00A7535B" w:rsidRPr="00831096">
        <w:rPr>
          <w:rFonts w:eastAsia="MB Corpo S Text Office Light" w:cs="MB Corpo S Text Office Light"/>
          <w:kern w:val="2"/>
          <w:lang w:val="tr-TR" w:eastAsia="de-DE"/>
          <w14:ligatures w14:val="standardContextual"/>
        </w:rPr>
        <w:t>akışkan</w:t>
      </w:r>
      <w:r w:rsidRPr="00831096">
        <w:rPr>
          <w:rFonts w:eastAsia="MB Corpo S Text Office Light" w:cs="MB Corpo S Text Office Light"/>
          <w:kern w:val="2"/>
          <w:lang w:val="tr-TR" w:eastAsia="de-DE"/>
          <w14:ligatures w14:val="standardContextual"/>
        </w:rPr>
        <w:t xml:space="preserve"> görünen büyük deri kaplı kapı orta paneller. Klasik boru şeklinde tasarlanan </w:t>
      </w:r>
      <w:r w:rsidR="00A7535B" w:rsidRPr="00831096">
        <w:rPr>
          <w:rFonts w:eastAsia="MB Corpo S Text Office Light" w:cs="MB Corpo S Text Office Light"/>
          <w:kern w:val="2"/>
          <w:lang w:val="tr-TR" w:eastAsia="de-DE"/>
          <w14:ligatures w14:val="standardContextual"/>
        </w:rPr>
        <w:t>kapı</w:t>
      </w:r>
      <w:r w:rsidRPr="00831096">
        <w:rPr>
          <w:rFonts w:eastAsia="MB Corpo S Text Office Light" w:cs="MB Corpo S Text Office Light"/>
          <w:kern w:val="2"/>
          <w:lang w:val="tr-TR" w:eastAsia="de-DE"/>
          <w14:ligatures w14:val="standardContextual"/>
        </w:rPr>
        <w:t xml:space="preserve"> kolu profilinin üzerine üç boyutlu olarak sarı</w:t>
      </w:r>
      <w:r w:rsidR="0094669C" w:rsidRPr="00831096">
        <w:rPr>
          <w:rFonts w:eastAsia="MB Corpo S Text Office Light" w:cs="MB Corpo S Text Office Light"/>
          <w:kern w:val="2"/>
          <w:lang w:val="tr-TR" w:eastAsia="de-DE"/>
          <w14:ligatures w14:val="standardContextual"/>
        </w:rPr>
        <w:t>yorlar</w:t>
      </w:r>
      <w:r w:rsidRPr="00831096">
        <w:rPr>
          <w:rFonts w:eastAsia="MB Corpo S Text Office Light" w:cs="MB Corpo S Text Office Light"/>
          <w:kern w:val="2"/>
          <w:lang w:val="tr-TR" w:eastAsia="de-DE"/>
          <w14:ligatures w14:val="standardContextual"/>
        </w:rPr>
        <w:t>.</w:t>
      </w:r>
    </w:p>
    <w:p w14:paraId="6B93DB79" w14:textId="77777777" w:rsidR="00882B1C" w:rsidRPr="00831096" w:rsidRDefault="00882B1C" w:rsidP="00882B1C">
      <w:pPr>
        <w:spacing w:line="280" w:lineRule="exact"/>
        <w:rPr>
          <w:rFonts w:ascii="MB Corpo S Text Office Light" w:hAnsi="MB Corpo S Text Office Light"/>
          <w:kern w:val="0"/>
          <w:szCs w:val="21"/>
          <w:lang w:val="tr-TR"/>
          <w14:ligatures w14:val="none"/>
        </w:rPr>
      </w:pPr>
    </w:p>
    <w:p w14:paraId="56DE87A9" w14:textId="475B84B7" w:rsidR="0094669C" w:rsidRPr="00831096" w:rsidRDefault="0094669C" w:rsidP="0094669C">
      <w:pPr>
        <w:spacing w:line="280" w:lineRule="exact"/>
        <w:rPr>
          <w:rFonts w:ascii="MB Corpo S Text Office" w:hAnsi="MB Corpo S Text Office"/>
          <w:kern w:val="0"/>
          <w:szCs w:val="21"/>
          <w:lang w:val="tr-TR"/>
          <w14:ligatures w14:val="none"/>
        </w:rPr>
      </w:pPr>
      <w:r w:rsidRPr="00831096">
        <w:rPr>
          <w:rFonts w:ascii="MB Corpo S Text Office" w:hAnsi="MB Corpo S Text Office"/>
          <w:kern w:val="0"/>
          <w:szCs w:val="21"/>
          <w:lang w:val="tr-TR"/>
          <w14:ligatures w14:val="none"/>
        </w:rPr>
        <w:t>Sınıfının en iyisi donanım: modern lüksün yeniden yorumlanması</w:t>
      </w:r>
    </w:p>
    <w:p w14:paraId="25EC05BB" w14:textId="79BDBC88" w:rsidR="0094669C" w:rsidRPr="00831096" w:rsidRDefault="0094669C" w:rsidP="00A7535B">
      <w:pPr>
        <w:pStyle w:val="01Flietext"/>
        <w:spacing w:after="0"/>
        <w:rPr>
          <w:rFonts w:eastAsia="MB Corpo S Text Office Light" w:cs="MB Corpo S Text Office Light"/>
          <w:kern w:val="2"/>
          <w:lang w:val="tr-TR" w:eastAsia="de-DE"/>
          <w14:ligatures w14:val="standardContextual"/>
        </w:rPr>
      </w:pPr>
      <w:r w:rsidRPr="00831096">
        <w:rPr>
          <w:rFonts w:eastAsia="MB Corpo S Text Office Light" w:cs="MB Corpo S Text Office Light"/>
          <w:kern w:val="2"/>
          <w:lang w:val="tr-TR" w:eastAsia="de-DE"/>
          <w14:ligatures w14:val="standardContextual"/>
        </w:rPr>
        <w:t>Çekici ve çok yönlü bir renk ve malzeme yelpazesi</w:t>
      </w:r>
      <w:r w:rsidR="00A7535B" w:rsidRPr="00831096">
        <w:rPr>
          <w:rFonts w:eastAsia="MB Corpo S Text Office Light" w:cs="MB Corpo S Text Office Light"/>
          <w:kern w:val="2"/>
          <w:lang w:val="tr-TR" w:eastAsia="de-DE"/>
          <w14:ligatures w14:val="standardContextual"/>
        </w:rPr>
        <w:t xml:space="preserve"> sunan CLA</w:t>
      </w:r>
      <w:r w:rsidRPr="00831096">
        <w:rPr>
          <w:rFonts w:eastAsia="MB Corpo S Text Office Light" w:cs="MB Corpo S Text Office Light"/>
          <w:kern w:val="2"/>
          <w:lang w:val="tr-TR" w:eastAsia="de-DE"/>
          <w14:ligatures w14:val="standardContextual"/>
        </w:rPr>
        <w:t>, Mercedes-Benz'in olağanüstü tasarım ve ayırt edici özellikler</w:t>
      </w:r>
      <w:r w:rsidR="00A7535B" w:rsidRPr="00831096">
        <w:rPr>
          <w:rFonts w:eastAsia="MB Corpo S Text Office Light" w:cs="MB Corpo S Text Office Light"/>
          <w:kern w:val="2"/>
          <w:lang w:val="tr-TR" w:eastAsia="de-DE"/>
          <w14:ligatures w14:val="standardContextual"/>
        </w:rPr>
        <w:t>inin de</w:t>
      </w:r>
      <w:r w:rsidRPr="00831096">
        <w:rPr>
          <w:rFonts w:eastAsia="MB Corpo S Text Office Light" w:cs="MB Corpo S Text Office Light"/>
          <w:kern w:val="2"/>
          <w:lang w:val="tr-TR" w:eastAsia="de-DE"/>
          <w14:ligatures w14:val="standardContextual"/>
        </w:rPr>
        <w:t xml:space="preserve"> altını çiziyor. Seçenekler arasında yeni aqua mint ve clear blue metallic boya renklerinin yanı sıra siyah/saf beyaz inci renginde teknik görünümlü inci efektine sahip yeni geliştirilmiş koltuk döşemeleri de yer alıyor. Ayrıca açık gözenekli ahşap, fırçalanmış alüminyum</w:t>
      </w:r>
      <w:r w:rsidR="00D175A1" w:rsidRPr="00831096">
        <w:rPr>
          <w:rFonts w:eastAsia="MB Corpo S Text Office Light" w:cs="MB Corpo S Text Office Light"/>
          <w:kern w:val="2"/>
          <w:lang w:val="tr-TR" w:eastAsia="de-DE"/>
          <w14:ligatures w14:val="standardContextual"/>
        </w:rPr>
        <w:t xml:space="preserve"> </w:t>
      </w:r>
      <w:r w:rsidRPr="00831096">
        <w:rPr>
          <w:rFonts w:eastAsia="MB Corpo S Text Office Light" w:cs="MB Corpo S Text Office Light"/>
          <w:kern w:val="2"/>
          <w:lang w:val="tr-TR" w:eastAsia="de-DE"/>
          <w14:ligatures w14:val="standardContextual"/>
        </w:rPr>
        <w:t xml:space="preserve">ve otomotiv endüstrisinde yeni </w:t>
      </w:r>
      <w:r w:rsidR="00D175A1" w:rsidRPr="00831096">
        <w:rPr>
          <w:rFonts w:eastAsia="MB Corpo S Text Office Light" w:cs="MB Corpo S Text Office Light"/>
          <w:kern w:val="2"/>
          <w:lang w:val="tr-TR" w:eastAsia="de-DE"/>
          <w14:ligatures w14:val="standardContextual"/>
        </w:rPr>
        <w:t xml:space="preserve">kullanılan </w:t>
      </w:r>
      <w:r w:rsidR="0084678D" w:rsidRPr="00831096">
        <w:rPr>
          <w:rFonts w:eastAsia="MB Corpo S Text Office Light" w:cs="MB Corpo S Text Office Light"/>
          <w:kern w:val="2"/>
          <w:lang w:val="tr-TR" w:eastAsia="de-DE"/>
          <w14:ligatures w14:val="standardContextual"/>
        </w:rPr>
        <w:t>kâğıt</w:t>
      </w:r>
      <w:r w:rsidRPr="00831096">
        <w:rPr>
          <w:rFonts w:eastAsia="MB Corpo S Text Office Light" w:cs="MB Corpo S Text Office Light"/>
          <w:kern w:val="2"/>
          <w:lang w:val="tr-TR" w:eastAsia="de-DE"/>
          <w14:ligatures w14:val="standardContextual"/>
        </w:rPr>
        <w:t xml:space="preserve"> yüzeyden yapılmış </w:t>
      </w:r>
      <w:r w:rsidR="00D175A1" w:rsidRPr="00831096">
        <w:rPr>
          <w:rFonts w:eastAsia="MB Corpo S Text Office Light" w:cs="MB Corpo S Text Office Light"/>
          <w:kern w:val="2"/>
          <w:lang w:val="tr-TR" w:eastAsia="de-DE"/>
          <w14:ligatures w14:val="standardContextual"/>
        </w:rPr>
        <w:t xml:space="preserve">dekoratif </w:t>
      </w:r>
      <w:r w:rsidRPr="00831096">
        <w:rPr>
          <w:rFonts w:eastAsia="MB Corpo S Text Office Light" w:cs="MB Corpo S Text Office Light"/>
          <w:kern w:val="2"/>
          <w:lang w:val="tr-TR" w:eastAsia="de-DE"/>
          <w14:ligatures w14:val="standardContextual"/>
        </w:rPr>
        <w:t>trim elemanları da mevcut.</w:t>
      </w:r>
    </w:p>
    <w:p w14:paraId="73E3A14F" w14:textId="77777777" w:rsidR="003320D5" w:rsidRPr="00831096" w:rsidRDefault="003320D5" w:rsidP="00A7535B">
      <w:pPr>
        <w:pStyle w:val="01Flietext"/>
        <w:spacing w:after="0"/>
        <w:rPr>
          <w:rFonts w:eastAsia="MB Corpo S Text Office Light" w:cs="MB Corpo S Text Office Light"/>
          <w:kern w:val="2"/>
          <w:lang w:val="tr-TR" w:eastAsia="de-DE"/>
          <w14:ligatures w14:val="standardContextual"/>
        </w:rPr>
      </w:pPr>
    </w:p>
    <w:p w14:paraId="6877D0BF" w14:textId="77777777" w:rsidR="0082200D" w:rsidRPr="00831096" w:rsidRDefault="0082200D" w:rsidP="00E47C7B">
      <w:pPr>
        <w:pStyle w:val="01Flietext"/>
        <w:rPr>
          <w:lang w:val="tr-TR"/>
        </w:rPr>
      </w:pPr>
    </w:p>
    <w:p w14:paraId="616EEF48" w14:textId="77777777" w:rsidR="00C60414" w:rsidRPr="00831096" w:rsidRDefault="00C60414" w:rsidP="00900D6A">
      <w:pPr>
        <w:pStyle w:val="01FlietextCopytext"/>
        <w:rPr>
          <w:lang w:val="tr-TR"/>
        </w:rPr>
      </w:pPr>
    </w:p>
    <w:p w14:paraId="2BEAD29B" w14:textId="64E8383A" w:rsidR="00C60414" w:rsidRPr="00831096" w:rsidRDefault="00C36E76">
      <w:pPr>
        <w:spacing w:after="160" w:line="259" w:lineRule="auto"/>
        <w:rPr>
          <w:rFonts w:ascii="MB Corpo S Text Office Light" w:hAnsi="MB Corpo S Text Office Light"/>
          <w:szCs w:val="21"/>
          <w:lang w:val="tr-TR"/>
        </w:rPr>
      </w:pPr>
      <w:r w:rsidRPr="00831096">
        <w:rPr>
          <w:lang w:val="tr-TR"/>
        </w:rPr>
        <w:br w:type="page"/>
      </w:r>
    </w:p>
    <w:p w14:paraId="70F9F5E2" w14:textId="7D5C1A10" w:rsidR="00E47C7B" w:rsidRPr="00831096" w:rsidRDefault="0094669C" w:rsidP="00E47C7B">
      <w:pPr>
        <w:pStyle w:val="07Zwischenberschrift"/>
        <w:outlineLvl w:val="9"/>
        <w:rPr>
          <w:rFonts w:ascii="MB Corpo A Title Cond Office" w:eastAsiaTheme="minorEastAsia" w:hAnsi="MB Corpo A Title Cond Office" w:cstheme="minorBidi"/>
          <w:kern w:val="2"/>
          <w:sz w:val="32"/>
          <w:szCs w:val="24"/>
          <w:lang w:val="tr-TR" w:eastAsia="de-DE"/>
          <w14:ligatures w14:val="standardContextual"/>
        </w:rPr>
      </w:pPr>
      <w:bookmarkStart w:id="10" w:name="_Toc102987307"/>
      <w:r w:rsidRPr="00831096">
        <w:rPr>
          <w:rFonts w:ascii="MB Corpo A Title Cond Office" w:eastAsiaTheme="minorEastAsia" w:hAnsi="MB Corpo A Title Cond Office" w:cstheme="minorBidi"/>
          <w:kern w:val="2"/>
          <w:sz w:val="32"/>
          <w:szCs w:val="24"/>
          <w:lang w:val="tr-TR" w:eastAsia="de-DE"/>
          <w14:ligatures w14:val="standardContextual"/>
        </w:rPr>
        <w:lastRenderedPageBreak/>
        <w:t>Sürücü için sezgisel etkileşim ve proaktif destek</w:t>
      </w:r>
    </w:p>
    <w:p w14:paraId="182B876B" w14:textId="77777777" w:rsidR="0094669C" w:rsidRPr="00831096" w:rsidRDefault="0094669C" w:rsidP="00E47C7B">
      <w:pPr>
        <w:pStyle w:val="07Zwischenberschrift"/>
        <w:outlineLvl w:val="9"/>
        <w:rPr>
          <w:lang w:val="tr-TR"/>
        </w:rPr>
      </w:pPr>
    </w:p>
    <w:p w14:paraId="0C8747BB" w14:textId="66EDE642" w:rsidR="00B340A9" w:rsidRPr="00831096" w:rsidRDefault="00B340A9" w:rsidP="00E47C7B">
      <w:pPr>
        <w:pStyle w:val="07Zwischenberschrift"/>
        <w:outlineLvl w:val="9"/>
        <w:rPr>
          <w:lang w:val="tr-TR"/>
        </w:rPr>
      </w:pPr>
      <w:r w:rsidRPr="00831096">
        <w:rPr>
          <w:lang w:val="tr-TR"/>
        </w:rPr>
        <w:t>T</w:t>
      </w:r>
      <w:r w:rsidR="00335D6E" w:rsidRPr="00831096">
        <w:rPr>
          <w:lang w:val="tr-TR"/>
        </w:rPr>
        <w:t>amamen yeni Mercedes-Benz CLA: Mercedes-Benz İşletim Sistemi ve yardımcı sürüş sistemleri</w:t>
      </w:r>
    </w:p>
    <w:p w14:paraId="35AB482E" w14:textId="77777777" w:rsidR="00E47C7B" w:rsidRPr="00831096" w:rsidRDefault="00E47C7B" w:rsidP="00E47C7B">
      <w:pPr>
        <w:pStyle w:val="07Zwischenberschrift"/>
        <w:outlineLvl w:val="9"/>
        <w:rPr>
          <w:lang w:val="tr-TR"/>
        </w:rPr>
      </w:pPr>
    </w:p>
    <w:bookmarkEnd w:id="10"/>
    <w:p w14:paraId="3794C2B8" w14:textId="6FC6B3EB" w:rsidR="00335D6E" w:rsidRPr="00831096" w:rsidRDefault="00335D6E" w:rsidP="00335D6E">
      <w:pPr>
        <w:pStyle w:val="02Flietextbold"/>
        <w:numPr>
          <w:ilvl w:val="0"/>
          <w:numId w:val="20"/>
        </w:numPr>
        <w:spacing w:after="280"/>
        <w:contextualSpacing/>
        <w:rPr>
          <w:lang w:val="tr-TR"/>
        </w:rPr>
      </w:pPr>
      <w:r w:rsidRPr="00831096">
        <w:rPr>
          <w:lang w:val="tr-TR"/>
        </w:rPr>
        <w:t>Şimdiye kadar</w:t>
      </w:r>
      <w:r w:rsidR="00D175A1" w:rsidRPr="00831096">
        <w:rPr>
          <w:lang w:val="tr-TR"/>
        </w:rPr>
        <w:t>ki</w:t>
      </w:r>
      <w:r w:rsidRPr="00831096">
        <w:rPr>
          <w:lang w:val="tr-TR"/>
        </w:rPr>
        <w:t xml:space="preserve"> en akıllı Mercedes-Benz</w:t>
      </w:r>
    </w:p>
    <w:p w14:paraId="60FEE2A3" w14:textId="7CDDA5DD" w:rsidR="00335D6E" w:rsidRPr="00831096" w:rsidRDefault="00335D6E" w:rsidP="00237E23">
      <w:pPr>
        <w:pStyle w:val="02Flietextbold"/>
        <w:numPr>
          <w:ilvl w:val="0"/>
          <w:numId w:val="20"/>
        </w:numPr>
        <w:spacing w:after="280"/>
        <w:ind w:left="714" w:hanging="357"/>
        <w:contextualSpacing/>
        <w:rPr>
          <w:lang w:val="tr-TR"/>
        </w:rPr>
      </w:pPr>
      <w:r w:rsidRPr="00831096">
        <w:rPr>
          <w:lang w:val="tr-TR"/>
        </w:rPr>
        <w:t>İlk kez, sürüş destek sistemleri de dahil olmak üzere ara</w:t>
      </w:r>
      <w:r w:rsidR="0084678D" w:rsidRPr="00831096">
        <w:rPr>
          <w:lang w:val="tr-TR"/>
        </w:rPr>
        <w:t>cın tüm</w:t>
      </w:r>
      <w:r w:rsidRPr="00831096">
        <w:rPr>
          <w:lang w:val="tr-TR"/>
        </w:rPr>
        <w:t xml:space="preserve"> </w:t>
      </w:r>
      <w:r w:rsidR="0084678D" w:rsidRPr="00831096">
        <w:rPr>
          <w:lang w:val="tr-TR"/>
        </w:rPr>
        <w:t xml:space="preserve">yazılımları </w:t>
      </w:r>
      <w:r w:rsidRPr="00831096">
        <w:rPr>
          <w:lang w:val="tr-TR"/>
        </w:rPr>
        <w:t>için kablosuz güncellemeler</w:t>
      </w:r>
      <w:r w:rsidR="0084678D" w:rsidRPr="00831096">
        <w:rPr>
          <w:lang w:val="tr-TR"/>
        </w:rPr>
        <w:t xml:space="preserve"> </w:t>
      </w:r>
    </w:p>
    <w:p w14:paraId="2D49603B" w14:textId="6D5A1D85" w:rsidR="00335D6E" w:rsidRPr="00831096" w:rsidRDefault="00335D6E" w:rsidP="00335D6E">
      <w:pPr>
        <w:pStyle w:val="02Flietextbold"/>
        <w:numPr>
          <w:ilvl w:val="0"/>
          <w:numId w:val="20"/>
        </w:numPr>
        <w:spacing w:after="280"/>
        <w:contextualSpacing/>
        <w:rPr>
          <w:lang w:val="tr-TR"/>
        </w:rPr>
      </w:pPr>
      <w:r w:rsidRPr="00831096">
        <w:rPr>
          <w:lang w:val="tr-TR"/>
        </w:rPr>
        <w:t>Daha sezgisel ve kişiselleştirilmiş bir müşteri deneyimi için yeni MBUX nesli</w:t>
      </w:r>
    </w:p>
    <w:p w14:paraId="72FD892D" w14:textId="5E308B19" w:rsidR="00335D6E" w:rsidRPr="00831096" w:rsidRDefault="00335D6E" w:rsidP="00335D6E">
      <w:pPr>
        <w:pStyle w:val="02Flietextbold"/>
        <w:numPr>
          <w:ilvl w:val="0"/>
          <w:numId w:val="20"/>
        </w:numPr>
        <w:spacing w:after="280"/>
        <w:contextualSpacing/>
        <w:rPr>
          <w:lang w:val="tr-TR"/>
        </w:rPr>
      </w:pPr>
      <w:r w:rsidRPr="00831096">
        <w:rPr>
          <w:lang w:val="tr-TR"/>
        </w:rPr>
        <w:t>Yeni MBUX Sanal Asistan, doğal ve karmaşık konuşmalar için Google ve Microsoft'un yapay zekasına sahip ilk araç içi sistemi sunuyor</w:t>
      </w:r>
    </w:p>
    <w:p w14:paraId="6A2EDCB6" w14:textId="695509F1" w:rsidR="00335D6E" w:rsidRPr="00831096" w:rsidRDefault="00335D6E" w:rsidP="00335D6E">
      <w:pPr>
        <w:pStyle w:val="02Flietextbold"/>
        <w:numPr>
          <w:ilvl w:val="0"/>
          <w:numId w:val="20"/>
        </w:numPr>
        <w:spacing w:after="280"/>
        <w:contextualSpacing/>
        <w:rPr>
          <w:lang w:val="tr-TR"/>
        </w:rPr>
      </w:pPr>
      <w:r w:rsidRPr="00831096">
        <w:rPr>
          <w:lang w:val="tr-TR"/>
        </w:rPr>
        <w:t>Özel MB.DRIVE asistan sistemleri güvenlik ve konforda yeni standartlar belirliyor</w:t>
      </w:r>
    </w:p>
    <w:p w14:paraId="3272AEB5" w14:textId="77777777" w:rsidR="00E47C7B" w:rsidRPr="00831096" w:rsidRDefault="00E47C7B" w:rsidP="00E47C7B">
      <w:pPr>
        <w:pStyle w:val="02Flietextbold"/>
        <w:ind w:left="720"/>
        <w:rPr>
          <w:lang w:val="tr-TR"/>
        </w:rPr>
      </w:pPr>
    </w:p>
    <w:p w14:paraId="34A05479" w14:textId="7946F948" w:rsidR="00335D6E" w:rsidRPr="00831096" w:rsidRDefault="00335D6E" w:rsidP="0012553B">
      <w:pPr>
        <w:spacing w:line="280" w:lineRule="exact"/>
        <w:rPr>
          <w:rFonts w:ascii="MB Corpo S Text Office Light" w:eastAsia="MB Corpo S Text Office Light" w:hAnsi="MB Corpo S Text Office Light" w:cs="MB Corpo S Text Office Light"/>
          <w:szCs w:val="21"/>
          <w:lang w:val="tr-TR"/>
        </w:rPr>
      </w:pPr>
      <w:bookmarkStart w:id="11" w:name="_Hlk190759131"/>
      <w:r w:rsidRPr="00831096">
        <w:rPr>
          <w:rFonts w:ascii="MB Corpo S Text Office Light" w:eastAsia="MB Corpo S Text Office Light" w:hAnsi="MB Corpo S Text Office Light" w:cs="MB Corpo S Text Office Light"/>
          <w:szCs w:val="21"/>
          <w:lang w:val="tr-TR"/>
        </w:rPr>
        <w:t>Yeni CLA, tamamen şirketin kendi geliştirdiği Mercedes-Benz İşletim Sistemi (MB.OS) ile çalışan ilk araç. Bu da onu şimdiye kadar üretilen en akıllı Mercedes-Benz yapıyor. Çipten buluta mimarisinin araca derinlemesine entegrasyonu, benzersiz bir sürükleyici deneyim için tüm aktivatörlerin ve sensörlerin kontrolünü ve araç işlevlerinin kullanıcı arayüzüne akıllı entegrasyonunu sağlıyor. MB.OS yeni CLA'nın beyni olarak bilgi-eğlence, otomatik sürüş, gövde</w:t>
      </w:r>
      <w:r w:rsidR="00D5543B" w:rsidRPr="00831096">
        <w:rPr>
          <w:rFonts w:ascii="MB Corpo S Text Office Light" w:eastAsia="MB Corpo S Text Office Light" w:hAnsi="MB Corpo S Text Office Light" w:cs="MB Corpo S Text Office Light"/>
          <w:szCs w:val="21"/>
          <w:lang w:val="tr-TR"/>
        </w:rPr>
        <w:t xml:space="preserve">, </w:t>
      </w:r>
      <w:r w:rsidRPr="00831096">
        <w:rPr>
          <w:rFonts w:ascii="MB Corpo S Text Office Light" w:eastAsia="MB Corpo S Text Office Light" w:hAnsi="MB Corpo S Text Office Light" w:cs="MB Corpo S Text Office Light"/>
          <w:szCs w:val="21"/>
          <w:lang w:val="tr-TR"/>
        </w:rPr>
        <w:t xml:space="preserve">konfor ve sürüş </w:t>
      </w:r>
      <w:r w:rsidR="00D5543B" w:rsidRPr="00831096">
        <w:rPr>
          <w:rFonts w:ascii="MB Corpo S Text Office Light" w:eastAsia="MB Corpo S Text Office Light" w:hAnsi="MB Corpo S Text Office Light" w:cs="MB Corpo S Text Office Light"/>
          <w:szCs w:val="21"/>
          <w:lang w:val="tr-TR"/>
        </w:rPr>
        <w:t xml:space="preserve">ile </w:t>
      </w:r>
      <w:r w:rsidRPr="00831096">
        <w:rPr>
          <w:rFonts w:ascii="MB Corpo S Text Office Light" w:eastAsia="MB Corpo S Text Office Light" w:hAnsi="MB Corpo S Text Office Light" w:cs="MB Corpo S Text Office Light"/>
          <w:szCs w:val="21"/>
          <w:lang w:val="tr-TR"/>
        </w:rPr>
        <w:t xml:space="preserve">şarj </w:t>
      </w:r>
      <w:r w:rsidR="005F6D9D" w:rsidRPr="00831096">
        <w:rPr>
          <w:rFonts w:ascii="MB Corpo S Text Office Light" w:eastAsia="MB Corpo S Text Office Light" w:hAnsi="MB Corpo S Text Office Light" w:cs="MB Corpo S Text Office Light"/>
          <w:szCs w:val="21"/>
          <w:lang w:val="tr-TR"/>
        </w:rPr>
        <w:t xml:space="preserve">başlıklı </w:t>
      </w:r>
      <w:r w:rsidRPr="00831096">
        <w:rPr>
          <w:rFonts w:ascii="MB Corpo S Text Office Light" w:eastAsia="MB Corpo S Text Office Light" w:hAnsi="MB Corpo S Text Office Light" w:cs="MB Corpo S Text Office Light"/>
          <w:szCs w:val="21"/>
          <w:lang w:val="tr-TR"/>
        </w:rPr>
        <w:t>dört alanı kontrol ediyor. MB.OS, özünde donanım ve yazılımın birbirinden ayrılmasına yardımcı olarak yazılım geliştirmeyi daha hızlı ve uyarlanabilir hale getiri</w:t>
      </w:r>
      <w:r w:rsidR="005F6D9D" w:rsidRPr="00831096">
        <w:rPr>
          <w:rFonts w:ascii="MB Corpo S Text Office Light" w:eastAsia="MB Corpo S Text Office Light" w:hAnsi="MB Corpo S Text Office Light" w:cs="MB Corpo S Text Office Light"/>
          <w:szCs w:val="21"/>
          <w:lang w:val="tr-TR"/>
        </w:rPr>
        <w:t>yo</w:t>
      </w:r>
      <w:r w:rsidRPr="00831096">
        <w:rPr>
          <w:rFonts w:ascii="MB Corpo S Text Office Light" w:eastAsia="MB Corpo S Text Office Light" w:hAnsi="MB Corpo S Text Office Light" w:cs="MB Corpo S Text Office Light"/>
          <w:szCs w:val="21"/>
          <w:lang w:val="tr-TR"/>
        </w:rPr>
        <w:t>r.</w:t>
      </w:r>
    </w:p>
    <w:p w14:paraId="5ACB18AB" w14:textId="77777777" w:rsidR="0012553B" w:rsidRPr="00831096" w:rsidRDefault="0012553B" w:rsidP="0012553B">
      <w:pPr>
        <w:spacing w:line="280" w:lineRule="exact"/>
        <w:rPr>
          <w:lang w:val="tr-TR"/>
        </w:rPr>
      </w:pPr>
    </w:p>
    <w:bookmarkEnd w:id="11"/>
    <w:p w14:paraId="6454659D" w14:textId="65D74B65" w:rsidR="005F6D9D" w:rsidRPr="00831096" w:rsidRDefault="005F6D9D" w:rsidP="00841448">
      <w:pPr>
        <w:pStyle w:val="02Flietextbold"/>
        <w:rPr>
          <w:rFonts w:ascii="MB Corpo S Text Office Light" w:eastAsia="MB Corpo S Text Office Light" w:hAnsi="MB Corpo S Text Office Light" w:cs="MB Corpo S Text Office Light"/>
          <w:kern w:val="2"/>
          <w:lang w:val="tr-TR" w:eastAsia="de-DE"/>
          <w14:ligatures w14:val="standardContextual"/>
        </w:rPr>
      </w:pPr>
      <w:r w:rsidRPr="00831096">
        <w:rPr>
          <w:rFonts w:ascii="MB Corpo S Text Office Light" w:eastAsia="MB Corpo S Text Office Light" w:hAnsi="MB Corpo S Text Office Light" w:cs="MB Corpo S Text Office Light"/>
          <w:kern w:val="2"/>
          <w:lang w:val="tr-TR" w:eastAsia="de-DE"/>
          <w14:ligatures w14:val="standardContextual"/>
        </w:rPr>
        <w:t>Mercedes-Benz yeni CLA ile başlayarak araçlarının teknolojik zekasını üç kategoriye ayırıyor: MBUX, MB.DRIVE ve MB.CHARGE</w:t>
      </w:r>
      <w:r w:rsidR="00D175A1" w:rsidRPr="00831096">
        <w:rPr>
          <w:rFonts w:ascii="MB Corpo S Text Office Light" w:eastAsia="MB Corpo S Text Office Light" w:hAnsi="MB Corpo S Text Office Light" w:cs="MB Corpo S Text Office Light"/>
          <w:kern w:val="2"/>
          <w:lang w:val="tr-TR" w:eastAsia="de-DE"/>
          <w14:ligatures w14:val="standardContextual"/>
        </w:rPr>
        <w:t>.</w:t>
      </w:r>
      <w:r w:rsidRPr="00831096">
        <w:rPr>
          <w:rFonts w:ascii="MB Corpo S Text Office Light" w:eastAsia="MB Corpo S Text Office Light" w:hAnsi="MB Corpo S Text Office Light" w:cs="MB Corpo S Text Office Light"/>
          <w:kern w:val="2"/>
          <w:lang w:val="tr-TR" w:eastAsia="de-DE"/>
          <w14:ligatures w14:val="standardContextual"/>
        </w:rPr>
        <w:t xml:space="preserve"> MB.DRIVE, akıllı sürüş destek sistemleri için yeni kapsayıcı bir</w:t>
      </w:r>
      <w:r w:rsidR="00D175A1" w:rsidRPr="00831096">
        <w:rPr>
          <w:rFonts w:ascii="MB Corpo S Text Office Light" w:eastAsia="MB Corpo S Text Office Light" w:hAnsi="MB Corpo S Text Office Light" w:cs="MB Corpo S Text Office Light"/>
          <w:kern w:val="2"/>
          <w:lang w:val="tr-TR" w:eastAsia="de-DE"/>
          <w14:ligatures w14:val="standardContextual"/>
        </w:rPr>
        <w:t xml:space="preserve"> çatı</w:t>
      </w:r>
      <w:r w:rsidRPr="00831096">
        <w:rPr>
          <w:rFonts w:ascii="MB Corpo S Text Office Light" w:eastAsia="MB Corpo S Text Office Light" w:hAnsi="MB Corpo S Text Office Light" w:cs="MB Corpo S Text Office Light"/>
          <w:kern w:val="2"/>
          <w:lang w:val="tr-TR" w:eastAsia="de-DE"/>
          <w14:ligatures w14:val="standardContextual"/>
        </w:rPr>
        <w:t xml:space="preserve"> terim olarak kullanılıyor. </w:t>
      </w:r>
    </w:p>
    <w:p w14:paraId="3B9D4031" w14:textId="77777777" w:rsidR="00AA4450" w:rsidRPr="00831096" w:rsidRDefault="00AA4450" w:rsidP="00841448">
      <w:pPr>
        <w:pStyle w:val="02Flietextbold"/>
        <w:rPr>
          <w:rFonts w:ascii="MB Corpo S Text Office Light" w:eastAsia="MB Corpo S Text Office Light" w:hAnsi="MB Corpo S Text Office Light" w:cs="MB Corpo S Text Office Light"/>
          <w:kern w:val="2"/>
          <w:lang w:val="tr-TR" w:eastAsia="de-DE"/>
          <w14:ligatures w14:val="standardContextual"/>
        </w:rPr>
      </w:pPr>
    </w:p>
    <w:p w14:paraId="432E68E7" w14:textId="4EA33AD1" w:rsidR="005F6D9D" w:rsidRPr="00831096" w:rsidRDefault="005F6D9D" w:rsidP="005F6D9D">
      <w:pPr>
        <w:pStyle w:val="02Flietextbold"/>
        <w:rPr>
          <w:rFonts w:eastAsia="MB Corpo S Text Office Light" w:cs="MB Corpo S Text Office Light"/>
          <w:kern w:val="2"/>
          <w:lang w:val="tr-TR" w:eastAsia="de-DE"/>
          <w14:ligatures w14:val="standardContextual"/>
        </w:rPr>
      </w:pPr>
      <w:r w:rsidRPr="00831096">
        <w:rPr>
          <w:rFonts w:eastAsia="MB Corpo S Text Office Light" w:cs="MB Corpo S Text Office Light"/>
          <w:kern w:val="2"/>
          <w:lang w:val="tr-TR" w:eastAsia="de-DE"/>
          <w14:ligatures w14:val="standardContextual"/>
        </w:rPr>
        <w:t>MB.OS sayesinde CLA yıllarca güncelliğini koruyacak ve yeni fonksiyonlar için her zaman hazır</w:t>
      </w:r>
    </w:p>
    <w:p w14:paraId="2C9AF6D1" w14:textId="5DDEE3E8" w:rsidR="005F6D9D" w:rsidRPr="00831096" w:rsidRDefault="005F6D9D" w:rsidP="005F6D9D">
      <w:pPr>
        <w:pStyle w:val="02Flietextbold"/>
        <w:rPr>
          <w:rFonts w:ascii="MB Corpo S Text Office Light" w:eastAsia="MB Corpo S Text Office Light" w:hAnsi="MB Corpo S Text Office Light" w:cs="MB Corpo S Text Office Light"/>
          <w:kern w:val="2"/>
          <w:lang w:val="tr-TR" w:eastAsia="de-DE"/>
          <w14:ligatures w14:val="standardContextual"/>
        </w:rPr>
      </w:pPr>
      <w:r w:rsidRPr="00831096">
        <w:rPr>
          <w:rFonts w:ascii="MB Corpo S Text Office Light" w:eastAsia="MB Corpo S Text Office Light" w:hAnsi="MB Corpo S Text Office Light" w:cs="MB Corpo S Text Office Light"/>
          <w:kern w:val="2"/>
          <w:lang w:val="tr-TR" w:eastAsia="de-DE"/>
          <w14:ligatures w14:val="standardContextual"/>
        </w:rPr>
        <w:t xml:space="preserve">CLA, Mercedes-Benz Intelligent Cloud'a bağlı süper bilgisayarlara sahip. İlk kez sürüş destek sistemleri de dahil olmak üzere </w:t>
      </w:r>
      <w:r w:rsidR="0084678D" w:rsidRPr="00831096">
        <w:rPr>
          <w:rFonts w:ascii="MB Corpo S Text Office Light" w:eastAsia="MB Corpo S Text Office Light" w:hAnsi="MB Corpo S Text Office Light" w:cs="MB Corpo S Text Office Light"/>
          <w:kern w:val="2"/>
          <w:lang w:val="tr-TR" w:eastAsia="de-DE"/>
          <w14:ligatures w14:val="standardContextual"/>
        </w:rPr>
        <w:t>aracın tüm</w:t>
      </w:r>
      <w:r w:rsidRPr="00831096">
        <w:rPr>
          <w:rFonts w:ascii="MB Corpo S Text Office Light" w:eastAsia="MB Corpo S Text Office Light" w:hAnsi="MB Corpo S Text Office Light" w:cs="MB Corpo S Text Office Light"/>
          <w:kern w:val="2"/>
          <w:lang w:val="tr-TR" w:eastAsia="de-DE"/>
          <w14:ligatures w14:val="standardContextual"/>
        </w:rPr>
        <w:t xml:space="preserve"> </w:t>
      </w:r>
      <w:r w:rsidR="0084678D" w:rsidRPr="00831096">
        <w:rPr>
          <w:rFonts w:ascii="MB Corpo S Text Office Light" w:eastAsia="MB Corpo S Text Office Light" w:hAnsi="MB Corpo S Text Office Light" w:cs="MB Corpo S Text Office Light"/>
          <w:kern w:val="2"/>
          <w:lang w:val="tr-TR" w:eastAsia="de-DE"/>
          <w14:ligatures w14:val="standardContextual"/>
        </w:rPr>
        <w:t>yazılımları</w:t>
      </w:r>
      <w:r w:rsidRPr="00831096">
        <w:rPr>
          <w:rFonts w:ascii="MB Corpo S Text Office Light" w:eastAsia="MB Corpo S Text Office Light" w:hAnsi="MB Corpo S Text Office Light" w:cs="MB Corpo S Text Office Light"/>
          <w:kern w:val="2"/>
          <w:lang w:val="tr-TR" w:eastAsia="de-DE"/>
          <w14:ligatures w14:val="standardContextual"/>
        </w:rPr>
        <w:t xml:space="preserve"> için kablosuz güncellemeler</w:t>
      </w:r>
      <w:r w:rsidRPr="00831096">
        <w:rPr>
          <w:kern w:val="2"/>
          <w:sz w:val="14"/>
          <w:szCs w:val="14"/>
          <w:lang w:eastAsia="de-DE"/>
          <w14:ligatures w14:val="standardContextual"/>
        </w:rPr>
        <w:footnoteReference w:id="7"/>
      </w:r>
      <w:r w:rsidRPr="00831096">
        <w:rPr>
          <w:rFonts w:ascii="MB Corpo S Text Office Light" w:eastAsia="MB Corpo S Text Office Light" w:hAnsi="MB Corpo S Text Office Light" w:cs="MB Corpo S Text Office Light"/>
          <w:kern w:val="2"/>
          <w:sz w:val="14"/>
          <w:szCs w:val="14"/>
          <w:lang w:val="tr-TR" w:eastAsia="de-DE"/>
          <w14:ligatures w14:val="standardContextual"/>
        </w:rPr>
        <w:t xml:space="preserve"> </w:t>
      </w:r>
      <w:r w:rsidRPr="00831096">
        <w:rPr>
          <w:rFonts w:ascii="MB Corpo S Text Office Light" w:eastAsia="MB Corpo S Text Office Light" w:hAnsi="MB Corpo S Text Office Light" w:cs="MB Corpo S Text Office Light"/>
          <w:kern w:val="2"/>
          <w:lang w:val="tr-TR" w:eastAsia="de-DE"/>
          <w14:ligatures w14:val="standardContextual"/>
        </w:rPr>
        <w:t>sağlıyor. Bu da CLA'yı düzenli olarak yeni uygulamalar ve genişletilmiş işlevler alan bir akıllı telefona benzer şekilde yıllarca çekici ve güncel tutuyor. Mercedes-Benz, müşterilere birinci sınıf içerik ve deneyimler sunmak için, Google ve Microsoft gibi önde gelen küresel ortaklarla da iş</w:t>
      </w:r>
      <w:r w:rsidR="003C7C4D" w:rsidRPr="00831096">
        <w:rPr>
          <w:rFonts w:ascii="MB Corpo S Text Office Light" w:eastAsia="MB Corpo S Text Office Light" w:hAnsi="MB Corpo S Text Office Light" w:cs="MB Corpo S Text Office Light"/>
          <w:kern w:val="2"/>
          <w:lang w:val="tr-TR" w:eastAsia="de-DE"/>
          <w14:ligatures w14:val="standardContextual"/>
        </w:rPr>
        <w:t xml:space="preserve"> </w:t>
      </w:r>
      <w:r w:rsidRPr="00831096">
        <w:rPr>
          <w:rFonts w:ascii="MB Corpo S Text Office Light" w:eastAsia="MB Corpo S Text Office Light" w:hAnsi="MB Corpo S Text Office Light" w:cs="MB Corpo S Text Office Light"/>
          <w:kern w:val="2"/>
          <w:lang w:val="tr-TR" w:eastAsia="de-DE"/>
          <w14:ligatures w14:val="standardContextual"/>
        </w:rPr>
        <w:t xml:space="preserve">birliği yapıyor. Mercedes-Benz İşletim Sistemi, üçüncü taraf sağlayıcılardan gelen içeriği sorunsuz bir şekilde entegre etmek için maksimum esneklik sunuyor. </w:t>
      </w:r>
      <w:r w:rsidR="005D7195" w:rsidRPr="00831096">
        <w:rPr>
          <w:rFonts w:ascii="MB Corpo S Text Office Light" w:eastAsia="MB Corpo S Text Office Light" w:hAnsi="MB Corpo S Text Office Light" w:cs="MB Corpo S Text Office Light"/>
          <w:kern w:val="2"/>
          <w:lang w:val="tr-TR" w:eastAsia="de-DE"/>
          <w14:ligatures w14:val="standardContextual"/>
        </w:rPr>
        <w:t>Alışıldık</w:t>
      </w:r>
      <w:r w:rsidRPr="00831096">
        <w:rPr>
          <w:rFonts w:ascii="MB Corpo S Text Office Light" w:eastAsia="MB Corpo S Text Office Light" w:hAnsi="MB Corpo S Text Office Light" w:cs="MB Corpo S Text Office Light"/>
          <w:kern w:val="2"/>
          <w:lang w:val="tr-TR" w:eastAsia="de-DE"/>
          <w14:ligatures w14:val="standardContextual"/>
        </w:rPr>
        <w:t xml:space="preserve"> Mercedes-Benz kullanıcı arayüzü bozulmadan kalır</w:t>
      </w:r>
      <w:r w:rsidR="005D7195" w:rsidRPr="00831096">
        <w:rPr>
          <w:rFonts w:ascii="MB Corpo S Text Office Light" w:eastAsia="MB Corpo S Text Office Light" w:hAnsi="MB Corpo S Text Office Light" w:cs="MB Corpo S Text Office Light"/>
          <w:kern w:val="2"/>
          <w:lang w:val="tr-TR" w:eastAsia="de-DE"/>
          <w14:ligatures w14:val="standardContextual"/>
        </w:rPr>
        <w:t>ken</w:t>
      </w:r>
      <w:r w:rsidRPr="00831096">
        <w:rPr>
          <w:rFonts w:ascii="MB Corpo S Text Office Light" w:eastAsia="MB Corpo S Text Office Light" w:hAnsi="MB Corpo S Text Office Light" w:cs="MB Corpo S Text Office Light"/>
          <w:kern w:val="2"/>
          <w:lang w:val="tr-TR" w:eastAsia="de-DE"/>
          <w14:ligatures w14:val="standardContextual"/>
        </w:rPr>
        <w:t xml:space="preserve"> tanıdık ve değerli bir müşteri deneyimi sağl</w:t>
      </w:r>
      <w:r w:rsidR="005D7195" w:rsidRPr="00831096">
        <w:rPr>
          <w:rFonts w:ascii="MB Corpo S Text Office Light" w:eastAsia="MB Corpo S Text Office Light" w:hAnsi="MB Corpo S Text Office Light" w:cs="MB Corpo S Text Office Light"/>
          <w:kern w:val="2"/>
          <w:lang w:val="tr-TR" w:eastAsia="de-DE"/>
          <w14:ligatures w14:val="standardContextual"/>
        </w:rPr>
        <w:t>ıyor</w:t>
      </w:r>
      <w:r w:rsidRPr="00831096">
        <w:rPr>
          <w:rFonts w:ascii="MB Corpo S Text Office Light" w:eastAsia="MB Corpo S Text Office Light" w:hAnsi="MB Corpo S Text Office Light" w:cs="MB Corpo S Text Office Light"/>
          <w:kern w:val="2"/>
          <w:lang w:val="tr-TR" w:eastAsia="de-DE"/>
          <w14:ligatures w14:val="standardContextual"/>
        </w:rPr>
        <w:t>.</w:t>
      </w:r>
    </w:p>
    <w:p w14:paraId="61E0D92D" w14:textId="77777777" w:rsidR="00841448" w:rsidRPr="00831096" w:rsidRDefault="00841448" w:rsidP="00D175A1">
      <w:pPr>
        <w:pStyle w:val="02Flietextbold"/>
        <w:rPr>
          <w:rFonts w:ascii="MB Corpo S Text Office Light" w:eastAsia="MB Corpo S Text Office Light" w:hAnsi="MB Corpo S Text Office Light" w:cs="MB Corpo S Text Office Light"/>
          <w:kern w:val="2"/>
          <w:lang w:val="tr-TR" w:eastAsia="de-DE"/>
          <w14:ligatures w14:val="standardContextual"/>
        </w:rPr>
      </w:pPr>
    </w:p>
    <w:p w14:paraId="7CC6B6C7" w14:textId="2ABE2456" w:rsidR="005D7195" w:rsidRPr="00831096" w:rsidRDefault="005D7195" w:rsidP="00841448">
      <w:pPr>
        <w:pStyle w:val="02Flietextbold"/>
        <w:rPr>
          <w:rFonts w:ascii="MB Corpo S Text Office Light" w:eastAsia="MB Corpo S Text Office Light" w:hAnsi="MB Corpo S Text Office Light" w:cs="MB Corpo S Text Office Light"/>
          <w:lang w:val="tr-TR"/>
        </w:rPr>
      </w:pPr>
      <w:r w:rsidRPr="00831096">
        <w:rPr>
          <w:rFonts w:ascii="MB Corpo S Text Office Light" w:eastAsia="MB Corpo S Text Office Light" w:hAnsi="MB Corpo S Text Office Light" w:cs="MB Corpo S Text Office Light"/>
          <w:kern w:val="2"/>
          <w:lang w:val="tr-TR" w:eastAsia="de-DE"/>
          <w14:ligatures w14:val="standardContextual"/>
        </w:rPr>
        <w:t>Mercedes-Benz İşletim Sistemi daha verimli bir yazılım performansına da sahip. Sonuç olarak, kablosuz</w:t>
      </w:r>
      <w:r w:rsidRPr="00831096">
        <w:rPr>
          <w:rFonts w:ascii="MB Corpo S Text Office Light" w:eastAsia="MB Corpo S Text Office Light" w:hAnsi="MB Corpo S Text Office Light" w:cs="MB Corpo S Text Office Light"/>
          <w:lang w:val="tr-TR"/>
        </w:rPr>
        <w:t xml:space="preserve"> güncellemeler önceki sisteme kıyasla önemli ölçüde daha az enerji tüketiyor. Mercedes-Benz, MB.OS ile gelişmiş teknolojiler, güç tasarrufu modlarının uygulanması ve akıllı fonksiyon kontrolü ile enerji verimliliğinde yeni standartlar belirliyor. Bu da daha fazla menzil ve daha az karbon emisyonu anlamına geliyor.</w:t>
      </w:r>
    </w:p>
    <w:p w14:paraId="595FA39F" w14:textId="77777777" w:rsidR="00F81197" w:rsidRPr="00831096" w:rsidRDefault="00F81197" w:rsidP="00841448">
      <w:pPr>
        <w:spacing w:line="280" w:lineRule="exact"/>
        <w:rPr>
          <w:rFonts w:ascii="MB Corpo S Text Office Light" w:eastAsia="MB Corpo S Text Office Light" w:hAnsi="MB Corpo S Text Office Light" w:cs="MB Corpo S Text Office Light"/>
          <w:szCs w:val="21"/>
          <w:lang w:val="tr-TR"/>
        </w:rPr>
      </w:pPr>
    </w:p>
    <w:p w14:paraId="517DD680" w14:textId="77777777" w:rsidR="00F81197" w:rsidRPr="00831096" w:rsidRDefault="00F81197" w:rsidP="00F81197">
      <w:pPr>
        <w:pStyle w:val="02Flietextbold"/>
        <w:rPr>
          <w:lang w:val="tr-TR"/>
        </w:rPr>
      </w:pPr>
      <w:r w:rsidRPr="00831096">
        <w:rPr>
          <w:lang w:val="tr-TR"/>
        </w:rPr>
        <w:t xml:space="preserve">Dördüncü MBUX neslinin lansmanı: son derece sezgisel ve kişiselleştirilmiş </w:t>
      </w:r>
    </w:p>
    <w:p w14:paraId="4FF6FE12" w14:textId="1F03413C" w:rsidR="00F81197" w:rsidRPr="00831096" w:rsidRDefault="00F81197" w:rsidP="00F81197">
      <w:pPr>
        <w:spacing w:line="280" w:lineRule="exact"/>
        <w:rPr>
          <w:rFonts w:ascii="MB Corpo S Text Office Light" w:eastAsia="MB Corpo S Text Office Light" w:hAnsi="MB Corpo S Text Office Light" w:cs="MB Corpo S Text Office Light"/>
          <w:szCs w:val="21"/>
          <w:lang w:val="tr-TR"/>
        </w:rPr>
      </w:pPr>
      <w:r w:rsidRPr="00831096">
        <w:rPr>
          <w:rFonts w:ascii="MB Corpo S Text Office Light" w:eastAsia="MB Corpo S Text Office Light" w:hAnsi="MB Corpo S Text Office Light" w:cs="MB Corpo S Text Office Light"/>
          <w:szCs w:val="21"/>
          <w:lang w:val="tr-TR"/>
        </w:rPr>
        <w:t xml:space="preserve">Kanıtlanmış ve popüler bilgi-eğlence sistemi Mercedes-Benz Kullanıcı Deneyimi (MBUX) artık MB.OS üzerinde çalışıyor ve dördüncü MBUX neslinin başlangıcını işaret ediyor. Bu sistem, kişiselleştirilmiş deneyimler ve insan-araç etkileşimi için yeni bir dünya açarak otomotiv endüstrisinde yeni standartlar belirliyor. Yeni nesil MBUX, Microsoft ve Google'ın yapay zeka teknolojilerini bir araya getiren dünyadaki ilk araç içi bilgi-eğlence sistemi. İlk kez birden fazla yapay zeka </w:t>
      </w:r>
      <w:r w:rsidR="00DA2CE9" w:rsidRPr="00831096">
        <w:rPr>
          <w:rFonts w:ascii="MB Corpo S Text Office Light" w:eastAsia="MB Corpo S Text Office Light" w:hAnsi="MB Corpo S Text Office Light" w:cs="MB Corpo S Text Office Light"/>
          <w:szCs w:val="21"/>
          <w:lang w:val="tr-TR"/>
        </w:rPr>
        <w:t>asistanını</w:t>
      </w:r>
      <w:r w:rsidRPr="00831096">
        <w:rPr>
          <w:rFonts w:ascii="MB Corpo S Text Office Light" w:eastAsia="MB Corpo S Text Office Light" w:hAnsi="MB Corpo S Text Office Light" w:cs="MB Corpo S Text Office Light"/>
          <w:szCs w:val="21"/>
          <w:lang w:val="tr-TR"/>
        </w:rPr>
        <w:t xml:space="preserve"> tek bir sistemde entegre ederek, daha akıllı ve sezgisel kullanıcı deneyimi sunuyor.</w:t>
      </w:r>
    </w:p>
    <w:p w14:paraId="3B4D853F" w14:textId="77777777" w:rsidR="00841448" w:rsidRPr="00831096" w:rsidRDefault="00841448" w:rsidP="003A1864">
      <w:pPr>
        <w:spacing w:line="280" w:lineRule="exact"/>
        <w:rPr>
          <w:rFonts w:ascii="MB Corpo S Text Office Light" w:eastAsia="MB Corpo S Text Office Light" w:hAnsi="MB Corpo S Text Office Light" w:cs="MB Corpo S Text Office Light"/>
          <w:szCs w:val="21"/>
          <w:lang w:val="tr-TR"/>
        </w:rPr>
      </w:pPr>
    </w:p>
    <w:p w14:paraId="6852F4EF" w14:textId="47D7A0FF" w:rsidR="0048EA25" w:rsidRPr="00831096" w:rsidRDefault="00DA2CE9" w:rsidP="00841448">
      <w:pPr>
        <w:pStyle w:val="02Flietextbold"/>
        <w:rPr>
          <w:rFonts w:ascii="MB Corpo S Text Office Light" w:eastAsia="MB Corpo S Text Office Light" w:hAnsi="MB Corpo S Text Office Light" w:cs="MB Corpo S Text Office Light"/>
          <w:lang w:val="tr-TR"/>
        </w:rPr>
      </w:pPr>
      <w:r w:rsidRPr="00831096">
        <w:rPr>
          <w:rFonts w:ascii="MB Corpo S Text Office Light" w:eastAsia="MB Corpo S Text Office Light" w:hAnsi="MB Corpo S Text Office Light" w:cs="MB Corpo S Text Office Light"/>
          <w:lang w:val="tr-TR"/>
        </w:rPr>
        <w:t>3 ekranı kusursuz birleştiren MBUX Superscreen</w:t>
      </w:r>
      <w:r w:rsidR="00F81197" w:rsidRPr="00831096">
        <w:rPr>
          <w:rFonts w:ascii="MB Corpo S Text Office Light" w:eastAsia="MB Corpo S Text Office Light" w:hAnsi="MB Corpo S Text Office Light" w:cs="MB Corpo S Text Office Light"/>
          <w:lang w:val="tr-TR"/>
        </w:rPr>
        <w:t>, son teknoloji ürünü yüksek performanslı çipler ve Unity Game Engine'</w:t>
      </w:r>
      <w:r w:rsidRPr="00831096">
        <w:rPr>
          <w:rFonts w:ascii="MB Corpo S Text Office Light" w:eastAsia="MB Corpo S Text Office Light" w:hAnsi="MB Corpo S Text Office Light" w:cs="MB Corpo S Text Office Light"/>
          <w:lang w:val="tr-TR"/>
        </w:rPr>
        <w:t>den</w:t>
      </w:r>
      <w:r w:rsidR="00F81197" w:rsidRPr="00831096">
        <w:rPr>
          <w:rFonts w:ascii="MB Corpo S Text Office Light" w:eastAsia="MB Corpo S Text Office Light" w:hAnsi="MB Corpo S Text Office Light" w:cs="MB Corpo S Text Office Light"/>
          <w:lang w:val="tr-TR"/>
        </w:rPr>
        <w:t xml:space="preserve"> gerçek zamanlı grafiklerle destekleniyor. Merkezi ekrandaki geliştirilmiş MBUX </w:t>
      </w:r>
      <w:r w:rsidR="00B93076" w:rsidRPr="00831096">
        <w:rPr>
          <w:rFonts w:ascii="MB Corpo S Text Office Light" w:eastAsia="MB Corpo S Text Office Light" w:hAnsi="MB Corpo S Text Office Light" w:cs="MB Corpo S Text Office Light"/>
          <w:lang w:val="tr-TR"/>
        </w:rPr>
        <w:t>Sıfır Katman</w:t>
      </w:r>
      <w:r w:rsidR="00F81197" w:rsidRPr="00831096">
        <w:rPr>
          <w:rFonts w:ascii="MB Corpo S Text Office Light" w:eastAsia="MB Corpo S Text Office Light" w:hAnsi="MB Corpo S Text Office Light" w:cs="MB Corpo S Text Office Light"/>
          <w:lang w:val="tr-TR"/>
        </w:rPr>
        <w:t>, en önemli bilgileri, önerileri ve ilk kez son kullanılan uygulamaları</w:t>
      </w:r>
      <w:r w:rsidR="00F81197" w:rsidRPr="00831096">
        <w:rPr>
          <w:rStyle w:val="DipnotBavurusu"/>
          <w:rFonts w:ascii="MB Corpo S Text Office Light" w:eastAsia="MB Corpo S Text Office Light" w:hAnsi="MB Corpo S Text Office Light" w:cs="MB Corpo S Text Office Light"/>
          <w:lang w:val="tr-TR"/>
        </w:rPr>
        <w:footnoteReference w:id="8"/>
      </w:r>
      <w:r w:rsidR="00F81197" w:rsidRPr="00831096">
        <w:rPr>
          <w:rFonts w:ascii="MB Corpo S Text Office Light" w:eastAsia="MB Corpo S Text Office Light" w:hAnsi="MB Corpo S Text Office Light" w:cs="MB Corpo S Text Office Light"/>
          <w:lang w:val="tr-TR"/>
        </w:rPr>
        <w:t xml:space="preserve"> gösteriyor. Uygulama alanında, uygulamalar artık bir akıllı telefona benzer şekilde taşınabilir ve ayrı ayrı adlandırılmış klasörler halinde gruplandırılabiliyor. Bir uygulama açıkken, sola doğru basit bir kaydırma hareketiyle uygulama alanına geri dönülüyor. Başka bir kaydırma hareketi </w:t>
      </w:r>
      <w:r w:rsidR="00F81197" w:rsidRPr="00831096">
        <w:rPr>
          <w:rFonts w:ascii="MB Corpo S Text Office Light" w:eastAsia="MB Corpo S Text Office Light" w:hAnsi="MB Corpo S Text Office Light" w:cs="MB Corpo S Text Office Light"/>
          <w:lang w:val="tr-TR"/>
        </w:rPr>
        <w:lastRenderedPageBreak/>
        <w:t xml:space="preserve">kullanıcıyı </w:t>
      </w:r>
      <w:r w:rsidR="00B93076" w:rsidRPr="00831096">
        <w:rPr>
          <w:rFonts w:ascii="MB Corpo S Text Office Light" w:eastAsia="MB Corpo S Text Office Light" w:hAnsi="MB Corpo S Text Office Light" w:cs="MB Corpo S Text Office Light"/>
          <w:lang w:val="tr-TR"/>
        </w:rPr>
        <w:t>Sıfır Katman</w:t>
      </w:r>
      <w:r w:rsidR="00F81197" w:rsidRPr="00831096">
        <w:rPr>
          <w:rFonts w:ascii="MB Corpo S Text Office Light" w:eastAsia="MB Corpo S Text Office Light" w:hAnsi="MB Corpo S Text Office Light" w:cs="MB Corpo S Text Office Light"/>
          <w:lang w:val="tr-TR"/>
        </w:rPr>
        <w:t xml:space="preserve">’a geri götürüyor. Alternatif olarak, ana ekran düğmesi aracılığıyla herhangi bir zamanda doğrudan </w:t>
      </w:r>
      <w:r w:rsidR="00B93076" w:rsidRPr="00831096">
        <w:rPr>
          <w:rFonts w:ascii="MB Corpo S Text Office Light" w:eastAsia="MB Corpo S Text Office Light" w:hAnsi="MB Corpo S Text Office Light" w:cs="MB Corpo S Text Office Light"/>
          <w:lang w:val="tr-TR"/>
        </w:rPr>
        <w:t>Sıfır Katman</w:t>
      </w:r>
      <w:r w:rsidR="00F81197" w:rsidRPr="00831096">
        <w:rPr>
          <w:rFonts w:ascii="MB Corpo S Text Office Light" w:eastAsia="MB Corpo S Text Office Light" w:hAnsi="MB Corpo S Text Office Light" w:cs="MB Corpo S Text Office Light"/>
          <w:lang w:val="tr-TR"/>
        </w:rPr>
        <w:t>’a da gidebiliyorlar.</w:t>
      </w:r>
    </w:p>
    <w:p w14:paraId="43F5A3ED" w14:textId="0F169A54" w:rsidR="0048EA25" w:rsidRPr="00831096" w:rsidRDefault="0048EA25" w:rsidP="00841448">
      <w:pPr>
        <w:pStyle w:val="02Flietextbold"/>
        <w:rPr>
          <w:rFonts w:ascii="MB Corpo S Text Office Light" w:eastAsia="MB Corpo S Text Office Light" w:hAnsi="MB Corpo S Text Office Light" w:cs="MB Corpo S Text Office Light"/>
          <w:lang w:val="tr-TR"/>
        </w:rPr>
      </w:pPr>
    </w:p>
    <w:p w14:paraId="7AD34AE8" w14:textId="1DE1ED79" w:rsidR="001E7D46" w:rsidRPr="00831096" w:rsidRDefault="001E7D46" w:rsidP="001E7D46">
      <w:pPr>
        <w:pStyle w:val="02Flietextbold"/>
        <w:rPr>
          <w:lang w:val="tr-TR"/>
        </w:rPr>
      </w:pPr>
      <w:r w:rsidRPr="00831096">
        <w:rPr>
          <w:lang w:val="tr-TR"/>
        </w:rPr>
        <w:t xml:space="preserve">MBUX Sanal Asistan: bir arkadaş gibi akıllı, konuşması kolay ve empatik </w:t>
      </w:r>
    </w:p>
    <w:p w14:paraId="1B38E460" w14:textId="122DF9AC" w:rsidR="00B340A9" w:rsidRPr="00831096" w:rsidRDefault="001E7D46" w:rsidP="008C3AAB">
      <w:pPr>
        <w:pStyle w:val="02Flietextbold"/>
        <w:rPr>
          <w:rFonts w:ascii="MB Corpo S Text Office Light" w:eastAsia="MB Corpo S Text Office Light" w:hAnsi="MB Corpo S Text Office Light" w:cs="MB Corpo S Text Office Light"/>
          <w:lang w:val="tr-TR"/>
        </w:rPr>
      </w:pPr>
      <w:r w:rsidRPr="00831096">
        <w:rPr>
          <w:rFonts w:ascii="MB Corpo S Text Office Light" w:eastAsia="MB Corpo S Text Office Light" w:hAnsi="MB Corpo S Text Office Light" w:cs="MB Corpo S Text Office Light"/>
          <w:lang w:val="tr-TR"/>
        </w:rPr>
        <w:t>Üretken yapay zeka (AI) ile yeni MBUX Sanal Asistan, araç ve sürücü arasındaki ilişkide devrim yaratıyor. MBUX</w:t>
      </w:r>
      <w:r w:rsidR="00760319" w:rsidRPr="00831096">
        <w:rPr>
          <w:rFonts w:ascii="MB Corpo S Text Office Light" w:eastAsia="MB Corpo S Text Office Light" w:hAnsi="MB Corpo S Text Office Light" w:cs="MB Corpo S Text Office Light"/>
          <w:lang w:val="tr-TR"/>
        </w:rPr>
        <w:t>,</w:t>
      </w:r>
      <w:r w:rsidRPr="00831096">
        <w:rPr>
          <w:rFonts w:ascii="MB Corpo S Text Office Light" w:eastAsia="MB Corpo S Text Office Light" w:hAnsi="MB Corpo S Text Office Light" w:cs="MB Corpo S Text Office Light"/>
          <w:lang w:val="tr-TR"/>
        </w:rPr>
        <w:t xml:space="preserve"> sesli asistanın bir sonraki evrimsel adımı olarak komutlara yanıt vermenin çok ötesine geçiyor. MBUX Sanal Asistan, kısa süreli hafızaya </w:t>
      </w:r>
      <w:r w:rsidR="008C3AAB" w:rsidRPr="00831096">
        <w:rPr>
          <w:rFonts w:ascii="MB Corpo S Text Office Light" w:eastAsia="MB Corpo S Text Office Light" w:hAnsi="MB Corpo S Text Office Light" w:cs="MB Corpo S Text Office Light"/>
          <w:lang w:val="tr-TR"/>
        </w:rPr>
        <w:t xml:space="preserve">sahip olarak </w:t>
      </w:r>
      <w:r w:rsidRPr="00831096">
        <w:rPr>
          <w:rFonts w:ascii="MB Corpo S Text Office Light" w:eastAsia="MB Corpo S Text Office Light" w:hAnsi="MB Corpo S Text Office Light" w:cs="MB Corpo S Text Office Light"/>
          <w:lang w:val="tr-TR"/>
        </w:rPr>
        <w:t>bir arkadaşınızla yaptığınız gibi karmaşık, çok turlu diyaloglara olanak tanı</w:t>
      </w:r>
      <w:r w:rsidR="008C3AAB" w:rsidRPr="00831096">
        <w:rPr>
          <w:rFonts w:ascii="MB Corpo S Text Office Light" w:eastAsia="MB Corpo S Text Office Light" w:hAnsi="MB Corpo S Text Office Light" w:cs="MB Corpo S Text Office Light"/>
          <w:lang w:val="tr-TR"/>
        </w:rPr>
        <w:t>yo</w:t>
      </w:r>
      <w:r w:rsidRPr="00831096">
        <w:rPr>
          <w:rFonts w:ascii="MB Corpo S Text Office Light" w:eastAsia="MB Corpo S Text Office Light" w:hAnsi="MB Corpo S Text Office Light" w:cs="MB Corpo S Text Office Light"/>
          <w:lang w:val="tr-TR"/>
        </w:rPr>
        <w:t>r</w:t>
      </w:r>
      <w:r w:rsidR="008C3AAB" w:rsidRPr="00831096">
        <w:rPr>
          <w:rFonts w:ascii="MB Corpo S Text Office Light" w:eastAsia="MB Corpo S Text Office Light" w:hAnsi="MB Corpo S Text Office Light" w:cs="MB Corpo S Text Office Light"/>
          <w:lang w:val="tr-TR"/>
        </w:rPr>
        <w:t>.</w:t>
      </w:r>
      <w:r w:rsidRPr="00831096">
        <w:rPr>
          <w:rFonts w:ascii="MB Corpo S Text Office Light" w:eastAsia="MB Corpo S Text Office Light" w:hAnsi="MB Corpo S Text Office Light" w:cs="MB Corpo S Text Office Light"/>
          <w:lang w:val="tr-TR"/>
        </w:rPr>
        <w:t xml:space="preserve"> “Hey Mercedes” denilerek etkinleştirili</w:t>
      </w:r>
      <w:r w:rsidR="008C3AAB" w:rsidRPr="00831096">
        <w:rPr>
          <w:rFonts w:ascii="MB Corpo S Text Office Light" w:eastAsia="MB Corpo S Text Office Light" w:hAnsi="MB Corpo S Text Office Light" w:cs="MB Corpo S Text Office Light"/>
          <w:lang w:val="tr-TR"/>
        </w:rPr>
        <w:t>yo</w:t>
      </w:r>
      <w:r w:rsidRPr="00831096">
        <w:rPr>
          <w:rFonts w:ascii="MB Corpo S Text Office Light" w:eastAsia="MB Corpo S Text Office Light" w:hAnsi="MB Corpo S Text Office Light" w:cs="MB Corpo S Text Office Light"/>
          <w:lang w:val="tr-TR"/>
        </w:rPr>
        <w:t>r. ChatGPT4o ve Microsoft Bing aramasını temel alarak internetin kolektif bilgisini birleştiri</w:t>
      </w:r>
      <w:r w:rsidR="008C3AAB" w:rsidRPr="00831096">
        <w:rPr>
          <w:rFonts w:ascii="MB Corpo S Text Office Light" w:eastAsia="MB Corpo S Text Office Light" w:hAnsi="MB Corpo S Text Office Light" w:cs="MB Corpo S Text Office Light"/>
          <w:lang w:val="tr-TR"/>
        </w:rPr>
        <w:t>yo</w:t>
      </w:r>
      <w:r w:rsidRPr="00831096">
        <w:rPr>
          <w:rFonts w:ascii="MB Corpo S Text Office Light" w:eastAsia="MB Corpo S Text Office Light" w:hAnsi="MB Corpo S Text Office Light" w:cs="MB Corpo S Text Office Light"/>
          <w:lang w:val="tr-TR"/>
        </w:rPr>
        <w:t>r. “Hey Mercedes, Japonya'da kiraz çiçeği mevsimi ne zaman başlıyor?”</w:t>
      </w:r>
      <w:r w:rsidR="008C3AAB" w:rsidRPr="00831096">
        <w:rPr>
          <w:rFonts w:ascii="MB Corpo S Text Office Light" w:eastAsia="MB Corpo S Text Office Light" w:hAnsi="MB Corpo S Text Office Light" w:cs="MB Corpo S Text Office Light"/>
          <w:lang w:val="tr-TR"/>
        </w:rPr>
        <w:t>,</w:t>
      </w:r>
      <w:r w:rsidRPr="00831096">
        <w:rPr>
          <w:rFonts w:ascii="MB Corpo S Text Office Light" w:eastAsia="MB Corpo S Text Office Light" w:hAnsi="MB Corpo S Text Office Light" w:cs="MB Corpo S Text Office Light"/>
          <w:lang w:val="tr-TR"/>
        </w:rPr>
        <w:t xml:space="preserve"> “Peki Almanya'da ne zaman başlıyor?”</w:t>
      </w:r>
      <w:r w:rsidR="008C3AAB" w:rsidRPr="00831096">
        <w:rPr>
          <w:rFonts w:ascii="MB Corpo S Text Office Light" w:eastAsia="MB Corpo S Text Office Light" w:hAnsi="MB Corpo S Text Office Light" w:cs="MB Corpo S Text Office Light"/>
          <w:lang w:val="tr-TR"/>
        </w:rPr>
        <w:t xml:space="preserve"> gibi sorularla konuşmayı farklı şekilde yönlendirilebiliyor. </w:t>
      </w:r>
      <w:r w:rsidRPr="00831096">
        <w:rPr>
          <w:rFonts w:ascii="MB Corpo S Text Office Light" w:eastAsia="MB Corpo S Text Office Light" w:hAnsi="MB Corpo S Text Office Light" w:cs="MB Corpo S Text Office Light"/>
          <w:lang w:val="tr-TR"/>
        </w:rPr>
        <w:t xml:space="preserve"> Kullanıcılar belirli formülasyonlar hakkında düşünmeden doğal bir şekilde konuşabili</w:t>
      </w:r>
      <w:r w:rsidR="008C3AAB" w:rsidRPr="00831096">
        <w:rPr>
          <w:rFonts w:ascii="MB Corpo S Text Office Light" w:eastAsia="MB Corpo S Text Office Light" w:hAnsi="MB Corpo S Text Office Light" w:cs="MB Corpo S Text Office Light"/>
          <w:lang w:val="tr-TR"/>
        </w:rPr>
        <w:t>yo</w:t>
      </w:r>
      <w:r w:rsidRPr="00831096">
        <w:rPr>
          <w:rFonts w:ascii="MB Corpo S Text Office Light" w:eastAsia="MB Corpo S Text Office Light" w:hAnsi="MB Corpo S Text Office Light" w:cs="MB Corpo S Text Office Light"/>
          <w:lang w:val="tr-TR"/>
        </w:rPr>
        <w:t>rl</w:t>
      </w:r>
      <w:r w:rsidR="008C3AAB" w:rsidRPr="00831096">
        <w:rPr>
          <w:rFonts w:ascii="MB Corpo S Text Office Light" w:eastAsia="MB Corpo S Text Office Light" w:hAnsi="MB Corpo S Text Office Light" w:cs="MB Corpo S Text Office Light"/>
          <w:lang w:val="tr-TR"/>
        </w:rPr>
        <w:t>a</w:t>
      </w:r>
      <w:r w:rsidRPr="00831096">
        <w:rPr>
          <w:rFonts w:ascii="MB Corpo S Text Office Light" w:eastAsia="MB Corpo S Text Office Light" w:hAnsi="MB Corpo S Text Office Light" w:cs="MB Corpo S Text Office Light"/>
          <w:lang w:val="tr-TR"/>
        </w:rPr>
        <w:t xml:space="preserve">r. </w:t>
      </w:r>
      <w:r w:rsidR="008C3AAB" w:rsidRPr="00831096">
        <w:rPr>
          <w:rFonts w:ascii="MB Corpo S Text Office Light" w:eastAsia="MB Corpo S Text Office Light" w:hAnsi="MB Corpo S Text Office Light" w:cs="MB Corpo S Text Office Light"/>
          <w:lang w:val="tr-TR"/>
        </w:rPr>
        <w:t>S</w:t>
      </w:r>
      <w:r w:rsidRPr="00831096">
        <w:rPr>
          <w:rFonts w:ascii="MB Corpo S Text Office Light" w:eastAsia="MB Corpo S Text Office Light" w:hAnsi="MB Corpo S Text Office Light" w:cs="MB Corpo S Text Office Light"/>
          <w:lang w:val="tr-TR"/>
        </w:rPr>
        <w:t>anal asistan “Hey Mercedes, kara delik nedir?</w:t>
      </w:r>
      <w:r w:rsidR="008C3AAB" w:rsidRPr="00831096">
        <w:rPr>
          <w:rFonts w:ascii="MB Corpo S Text Office Light" w:eastAsia="MB Corpo S Text Office Light" w:hAnsi="MB Corpo S Text Office Light" w:cs="MB Corpo S Text Office Light"/>
          <w:lang w:val="tr-TR"/>
        </w:rPr>
        <w:t xml:space="preserve"> </w:t>
      </w:r>
      <w:r w:rsidRPr="00831096">
        <w:rPr>
          <w:rFonts w:ascii="MB Corpo S Text Office Light" w:eastAsia="MB Corpo S Text Office Light" w:hAnsi="MB Corpo S Text Office Light" w:cs="MB Corpo S Text Office Light"/>
          <w:lang w:val="tr-TR"/>
        </w:rPr>
        <w:t>Çocukların anlayabileceği şekilde açıkla.”</w:t>
      </w:r>
      <w:r w:rsidR="008C3AAB" w:rsidRPr="00831096">
        <w:rPr>
          <w:rFonts w:ascii="MB Corpo S Text Office Light" w:eastAsia="MB Corpo S Text Office Light" w:hAnsi="MB Corpo S Text Office Light" w:cs="MB Corpo S Text Office Light"/>
          <w:lang w:val="tr-TR"/>
        </w:rPr>
        <w:t xml:space="preserve"> gibi soruları </w:t>
      </w:r>
      <w:r w:rsidR="004148E0" w:rsidRPr="00831096">
        <w:rPr>
          <w:rFonts w:ascii="MB Corpo S Text Office Light" w:eastAsia="MB Corpo S Text Office Light" w:hAnsi="MB Corpo S Text Office Light" w:cs="MB Corpo S Text Office Light"/>
          <w:lang w:val="tr-TR"/>
        </w:rPr>
        <w:t xml:space="preserve">da </w:t>
      </w:r>
      <w:r w:rsidR="008C3AAB" w:rsidRPr="00831096">
        <w:rPr>
          <w:rFonts w:ascii="MB Corpo S Text Office Light" w:eastAsia="MB Corpo S Text Office Light" w:hAnsi="MB Corpo S Text Office Light" w:cs="MB Corpo S Text Office Light"/>
          <w:lang w:val="tr-TR"/>
        </w:rPr>
        <w:t>yanıtlayabiliyor.</w:t>
      </w:r>
    </w:p>
    <w:p w14:paraId="025ADCCB" w14:textId="77777777" w:rsidR="00B340A9" w:rsidRPr="00831096" w:rsidRDefault="00B340A9" w:rsidP="00841448">
      <w:pPr>
        <w:pStyle w:val="02Flietextbold"/>
        <w:rPr>
          <w:rFonts w:ascii="MB Corpo S Text Office Light" w:eastAsia="MB Corpo S Text Office Light" w:hAnsi="MB Corpo S Text Office Light" w:cs="MB Corpo S Text Office Light"/>
          <w:lang w:val="tr-TR"/>
        </w:rPr>
      </w:pPr>
    </w:p>
    <w:p w14:paraId="708C425A" w14:textId="336B3010" w:rsidR="00993AB6" w:rsidRPr="00831096" w:rsidRDefault="00993AB6" w:rsidP="00841448">
      <w:pPr>
        <w:spacing w:line="280" w:lineRule="exact"/>
        <w:rPr>
          <w:rFonts w:ascii="MB Corpo S Text Office Light" w:eastAsia="MB Corpo S Text Office Light" w:hAnsi="MB Corpo S Text Office Light" w:cs="MB Corpo S Text Office Light"/>
          <w:szCs w:val="21"/>
          <w:lang w:val="tr-TR"/>
        </w:rPr>
      </w:pPr>
      <w:bookmarkStart w:id="12" w:name="_Hlk190759302"/>
      <w:r w:rsidRPr="00831096">
        <w:rPr>
          <w:rFonts w:ascii="MB Corpo S Text Office Light" w:eastAsia="MB Corpo S Text Office Light" w:hAnsi="MB Corpo S Text Office Light" w:cs="MB Corpo S Text Office Light"/>
          <w:szCs w:val="21"/>
          <w:lang w:val="tr-TR"/>
        </w:rPr>
        <w:t>Google Gemini sayesinde MBUX Sanal Asistan navigasyonla ilgili sorular konusunda da oldukça bilgili. Otomotiv sektörüne özel olarak tasarlanan Google Cloud'un Vertex AI aracılığıyla Gemini ile geliştirdiği Automotive AI Agent, kullanıcılara navigasyon, ilgi çekici noktalar ve daha birçok konuyla ilgili sorulara ayrıntılı ve kişiselleştirilmiş yanıtlar sağlamak için Google Maps platformundaki bilgilere erişebiliyor. Örneğin, “Hey Mercedes, bugün bir randevum var. Bu</w:t>
      </w:r>
      <w:r w:rsidR="004148E0" w:rsidRPr="00831096">
        <w:rPr>
          <w:rFonts w:ascii="MB Corpo S Text Office Light" w:eastAsia="MB Corpo S Text Office Light" w:hAnsi="MB Corpo S Text Office Light" w:cs="MB Corpo S Text Office Light"/>
          <w:szCs w:val="21"/>
          <w:lang w:val="tr-TR"/>
        </w:rPr>
        <w:t>ralarda gidilebilecek özel bir yer önerin var mı</w:t>
      </w:r>
      <w:r w:rsidRPr="00831096">
        <w:rPr>
          <w:rFonts w:ascii="MB Corpo S Text Office Light" w:eastAsia="MB Corpo S Text Office Light" w:hAnsi="MB Corpo S Text Office Light" w:cs="MB Corpo S Text Office Light"/>
          <w:szCs w:val="21"/>
          <w:lang w:val="tr-TR"/>
        </w:rPr>
        <w:t>?” gibi sorulara önerilerle yanıt verebiliyor.</w:t>
      </w:r>
    </w:p>
    <w:p w14:paraId="5A512C4D" w14:textId="77777777" w:rsidR="007D2F66" w:rsidRPr="00831096" w:rsidRDefault="007D2F66" w:rsidP="00841448">
      <w:pPr>
        <w:spacing w:line="280" w:lineRule="exact"/>
        <w:rPr>
          <w:rFonts w:ascii="MB Corpo S Text Office Light" w:eastAsia="MB Corpo S Text Office Light" w:hAnsi="MB Corpo S Text Office Light" w:cs="MB Corpo S Text Office Light"/>
          <w:szCs w:val="21"/>
          <w:lang w:val="tr-TR"/>
        </w:rPr>
      </w:pPr>
    </w:p>
    <w:p w14:paraId="7C262BEF" w14:textId="51195A49" w:rsidR="00841448" w:rsidRPr="00831096" w:rsidRDefault="00993AB6" w:rsidP="00841448">
      <w:pPr>
        <w:spacing w:line="280" w:lineRule="exact"/>
        <w:rPr>
          <w:rFonts w:ascii="MB Corpo S Text Office Light" w:eastAsia="MB Corpo S Text Office Light" w:hAnsi="MB Corpo S Text Office Light" w:cs="MB Corpo S Text Office Light"/>
          <w:szCs w:val="21"/>
          <w:lang w:val="tr-TR"/>
        </w:rPr>
      </w:pPr>
      <w:r w:rsidRPr="00831096">
        <w:rPr>
          <w:rFonts w:ascii="MB Corpo S Text Office Light" w:eastAsia="MB Corpo S Text Office Light" w:hAnsi="MB Corpo S Text Office Light" w:cs="MB Corpo S Text Office Light"/>
          <w:szCs w:val="21"/>
          <w:lang w:val="tr-TR"/>
        </w:rPr>
        <w:t>MBUX Sanal Asistan</w:t>
      </w:r>
      <w:r w:rsidR="00760319" w:rsidRPr="00831096">
        <w:rPr>
          <w:rFonts w:ascii="MB Corpo S Text Office Light" w:eastAsia="MB Corpo S Text Office Light" w:hAnsi="MB Corpo S Text Office Light" w:cs="MB Corpo S Text Office Light"/>
          <w:szCs w:val="21"/>
          <w:lang w:val="tr-TR"/>
        </w:rPr>
        <w:t>,</w:t>
      </w:r>
      <w:r w:rsidRPr="00831096">
        <w:rPr>
          <w:rFonts w:ascii="MB Corpo S Text Office Light" w:eastAsia="MB Corpo S Text Office Light" w:hAnsi="MB Corpo S Text Office Light" w:cs="MB Corpo S Text Office Light"/>
          <w:szCs w:val="21"/>
          <w:lang w:val="tr-TR"/>
        </w:rPr>
        <w:t xml:space="preserve"> içeriği de aklında tutabiliyor. Konuşulan konuya bağlı olarak Google'ın Automotive AI Agent'ı ile ChatGPT arasında geçiş yapabiliyor. Bu, kullanıcıların yolculukları boyunca konuşmalara devam edebilecekleri ve bilgi alabilecekleri anlamına geliyor. Sanal asistan, Mercedes-Benz yıldızı şeklinde “yaşayan” bir avatar olarak </w:t>
      </w:r>
      <w:r w:rsidR="00B93076" w:rsidRPr="00831096">
        <w:rPr>
          <w:rFonts w:ascii="MB Corpo S Text Office Light" w:eastAsia="MB Corpo S Text Office Light" w:hAnsi="MB Corpo S Text Office Light" w:cs="MB Corpo S Text Office Light"/>
          <w:szCs w:val="21"/>
          <w:lang w:val="tr-TR"/>
        </w:rPr>
        <w:t>Sıfır Katman</w:t>
      </w:r>
      <w:r w:rsidRPr="00831096">
        <w:rPr>
          <w:rFonts w:ascii="MB Corpo S Text Office Light" w:eastAsia="MB Corpo S Text Office Light" w:hAnsi="MB Corpo S Text Office Light" w:cs="MB Corpo S Text Office Light"/>
          <w:szCs w:val="21"/>
          <w:lang w:val="tr-TR"/>
        </w:rPr>
        <w:t xml:space="preserve">'da yer alıyor. </w:t>
      </w:r>
      <w:r w:rsidR="009B28EF" w:rsidRPr="00831096">
        <w:rPr>
          <w:rFonts w:ascii="MB Corpo S Text Office Light" w:eastAsia="MB Corpo S Text Office Light" w:hAnsi="MB Corpo S Text Office Light" w:cs="MB Corpo S Text Office Light"/>
          <w:szCs w:val="21"/>
          <w:lang w:val="tr-TR"/>
        </w:rPr>
        <w:t xml:space="preserve"> </w:t>
      </w:r>
    </w:p>
    <w:p w14:paraId="12667B63" w14:textId="77777777" w:rsidR="00841448" w:rsidRPr="00831096" w:rsidRDefault="00841448" w:rsidP="00841448">
      <w:pPr>
        <w:spacing w:line="280" w:lineRule="exact"/>
        <w:rPr>
          <w:rFonts w:ascii="MB Corpo S Text Office Light" w:eastAsia="MB Corpo S Text Office Light" w:hAnsi="MB Corpo S Text Office Light" w:cs="MB Corpo S Text Office Light"/>
          <w:szCs w:val="21"/>
          <w:lang w:val="tr-TR"/>
        </w:rPr>
      </w:pPr>
    </w:p>
    <w:p w14:paraId="3DC3626A" w14:textId="308641C1" w:rsidR="00993AB6" w:rsidRPr="00831096" w:rsidRDefault="00993AB6" w:rsidP="00841448">
      <w:pPr>
        <w:spacing w:line="280" w:lineRule="exact"/>
        <w:rPr>
          <w:rFonts w:ascii="MB Corpo S Text Office Light" w:eastAsia="MB Corpo S Text Office Light" w:hAnsi="MB Corpo S Text Office Light" w:cs="MB Corpo S Text Office Light"/>
          <w:szCs w:val="21"/>
          <w:lang w:val="tr-TR"/>
        </w:rPr>
      </w:pPr>
      <w:r w:rsidRPr="00831096">
        <w:rPr>
          <w:rFonts w:ascii="MB Corpo S Text Office Light" w:eastAsia="MB Corpo S Text Office Light" w:hAnsi="MB Corpo S Text Office Light" w:cs="MB Corpo S Text Office Light"/>
          <w:szCs w:val="21"/>
          <w:lang w:val="tr-TR"/>
        </w:rPr>
        <w:t xml:space="preserve">Aktif bir diyalog sırasında duyguları anlayarak buna göre de yanıt verebiliyor. Yıldız avatar, ruh hallerini ifade etmek için renk kodlu animasyonlar aracılığıyla görsel geri bildirim sağlıyor. Varsayılan ayarda mavi olan avatar AMG </w:t>
      </w:r>
      <w:r w:rsidR="003C7C4D" w:rsidRPr="00831096">
        <w:rPr>
          <w:rFonts w:ascii="MB Corpo S Text Office Light" w:eastAsia="MB Corpo S Text Office Light" w:hAnsi="MB Corpo S Text Office Light" w:cs="MB Corpo S Text Office Light"/>
          <w:szCs w:val="21"/>
          <w:lang w:val="tr-TR"/>
        </w:rPr>
        <w:t xml:space="preserve">tasarım konsepti </w:t>
      </w:r>
      <w:r w:rsidRPr="00831096">
        <w:rPr>
          <w:rFonts w:ascii="MB Corpo S Text Office Light" w:eastAsia="MB Corpo S Text Office Light" w:hAnsi="MB Corpo S Text Office Light" w:cs="MB Corpo S Text Office Light"/>
          <w:szCs w:val="21"/>
          <w:lang w:val="tr-TR"/>
        </w:rPr>
        <w:t>ile kırmızı olarak sunuluyor. Müşterinin olumlu bir ruh hali içinde olduğunu algılarsa yeşile dönüyor. MBUX Sanal Asistan, örneğin planlanan bir buluşma hakkında belirgin bir mutluluk veya heyecan fark ederse, avatar daha canlı ve renkli hale geliyor. Öfke veya üzüntü durumunda ise turuncu/kırmızıya dönüşüyor. Sanal Asistan ayrıca farklı animasyonlarla konuşma, dinleme ya da işlem yapıp yapmadığını belirtiyor. Hareket, parlaklık</w:t>
      </w:r>
      <w:r w:rsidR="00000A5F" w:rsidRPr="00831096">
        <w:rPr>
          <w:rFonts w:ascii="MB Corpo S Text Office Light" w:eastAsia="MB Corpo S Text Office Light" w:hAnsi="MB Corpo S Text Office Light" w:cs="MB Corpo S Text Office Light"/>
          <w:szCs w:val="21"/>
          <w:lang w:val="tr-TR"/>
        </w:rPr>
        <w:t xml:space="preserve"> ve </w:t>
      </w:r>
      <w:r w:rsidRPr="00831096">
        <w:rPr>
          <w:rFonts w:ascii="MB Corpo S Text Office Light" w:eastAsia="MB Corpo S Text Office Light" w:hAnsi="MB Corpo S Text Office Light" w:cs="MB Corpo S Text Office Light"/>
          <w:szCs w:val="21"/>
          <w:lang w:val="tr-TR"/>
        </w:rPr>
        <w:t xml:space="preserve">renk, sürücü ile sezgisel olarak iletişim kurmak için sorunsuz bir şekilde </w:t>
      </w:r>
      <w:r w:rsidR="00000A5F" w:rsidRPr="00831096">
        <w:rPr>
          <w:rFonts w:ascii="MB Corpo S Text Office Light" w:eastAsia="MB Corpo S Text Office Light" w:hAnsi="MB Corpo S Text Office Light" w:cs="MB Corpo S Text Office Light"/>
          <w:szCs w:val="21"/>
          <w:lang w:val="tr-TR"/>
        </w:rPr>
        <w:t>entegre ediliyor</w:t>
      </w:r>
      <w:r w:rsidRPr="00831096">
        <w:rPr>
          <w:rFonts w:ascii="MB Corpo S Text Office Light" w:eastAsia="MB Corpo S Text Office Light" w:hAnsi="MB Corpo S Text Office Light" w:cs="MB Corpo S Text Office Light"/>
          <w:szCs w:val="21"/>
          <w:lang w:val="tr-TR"/>
        </w:rPr>
        <w:t>.</w:t>
      </w:r>
    </w:p>
    <w:bookmarkEnd w:id="12"/>
    <w:p w14:paraId="15E0E29D" w14:textId="77777777" w:rsidR="00841448" w:rsidRPr="00831096" w:rsidRDefault="00841448" w:rsidP="003A1864">
      <w:pPr>
        <w:spacing w:line="280" w:lineRule="exact"/>
        <w:rPr>
          <w:rFonts w:ascii="MB Corpo S Text Office Light" w:eastAsia="MB Corpo S Text Office Light" w:hAnsi="MB Corpo S Text Office Light" w:cs="MB Corpo S Text Office Light"/>
          <w:szCs w:val="21"/>
          <w:lang w:val="tr-TR"/>
        </w:rPr>
      </w:pPr>
    </w:p>
    <w:p w14:paraId="1F2BC029" w14:textId="1C161C64" w:rsidR="000264E1" w:rsidRPr="00831096" w:rsidRDefault="000264E1" w:rsidP="000264E1">
      <w:pPr>
        <w:pStyle w:val="02Flietextbold"/>
        <w:rPr>
          <w:lang w:val="tr-TR"/>
        </w:rPr>
      </w:pPr>
      <w:r w:rsidRPr="00831096">
        <w:rPr>
          <w:lang w:val="tr-TR"/>
        </w:rPr>
        <w:t>Öndeki yolcuya özel eğlence</w:t>
      </w:r>
    </w:p>
    <w:p w14:paraId="1B26DF3B" w14:textId="04AF667B" w:rsidR="000264E1" w:rsidRPr="00831096" w:rsidRDefault="000264E1" w:rsidP="00DA2CE9">
      <w:pPr>
        <w:spacing w:line="280" w:lineRule="exact"/>
        <w:rPr>
          <w:rFonts w:ascii="MB Corpo S Text Office Light" w:eastAsia="MB Corpo S Text Office Light" w:hAnsi="MB Corpo S Text Office Light" w:cs="MB Corpo S Text Office Light"/>
          <w:szCs w:val="21"/>
          <w:lang w:val="tr-TR"/>
        </w:rPr>
      </w:pPr>
      <w:r w:rsidRPr="00831096">
        <w:rPr>
          <w:rFonts w:ascii="MB Corpo S Text Office Light" w:eastAsia="MB Corpo S Text Office Light" w:hAnsi="MB Corpo S Text Office Light" w:cs="MB Corpo S Text Office Light"/>
          <w:szCs w:val="21"/>
          <w:lang w:val="tr-TR"/>
        </w:rPr>
        <w:t>Tamamen yeni CLA, ön yolcuya özel eğlence için isteğe bağlı 35,6 santimetre (14 inç) ekran sunuyor. Sürekli büyüyen uygulama portföyü</w:t>
      </w:r>
      <w:r w:rsidR="00DA2CE9" w:rsidRPr="00831096">
        <w:rPr>
          <w:vertAlign w:val="superscript"/>
          <w:lang w:val="tr-TR"/>
        </w:rPr>
        <w:t>8</w:t>
      </w:r>
      <w:r w:rsidRPr="00831096">
        <w:rPr>
          <w:rFonts w:ascii="MB Corpo S Text Office Light" w:eastAsia="MB Corpo S Text Office Light" w:hAnsi="MB Corpo S Text Office Light" w:cs="MB Corpo S Text Office Light"/>
          <w:szCs w:val="21"/>
          <w:lang w:val="tr-TR"/>
        </w:rPr>
        <w:t xml:space="preserve"> </w:t>
      </w:r>
      <w:r w:rsidR="0084678D" w:rsidRPr="00831096">
        <w:rPr>
          <w:rFonts w:ascii="MB Corpo S Text Office Light" w:eastAsia="MB Corpo S Text Office Light" w:hAnsi="MB Corpo S Text Office Light" w:cs="MB Corpo S Text Office Light"/>
          <w:szCs w:val="21"/>
          <w:lang w:val="tr-TR"/>
        </w:rPr>
        <w:t>Disney+</w:t>
      </w:r>
      <w:r w:rsidRPr="00831096">
        <w:rPr>
          <w:rFonts w:ascii="MB Corpo S Text Office Light" w:eastAsia="MB Corpo S Text Office Light" w:hAnsi="MB Corpo S Text Office Light" w:cs="MB Corpo S Text Office Light"/>
          <w:szCs w:val="21"/>
          <w:lang w:val="tr-TR"/>
        </w:rPr>
        <w:t xml:space="preserve"> gibi video platformlarını</w:t>
      </w:r>
      <w:r w:rsidR="0084678D" w:rsidRPr="00831096">
        <w:rPr>
          <w:rFonts w:ascii="MB Corpo S Text Office Light" w:eastAsia="MB Corpo S Text Office Light" w:hAnsi="MB Corpo S Text Office Light" w:cs="MB Corpo S Text Office Light"/>
          <w:szCs w:val="21"/>
          <w:lang w:val="tr-TR"/>
        </w:rPr>
        <w:t xml:space="preserve"> içeriyor.</w:t>
      </w:r>
      <w:r w:rsidRPr="00831096">
        <w:rPr>
          <w:rFonts w:ascii="MB Corpo S Text Office Light" w:eastAsia="MB Corpo S Text Office Light" w:hAnsi="MB Corpo S Text Office Light" w:cs="MB Corpo S Text Office Light"/>
          <w:szCs w:val="21"/>
          <w:lang w:val="tr-TR"/>
        </w:rPr>
        <w:t xml:space="preserve"> </w:t>
      </w:r>
      <w:r w:rsidR="0084678D" w:rsidRPr="00831096">
        <w:rPr>
          <w:rFonts w:ascii="MB Corpo S Text Office Light" w:eastAsia="MB Corpo S Text Office Light" w:hAnsi="MB Corpo S Text Office Light" w:cs="MB Corpo S Text Office Light"/>
          <w:szCs w:val="21"/>
          <w:lang w:val="tr-TR"/>
        </w:rPr>
        <w:t xml:space="preserve">Bu popüler video platformu, Disney, Pixar, Marvel, Star Wars ve National Geographic'ten geniş bir film ve dizi yelpazesi sunuyor. Disney+, ilk çıktığı günden bu yana, dünya çapında milyonlarca abone kazanarak, kullanıcı tabanını sürekli genişletmek amacıyla özel içeriklere odaklanıyor. </w:t>
      </w:r>
      <w:r w:rsidR="00153515" w:rsidRPr="00831096">
        <w:rPr>
          <w:rFonts w:ascii="MB Corpo S Text Office Light" w:eastAsia="MB Corpo S Text Office Light" w:hAnsi="MB Corpo S Text Office Light" w:cs="MB Corpo S Text Office Light"/>
          <w:szCs w:val="21"/>
          <w:lang w:val="tr-TR"/>
        </w:rPr>
        <w:t>Disney+, k</w:t>
      </w:r>
      <w:r w:rsidR="0084678D" w:rsidRPr="00831096">
        <w:rPr>
          <w:rFonts w:ascii="MB Corpo S Text Office Light" w:eastAsia="MB Corpo S Text Office Light" w:hAnsi="MB Corpo S Text Office Light" w:cs="MB Corpo S Text Office Light"/>
          <w:szCs w:val="21"/>
          <w:lang w:val="tr-TR"/>
        </w:rPr>
        <w:t xml:space="preserve">ullanıcı dostu arayüzü ve sürekli </w:t>
      </w:r>
      <w:r w:rsidR="00153515" w:rsidRPr="00831096">
        <w:rPr>
          <w:rFonts w:ascii="MB Corpo S Text Office Light" w:eastAsia="MB Corpo S Text Office Light" w:hAnsi="MB Corpo S Text Office Light" w:cs="MB Corpo S Text Office Light"/>
          <w:szCs w:val="21"/>
          <w:lang w:val="tr-TR"/>
        </w:rPr>
        <w:t>genişleyen</w:t>
      </w:r>
      <w:r w:rsidR="0084678D" w:rsidRPr="00831096">
        <w:rPr>
          <w:rFonts w:ascii="MB Corpo S Text Office Light" w:eastAsia="MB Corpo S Text Office Light" w:hAnsi="MB Corpo S Text Office Light" w:cs="MB Corpo S Text Office Light"/>
          <w:szCs w:val="21"/>
          <w:lang w:val="tr-TR"/>
        </w:rPr>
        <w:t xml:space="preserve"> </w:t>
      </w:r>
      <w:r w:rsidR="00153515" w:rsidRPr="00831096">
        <w:rPr>
          <w:rFonts w:ascii="MB Corpo S Text Office Light" w:eastAsia="MB Corpo S Text Office Light" w:hAnsi="MB Corpo S Text Office Light" w:cs="MB Corpo S Text Office Light"/>
          <w:szCs w:val="21"/>
          <w:lang w:val="tr-TR"/>
        </w:rPr>
        <w:t>kütüphanesi ile</w:t>
      </w:r>
      <w:r w:rsidR="0084678D" w:rsidRPr="00831096">
        <w:rPr>
          <w:rFonts w:ascii="MB Corpo S Text Office Light" w:eastAsia="MB Corpo S Text Office Light" w:hAnsi="MB Corpo S Text Office Light" w:cs="MB Corpo S Text Office Light"/>
          <w:szCs w:val="21"/>
          <w:lang w:val="tr-TR"/>
        </w:rPr>
        <w:t xml:space="preserve"> </w:t>
      </w:r>
      <w:r w:rsidR="00153515" w:rsidRPr="00831096">
        <w:rPr>
          <w:rFonts w:ascii="MB Corpo S Text Office Light" w:eastAsia="MB Corpo S Text Office Light" w:hAnsi="MB Corpo S Text Office Light" w:cs="MB Corpo S Text Office Light"/>
          <w:szCs w:val="21"/>
          <w:lang w:val="tr-TR"/>
        </w:rPr>
        <w:t>bu</w:t>
      </w:r>
      <w:r w:rsidR="0084678D" w:rsidRPr="00831096">
        <w:rPr>
          <w:rFonts w:ascii="MB Corpo S Text Office Light" w:eastAsia="MB Corpo S Text Office Light" w:hAnsi="MB Corpo S Text Office Light" w:cs="MB Corpo S Text Office Light"/>
          <w:szCs w:val="21"/>
          <w:lang w:val="tr-TR"/>
        </w:rPr>
        <w:t xml:space="preserve"> pazarda kalıcı bir yer edin</w:t>
      </w:r>
      <w:r w:rsidR="00153515" w:rsidRPr="00831096">
        <w:rPr>
          <w:rFonts w:ascii="MB Corpo S Text Office Light" w:eastAsia="MB Corpo S Text Office Light" w:hAnsi="MB Corpo S Text Office Light" w:cs="MB Corpo S Text Office Light"/>
          <w:szCs w:val="21"/>
          <w:lang w:val="tr-TR"/>
        </w:rPr>
        <w:t>irken</w:t>
      </w:r>
      <w:r w:rsidR="0084678D" w:rsidRPr="00831096">
        <w:rPr>
          <w:rFonts w:ascii="MB Corpo S Text Office Light" w:eastAsia="MB Corpo S Text Office Light" w:hAnsi="MB Corpo S Text Office Light" w:cs="MB Corpo S Text Office Light"/>
          <w:szCs w:val="21"/>
          <w:lang w:val="tr-TR"/>
        </w:rPr>
        <w:t xml:space="preserve"> artık </w:t>
      </w:r>
      <w:r w:rsidR="00153515" w:rsidRPr="00831096">
        <w:rPr>
          <w:rFonts w:ascii="MB Corpo S Text Office Light" w:eastAsia="MB Corpo S Text Office Light" w:hAnsi="MB Corpo S Text Office Light" w:cs="MB Corpo S Text Office Light"/>
          <w:szCs w:val="21"/>
          <w:lang w:val="tr-TR"/>
        </w:rPr>
        <w:t>tamamen yeni</w:t>
      </w:r>
      <w:r w:rsidR="0084678D" w:rsidRPr="00831096">
        <w:rPr>
          <w:rFonts w:ascii="MB Corpo S Text Office Light" w:eastAsia="MB Corpo S Text Office Light" w:hAnsi="MB Corpo S Text Office Light" w:cs="MB Corpo S Text Office Light"/>
          <w:szCs w:val="21"/>
          <w:lang w:val="tr-TR"/>
        </w:rPr>
        <w:t xml:space="preserve"> CLA modelinde </w:t>
      </w:r>
      <w:r w:rsidR="00153515" w:rsidRPr="00831096">
        <w:rPr>
          <w:rFonts w:ascii="MB Corpo S Text Office Light" w:eastAsia="MB Corpo S Text Office Light" w:hAnsi="MB Corpo S Text Office Light" w:cs="MB Corpo S Text Office Light"/>
          <w:szCs w:val="21"/>
          <w:lang w:val="tr-TR"/>
        </w:rPr>
        <w:t>ve</w:t>
      </w:r>
      <w:r w:rsidR="0084678D" w:rsidRPr="00831096">
        <w:rPr>
          <w:rFonts w:ascii="MB Corpo S Text Office Light" w:eastAsia="MB Corpo S Text Office Light" w:hAnsi="MB Corpo S Text Office Light" w:cs="MB Corpo S Text Office Light"/>
          <w:szCs w:val="21"/>
          <w:lang w:val="tr-TR"/>
        </w:rPr>
        <w:t xml:space="preserve"> yakında </w:t>
      </w:r>
      <w:r w:rsidR="00153515" w:rsidRPr="00831096">
        <w:rPr>
          <w:rFonts w:ascii="MB Corpo S Text Office Light" w:eastAsia="MB Corpo S Text Office Light" w:hAnsi="MB Corpo S Text Office Light" w:cs="MB Corpo S Text Office Light"/>
          <w:szCs w:val="21"/>
          <w:lang w:val="tr-TR"/>
        </w:rPr>
        <w:t xml:space="preserve">da </w:t>
      </w:r>
      <w:r w:rsidR="0084678D" w:rsidRPr="00831096">
        <w:rPr>
          <w:rFonts w:ascii="MB Corpo S Text Office Light" w:eastAsia="MB Corpo S Text Office Light" w:hAnsi="MB Corpo S Text Office Light" w:cs="MB Corpo S Text Office Light"/>
          <w:szCs w:val="21"/>
          <w:lang w:val="tr-TR"/>
        </w:rPr>
        <w:t>diğer Mercedes-Benz modellerinde</w:t>
      </w:r>
      <w:r w:rsidR="00153515" w:rsidRPr="00831096">
        <w:rPr>
          <w:rFonts w:ascii="MB Corpo S Text Office Light" w:eastAsia="MB Corpo S Text Office Light" w:hAnsi="MB Corpo S Text Office Light" w:cs="MB Corpo S Text Office Light"/>
          <w:szCs w:val="21"/>
          <w:lang w:val="tr-TR"/>
        </w:rPr>
        <w:t xml:space="preserve"> yer alarak hedef kitlesine ulaşacak. Ayrıca Sony Pictures Entertainment’ın video platformu RIDEVU</w:t>
      </w:r>
      <w:r w:rsidRPr="00831096">
        <w:rPr>
          <w:rFonts w:ascii="MB Corpo S Text Office Light" w:eastAsia="MB Corpo S Text Office Light" w:hAnsi="MB Corpo S Text Office Light" w:cs="MB Corpo S Text Office Light"/>
          <w:szCs w:val="21"/>
          <w:lang w:val="tr-TR"/>
        </w:rPr>
        <w:t xml:space="preserve"> </w:t>
      </w:r>
      <w:r w:rsidR="00153515" w:rsidRPr="00831096">
        <w:rPr>
          <w:rFonts w:ascii="MB Corpo S Text Office Light" w:eastAsia="MB Corpo S Text Office Light" w:hAnsi="MB Corpo S Text Office Light" w:cs="MB Corpo S Text Office Light"/>
          <w:szCs w:val="21"/>
          <w:lang w:val="tr-TR"/>
        </w:rPr>
        <w:t xml:space="preserve">ve </w:t>
      </w:r>
      <w:r w:rsidRPr="00831096">
        <w:rPr>
          <w:rFonts w:ascii="MB Corpo S Text Office Light" w:eastAsia="MB Corpo S Text Office Light" w:hAnsi="MB Corpo S Text Office Light" w:cs="MB Corpo S Text Office Light"/>
          <w:szCs w:val="21"/>
          <w:lang w:val="tr-TR"/>
        </w:rPr>
        <w:t>bulut oyun sağlayıcısı Boosteroid üzerinden geniş bir triple-A oyun yelpazesine sahip video oyunların</w:t>
      </w:r>
      <w:r w:rsidR="00153515" w:rsidRPr="00831096">
        <w:rPr>
          <w:rFonts w:ascii="MB Corpo S Text Office Light" w:eastAsia="MB Corpo S Text Office Light" w:hAnsi="MB Corpo S Text Office Light" w:cs="MB Corpo S Text Office Light"/>
          <w:szCs w:val="21"/>
          <w:lang w:val="tr-TR"/>
        </w:rPr>
        <w:t>a da ulaşılabiliyor.</w:t>
      </w:r>
      <w:r w:rsidRPr="00831096">
        <w:rPr>
          <w:rFonts w:ascii="MB Corpo S Text Office Light" w:eastAsia="MB Corpo S Text Office Light" w:hAnsi="MB Corpo S Text Office Light" w:cs="MB Corpo S Text Office Light"/>
          <w:szCs w:val="21"/>
          <w:lang w:val="tr-TR"/>
        </w:rPr>
        <w:t xml:space="preserve"> En iyi araç içi oyun deneyiminin keyfini çıkarmak için Bluetooth oyun kumandaları veya cep telefonları da kullanılabiliyor. Oyun kumandası, sürüş sırasında bile yolcu ekranıyla birlikte kullanılabiliyor. Merkezi ekran ise yalnızca park halindeyken kullanılabiliyor.</w:t>
      </w:r>
    </w:p>
    <w:p w14:paraId="5698038A" w14:textId="77777777" w:rsidR="00841448" w:rsidRPr="00831096" w:rsidRDefault="00841448" w:rsidP="003A1864">
      <w:pPr>
        <w:spacing w:line="280" w:lineRule="exact"/>
        <w:rPr>
          <w:lang w:val="tr-TR"/>
        </w:rPr>
      </w:pPr>
    </w:p>
    <w:p w14:paraId="50A4EA72" w14:textId="7220D953" w:rsidR="00841448" w:rsidRPr="00831096" w:rsidRDefault="000264E1" w:rsidP="003A1864">
      <w:pPr>
        <w:spacing w:line="280" w:lineRule="exact"/>
        <w:rPr>
          <w:lang w:val="tr-TR"/>
        </w:rPr>
      </w:pPr>
      <w:r w:rsidRPr="00831096">
        <w:rPr>
          <w:lang w:val="tr-TR"/>
        </w:rPr>
        <w:t xml:space="preserve">Yolcu ekranı ekran koruyucusu da kişisel görüntülerle özelleştirilebiliyor. Göz izleme teknolojisi gibi çok sayıda güvenlik önlemi, sürücünün dikkatinin dağılmamasını sağlıyor. </w:t>
      </w:r>
    </w:p>
    <w:p w14:paraId="57917C8F" w14:textId="77777777" w:rsidR="006E011C" w:rsidRPr="00831096" w:rsidRDefault="006E011C" w:rsidP="00841448">
      <w:pPr>
        <w:pStyle w:val="02Flietextbold"/>
        <w:rPr>
          <w:lang w:val="tr-TR"/>
        </w:rPr>
      </w:pPr>
    </w:p>
    <w:p w14:paraId="711430FE" w14:textId="43118A12" w:rsidR="000264E1" w:rsidRPr="00831096" w:rsidRDefault="000264E1" w:rsidP="000264E1">
      <w:pPr>
        <w:pStyle w:val="02Flietextbold"/>
        <w:rPr>
          <w:lang w:val="tr-TR"/>
        </w:rPr>
      </w:pPr>
      <w:r w:rsidRPr="00831096">
        <w:rPr>
          <w:lang w:val="tr-TR"/>
        </w:rPr>
        <w:t xml:space="preserve">MBUX Surround Navigasyon: </w:t>
      </w:r>
      <w:r w:rsidR="00407C96" w:rsidRPr="00831096">
        <w:rPr>
          <w:lang w:val="tr-TR"/>
        </w:rPr>
        <w:t>Yardım</w:t>
      </w:r>
      <w:r w:rsidRPr="00831096">
        <w:rPr>
          <w:lang w:val="tr-TR"/>
        </w:rPr>
        <w:t xml:space="preserve"> ve rota rehberliğinin kusursuz entegrasyonu</w:t>
      </w:r>
    </w:p>
    <w:p w14:paraId="3BC5FFDC" w14:textId="6E785766" w:rsidR="000264E1" w:rsidRPr="00831096" w:rsidRDefault="00407C96" w:rsidP="00DA2CE9">
      <w:pPr>
        <w:spacing w:line="280" w:lineRule="exact"/>
        <w:rPr>
          <w:lang w:val="tr-TR"/>
        </w:rPr>
      </w:pPr>
      <w:r w:rsidRPr="00831096">
        <w:rPr>
          <w:lang w:val="tr-TR"/>
        </w:rPr>
        <w:t>E</w:t>
      </w:r>
      <w:r w:rsidR="000264E1" w:rsidRPr="00831096">
        <w:rPr>
          <w:lang w:val="tr-TR"/>
        </w:rPr>
        <w:t xml:space="preserve">ntegre görsel iletişim </w:t>
      </w:r>
      <w:r w:rsidRPr="00831096">
        <w:rPr>
          <w:lang w:val="tr-TR"/>
        </w:rPr>
        <w:t xml:space="preserve">MBUX Surround Navigasyon ile </w:t>
      </w:r>
      <w:r w:rsidR="000264E1" w:rsidRPr="00831096">
        <w:rPr>
          <w:lang w:val="tr-TR"/>
        </w:rPr>
        <w:t>yeni bir boyuta ulaşıyor. MB.OS'nin derinlemesine entegre mimarisi sayesinde, gelişmiş navigasyon sistemi aracın ve çevresinin gerçek zamanlı bir görüntüsünü gösteri</w:t>
      </w:r>
      <w:r w:rsidRPr="00831096">
        <w:rPr>
          <w:lang w:val="tr-TR"/>
        </w:rPr>
        <w:t>yo</w:t>
      </w:r>
      <w:r w:rsidR="000264E1" w:rsidRPr="00831096">
        <w:rPr>
          <w:lang w:val="tr-TR"/>
        </w:rPr>
        <w:t xml:space="preserve">r. </w:t>
      </w:r>
      <w:r w:rsidR="000264E1" w:rsidRPr="00831096">
        <w:rPr>
          <w:lang w:val="tr-TR"/>
        </w:rPr>
        <w:lastRenderedPageBreak/>
        <w:t xml:space="preserve">Sistem, </w:t>
      </w:r>
      <w:r w:rsidRPr="00831096">
        <w:rPr>
          <w:lang w:val="tr-TR"/>
        </w:rPr>
        <w:t xml:space="preserve">sürücü yardım görünümünü çevrenin üç boyutlu temsili görüntüsü ve sürücü ekranındaki rota rehberliğiyle kusursuz şekilde bütünleştiriyor. </w:t>
      </w:r>
      <w:r w:rsidR="00000A5F" w:rsidRPr="00831096">
        <w:rPr>
          <w:lang w:val="tr-TR"/>
        </w:rPr>
        <w:t>Araçlar</w:t>
      </w:r>
      <w:r w:rsidRPr="00831096">
        <w:rPr>
          <w:lang w:val="tr-TR"/>
        </w:rPr>
        <w:t xml:space="preserve">, bisikletler, motosikletler ve yayalar gibi yolu diğer kullananları da gösteriyor. </w:t>
      </w:r>
      <w:r w:rsidR="000264E1" w:rsidRPr="00831096">
        <w:rPr>
          <w:lang w:val="tr-TR"/>
        </w:rPr>
        <w:t xml:space="preserve">Bilgilerin </w:t>
      </w:r>
      <w:r w:rsidRPr="00831096">
        <w:rPr>
          <w:lang w:val="tr-TR"/>
        </w:rPr>
        <w:t>üç boyutlu</w:t>
      </w:r>
      <w:r w:rsidR="000264E1" w:rsidRPr="00831096">
        <w:rPr>
          <w:lang w:val="tr-TR"/>
        </w:rPr>
        <w:t xml:space="preserve"> oyun motoru grafikleri kullanılarak sürücü ekranına entegre edilmesi, son derece sezgisel bir </w:t>
      </w:r>
      <w:r w:rsidR="00000A5F" w:rsidRPr="00831096">
        <w:rPr>
          <w:lang w:val="tr-TR"/>
        </w:rPr>
        <w:t>deneyim</w:t>
      </w:r>
      <w:r w:rsidR="000264E1" w:rsidRPr="00831096">
        <w:rPr>
          <w:lang w:val="tr-TR"/>
        </w:rPr>
        <w:t xml:space="preserve"> sağl</w:t>
      </w:r>
      <w:r w:rsidRPr="00831096">
        <w:rPr>
          <w:lang w:val="tr-TR"/>
        </w:rPr>
        <w:t>ıyo</w:t>
      </w:r>
      <w:r w:rsidR="000264E1" w:rsidRPr="00831096">
        <w:rPr>
          <w:lang w:val="tr-TR"/>
        </w:rPr>
        <w:t xml:space="preserve">r. </w:t>
      </w:r>
    </w:p>
    <w:p w14:paraId="248B3AA9" w14:textId="77777777" w:rsidR="00841448" w:rsidRPr="00831096" w:rsidRDefault="00841448" w:rsidP="003A1864">
      <w:pPr>
        <w:spacing w:line="280" w:lineRule="exact"/>
        <w:rPr>
          <w:rFonts w:ascii="MB Corpo S Text Office Light" w:eastAsia="MB Corpo S Text Office Light" w:hAnsi="MB Corpo S Text Office Light" w:cs="MB Corpo S Text Office Light"/>
          <w:szCs w:val="21"/>
          <w:lang w:val="tr-TR"/>
        </w:rPr>
      </w:pPr>
    </w:p>
    <w:p w14:paraId="52A54662" w14:textId="5CFDADC2" w:rsidR="000F03A5" w:rsidRPr="00831096" w:rsidRDefault="000F03A5" w:rsidP="000F03A5">
      <w:pPr>
        <w:spacing w:line="280" w:lineRule="exact"/>
        <w:rPr>
          <w:rFonts w:ascii="MB Corpo S Text Office" w:hAnsi="MB Corpo S Text Office"/>
          <w:lang w:val="tr-TR"/>
        </w:rPr>
      </w:pPr>
      <w:r w:rsidRPr="00831096">
        <w:rPr>
          <w:rFonts w:ascii="MB Corpo S Text Office" w:hAnsi="MB Corpo S Text Office"/>
          <w:lang w:val="tr-TR"/>
        </w:rPr>
        <w:t xml:space="preserve">Google Maps'ten size özel rota rehberliği ile güvenebileceğiniz akıllı navigasyon </w:t>
      </w:r>
    </w:p>
    <w:p w14:paraId="55C179AF" w14:textId="38610952" w:rsidR="000F03A5" w:rsidRPr="00831096" w:rsidRDefault="000F03A5" w:rsidP="000F03A5">
      <w:pPr>
        <w:spacing w:line="280" w:lineRule="exact"/>
        <w:rPr>
          <w:rFonts w:ascii="MB Corpo S Text Office Light" w:eastAsia="MB Corpo S Text Office Light" w:hAnsi="MB Corpo S Text Office Light" w:cs="MB Corpo S Text Office Light"/>
          <w:lang w:val="tr-TR"/>
        </w:rPr>
      </w:pPr>
      <w:r w:rsidRPr="00831096">
        <w:rPr>
          <w:lang w:val="tr-TR"/>
        </w:rPr>
        <w:t>Yeni CLA'da navigasyon</w:t>
      </w:r>
      <w:r w:rsidR="00153515" w:rsidRPr="00831096">
        <w:rPr>
          <w:lang w:val="tr-TR"/>
        </w:rPr>
        <w:t xml:space="preserve"> deneyimi</w:t>
      </w:r>
      <w:r w:rsidRPr="00831096">
        <w:rPr>
          <w:lang w:val="tr-TR"/>
        </w:rPr>
        <w:t xml:space="preserve"> Google Maps</w:t>
      </w:r>
      <w:r w:rsidR="00153515" w:rsidRPr="00831096">
        <w:rPr>
          <w:lang w:val="tr-TR"/>
        </w:rPr>
        <w:t>’e</w:t>
      </w:r>
      <w:r w:rsidR="00153515" w:rsidRPr="00831096">
        <w:rPr>
          <w:rStyle w:val="DipnotBavurusu"/>
          <w:lang w:val="tr-TR"/>
        </w:rPr>
        <w:footnoteReference w:id="9"/>
      </w:r>
      <w:r w:rsidRPr="00831096">
        <w:rPr>
          <w:lang w:val="tr-TR"/>
        </w:rPr>
        <w:t xml:space="preserve"> dayanıyor. Benzersiz navigasyon sistemi, Mercedes-Benz müşterilerine her iki dünyanın da en iyileri olan tanınmış bir ölçüt olarak Google</w:t>
      </w:r>
      <w:r w:rsidR="00153515" w:rsidRPr="00831096">
        <w:rPr>
          <w:lang w:val="tr-TR"/>
        </w:rPr>
        <w:t xml:space="preserve"> Maps</w:t>
      </w:r>
      <w:r w:rsidRPr="00831096">
        <w:rPr>
          <w:lang w:val="tr-TR"/>
        </w:rPr>
        <w:t>'</w:t>
      </w:r>
      <w:r w:rsidR="00153515" w:rsidRPr="00831096">
        <w:rPr>
          <w:lang w:val="tr-TR"/>
        </w:rPr>
        <w:t>i</w:t>
      </w:r>
      <w:r w:rsidRPr="00831096">
        <w:rPr>
          <w:lang w:val="tr-TR"/>
        </w:rPr>
        <w:t>n temel hizmetleriyle Mercedes-Benz'in güvenilir kullanıcı arayüzünü sunuyor. Bu sistem, Mercedes-Benz’in şarj ve park hizmetlerini entegre ederek kullanıcılara tanıdık bir deneyim sunuyor. Google ve Mercedes-Benz iş birliğiyle geliştirilen CLA'nın navigasyon çözümü, Google Cloud</w:t>
      </w:r>
      <w:r w:rsidR="00F1775E" w:rsidRPr="00831096">
        <w:rPr>
          <w:lang w:val="tr-TR"/>
        </w:rPr>
        <w:t>’un</w:t>
      </w:r>
      <w:r w:rsidRPr="00831096">
        <w:rPr>
          <w:lang w:val="tr-TR"/>
        </w:rPr>
        <w:t xml:space="preserve"> </w:t>
      </w:r>
      <w:r w:rsidR="00F1775E" w:rsidRPr="00831096">
        <w:rPr>
          <w:lang w:val="tr-TR"/>
        </w:rPr>
        <w:t xml:space="preserve">yeni Otomotiv Yapay Zeka Ajanını </w:t>
      </w:r>
      <w:r w:rsidRPr="00831096">
        <w:rPr>
          <w:lang w:val="tr-TR"/>
        </w:rPr>
        <w:t>Google Maps ile araç içi kullanım için entegre eden ilk sistemlerden biri olarak öne çıkıyor.</w:t>
      </w:r>
      <w:r w:rsidR="00F1775E" w:rsidRPr="00831096">
        <w:rPr>
          <w:lang w:val="tr-TR"/>
        </w:rPr>
        <w:t xml:space="preserve"> </w:t>
      </w:r>
    </w:p>
    <w:p w14:paraId="08303FD2" w14:textId="77777777" w:rsidR="008753A3" w:rsidRPr="00831096" w:rsidRDefault="008753A3" w:rsidP="00841448">
      <w:pPr>
        <w:spacing w:line="280" w:lineRule="exact"/>
        <w:rPr>
          <w:lang w:val="tr-TR"/>
        </w:rPr>
      </w:pPr>
    </w:p>
    <w:p w14:paraId="05BDCA86" w14:textId="4F108FCE" w:rsidR="000F03A5" w:rsidRPr="00831096" w:rsidRDefault="000F03A5" w:rsidP="000F03A5">
      <w:pPr>
        <w:spacing w:line="280" w:lineRule="exact"/>
        <w:rPr>
          <w:lang w:val="tr-TR"/>
        </w:rPr>
      </w:pPr>
      <w:r w:rsidRPr="00831096">
        <w:rPr>
          <w:lang w:val="tr-TR"/>
        </w:rPr>
        <w:t>Electric Intelligence</w:t>
      </w:r>
      <w:r w:rsidR="009C3B05" w:rsidRPr="00831096">
        <w:rPr>
          <w:lang w:val="tr-TR"/>
        </w:rPr>
        <w:t xml:space="preserve"> ile Mercedes-Benz navigasyonu</w:t>
      </w:r>
      <w:r w:rsidRPr="00831096">
        <w:rPr>
          <w:lang w:val="tr-TR"/>
        </w:rPr>
        <w:t>, en hızlı ve en uygun rotayı planlamak için birçok faktörü dikkate al</w:t>
      </w:r>
      <w:r w:rsidR="00327991" w:rsidRPr="00831096">
        <w:rPr>
          <w:lang w:val="tr-TR"/>
        </w:rPr>
        <w:t xml:space="preserve">arak </w:t>
      </w:r>
      <w:r w:rsidRPr="00831096">
        <w:rPr>
          <w:lang w:val="tr-TR"/>
        </w:rPr>
        <w:t>şarj duraklarını da buna göre belirl</w:t>
      </w:r>
      <w:r w:rsidR="004A4F8B" w:rsidRPr="00831096">
        <w:rPr>
          <w:lang w:val="tr-TR"/>
        </w:rPr>
        <w:t>iyo</w:t>
      </w:r>
      <w:r w:rsidRPr="00831096">
        <w:rPr>
          <w:lang w:val="tr-TR"/>
        </w:rPr>
        <w:t xml:space="preserve">r. Trafik </w:t>
      </w:r>
      <w:r w:rsidR="00B835FE" w:rsidRPr="00831096">
        <w:rPr>
          <w:lang w:val="tr-TR"/>
        </w:rPr>
        <w:t xml:space="preserve">sıkışıklığına </w:t>
      </w:r>
      <w:r w:rsidRPr="00831096">
        <w:rPr>
          <w:lang w:val="tr-TR"/>
        </w:rPr>
        <w:t>veya sürüş tarzındaki değişimlere dinamik olarak yanıt veri</w:t>
      </w:r>
      <w:r w:rsidR="004A4F8B" w:rsidRPr="00831096">
        <w:rPr>
          <w:lang w:val="tr-TR"/>
        </w:rPr>
        <w:t>yo</w:t>
      </w:r>
      <w:r w:rsidRPr="00831096">
        <w:rPr>
          <w:lang w:val="tr-TR"/>
        </w:rPr>
        <w:t>r. Mercedes-Benz</w:t>
      </w:r>
      <w:r w:rsidR="00660A71" w:rsidRPr="00831096">
        <w:rPr>
          <w:lang w:val="tr-TR"/>
        </w:rPr>
        <w:t xml:space="preserve"> navigasyonu</w:t>
      </w:r>
      <w:r w:rsidRPr="00831096">
        <w:rPr>
          <w:lang w:val="tr-TR"/>
        </w:rPr>
        <w:t xml:space="preserve">, Electric Intelligence için enerji tahminlerini </w:t>
      </w:r>
      <w:r w:rsidR="004A4F8B" w:rsidRPr="00831096">
        <w:rPr>
          <w:lang w:val="tr-TR"/>
        </w:rPr>
        <w:t xml:space="preserve">de </w:t>
      </w:r>
      <w:r w:rsidRPr="00831096">
        <w:rPr>
          <w:lang w:val="tr-TR"/>
        </w:rPr>
        <w:t xml:space="preserve">sürekli olarak geliştiriyor. Gelecekte, yol boyunca öngörülen </w:t>
      </w:r>
      <w:r w:rsidR="00CF788E" w:rsidRPr="00831096">
        <w:rPr>
          <w:lang w:val="tr-TR"/>
        </w:rPr>
        <w:t>rüzgâr</w:t>
      </w:r>
      <w:r w:rsidRPr="00831096">
        <w:rPr>
          <w:lang w:val="tr-TR"/>
        </w:rPr>
        <w:t xml:space="preserve"> koşulları, aracın yüksekliği baz alınarak daha hassas bir şekilde değerlendirilecek.</w:t>
      </w:r>
    </w:p>
    <w:p w14:paraId="5D0F1AA5" w14:textId="77777777" w:rsidR="000F03A5" w:rsidRPr="00831096" w:rsidRDefault="000F03A5" w:rsidP="000F03A5">
      <w:pPr>
        <w:spacing w:line="280" w:lineRule="exact"/>
        <w:rPr>
          <w:lang w:val="tr-TR"/>
        </w:rPr>
      </w:pPr>
    </w:p>
    <w:p w14:paraId="277E0CFA" w14:textId="310E70E0" w:rsidR="000F03A5" w:rsidRPr="00831096" w:rsidRDefault="000F03A5" w:rsidP="000F03A5">
      <w:pPr>
        <w:spacing w:line="280" w:lineRule="exact"/>
        <w:rPr>
          <w:lang w:val="tr-TR"/>
        </w:rPr>
      </w:pPr>
      <w:r w:rsidRPr="00831096">
        <w:rPr>
          <w:lang w:val="tr-TR"/>
        </w:rPr>
        <w:t>Rotayı hesaplamak için sistem, enerji ihtiyacını belirl</w:t>
      </w:r>
      <w:r w:rsidR="004A4F8B" w:rsidRPr="00831096">
        <w:rPr>
          <w:lang w:val="tr-TR"/>
        </w:rPr>
        <w:t>iyo</w:t>
      </w:r>
      <w:r w:rsidRPr="00831096">
        <w:rPr>
          <w:lang w:val="tr-TR"/>
        </w:rPr>
        <w:t>r. Topografya, rota</w:t>
      </w:r>
      <w:r w:rsidR="004A4F8B" w:rsidRPr="00831096">
        <w:rPr>
          <w:lang w:val="tr-TR"/>
        </w:rPr>
        <w:t>nın durumu</w:t>
      </w:r>
      <w:r w:rsidRPr="00831096">
        <w:rPr>
          <w:lang w:val="tr-TR"/>
        </w:rPr>
        <w:t>, ortam sıcaklığı, hız, ısıtma ve soğutma gereksinimleri gibi unsurları göz önünde bulunduru</w:t>
      </w:r>
      <w:r w:rsidR="004A4F8B" w:rsidRPr="00831096">
        <w:rPr>
          <w:lang w:val="tr-TR"/>
        </w:rPr>
        <w:t>yo</w:t>
      </w:r>
      <w:r w:rsidRPr="00831096">
        <w:rPr>
          <w:lang w:val="tr-TR"/>
        </w:rPr>
        <w:t>r. Planlanan rota üzerindeki trafik durumu, mevcut şarj istasyonları, şarj kapasiteleri ve ödeme fonksiyonları gibi faktörler de hesaba katılı</w:t>
      </w:r>
      <w:r w:rsidR="004A4F8B" w:rsidRPr="00831096">
        <w:rPr>
          <w:lang w:val="tr-TR"/>
        </w:rPr>
        <w:t>yo</w:t>
      </w:r>
      <w:r w:rsidRPr="00831096">
        <w:rPr>
          <w:lang w:val="tr-TR"/>
        </w:rPr>
        <w:t>r. Bu hesaplamalar bulut ortamında gerçekleştirili</w:t>
      </w:r>
      <w:r w:rsidR="004A4F8B" w:rsidRPr="00831096">
        <w:rPr>
          <w:lang w:val="tr-TR"/>
        </w:rPr>
        <w:t>yo</w:t>
      </w:r>
      <w:r w:rsidRPr="00831096">
        <w:rPr>
          <w:lang w:val="tr-TR"/>
        </w:rPr>
        <w:t>r ve araç içi verilerle entegre edili</w:t>
      </w:r>
      <w:r w:rsidR="004A4F8B" w:rsidRPr="00831096">
        <w:rPr>
          <w:lang w:val="tr-TR"/>
        </w:rPr>
        <w:t>yo</w:t>
      </w:r>
      <w:r w:rsidRPr="00831096">
        <w:rPr>
          <w:lang w:val="tr-TR"/>
        </w:rPr>
        <w:t>r.</w:t>
      </w:r>
    </w:p>
    <w:p w14:paraId="29C48EEA" w14:textId="77777777" w:rsidR="000F03A5" w:rsidRPr="00831096" w:rsidRDefault="000F03A5" w:rsidP="000F03A5">
      <w:pPr>
        <w:spacing w:line="280" w:lineRule="exact"/>
        <w:rPr>
          <w:lang w:val="tr-TR"/>
        </w:rPr>
      </w:pPr>
    </w:p>
    <w:p w14:paraId="74AB7468" w14:textId="4907A98B" w:rsidR="000F03A5" w:rsidRPr="00831096" w:rsidRDefault="000F03A5" w:rsidP="000F03A5">
      <w:pPr>
        <w:spacing w:line="280" w:lineRule="exact"/>
        <w:rPr>
          <w:lang w:val="tr-TR"/>
        </w:rPr>
      </w:pPr>
      <w:r w:rsidRPr="00831096">
        <w:rPr>
          <w:lang w:val="tr-TR"/>
        </w:rPr>
        <w:t>Akıllı navigasyon sistemi, şarj molası verilmesi gerek</w:t>
      </w:r>
      <w:r w:rsidR="00B835FE" w:rsidRPr="00831096">
        <w:rPr>
          <w:lang w:val="tr-TR"/>
        </w:rPr>
        <w:t>en zamanı</w:t>
      </w:r>
      <w:r w:rsidRPr="00831096">
        <w:rPr>
          <w:lang w:val="tr-TR"/>
        </w:rPr>
        <w:t xml:space="preserve"> algıl</w:t>
      </w:r>
      <w:r w:rsidR="004A4F8B" w:rsidRPr="00831096">
        <w:rPr>
          <w:lang w:val="tr-TR"/>
        </w:rPr>
        <w:t>ıyo</w:t>
      </w:r>
      <w:r w:rsidRPr="00831096">
        <w:rPr>
          <w:lang w:val="tr-TR"/>
        </w:rPr>
        <w:t>r ve genel seyahat süresini optimize etmek için otomatik olarak planl</w:t>
      </w:r>
      <w:r w:rsidR="004A4F8B" w:rsidRPr="00831096">
        <w:rPr>
          <w:lang w:val="tr-TR"/>
        </w:rPr>
        <w:t>ıyo</w:t>
      </w:r>
      <w:r w:rsidRPr="00831096">
        <w:rPr>
          <w:lang w:val="tr-TR"/>
        </w:rPr>
        <w:t>r. Bazen, tek bir uzun şarj molası yerine daha yüksek şarj kapasitesine sahip iki kısa mola daha avantajlı olabili</w:t>
      </w:r>
      <w:r w:rsidR="004A4F8B" w:rsidRPr="00831096">
        <w:rPr>
          <w:lang w:val="tr-TR"/>
        </w:rPr>
        <w:t>yo</w:t>
      </w:r>
      <w:r w:rsidRPr="00831096">
        <w:rPr>
          <w:lang w:val="tr-TR"/>
        </w:rPr>
        <w:t xml:space="preserve">r. Ayrıca, </w:t>
      </w:r>
      <w:r w:rsidR="00660A71" w:rsidRPr="00831096">
        <w:rPr>
          <w:lang w:val="tr-TR"/>
        </w:rPr>
        <w:t>bu sistem</w:t>
      </w:r>
      <w:r w:rsidRPr="00831096">
        <w:rPr>
          <w:lang w:val="tr-TR"/>
        </w:rPr>
        <w:t xml:space="preserve"> aracın şarj ayarlarını otomatik olarak ayarl</w:t>
      </w:r>
      <w:r w:rsidR="004A4F8B" w:rsidRPr="00831096">
        <w:rPr>
          <w:lang w:val="tr-TR"/>
        </w:rPr>
        <w:t>ıyo</w:t>
      </w:r>
      <w:r w:rsidRPr="00831096">
        <w:rPr>
          <w:lang w:val="tr-TR"/>
        </w:rPr>
        <w:t>r ve rota boyunca hızlı şarj için optimize ed</w:t>
      </w:r>
      <w:r w:rsidR="004A4F8B" w:rsidRPr="00831096">
        <w:rPr>
          <w:lang w:val="tr-TR"/>
        </w:rPr>
        <w:t>iyo</w:t>
      </w:r>
      <w:r w:rsidRPr="00831096">
        <w:rPr>
          <w:lang w:val="tr-TR"/>
        </w:rPr>
        <w:t xml:space="preserve">r. </w:t>
      </w:r>
      <w:r w:rsidR="004A4F8B" w:rsidRPr="00831096">
        <w:rPr>
          <w:lang w:val="tr-TR"/>
        </w:rPr>
        <w:t xml:space="preserve">Bu, yüksek voltajlı bataryanın doğru zamanda yüksek hızlı DC şarjı için optimum sıcaklıkta olmasını sağlamak için ön koşullandırmayı içeriyor. </w:t>
      </w:r>
      <w:r w:rsidRPr="00831096">
        <w:rPr>
          <w:lang w:val="tr-TR"/>
        </w:rPr>
        <w:t>Sistem ayrıca enerji tasarrufu ipuçları da sun</w:t>
      </w:r>
      <w:r w:rsidR="004A4F8B" w:rsidRPr="00831096">
        <w:rPr>
          <w:lang w:val="tr-TR"/>
        </w:rPr>
        <w:t>uyo</w:t>
      </w:r>
      <w:r w:rsidRPr="00831096">
        <w:rPr>
          <w:lang w:val="tr-TR"/>
        </w:rPr>
        <w:t>r.</w:t>
      </w:r>
    </w:p>
    <w:p w14:paraId="709DABF8" w14:textId="77777777" w:rsidR="000F03A5" w:rsidRPr="00831096" w:rsidRDefault="000F03A5" w:rsidP="000F03A5">
      <w:pPr>
        <w:spacing w:line="280" w:lineRule="exact"/>
        <w:rPr>
          <w:lang w:val="tr-TR"/>
        </w:rPr>
      </w:pPr>
    </w:p>
    <w:p w14:paraId="7B398130" w14:textId="4761BC2D" w:rsidR="000F03A5" w:rsidRPr="00831096" w:rsidRDefault="000F03A5" w:rsidP="000F03A5">
      <w:pPr>
        <w:spacing w:line="280" w:lineRule="exact"/>
        <w:rPr>
          <w:lang w:val="tr-TR"/>
        </w:rPr>
      </w:pPr>
      <w:r w:rsidRPr="00831096">
        <w:rPr>
          <w:lang w:val="tr-TR"/>
        </w:rPr>
        <w:t>Mercedes-Benz, entegre şarj istasyonu rezervasyon fonksiyonunu</w:t>
      </w:r>
      <w:r w:rsidR="004A4F8B" w:rsidRPr="00831096">
        <w:rPr>
          <w:rStyle w:val="DipnotBavurusu"/>
          <w:lang w:val="tr-TR"/>
        </w:rPr>
        <w:footnoteReference w:id="10"/>
      </w:r>
      <w:r w:rsidRPr="00831096">
        <w:rPr>
          <w:lang w:val="tr-TR"/>
        </w:rPr>
        <w:t xml:space="preserve"> sunan ilk otomobil üreticisi. Almanya ve ABD</w:t>
      </w:r>
      <w:r w:rsidR="00CF788E" w:rsidRPr="00831096">
        <w:rPr>
          <w:lang w:val="tr-TR"/>
        </w:rPr>
        <w:t xml:space="preserve"> dışında henüz faaliyete geçmeyen</w:t>
      </w:r>
      <w:r w:rsidR="004A4F8B" w:rsidRPr="00831096">
        <w:rPr>
          <w:lang w:val="tr-TR"/>
        </w:rPr>
        <w:t xml:space="preserve"> bu hizmetle</w:t>
      </w:r>
      <w:r w:rsidRPr="00831096">
        <w:rPr>
          <w:lang w:val="tr-TR"/>
        </w:rPr>
        <w:t xml:space="preserve"> Mercedes-Benz müşterileri MB.CHARGE Public</w:t>
      </w:r>
      <w:r w:rsidR="004A4F8B" w:rsidRPr="00831096">
        <w:rPr>
          <w:rStyle w:val="DipnotBavurusu"/>
          <w:lang w:val="tr-TR"/>
        </w:rPr>
        <w:footnoteReference w:id="11"/>
      </w:r>
      <w:r w:rsidRPr="00831096">
        <w:rPr>
          <w:lang w:val="tr-TR"/>
        </w:rPr>
        <w:t xml:space="preserve"> ile markaya ait şarj parklarında önceden şarj noktası rezerve edebili</w:t>
      </w:r>
      <w:r w:rsidR="004A4F8B" w:rsidRPr="00831096">
        <w:rPr>
          <w:lang w:val="tr-TR"/>
        </w:rPr>
        <w:t>yo</w:t>
      </w:r>
      <w:r w:rsidRPr="00831096">
        <w:rPr>
          <w:lang w:val="tr-TR"/>
        </w:rPr>
        <w:t>r. Electric Intelligence</w:t>
      </w:r>
      <w:r w:rsidR="00660A71" w:rsidRPr="00831096">
        <w:rPr>
          <w:lang w:val="tr-TR"/>
        </w:rPr>
        <w:t xml:space="preserve"> özellikli akıllı navigasyonu</w:t>
      </w:r>
      <w:r w:rsidRPr="00831096">
        <w:rPr>
          <w:lang w:val="tr-TR"/>
        </w:rPr>
        <w:t xml:space="preserve"> etkinleştirildiğinde, araç şarj istasyonuna ulaşmadan 15 dakika önce otomatik olarak rezervasyon yap</w:t>
      </w:r>
      <w:r w:rsidR="004A4F8B" w:rsidRPr="00831096">
        <w:rPr>
          <w:lang w:val="tr-TR"/>
        </w:rPr>
        <w:t>ıyo</w:t>
      </w:r>
      <w:r w:rsidRPr="00831096">
        <w:rPr>
          <w:lang w:val="tr-TR"/>
        </w:rPr>
        <w:t xml:space="preserve">r. </w:t>
      </w:r>
      <w:r w:rsidR="005277F1" w:rsidRPr="00831096">
        <w:rPr>
          <w:lang w:val="tr-TR"/>
        </w:rPr>
        <w:t>Henüz Türkiye’deki faaliyette olmayan b</w:t>
      </w:r>
      <w:r w:rsidRPr="00831096">
        <w:rPr>
          <w:lang w:val="tr-TR"/>
        </w:rPr>
        <w:t>u özellik, sürücüler için bekleme süresini azaltarak her zaman uygun bir şarj noktası bulma güvencesi sağl</w:t>
      </w:r>
      <w:r w:rsidR="004A4F8B" w:rsidRPr="00831096">
        <w:rPr>
          <w:lang w:val="tr-TR"/>
        </w:rPr>
        <w:t>ıyo</w:t>
      </w:r>
      <w:r w:rsidRPr="00831096">
        <w:rPr>
          <w:lang w:val="tr-TR"/>
        </w:rPr>
        <w:t xml:space="preserve">r. </w:t>
      </w:r>
    </w:p>
    <w:p w14:paraId="392823CD" w14:textId="7689C614" w:rsidR="009B28EF" w:rsidRPr="00831096" w:rsidRDefault="009B28EF" w:rsidP="003A1864">
      <w:pPr>
        <w:spacing w:line="280" w:lineRule="exact"/>
        <w:rPr>
          <w:rFonts w:ascii="MB Corpo S Text Office" w:eastAsiaTheme="majorEastAsia" w:hAnsi="MB Corpo S Text Office" w:cstheme="majorBidi"/>
          <w:lang w:val="tr-TR" w:eastAsia="en-US"/>
        </w:rPr>
      </w:pPr>
    </w:p>
    <w:p w14:paraId="5CA808B6" w14:textId="1A7C6DC9" w:rsidR="00097971" w:rsidRPr="00831096" w:rsidRDefault="00097971" w:rsidP="00097971">
      <w:pPr>
        <w:spacing w:line="280" w:lineRule="exact"/>
        <w:rPr>
          <w:rFonts w:ascii="MB Corpo S Text Office" w:eastAsiaTheme="majorEastAsia" w:hAnsi="MB Corpo S Text Office" w:cstheme="majorBidi"/>
          <w:kern w:val="0"/>
          <w:lang w:val="tr-TR" w:eastAsia="en-US"/>
          <w14:ligatures w14:val="none"/>
        </w:rPr>
      </w:pPr>
      <w:r w:rsidRPr="00831096">
        <w:rPr>
          <w:rFonts w:ascii="MB Corpo S Text Office" w:eastAsiaTheme="majorEastAsia" w:hAnsi="MB Corpo S Text Office" w:cstheme="majorBidi"/>
          <w:kern w:val="0"/>
          <w:lang w:val="tr-TR" w:eastAsia="en-US"/>
          <w14:ligatures w14:val="none"/>
        </w:rPr>
        <w:t>KEYLESS-GO: Otomatik Kilitleme ve Açma Özelliği</w:t>
      </w:r>
    </w:p>
    <w:p w14:paraId="356322A2" w14:textId="12500D53" w:rsidR="00097971" w:rsidRPr="00831096" w:rsidRDefault="00097971" w:rsidP="00097971">
      <w:pPr>
        <w:spacing w:line="280" w:lineRule="exact"/>
        <w:rPr>
          <w:lang w:val="tr-TR"/>
        </w:rPr>
      </w:pPr>
      <w:r w:rsidRPr="00831096">
        <w:rPr>
          <w:lang w:val="tr-TR"/>
        </w:rPr>
        <w:t>Yeni CLA, opsiyonel olarak KEYLESS-GO özelliğiyle sunuluyor. Bu sistemin en yeni nesli, pazara uygunluğuna bağlı olarak, anahtarı taşıyan kullanıcı araca yaklaştığında veya uzaklaştığında otomatik kilitlenme ve açma işlevini yerine getiriyor. Ayrıca, bu özellik istenirse merkezi ekrandan devre dışı bırakılabiliyor. KEYLESS-GO, HANDSFREE ACCESS ile birlikte sunulabiliyor. Böylece arka tamponun altına doğru yapılan ayak hareketiyle bagaj kapağı otomatik olarak açılıp kapanabiliyor.</w:t>
      </w:r>
    </w:p>
    <w:p w14:paraId="373465A3" w14:textId="77777777" w:rsidR="00097971" w:rsidRPr="00831096" w:rsidRDefault="00097971" w:rsidP="00097971">
      <w:pPr>
        <w:spacing w:line="280" w:lineRule="exact"/>
        <w:rPr>
          <w:rFonts w:ascii="MB Corpo S Text Office" w:eastAsiaTheme="majorEastAsia" w:hAnsi="MB Corpo S Text Office" w:cstheme="majorBidi"/>
          <w:kern w:val="0"/>
          <w:lang w:val="tr-TR" w:eastAsia="en-US"/>
          <w14:ligatures w14:val="none"/>
        </w:rPr>
      </w:pPr>
    </w:p>
    <w:p w14:paraId="702BEE50" w14:textId="7974B7E5" w:rsidR="00097971" w:rsidRPr="00831096" w:rsidRDefault="00097971" w:rsidP="00097971">
      <w:pPr>
        <w:spacing w:line="280" w:lineRule="exact"/>
        <w:rPr>
          <w:rFonts w:ascii="MB Corpo S Text Office" w:eastAsiaTheme="majorEastAsia" w:hAnsi="MB Corpo S Text Office" w:cstheme="majorBidi"/>
          <w:kern w:val="0"/>
          <w:lang w:val="tr-TR" w:eastAsia="en-US"/>
          <w14:ligatures w14:val="none"/>
        </w:rPr>
      </w:pPr>
      <w:r w:rsidRPr="00831096">
        <w:rPr>
          <w:rFonts w:ascii="MB Corpo S Text Office" w:eastAsiaTheme="majorEastAsia" w:hAnsi="MB Corpo S Text Office" w:cstheme="majorBidi"/>
          <w:kern w:val="0"/>
          <w:lang w:val="tr-TR" w:eastAsia="en-US"/>
          <w14:ligatures w14:val="none"/>
        </w:rPr>
        <w:t xml:space="preserve">MB.DRIVE </w:t>
      </w:r>
      <w:r w:rsidR="007432E4" w:rsidRPr="00831096">
        <w:rPr>
          <w:rFonts w:ascii="MB Corpo S Text Office" w:eastAsiaTheme="majorEastAsia" w:hAnsi="MB Corpo S Text Office" w:cstheme="majorBidi"/>
          <w:kern w:val="0"/>
          <w:lang w:val="tr-TR" w:eastAsia="en-US"/>
          <w14:ligatures w14:val="none"/>
        </w:rPr>
        <w:t>g</w:t>
      </w:r>
      <w:r w:rsidRPr="00831096">
        <w:rPr>
          <w:rFonts w:ascii="MB Corpo S Text Office" w:eastAsiaTheme="majorEastAsia" w:hAnsi="MB Corpo S Text Office" w:cstheme="majorBidi"/>
          <w:kern w:val="0"/>
          <w:lang w:val="tr-TR" w:eastAsia="en-US"/>
          <w14:ligatures w14:val="none"/>
        </w:rPr>
        <w:t xml:space="preserve">elişmiş </w:t>
      </w:r>
      <w:r w:rsidR="007432E4" w:rsidRPr="00831096">
        <w:rPr>
          <w:rFonts w:ascii="MB Corpo S Text Office" w:eastAsiaTheme="majorEastAsia" w:hAnsi="MB Corpo S Text Office" w:cstheme="majorBidi"/>
          <w:kern w:val="0"/>
          <w:lang w:val="tr-TR" w:eastAsia="en-US"/>
          <w14:ligatures w14:val="none"/>
        </w:rPr>
        <w:t>s</w:t>
      </w:r>
      <w:r w:rsidRPr="00831096">
        <w:rPr>
          <w:rFonts w:ascii="MB Corpo S Text Office" w:eastAsiaTheme="majorEastAsia" w:hAnsi="MB Corpo S Text Office" w:cstheme="majorBidi"/>
          <w:kern w:val="0"/>
          <w:lang w:val="tr-TR" w:eastAsia="en-US"/>
          <w14:ligatures w14:val="none"/>
        </w:rPr>
        <w:t xml:space="preserve">ürüş ve </w:t>
      </w:r>
      <w:r w:rsidR="007432E4" w:rsidRPr="00831096">
        <w:rPr>
          <w:rFonts w:ascii="MB Corpo S Text Office" w:eastAsiaTheme="majorEastAsia" w:hAnsi="MB Corpo S Text Office" w:cstheme="majorBidi"/>
          <w:kern w:val="0"/>
          <w:lang w:val="tr-TR" w:eastAsia="en-US"/>
          <w14:ligatures w14:val="none"/>
        </w:rPr>
        <w:t>p</w:t>
      </w:r>
      <w:r w:rsidRPr="00831096">
        <w:rPr>
          <w:rFonts w:ascii="MB Corpo S Text Office" w:eastAsiaTheme="majorEastAsia" w:hAnsi="MB Corpo S Text Office" w:cstheme="majorBidi"/>
          <w:kern w:val="0"/>
          <w:lang w:val="tr-TR" w:eastAsia="en-US"/>
          <w14:ligatures w14:val="none"/>
        </w:rPr>
        <w:t xml:space="preserve">ark </w:t>
      </w:r>
      <w:r w:rsidR="007432E4" w:rsidRPr="00831096">
        <w:rPr>
          <w:rFonts w:ascii="MB Corpo S Text Office" w:eastAsiaTheme="majorEastAsia" w:hAnsi="MB Corpo S Text Office" w:cstheme="majorBidi"/>
          <w:kern w:val="0"/>
          <w:lang w:val="tr-TR" w:eastAsia="en-US"/>
          <w14:ligatures w14:val="none"/>
        </w:rPr>
        <w:t>a</w:t>
      </w:r>
      <w:r w:rsidRPr="00831096">
        <w:rPr>
          <w:rFonts w:ascii="MB Corpo S Text Office" w:eastAsiaTheme="majorEastAsia" w:hAnsi="MB Corpo S Text Office" w:cstheme="majorBidi"/>
          <w:kern w:val="0"/>
          <w:lang w:val="tr-TR" w:eastAsia="en-US"/>
          <w14:ligatures w14:val="none"/>
        </w:rPr>
        <w:t>sistanı</w:t>
      </w:r>
      <w:r w:rsidR="007432E4" w:rsidRPr="00831096">
        <w:rPr>
          <w:rFonts w:ascii="MB Corpo S Text Office" w:eastAsiaTheme="majorEastAsia" w:hAnsi="MB Corpo S Text Office" w:cstheme="majorBidi"/>
          <w:kern w:val="0"/>
          <w:lang w:val="tr-TR" w:eastAsia="en-US"/>
          <w14:ligatures w14:val="none"/>
        </w:rPr>
        <w:t xml:space="preserve"> </w:t>
      </w:r>
      <w:r w:rsidRPr="00831096">
        <w:rPr>
          <w:rFonts w:ascii="MB Corpo S Text Office" w:eastAsiaTheme="majorEastAsia" w:hAnsi="MB Corpo S Text Office" w:cstheme="majorBidi"/>
          <w:kern w:val="0"/>
          <w:lang w:val="tr-TR" w:eastAsia="en-US"/>
          <w14:ligatures w14:val="none"/>
        </w:rPr>
        <w:t xml:space="preserve">ile </w:t>
      </w:r>
      <w:r w:rsidR="007432E4" w:rsidRPr="00831096">
        <w:rPr>
          <w:rFonts w:ascii="MB Corpo S Text Office" w:eastAsiaTheme="majorEastAsia" w:hAnsi="MB Corpo S Text Office" w:cstheme="majorBidi"/>
          <w:kern w:val="0"/>
          <w:lang w:val="tr-TR" w:eastAsia="en-US"/>
          <w14:ligatures w14:val="none"/>
        </w:rPr>
        <w:t>y</w:t>
      </w:r>
      <w:r w:rsidRPr="00831096">
        <w:rPr>
          <w:rFonts w:ascii="MB Corpo S Text Office" w:eastAsiaTheme="majorEastAsia" w:hAnsi="MB Corpo S Text Office" w:cstheme="majorBidi"/>
          <w:kern w:val="0"/>
          <w:lang w:val="tr-TR" w:eastAsia="en-US"/>
          <w14:ligatures w14:val="none"/>
        </w:rPr>
        <w:t xml:space="preserve">eni </w:t>
      </w:r>
      <w:r w:rsidR="007432E4" w:rsidRPr="00831096">
        <w:rPr>
          <w:rFonts w:ascii="MB Corpo S Text Office" w:eastAsiaTheme="majorEastAsia" w:hAnsi="MB Corpo S Text Office" w:cstheme="majorBidi"/>
          <w:kern w:val="0"/>
          <w:lang w:val="tr-TR" w:eastAsia="en-US"/>
          <w14:ligatures w14:val="none"/>
        </w:rPr>
        <w:t>s</w:t>
      </w:r>
      <w:r w:rsidRPr="00831096">
        <w:rPr>
          <w:rFonts w:ascii="MB Corpo S Text Office" w:eastAsiaTheme="majorEastAsia" w:hAnsi="MB Corpo S Text Office" w:cstheme="majorBidi"/>
          <w:kern w:val="0"/>
          <w:lang w:val="tr-TR" w:eastAsia="en-US"/>
          <w14:ligatures w14:val="none"/>
        </w:rPr>
        <w:t>tandartlar</w:t>
      </w:r>
      <w:r w:rsidR="007432E4" w:rsidRPr="00831096">
        <w:rPr>
          <w:rFonts w:ascii="MB Corpo S Text Office" w:eastAsiaTheme="majorEastAsia" w:hAnsi="MB Corpo S Text Office" w:cstheme="majorBidi"/>
          <w:kern w:val="0"/>
          <w:lang w:val="tr-TR" w:eastAsia="en-US"/>
          <w14:ligatures w14:val="none"/>
        </w:rPr>
        <w:t xml:space="preserve"> belirliyor</w:t>
      </w:r>
    </w:p>
    <w:p w14:paraId="60625392" w14:textId="69490238" w:rsidR="00097971" w:rsidRPr="00831096" w:rsidRDefault="007432E4" w:rsidP="00097971">
      <w:pPr>
        <w:spacing w:line="280" w:lineRule="exact"/>
        <w:rPr>
          <w:kern w:val="0"/>
          <w:lang w:val="tr-TR"/>
          <w14:ligatures w14:val="none"/>
        </w:rPr>
      </w:pPr>
      <w:r w:rsidRPr="00831096">
        <w:rPr>
          <w:lang w:val="tr-TR"/>
        </w:rPr>
        <w:lastRenderedPageBreak/>
        <w:t>S</w:t>
      </w:r>
      <w:r w:rsidR="00097971" w:rsidRPr="00831096">
        <w:rPr>
          <w:lang w:val="tr-TR"/>
        </w:rPr>
        <w:t xml:space="preserve">tandart olarak kapsamlı güvenlik donanımları ve </w:t>
      </w:r>
      <w:r w:rsidR="00923858" w:rsidRPr="00831096">
        <w:rPr>
          <w:lang w:val="tr-TR"/>
        </w:rPr>
        <w:t xml:space="preserve">Mesafe Asistanı </w:t>
      </w:r>
      <w:r w:rsidR="00097971" w:rsidRPr="00831096">
        <w:rPr>
          <w:lang w:val="tr-TR"/>
        </w:rPr>
        <w:t>DISTRONIC ile donatıl</w:t>
      </w:r>
      <w:r w:rsidRPr="00831096">
        <w:rPr>
          <w:lang w:val="tr-TR"/>
        </w:rPr>
        <w:t xml:space="preserve">an </w:t>
      </w:r>
      <w:r w:rsidR="00923858" w:rsidRPr="00831096">
        <w:rPr>
          <w:lang w:val="tr-TR"/>
        </w:rPr>
        <w:t xml:space="preserve">Avrupa’daki tamamen </w:t>
      </w:r>
      <w:r w:rsidRPr="00831096">
        <w:rPr>
          <w:lang w:val="tr-TR"/>
        </w:rPr>
        <w:t>yeni CLA modellerind</w:t>
      </w:r>
      <w:r w:rsidR="00923858" w:rsidRPr="00831096">
        <w:rPr>
          <w:lang w:val="tr-TR"/>
        </w:rPr>
        <w:t>e</w:t>
      </w:r>
      <w:r w:rsidR="00097971" w:rsidRPr="00831096">
        <w:rPr>
          <w:lang w:val="tr-TR"/>
        </w:rPr>
        <w:t xml:space="preserve"> 8 kamera, 5 radar sensörü, 12 ultrasonik sensör ve düzenli kablosuz güncellemeler için yeterli güç rezervine sahip su soğutmalı bir süper bilgisayar </w:t>
      </w:r>
      <w:r w:rsidRPr="00831096">
        <w:rPr>
          <w:lang w:val="tr-TR"/>
        </w:rPr>
        <w:t>bulunuyor</w:t>
      </w:r>
      <w:r w:rsidR="00097971" w:rsidRPr="00831096">
        <w:rPr>
          <w:lang w:val="tr-TR"/>
        </w:rPr>
        <w:t>.</w:t>
      </w:r>
      <w:r w:rsidR="00923858" w:rsidRPr="00831096">
        <w:rPr>
          <w:lang w:val="tr-TR"/>
        </w:rPr>
        <w:t xml:space="preserve"> </w:t>
      </w:r>
    </w:p>
    <w:p w14:paraId="372CE015" w14:textId="77777777" w:rsidR="00097971" w:rsidRPr="00831096" w:rsidRDefault="00097971" w:rsidP="00097971">
      <w:pPr>
        <w:spacing w:line="280" w:lineRule="exact"/>
        <w:rPr>
          <w:rFonts w:ascii="MB Corpo S Text Office" w:eastAsiaTheme="majorEastAsia" w:hAnsi="MB Corpo S Text Office" w:cstheme="majorBidi"/>
          <w:kern w:val="0"/>
          <w:lang w:val="tr-TR" w:eastAsia="en-US"/>
          <w14:ligatures w14:val="none"/>
        </w:rPr>
      </w:pPr>
    </w:p>
    <w:p w14:paraId="4F9D4983" w14:textId="183233AB" w:rsidR="00097971" w:rsidRPr="00831096" w:rsidRDefault="00097971" w:rsidP="00097971">
      <w:pPr>
        <w:spacing w:line="280" w:lineRule="exact"/>
        <w:rPr>
          <w:rFonts w:ascii="MB Corpo S Text Office" w:eastAsiaTheme="majorEastAsia" w:hAnsi="MB Corpo S Text Office" w:cstheme="majorBidi"/>
          <w:kern w:val="0"/>
          <w:lang w:val="tr-TR" w:eastAsia="en-US"/>
          <w14:ligatures w14:val="none"/>
        </w:rPr>
      </w:pPr>
      <w:r w:rsidRPr="00831096">
        <w:rPr>
          <w:rFonts w:ascii="MB Corpo S Text Office" w:eastAsiaTheme="majorEastAsia" w:hAnsi="MB Corpo S Text Office" w:cstheme="majorBidi"/>
          <w:kern w:val="0"/>
          <w:lang w:val="tr-TR" w:eastAsia="en-US"/>
          <w14:ligatures w14:val="none"/>
        </w:rPr>
        <w:t xml:space="preserve">Mercedes-Benz, ek konfor </w:t>
      </w:r>
      <w:r w:rsidR="007432E4" w:rsidRPr="00831096">
        <w:rPr>
          <w:rFonts w:ascii="MB Corpo S Text Office" w:eastAsiaTheme="majorEastAsia" w:hAnsi="MB Corpo S Text Office" w:cstheme="majorBidi"/>
          <w:kern w:val="0"/>
          <w:lang w:val="tr-TR" w:eastAsia="en-US"/>
          <w14:ligatures w14:val="none"/>
        </w:rPr>
        <w:t>yardım</w:t>
      </w:r>
      <w:r w:rsidRPr="00831096">
        <w:rPr>
          <w:rFonts w:ascii="MB Corpo S Text Office" w:eastAsiaTheme="majorEastAsia" w:hAnsi="MB Corpo S Text Office" w:cstheme="majorBidi"/>
          <w:kern w:val="0"/>
          <w:lang w:val="tr-TR" w:eastAsia="en-US"/>
          <w14:ligatures w14:val="none"/>
        </w:rPr>
        <w:t xml:space="preserve"> sistemlerini MB.DRIVE çatısı altında bir araya getir</w:t>
      </w:r>
      <w:r w:rsidR="007432E4" w:rsidRPr="00831096">
        <w:rPr>
          <w:rFonts w:ascii="MB Corpo S Text Office" w:eastAsiaTheme="majorEastAsia" w:hAnsi="MB Corpo S Text Office" w:cstheme="majorBidi"/>
          <w:kern w:val="0"/>
          <w:lang w:val="tr-TR" w:eastAsia="en-US"/>
          <w14:ligatures w14:val="none"/>
        </w:rPr>
        <w:t>iyor</w:t>
      </w:r>
      <w:r w:rsidRPr="00831096">
        <w:rPr>
          <w:rFonts w:ascii="MB Corpo S Text Office" w:eastAsiaTheme="majorEastAsia" w:hAnsi="MB Corpo S Text Office" w:cstheme="majorBidi"/>
          <w:kern w:val="0"/>
          <w:lang w:val="tr-TR" w:eastAsia="en-US"/>
          <w14:ligatures w14:val="none"/>
        </w:rPr>
        <w:t xml:space="preserve">. </w:t>
      </w:r>
      <w:r w:rsidR="007432E4" w:rsidRPr="00831096">
        <w:rPr>
          <w:rFonts w:ascii="MB Corpo S Text Office" w:eastAsiaTheme="majorEastAsia" w:hAnsi="MB Corpo S Text Office" w:cstheme="majorBidi"/>
          <w:kern w:val="0"/>
          <w:lang w:val="tr-TR" w:eastAsia="en-US"/>
          <w14:ligatures w14:val="none"/>
        </w:rPr>
        <w:t>Kullanıma sunulan ya da önümüzdeki dönemlerde sunulacak bu dijital ekstralar</w:t>
      </w:r>
      <w:r w:rsidR="007432E4" w:rsidRPr="00831096">
        <w:rPr>
          <w:rStyle w:val="DipnotBavurusu"/>
          <w:lang w:val="tr-TR"/>
        </w:rPr>
        <w:footnoteReference w:id="12"/>
      </w:r>
      <w:r w:rsidR="007432E4" w:rsidRPr="00831096">
        <w:rPr>
          <w:rFonts w:ascii="MB Corpo S Text Office" w:eastAsiaTheme="majorEastAsia" w:hAnsi="MB Corpo S Text Office" w:cstheme="majorBidi"/>
          <w:kern w:val="0"/>
          <w:lang w:val="tr-TR" w:eastAsia="en-US"/>
          <w14:ligatures w14:val="none"/>
        </w:rPr>
        <w:t xml:space="preserve">: </w:t>
      </w:r>
    </w:p>
    <w:p w14:paraId="601A1628" w14:textId="77777777" w:rsidR="00097971" w:rsidRPr="00831096" w:rsidRDefault="00097971" w:rsidP="00097971">
      <w:pPr>
        <w:spacing w:line="280" w:lineRule="exact"/>
        <w:rPr>
          <w:lang w:val="tr-TR"/>
        </w:rPr>
      </w:pPr>
    </w:p>
    <w:p w14:paraId="03D35227" w14:textId="2D6EC78D" w:rsidR="007432E4" w:rsidRPr="00831096" w:rsidRDefault="00097971" w:rsidP="00327991">
      <w:pPr>
        <w:pStyle w:val="ListeParagraf"/>
        <w:numPr>
          <w:ilvl w:val="0"/>
          <w:numId w:val="32"/>
        </w:numPr>
        <w:spacing w:line="280" w:lineRule="exact"/>
        <w:rPr>
          <w:lang w:val="tr-TR"/>
        </w:rPr>
      </w:pPr>
      <w:r w:rsidRPr="00831096">
        <w:rPr>
          <w:lang w:val="tr-TR"/>
        </w:rPr>
        <w:t xml:space="preserve">MB.DRIVE ASSIST: </w:t>
      </w:r>
      <w:r w:rsidR="007432E4" w:rsidRPr="00831096">
        <w:rPr>
          <w:lang w:val="tr-TR"/>
        </w:rPr>
        <w:t xml:space="preserve">Avrupa'da pazara sunulduğu andan itibaren opsiyonel mevcut olan bu sistem, Mesafe Yardımcısı DISTRONIC'i Direksiyon Yardımcısı ile tamamlayarak çok daha fazla konfor sunuyor ve son teknoloji ürünü SAE Seviye 2 sürüş yardım sistemi haline getiriyor. CLA'da yeni olan Şerit Değiştirme Asistanı, </w:t>
      </w:r>
      <w:r w:rsidR="003C7C4D" w:rsidRPr="00831096">
        <w:rPr>
          <w:lang w:val="tr-TR"/>
        </w:rPr>
        <w:t>sinyal</w:t>
      </w:r>
      <w:r w:rsidR="007432E4" w:rsidRPr="00831096">
        <w:rPr>
          <w:lang w:val="tr-TR"/>
        </w:rPr>
        <w:t xml:space="preserve"> koluna basit bir tıklama ile şerit değiştirmeyi kolaylaştırıyor.</w:t>
      </w:r>
    </w:p>
    <w:p w14:paraId="22AEE383" w14:textId="30B6F097" w:rsidR="00097971" w:rsidRPr="00831096" w:rsidRDefault="00097971" w:rsidP="00327991">
      <w:pPr>
        <w:pStyle w:val="ListeParagraf"/>
        <w:numPr>
          <w:ilvl w:val="0"/>
          <w:numId w:val="32"/>
        </w:numPr>
        <w:spacing w:line="280" w:lineRule="exact"/>
        <w:rPr>
          <w:lang w:val="tr-TR"/>
        </w:rPr>
      </w:pPr>
      <w:r w:rsidRPr="00831096">
        <w:rPr>
          <w:lang w:val="tr-TR"/>
        </w:rPr>
        <w:t xml:space="preserve">MB.DRIVE ASSIST PLUS: </w:t>
      </w:r>
      <w:r w:rsidR="007432E4" w:rsidRPr="00831096">
        <w:rPr>
          <w:lang w:val="tr-TR"/>
        </w:rPr>
        <w:t>Daha sonra piyasaya sürülmesi planlanan bu sistem, pazara bağlı olarak gelişmiş yardım fonksiyonları sunuyor. Buna daha da geliştirilmiş Mesafe Asistanı DISTRONIC Plus da dahil.</w:t>
      </w:r>
      <w:r w:rsidR="006E0F0E" w:rsidRPr="00831096">
        <w:rPr>
          <w:lang w:val="tr-TR"/>
        </w:rPr>
        <w:t xml:space="preserve"> Gelecek dönemde</w:t>
      </w:r>
      <w:r w:rsidR="007432E4" w:rsidRPr="00831096">
        <w:rPr>
          <w:lang w:val="tr-TR"/>
        </w:rPr>
        <w:t xml:space="preserve"> </w:t>
      </w:r>
      <w:r w:rsidR="006E0F0E" w:rsidRPr="00831096">
        <w:rPr>
          <w:lang w:val="tr-TR"/>
        </w:rPr>
        <w:t>o</w:t>
      </w:r>
      <w:r w:rsidR="007432E4" w:rsidRPr="00831096">
        <w:rPr>
          <w:lang w:val="tr-TR"/>
        </w:rPr>
        <w:t xml:space="preserve">toyollarda Otomatik Şerit Değiştirme işlevi için de planlar </w:t>
      </w:r>
      <w:r w:rsidR="006E0F0E" w:rsidRPr="00831096">
        <w:rPr>
          <w:lang w:val="tr-TR"/>
        </w:rPr>
        <w:t>yapılıyor</w:t>
      </w:r>
      <w:r w:rsidR="007432E4" w:rsidRPr="00831096">
        <w:rPr>
          <w:lang w:val="tr-TR"/>
        </w:rPr>
        <w:t>.</w:t>
      </w:r>
    </w:p>
    <w:p w14:paraId="39E1A535" w14:textId="77777777" w:rsidR="00324EDF" w:rsidRPr="00831096" w:rsidRDefault="00097971" w:rsidP="00327991">
      <w:pPr>
        <w:pStyle w:val="ListeParagraf"/>
        <w:numPr>
          <w:ilvl w:val="0"/>
          <w:numId w:val="32"/>
        </w:numPr>
        <w:spacing w:line="280" w:lineRule="exact"/>
        <w:rPr>
          <w:lang w:val="tr-TR"/>
        </w:rPr>
      </w:pPr>
      <w:r w:rsidRPr="00831096">
        <w:rPr>
          <w:lang w:val="tr-TR"/>
        </w:rPr>
        <w:t xml:space="preserve">MB.DRIVE ASSIST PRO: </w:t>
      </w:r>
      <w:r w:rsidR="00324EDF" w:rsidRPr="00831096">
        <w:rPr>
          <w:lang w:val="tr-TR"/>
        </w:rPr>
        <w:t>Şehir içi trafikte SAE Seviye 2++'a kadar yeni yardım işlevleri sağlayan iki ek kamera içeriyor. Teknik olarak, MB.DRIVE ASSIST PRO modüler tasarımı nedeniyle dünya çapında CLA'da kullanılabilir ancak pazara göre değişen düzenlemeler nedeniyle henüz her yerde onaylanmadı. Pazar lansmanı başlangıçta Çin varyantı için 2025'te planlanıyor, çünkü oradaki düzenleyici çerçeve buna izin veriyor. Düzenleyici onayı ABD'de de mevcut olduğundan piyasa lansmanı 2026 için planlanıyor.</w:t>
      </w:r>
    </w:p>
    <w:p w14:paraId="75F4639B" w14:textId="6D4E6327" w:rsidR="00324EDF" w:rsidRPr="00831096" w:rsidRDefault="00097971" w:rsidP="00327991">
      <w:pPr>
        <w:pStyle w:val="ListeParagraf"/>
        <w:numPr>
          <w:ilvl w:val="0"/>
          <w:numId w:val="32"/>
        </w:numPr>
        <w:spacing w:line="280" w:lineRule="exact"/>
        <w:rPr>
          <w:lang w:val="tr-TR"/>
        </w:rPr>
      </w:pPr>
      <w:r w:rsidRPr="00831096">
        <w:rPr>
          <w:lang w:val="tr-TR"/>
        </w:rPr>
        <w:t>MB.DRIVE PARKING ASSIST: Araç her iki tarafta ve açılı park alanlarını daha iyi ve hızlı algıl</w:t>
      </w:r>
      <w:r w:rsidR="00324EDF" w:rsidRPr="00831096">
        <w:rPr>
          <w:lang w:val="tr-TR"/>
        </w:rPr>
        <w:t>ıyo</w:t>
      </w:r>
      <w:r w:rsidRPr="00831096">
        <w:rPr>
          <w:lang w:val="tr-TR"/>
        </w:rPr>
        <w:t xml:space="preserve">r. </w:t>
      </w:r>
      <w:r w:rsidR="00F138DE" w:rsidRPr="00831096">
        <w:rPr>
          <w:lang w:val="tr-TR"/>
        </w:rPr>
        <w:t>S</w:t>
      </w:r>
      <w:r w:rsidR="00324EDF" w:rsidRPr="00831096">
        <w:rPr>
          <w:lang w:val="tr-TR"/>
        </w:rPr>
        <w:t xml:space="preserve">adece beyaz çizgilerle işaretlenmiş park yerlerini de algılıyor. </w:t>
      </w:r>
      <w:r w:rsidRPr="00831096">
        <w:rPr>
          <w:lang w:val="tr-TR"/>
        </w:rPr>
        <w:t xml:space="preserve">Ayrıca, </w:t>
      </w:r>
      <w:r w:rsidR="00324EDF" w:rsidRPr="00831096">
        <w:rPr>
          <w:lang w:val="tr-TR"/>
        </w:rPr>
        <w:t xml:space="preserve">artık </w:t>
      </w:r>
      <w:r w:rsidRPr="00831096">
        <w:rPr>
          <w:lang w:val="tr-TR"/>
        </w:rPr>
        <w:t>manuel park edilen bir yerden otomatik çıkış yapma özelliği</w:t>
      </w:r>
      <w:r w:rsidR="00324EDF" w:rsidRPr="00831096">
        <w:rPr>
          <w:lang w:val="tr-TR"/>
        </w:rPr>
        <w:t>ne de sahip</w:t>
      </w:r>
      <w:r w:rsidRPr="00831096">
        <w:rPr>
          <w:lang w:val="tr-TR"/>
        </w:rPr>
        <w:t>.</w:t>
      </w:r>
      <w:r w:rsidR="00324EDF" w:rsidRPr="00831096">
        <w:rPr>
          <w:lang w:val="tr-TR"/>
        </w:rPr>
        <w:t xml:space="preserve"> </w:t>
      </w:r>
    </w:p>
    <w:p w14:paraId="7E2CA440" w14:textId="07E297D1" w:rsidR="005F63FB" w:rsidRPr="00831096" w:rsidRDefault="00097971" w:rsidP="00327991">
      <w:pPr>
        <w:pStyle w:val="ListeParagraf"/>
        <w:numPr>
          <w:ilvl w:val="0"/>
          <w:numId w:val="32"/>
        </w:numPr>
        <w:spacing w:line="280" w:lineRule="exact"/>
        <w:rPr>
          <w:rFonts w:ascii="MB Corpo S Text Office" w:eastAsiaTheme="majorEastAsia" w:hAnsi="MB Corpo S Text Office" w:cstheme="majorBidi"/>
          <w:lang w:val="tr-TR"/>
        </w:rPr>
      </w:pPr>
      <w:r w:rsidRPr="00831096">
        <w:rPr>
          <w:lang w:val="tr-TR"/>
        </w:rPr>
        <w:t>MB.DRIVE PARKING ASSIST 360: Yeni ve geliştirilmiş çevre görüş sistemi ile park asistanına eklenen yeni bir HMI (insan-makine arayüzü) sun</w:t>
      </w:r>
      <w:r w:rsidR="00324EDF" w:rsidRPr="00831096">
        <w:rPr>
          <w:lang w:val="tr-TR"/>
        </w:rPr>
        <w:t>uyo</w:t>
      </w:r>
      <w:r w:rsidRPr="00831096">
        <w:rPr>
          <w:lang w:val="tr-TR"/>
        </w:rPr>
        <w:t>r.</w:t>
      </w:r>
      <w:r w:rsidRPr="00831096">
        <w:rPr>
          <w:rFonts w:ascii="MB Corpo S Text Office" w:eastAsiaTheme="majorEastAsia" w:hAnsi="MB Corpo S Text Office" w:cstheme="majorBidi"/>
          <w:lang w:val="tr-TR"/>
        </w:rPr>
        <w:t xml:space="preserve"> </w:t>
      </w:r>
      <w:r w:rsidR="00841448" w:rsidRPr="00831096">
        <w:rPr>
          <w:lang w:val="tr-TR" w:eastAsia="de-DE"/>
        </w:rPr>
        <w:br/>
      </w:r>
    </w:p>
    <w:p w14:paraId="3F2AD90A" w14:textId="56584BAF" w:rsidR="00A767F7" w:rsidRPr="00831096" w:rsidRDefault="00A767F7" w:rsidP="00324EDF">
      <w:pPr>
        <w:pStyle w:val="01Flietext"/>
        <w:spacing w:after="0"/>
        <w:ind w:left="720"/>
        <w:rPr>
          <w:rFonts w:asciiTheme="minorHAnsi" w:eastAsiaTheme="minorEastAsia" w:hAnsiTheme="minorHAnsi"/>
          <w:lang w:val="tr-TR" w:eastAsia="de-DE"/>
        </w:rPr>
      </w:pPr>
    </w:p>
    <w:p w14:paraId="001A3FFB" w14:textId="77777777" w:rsidR="00324EDF" w:rsidRPr="00831096" w:rsidRDefault="00324EDF" w:rsidP="00404FE0">
      <w:pPr>
        <w:pStyle w:val="02Flietextbold"/>
        <w:rPr>
          <w:rFonts w:ascii="MB Corpo A Title Cond Office" w:eastAsia="MB Corpo A Title Cond Office" w:hAnsi="MB Corpo A Title Cond Office" w:cs="MB Corpo A Title Cond Office"/>
          <w:kern w:val="2"/>
          <w:sz w:val="32"/>
          <w:szCs w:val="32"/>
          <w:lang w:val="tr-TR" w:eastAsia="de-DE"/>
          <w14:ligatures w14:val="standardContextual"/>
        </w:rPr>
      </w:pPr>
      <w:bookmarkStart w:id="13" w:name="_Hlk191045971"/>
    </w:p>
    <w:p w14:paraId="697A36EE" w14:textId="77777777" w:rsidR="00324EDF" w:rsidRPr="00831096" w:rsidRDefault="00324EDF" w:rsidP="00404FE0">
      <w:pPr>
        <w:pStyle w:val="02Flietextbold"/>
        <w:rPr>
          <w:rFonts w:ascii="MB Corpo A Title Cond Office" w:eastAsia="MB Corpo A Title Cond Office" w:hAnsi="MB Corpo A Title Cond Office" w:cs="MB Corpo A Title Cond Office"/>
          <w:kern w:val="2"/>
          <w:sz w:val="32"/>
          <w:szCs w:val="32"/>
          <w:lang w:val="tr-TR" w:eastAsia="de-DE"/>
          <w14:ligatures w14:val="standardContextual"/>
        </w:rPr>
      </w:pPr>
    </w:p>
    <w:p w14:paraId="065B8008" w14:textId="77777777" w:rsidR="00324EDF" w:rsidRPr="00831096" w:rsidRDefault="00324EDF" w:rsidP="00404FE0">
      <w:pPr>
        <w:pStyle w:val="02Flietextbold"/>
        <w:rPr>
          <w:rFonts w:ascii="MB Corpo A Title Cond Office" w:eastAsia="MB Corpo A Title Cond Office" w:hAnsi="MB Corpo A Title Cond Office" w:cs="MB Corpo A Title Cond Office"/>
          <w:kern w:val="2"/>
          <w:sz w:val="32"/>
          <w:szCs w:val="32"/>
          <w:lang w:val="tr-TR" w:eastAsia="de-DE"/>
          <w14:ligatures w14:val="standardContextual"/>
        </w:rPr>
      </w:pPr>
    </w:p>
    <w:p w14:paraId="08B52585" w14:textId="77777777" w:rsidR="00324EDF" w:rsidRPr="00831096" w:rsidRDefault="00324EDF" w:rsidP="00404FE0">
      <w:pPr>
        <w:pStyle w:val="02Flietextbold"/>
        <w:rPr>
          <w:rFonts w:ascii="MB Corpo A Title Cond Office" w:eastAsia="MB Corpo A Title Cond Office" w:hAnsi="MB Corpo A Title Cond Office" w:cs="MB Corpo A Title Cond Office"/>
          <w:kern w:val="2"/>
          <w:sz w:val="32"/>
          <w:szCs w:val="32"/>
          <w:lang w:val="tr-TR" w:eastAsia="de-DE"/>
          <w14:ligatures w14:val="standardContextual"/>
        </w:rPr>
      </w:pPr>
    </w:p>
    <w:p w14:paraId="7E28A860" w14:textId="77777777" w:rsidR="00324EDF" w:rsidRPr="00831096" w:rsidRDefault="00324EDF" w:rsidP="00404FE0">
      <w:pPr>
        <w:pStyle w:val="02Flietextbold"/>
        <w:rPr>
          <w:rFonts w:ascii="MB Corpo A Title Cond Office" w:eastAsia="MB Corpo A Title Cond Office" w:hAnsi="MB Corpo A Title Cond Office" w:cs="MB Corpo A Title Cond Office"/>
          <w:kern w:val="2"/>
          <w:sz w:val="32"/>
          <w:szCs w:val="32"/>
          <w:lang w:val="tr-TR" w:eastAsia="de-DE"/>
          <w14:ligatures w14:val="standardContextual"/>
        </w:rPr>
      </w:pPr>
    </w:p>
    <w:p w14:paraId="6FD9624D" w14:textId="77777777" w:rsidR="00324EDF" w:rsidRPr="00831096" w:rsidRDefault="00324EDF" w:rsidP="00404FE0">
      <w:pPr>
        <w:pStyle w:val="02Flietextbold"/>
        <w:rPr>
          <w:rFonts w:ascii="MB Corpo A Title Cond Office" w:eastAsia="MB Corpo A Title Cond Office" w:hAnsi="MB Corpo A Title Cond Office" w:cs="MB Corpo A Title Cond Office"/>
          <w:kern w:val="2"/>
          <w:sz w:val="32"/>
          <w:szCs w:val="32"/>
          <w:lang w:val="tr-TR" w:eastAsia="de-DE"/>
          <w14:ligatures w14:val="standardContextual"/>
        </w:rPr>
      </w:pPr>
    </w:p>
    <w:p w14:paraId="03457253" w14:textId="77777777" w:rsidR="00324EDF" w:rsidRPr="00831096" w:rsidRDefault="00324EDF" w:rsidP="00404FE0">
      <w:pPr>
        <w:pStyle w:val="02Flietextbold"/>
        <w:rPr>
          <w:rFonts w:ascii="MB Corpo A Title Cond Office" w:eastAsia="MB Corpo A Title Cond Office" w:hAnsi="MB Corpo A Title Cond Office" w:cs="MB Corpo A Title Cond Office"/>
          <w:kern w:val="2"/>
          <w:sz w:val="32"/>
          <w:szCs w:val="32"/>
          <w:lang w:val="tr-TR" w:eastAsia="de-DE"/>
          <w14:ligatures w14:val="standardContextual"/>
        </w:rPr>
      </w:pPr>
    </w:p>
    <w:p w14:paraId="13151791" w14:textId="77777777" w:rsidR="00324EDF" w:rsidRPr="00831096" w:rsidRDefault="00324EDF" w:rsidP="00404FE0">
      <w:pPr>
        <w:pStyle w:val="02Flietextbold"/>
        <w:rPr>
          <w:rFonts w:ascii="MB Corpo A Title Cond Office" w:eastAsia="MB Corpo A Title Cond Office" w:hAnsi="MB Corpo A Title Cond Office" w:cs="MB Corpo A Title Cond Office"/>
          <w:kern w:val="2"/>
          <w:sz w:val="32"/>
          <w:szCs w:val="32"/>
          <w:lang w:val="tr-TR" w:eastAsia="de-DE"/>
          <w14:ligatures w14:val="standardContextual"/>
        </w:rPr>
      </w:pPr>
    </w:p>
    <w:p w14:paraId="4C739C3F" w14:textId="77777777" w:rsidR="00324EDF" w:rsidRPr="00831096" w:rsidRDefault="00324EDF" w:rsidP="00404FE0">
      <w:pPr>
        <w:pStyle w:val="02Flietextbold"/>
        <w:rPr>
          <w:rFonts w:ascii="MB Corpo A Title Cond Office" w:eastAsia="MB Corpo A Title Cond Office" w:hAnsi="MB Corpo A Title Cond Office" w:cs="MB Corpo A Title Cond Office"/>
          <w:kern w:val="2"/>
          <w:sz w:val="32"/>
          <w:szCs w:val="32"/>
          <w:lang w:val="tr-TR" w:eastAsia="de-DE"/>
          <w14:ligatures w14:val="standardContextual"/>
        </w:rPr>
      </w:pPr>
    </w:p>
    <w:p w14:paraId="04C36FA5" w14:textId="77777777" w:rsidR="00324EDF" w:rsidRPr="00831096" w:rsidRDefault="00324EDF" w:rsidP="00404FE0">
      <w:pPr>
        <w:pStyle w:val="02Flietextbold"/>
        <w:rPr>
          <w:rFonts w:ascii="MB Corpo A Title Cond Office" w:eastAsia="MB Corpo A Title Cond Office" w:hAnsi="MB Corpo A Title Cond Office" w:cs="MB Corpo A Title Cond Office"/>
          <w:kern w:val="2"/>
          <w:sz w:val="32"/>
          <w:szCs w:val="32"/>
          <w:lang w:val="tr-TR" w:eastAsia="de-DE"/>
          <w14:ligatures w14:val="standardContextual"/>
        </w:rPr>
      </w:pPr>
    </w:p>
    <w:p w14:paraId="5B5FF087" w14:textId="77777777" w:rsidR="00324EDF" w:rsidRPr="00831096" w:rsidRDefault="00324EDF" w:rsidP="00404FE0">
      <w:pPr>
        <w:pStyle w:val="02Flietextbold"/>
        <w:rPr>
          <w:rFonts w:ascii="MB Corpo A Title Cond Office" w:eastAsia="MB Corpo A Title Cond Office" w:hAnsi="MB Corpo A Title Cond Office" w:cs="MB Corpo A Title Cond Office"/>
          <w:kern w:val="2"/>
          <w:sz w:val="32"/>
          <w:szCs w:val="32"/>
          <w:lang w:val="tr-TR" w:eastAsia="de-DE"/>
          <w14:ligatures w14:val="standardContextual"/>
        </w:rPr>
      </w:pPr>
    </w:p>
    <w:p w14:paraId="031E5339" w14:textId="77777777" w:rsidR="00324EDF" w:rsidRPr="00831096" w:rsidRDefault="00324EDF" w:rsidP="00404FE0">
      <w:pPr>
        <w:pStyle w:val="02Flietextbold"/>
        <w:rPr>
          <w:rFonts w:ascii="MB Corpo A Title Cond Office" w:eastAsia="MB Corpo A Title Cond Office" w:hAnsi="MB Corpo A Title Cond Office" w:cs="MB Corpo A Title Cond Office"/>
          <w:kern w:val="2"/>
          <w:sz w:val="32"/>
          <w:szCs w:val="32"/>
          <w:lang w:val="tr-TR" w:eastAsia="de-DE"/>
          <w14:ligatures w14:val="standardContextual"/>
        </w:rPr>
      </w:pPr>
    </w:p>
    <w:p w14:paraId="5D743DF8" w14:textId="77777777" w:rsidR="00324EDF" w:rsidRPr="00831096" w:rsidRDefault="00324EDF" w:rsidP="00404FE0">
      <w:pPr>
        <w:pStyle w:val="02Flietextbold"/>
        <w:rPr>
          <w:rFonts w:ascii="MB Corpo A Title Cond Office" w:eastAsia="MB Corpo A Title Cond Office" w:hAnsi="MB Corpo A Title Cond Office" w:cs="MB Corpo A Title Cond Office"/>
          <w:kern w:val="2"/>
          <w:sz w:val="32"/>
          <w:szCs w:val="32"/>
          <w:lang w:val="tr-TR" w:eastAsia="de-DE"/>
          <w14:ligatures w14:val="standardContextual"/>
        </w:rPr>
      </w:pPr>
    </w:p>
    <w:p w14:paraId="1FE09E8E" w14:textId="77777777" w:rsidR="00324EDF" w:rsidRPr="00831096" w:rsidRDefault="00324EDF" w:rsidP="00404FE0">
      <w:pPr>
        <w:pStyle w:val="02Flietextbold"/>
        <w:rPr>
          <w:rFonts w:ascii="MB Corpo A Title Cond Office" w:eastAsia="MB Corpo A Title Cond Office" w:hAnsi="MB Corpo A Title Cond Office" w:cs="MB Corpo A Title Cond Office"/>
          <w:kern w:val="2"/>
          <w:sz w:val="32"/>
          <w:szCs w:val="32"/>
          <w:lang w:val="tr-TR" w:eastAsia="de-DE"/>
          <w14:ligatures w14:val="standardContextual"/>
        </w:rPr>
      </w:pPr>
    </w:p>
    <w:p w14:paraId="4249365A" w14:textId="77777777" w:rsidR="00324EDF" w:rsidRPr="00831096" w:rsidRDefault="00324EDF" w:rsidP="00404FE0">
      <w:pPr>
        <w:pStyle w:val="02Flietextbold"/>
        <w:rPr>
          <w:rFonts w:ascii="MB Corpo A Title Cond Office" w:eastAsia="MB Corpo A Title Cond Office" w:hAnsi="MB Corpo A Title Cond Office" w:cs="MB Corpo A Title Cond Office"/>
          <w:kern w:val="2"/>
          <w:sz w:val="32"/>
          <w:szCs w:val="32"/>
          <w:lang w:val="tr-TR" w:eastAsia="de-DE"/>
          <w14:ligatures w14:val="standardContextual"/>
        </w:rPr>
      </w:pPr>
    </w:p>
    <w:p w14:paraId="3E93A028" w14:textId="77777777" w:rsidR="00324EDF" w:rsidRPr="00831096" w:rsidRDefault="00324EDF" w:rsidP="00404FE0">
      <w:pPr>
        <w:pStyle w:val="02Flietextbold"/>
        <w:rPr>
          <w:rFonts w:ascii="MB Corpo A Title Cond Office" w:eastAsia="MB Corpo A Title Cond Office" w:hAnsi="MB Corpo A Title Cond Office" w:cs="MB Corpo A Title Cond Office"/>
          <w:kern w:val="2"/>
          <w:sz w:val="32"/>
          <w:szCs w:val="32"/>
          <w:lang w:val="tr-TR" w:eastAsia="de-DE"/>
          <w14:ligatures w14:val="standardContextual"/>
        </w:rPr>
      </w:pPr>
    </w:p>
    <w:p w14:paraId="3D737605" w14:textId="09EE1206" w:rsidR="00327991" w:rsidRPr="00831096" w:rsidRDefault="00327991" w:rsidP="00404FE0">
      <w:pPr>
        <w:pStyle w:val="02Flietextbold"/>
        <w:rPr>
          <w:rFonts w:ascii="MB Corpo A Title Cond Office" w:eastAsia="MB Corpo A Title Cond Office" w:hAnsi="MB Corpo A Title Cond Office" w:cs="MB Corpo A Title Cond Office"/>
          <w:kern w:val="2"/>
          <w:sz w:val="32"/>
          <w:szCs w:val="32"/>
          <w:lang w:val="tr-TR" w:eastAsia="de-DE"/>
          <w14:ligatures w14:val="standardContextual"/>
        </w:rPr>
      </w:pPr>
      <w:r w:rsidRPr="00831096">
        <w:rPr>
          <w:rFonts w:ascii="MB Corpo A Title Cond Office" w:eastAsia="MB Corpo A Title Cond Office" w:hAnsi="MB Corpo A Title Cond Office" w:cs="MB Corpo A Title Cond Office"/>
          <w:kern w:val="2"/>
          <w:sz w:val="32"/>
          <w:szCs w:val="32"/>
          <w:lang w:val="tr-TR" w:eastAsia="de-DE"/>
          <w14:ligatures w14:val="standardContextual"/>
        </w:rPr>
        <w:br w:type="page"/>
      </w:r>
    </w:p>
    <w:p w14:paraId="5FC2CD1B" w14:textId="407401BD" w:rsidR="00324EDF" w:rsidRPr="00831096" w:rsidRDefault="00324EDF" w:rsidP="00404FE0">
      <w:pPr>
        <w:pStyle w:val="02Flietextbold"/>
        <w:rPr>
          <w:rFonts w:ascii="MB Corpo A Title Cond Office" w:eastAsia="MB Corpo A Title Cond Office" w:hAnsi="MB Corpo A Title Cond Office" w:cs="MB Corpo A Title Cond Office"/>
          <w:kern w:val="2"/>
          <w:sz w:val="32"/>
          <w:szCs w:val="32"/>
          <w:lang w:val="tr-TR" w:eastAsia="de-DE"/>
          <w14:ligatures w14:val="standardContextual"/>
        </w:rPr>
      </w:pPr>
      <w:r w:rsidRPr="00831096">
        <w:rPr>
          <w:rFonts w:ascii="MB Corpo A Title Cond Office" w:eastAsia="MB Corpo A Title Cond Office" w:hAnsi="MB Corpo A Title Cond Office" w:cs="MB Corpo A Title Cond Office"/>
          <w:kern w:val="2"/>
          <w:sz w:val="32"/>
          <w:szCs w:val="32"/>
          <w:lang w:val="tr-TR" w:eastAsia="de-DE"/>
          <w14:ligatures w14:val="standardContextual"/>
        </w:rPr>
        <w:lastRenderedPageBreak/>
        <w:t>Yenilikçi aktarma organları ve markaya özgün üstünlükler ile zahmetsiz yolculuk</w:t>
      </w:r>
    </w:p>
    <w:p w14:paraId="664DDB14" w14:textId="77777777" w:rsidR="00324EDF" w:rsidRPr="00831096" w:rsidRDefault="00324EDF" w:rsidP="00404FE0">
      <w:pPr>
        <w:pStyle w:val="02Flietextbold"/>
        <w:rPr>
          <w:rFonts w:ascii="MB Corpo A Title Cond Office" w:eastAsia="MB Corpo A Title Cond Office" w:hAnsi="MB Corpo A Title Cond Office" w:cs="MB Corpo A Title Cond Office"/>
          <w:kern w:val="2"/>
          <w:sz w:val="32"/>
          <w:szCs w:val="32"/>
          <w:lang w:val="tr-TR" w:eastAsia="de-DE"/>
          <w14:ligatures w14:val="standardContextual"/>
        </w:rPr>
      </w:pPr>
    </w:p>
    <w:p w14:paraId="4D72EAFF" w14:textId="7C9F5441" w:rsidR="00404FE0" w:rsidRPr="00831096" w:rsidRDefault="009B28EF" w:rsidP="00404FE0">
      <w:pPr>
        <w:pStyle w:val="02Flietextbold"/>
        <w:rPr>
          <w:lang w:val="tr-TR"/>
        </w:rPr>
      </w:pPr>
      <w:r w:rsidRPr="00831096">
        <w:rPr>
          <w:lang w:val="tr-TR"/>
        </w:rPr>
        <w:t>T</w:t>
      </w:r>
      <w:r w:rsidR="00324EDF" w:rsidRPr="00831096">
        <w:rPr>
          <w:lang w:val="tr-TR"/>
        </w:rPr>
        <w:t>amamen yeni Mercedes-Benz CLA: yürüyen aksam, şase, aerodinamik ve güvenlik</w:t>
      </w:r>
    </w:p>
    <w:p w14:paraId="7A404DBC" w14:textId="77777777" w:rsidR="00324EDF" w:rsidRPr="00831096" w:rsidRDefault="00324EDF" w:rsidP="00404FE0">
      <w:pPr>
        <w:pStyle w:val="02Flietextbold"/>
        <w:rPr>
          <w:lang w:val="tr-TR"/>
        </w:rPr>
      </w:pPr>
    </w:p>
    <w:p w14:paraId="73E54CCC" w14:textId="16AFE272" w:rsidR="0061380A" w:rsidRPr="00831096" w:rsidRDefault="0061380A" w:rsidP="0061380A">
      <w:pPr>
        <w:pStyle w:val="02Flietextbold"/>
        <w:numPr>
          <w:ilvl w:val="0"/>
          <w:numId w:val="20"/>
        </w:numPr>
        <w:spacing w:after="280"/>
        <w:contextualSpacing/>
        <w:rPr>
          <w:lang w:val="tr-TR"/>
        </w:rPr>
      </w:pPr>
      <w:r w:rsidRPr="00831096">
        <w:rPr>
          <w:lang w:val="tr-TR"/>
        </w:rPr>
        <w:t>800 voltluk sistem ve SiC invertörü, VISION EQXX teknolojisini seri üretime taşıyor</w:t>
      </w:r>
    </w:p>
    <w:p w14:paraId="3EC010DE" w14:textId="2B9154BF" w:rsidR="0061380A" w:rsidRPr="00831096" w:rsidRDefault="0061380A" w:rsidP="0061380A">
      <w:pPr>
        <w:pStyle w:val="02Flietextbold"/>
        <w:numPr>
          <w:ilvl w:val="0"/>
          <w:numId w:val="20"/>
        </w:numPr>
        <w:spacing w:after="280"/>
        <w:contextualSpacing/>
        <w:rPr>
          <w:lang w:val="tr-TR"/>
        </w:rPr>
      </w:pPr>
      <w:r w:rsidRPr="00831096">
        <w:rPr>
          <w:lang w:val="tr-TR"/>
        </w:rPr>
        <w:t>İki vitesli şanzıman verimliliğe katkıda bulunuyor ve dinamik sürüş performansı sağlıyor</w:t>
      </w:r>
    </w:p>
    <w:p w14:paraId="6953D7B5" w14:textId="50291B38" w:rsidR="0061380A" w:rsidRPr="00831096" w:rsidRDefault="0061380A" w:rsidP="0061380A">
      <w:pPr>
        <w:pStyle w:val="02Flietextbold"/>
        <w:numPr>
          <w:ilvl w:val="0"/>
          <w:numId w:val="20"/>
        </w:numPr>
        <w:spacing w:after="280"/>
        <w:contextualSpacing/>
        <w:rPr>
          <w:lang w:val="tr-TR"/>
        </w:rPr>
      </w:pPr>
      <w:r w:rsidRPr="00831096">
        <w:rPr>
          <w:lang w:val="tr-TR"/>
        </w:rPr>
        <w:t>Sadece on dakika şarj ile 3</w:t>
      </w:r>
      <w:r w:rsidR="00923858" w:rsidRPr="00831096">
        <w:rPr>
          <w:lang w:val="tr-TR"/>
        </w:rPr>
        <w:t>25</w:t>
      </w:r>
      <w:r w:rsidRPr="00831096">
        <w:rPr>
          <w:lang w:val="tr-TR"/>
        </w:rPr>
        <w:t xml:space="preserve"> kilometreye</w:t>
      </w:r>
      <w:r w:rsidR="009060D3" w:rsidRPr="00831096">
        <w:rPr>
          <w:rStyle w:val="DipnotBavurusu"/>
          <w:lang w:val="tr-TR"/>
        </w:rPr>
        <w:footnoteReference w:id="13"/>
      </w:r>
      <w:r w:rsidRPr="00831096">
        <w:rPr>
          <w:lang w:val="tr-TR"/>
        </w:rPr>
        <w:t xml:space="preserve"> kadar menzil sunuyor</w:t>
      </w:r>
    </w:p>
    <w:p w14:paraId="50872A65" w14:textId="2D7C2299" w:rsidR="0061380A" w:rsidRPr="00831096" w:rsidRDefault="0061380A" w:rsidP="0061380A">
      <w:pPr>
        <w:pStyle w:val="02Flietextbold"/>
        <w:numPr>
          <w:ilvl w:val="0"/>
          <w:numId w:val="20"/>
        </w:numPr>
        <w:spacing w:after="280"/>
        <w:contextualSpacing/>
        <w:rPr>
          <w:lang w:val="tr-TR"/>
        </w:rPr>
      </w:pPr>
      <w:r w:rsidRPr="00831096">
        <w:rPr>
          <w:lang w:val="tr-TR"/>
        </w:rPr>
        <w:t>Model aralığında minimum değişiklikle 0,21'den başlayan mükemmel sürtünme katsayısı (cd)</w:t>
      </w:r>
    </w:p>
    <w:p w14:paraId="6C725741" w14:textId="126DC231" w:rsidR="0061380A" w:rsidRPr="00831096" w:rsidRDefault="0061380A" w:rsidP="0061380A">
      <w:pPr>
        <w:pStyle w:val="02Flietextbold"/>
        <w:numPr>
          <w:ilvl w:val="0"/>
          <w:numId w:val="20"/>
        </w:numPr>
        <w:spacing w:after="280"/>
        <w:contextualSpacing/>
        <w:rPr>
          <w:lang w:val="tr-TR"/>
        </w:rPr>
      </w:pPr>
      <w:r w:rsidRPr="00831096">
        <w:rPr>
          <w:lang w:val="tr-TR"/>
        </w:rPr>
        <w:t>Çift yönlü şarj için hazır (V2G ve V2H)</w:t>
      </w:r>
    </w:p>
    <w:p w14:paraId="798A4E66" w14:textId="51B9B472" w:rsidR="0061380A" w:rsidRPr="00831096" w:rsidRDefault="0061380A" w:rsidP="0061380A">
      <w:pPr>
        <w:pStyle w:val="02Flietextbold"/>
        <w:numPr>
          <w:ilvl w:val="0"/>
          <w:numId w:val="20"/>
        </w:numPr>
        <w:spacing w:after="280"/>
        <w:contextualSpacing/>
        <w:rPr>
          <w:lang w:val="tr-TR"/>
        </w:rPr>
      </w:pPr>
      <w:r w:rsidRPr="00831096">
        <w:rPr>
          <w:lang w:val="tr-TR"/>
        </w:rPr>
        <w:t>Bu araç sınıfında ilk kez sunulan merkezi hava yastığı</w:t>
      </w:r>
    </w:p>
    <w:p w14:paraId="1D58BF70" w14:textId="75FD8379" w:rsidR="0061380A" w:rsidRPr="00831096" w:rsidRDefault="0061380A" w:rsidP="0061380A">
      <w:pPr>
        <w:pStyle w:val="02Flietextbold"/>
        <w:numPr>
          <w:ilvl w:val="0"/>
          <w:numId w:val="20"/>
        </w:numPr>
        <w:spacing w:after="280"/>
        <w:contextualSpacing/>
        <w:rPr>
          <w:lang w:val="tr-TR"/>
        </w:rPr>
      </w:pPr>
      <w:r w:rsidRPr="00831096">
        <w:rPr>
          <w:lang w:val="tr-TR"/>
        </w:rPr>
        <w:t>Yüksek düzeyde aktif ve pasif güvenlik ve çok aşamalı yüksek voltaj koruma sistemi</w:t>
      </w:r>
    </w:p>
    <w:p w14:paraId="087D5C0E" w14:textId="2AC12C20" w:rsidR="00AD4E1D" w:rsidRPr="00831096" w:rsidRDefault="00AD4E1D" w:rsidP="00AD4E1D">
      <w:pPr>
        <w:spacing w:line="280" w:lineRule="exact"/>
        <w:rPr>
          <w:rFonts w:ascii="MB Corpo S Text Office Light" w:hAnsi="MB Corpo S Text Office Light"/>
          <w:lang w:val="tr-TR"/>
        </w:rPr>
      </w:pPr>
      <w:bookmarkStart w:id="14" w:name="_Hlk190759510"/>
      <w:r w:rsidRPr="00831096">
        <w:rPr>
          <w:rFonts w:ascii="MB Corpo S Text Office Light" w:hAnsi="MB Corpo S Text Office Light"/>
          <w:lang w:val="tr-TR"/>
        </w:rPr>
        <w:t xml:space="preserve">Yeni CLA, EQ teknolojisiyle elektrik çağının “bir litrelik aracı"dır. Bu segmentte dikkat çekici derecede düşük tüketimi ve etkileyici menziliyle, elektrikli mobilitenin gerçek yaşam pratiğini yeni bir seviyeye yükseltiyor. </w:t>
      </w:r>
      <w:r w:rsidR="00497FE7" w:rsidRPr="00831096">
        <w:rPr>
          <w:rFonts w:ascii="MB Corpo S Text Office Light" w:hAnsi="MB Corpo S Text Office Light"/>
          <w:lang w:val="tr-TR"/>
        </w:rPr>
        <w:t>Öncelikli olarak EQ Teknolojili</w:t>
      </w:r>
      <w:r w:rsidRPr="00831096">
        <w:rPr>
          <w:rFonts w:ascii="MB Corpo S Text Office Light" w:hAnsi="MB Corpo S Text Office Light"/>
          <w:lang w:val="tr-TR"/>
        </w:rPr>
        <w:t xml:space="preserve"> CLA 250+ (karma enerji tüketimi: 14,</w:t>
      </w:r>
      <w:r w:rsidR="009060D3" w:rsidRPr="00831096">
        <w:rPr>
          <w:rFonts w:ascii="MB Corpo S Text Office Light" w:hAnsi="MB Corpo S Text Office Light"/>
          <w:lang w:val="tr-TR"/>
        </w:rPr>
        <w:t>1</w:t>
      </w:r>
      <w:r w:rsidRPr="00831096">
        <w:rPr>
          <w:rFonts w:ascii="MB Corpo S Text Office Light" w:hAnsi="MB Corpo S Text Office Light"/>
          <w:lang w:val="tr-TR"/>
        </w:rPr>
        <w:t>-12,2 kWh/100 km | karma CO₂ emisyonları: 0 g/km | CO₂ sınıfı: A)</w:t>
      </w:r>
      <w:r w:rsidR="00497FE7" w:rsidRPr="00831096">
        <w:rPr>
          <w:rStyle w:val="DipnotBavurusu"/>
          <w:rFonts w:ascii="MB Corpo S Text Office Light" w:hAnsi="MB Corpo S Text Office Light"/>
          <w:lang w:val="tr-TR"/>
        </w:rPr>
        <w:footnoteReference w:id="14"/>
      </w:r>
      <w:r w:rsidRPr="00831096">
        <w:rPr>
          <w:rFonts w:ascii="MB Corpo S Text Office Light" w:hAnsi="MB Corpo S Text Office Light"/>
          <w:lang w:val="tr-TR"/>
        </w:rPr>
        <w:t xml:space="preserve"> ve </w:t>
      </w:r>
      <w:r w:rsidR="00497FE7" w:rsidRPr="00831096">
        <w:rPr>
          <w:rFonts w:ascii="MB Corpo S Text Office Light" w:hAnsi="MB Corpo S Text Office Light"/>
          <w:lang w:val="tr-TR"/>
        </w:rPr>
        <w:t xml:space="preserve">EQ Teknolojili </w:t>
      </w:r>
      <w:r w:rsidRPr="00831096">
        <w:rPr>
          <w:rFonts w:ascii="MB Corpo S Text Office Light" w:hAnsi="MB Corpo S Text Office Light"/>
          <w:lang w:val="tr-TR"/>
        </w:rPr>
        <w:t>CLA 350 4MATIC (karma enerji tüketimi: 14,</w:t>
      </w:r>
      <w:r w:rsidR="003628A6" w:rsidRPr="00831096">
        <w:rPr>
          <w:rFonts w:ascii="MB Corpo S Text Office Light" w:hAnsi="MB Corpo S Text Office Light"/>
          <w:lang w:val="tr-TR"/>
        </w:rPr>
        <w:t>7</w:t>
      </w:r>
      <w:r w:rsidRPr="00831096">
        <w:rPr>
          <w:rFonts w:ascii="MB Corpo S Text Office Light" w:hAnsi="MB Corpo S Text Office Light"/>
          <w:lang w:val="tr-TR"/>
        </w:rPr>
        <w:t>-12,5 kWh/100 km | karma CO₂ emisyonları: 0 g/km | CO₂ sınıfı: A)</w:t>
      </w:r>
      <w:r w:rsidR="00497FE7" w:rsidRPr="00831096">
        <w:rPr>
          <w:rFonts w:ascii="MB Corpo S Text Office Light" w:hAnsi="MB Corpo S Text Office Light"/>
          <w:vertAlign w:val="superscript"/>
          <w:lang w:val="tr-TR"/>
        </w:rPr>
        <w:t>12</w:t>
      </w:r>
      <w:r w:rsidRPr="00831096">
        <w:rPr>
          <w:rFonts w:ascii="MB Corpo S Text Office Light" w:hAnsi="MB Corpo S Text Office Light"/>
          <w:lang w:val="tr-TR"/>
        </w:rPr>
        <w:t xml:space="preserve"> piyasaya sunulacak. Yıl sonuna kadar, model serisi </w:t>
      </w:r>
      <w:r w:rsidR="00497FE7" w:rsidRPr="00831096">
        <w:rPr>
          <w:rFonts w:ascii="MB Corpo S Text Office Light" w:hAnsi="MB Corpo S Text Office Light"/>
          <w:lang w:val="tr-TR"/>
        </w:rPr>
        <w:t xml:space="preserve">ek </w:t>
      </w:r>
      <w:r w:rsidRPr="00831096">
        <w:rPr>
          <w:rFonts w:ascii="MB Corpo S Text Office Light" w:hAnsi="MB Corpo S Text Office Light"/>
          <w:lang w:val="tr-TR"/>
        </w:rPr>
        <w:t>batarya</w:t>
      </w:r>
      <w:r w:rsidR="00497FE7" w:rsidRPr="00831096">
        <w:rPr>
          <w:rFonts w:ascii="MB Corpo S Text Office Light" w:hAnsi="MB Corpo S Text Office Light"/>
          <w:lang w:val="tr-TR"/>
        </w:rPr>
        <w:t xml:space="preserve"> </w:t>
      </w:r>
      <w:r w:rsidRPr="00831096">
        <w:rPr>
          <w:rFonts w:ascii="MB Corpo S Text Office Light" w:hAnsi="MB Corpo S Text Office Light"/>
          <w:lang w:val="tr-TR"/>
        </w:rPr>
        <w:t xml:space="preserve">elektrikli </w:t>
      </w:r>
      <w:r w:rsidR="00497FE7" w:rsidRPr="00831096">
        <w:rPr>
          <w:rFonts w:ascii="MB Corpo S Text Office Light" w:hAnsi="MB Corpo S Text Office Light"/>
          <w:lang w:val="tr-TR"/>
        </w:rPr>
        <w:t>çeşitler</w:t>
      </w:r>
      <w:r w:rsidRPr="00831096">
        <w:rPr>
          <w:rFonts w:ascii="MB Corpo S Text Office Light" w:hAnsi="MB Corpo S Text Office Light"/>
          <w:lang w:val="tr-TR"/>
        </w:rPr>
        <w:t xml:space="preserve"> ve yüksek teknolojiye sahip hibrit motorlu CLA ile genişletilecek (bkz. ilgili bölüm).</w:t>
      </w:r>
    </w:p>
    <w:p w14:paraId="4C41327E" w14:textId="77777777" w:rsidR="00AD4E1D" w:rsidRPr="00831096" w:rsidRDefault="00AD4E1D" w:rsidP="00AD4E1D">
      <w:pPr>
        <w:spacing w:line="280" w:lineRule="exact"/>
        <w:rPr>
          <w:rFonts w:ascii="MB Corpo S Text Office Light" w:hAnsi="MB Corpo S Text Office Light"/>
          <w:lang w:val="tr-TR"/>
        </w:rPr>
      </w:pPr>
    </w:p>
    <w:p w14:paraId="7C3AE875" w14:textId="37D81068" w:rsidR="00AD4E1D" w:rsidRPr="00831096" w:rsidRDefault="00AD4E1D" w:rsidP="00AD4E1D">
      <w:pPr>
        <w:spacing w:line="280" w:lineRule="exact"/>
        <w:rPr>
          <w:rFonts w:ascii="MB Corpo S Text Office Light" w:hAnsi="MB Corpo S Text Office Light"/>
          <w:lang w:val="tr-TR"/>
        </w:rPr>
      </w:pPr>
      <w:r w:rsidRPr="00831096">
        <w:rPr>
          <w:rFonts w:ascii="MB Corpo S Text Office Light" w:hAnsi="MB Corpo S Text Office Light"/>
          <w:lang w:val="tr-TR"/>
        </w:rPr>
        <w:t>WLTP'ye</w:t>
      </w:r>
      <w:r w:rsidR="00497FE7" w:rsidRPr="00831096">
        <w:rPr>
          <w:vertAlign w:val="superscript"/>
          <w:lang w:val="tr-TR"/>
        </w:rPr>
        <w:t>12</w:t>
      </w:r>
      <w:r w:rsidRPr="00831096">
        <w:rPr>
          <w:rFonts w:ascii="MB Corpo S Text Office Light" w:hAnsi="MB Corpo S Text Office Light"/>
          <w:lang w:val="tr-TR"/>
        </w:rPr>
        <w:t xml:space="preserve"> göre 792 kilometreye kadar menzili olan </w:t>
      </w:r>
      <w:r w:rsidR="00497FE7" w:rsidRPr="00831096">
        <w:rPr>
          <w:rFonts w:ascii="MB Corpo S Text Office Light" w:hAnsi="MB Corpo S Text Office Light"/>
          <w:lang w:val="tr-TR"/>
        </w:rPr>
        <w:t xml:space="preserve">EQ Teknolojili </w:t>
      </w:r>
      <w:r w:rsidRPr="00831096">
        <w:rPr>
          <w:rFonts w:ascii="MB Corpo S Text Office Light" w:hAnsi="MB Corpo S Text Office Light"/>
          <w:lang w:val="tr-TR"/>
        </w:rPr>
        <w:t>CLA 250+, kendi sınıfına</w:t>
      </w:r>
      <w:r w:rsidR="00497FE7" w:rsidRPr="00831096">
        <w:rPr>
          <w:rFonts w:ascii="MB Corpo S Text Office Light" w:hAnsi="MB Corpo S Text Office Light"/>
          <w:lang w:val="tr-TR"/>
        </w:rPr>
        <w:t xml:space="preserve"> göre oldukça uzun</w:t>
      </w:r>
      <w:r w:rsidRPr="00831096">
        <w:rPr>
          <w:rFonts w:ascii="MB Corpo S Text Office Light" w:hAnsi="MB Corpo S Text Office Light"/>
          <w:lang w:val="tr-TR"/>
        </w:rPr>
        <w:t xml:space="preserve"> </w:t>
      </w:r>
      <w:r w:rsidR="00497FE7" w:rsidRPr="00831096">
        <w:rPr>
          <w:rFonts w:ascii="MB Corpo S Text Office Light" w:hAnsi="MB Corpo S Text Office Light"/>
          <w:lang w:val="tr-TR"/>
        </w:rPr>
        <w:t xml:space="preserve">menzil </w:t>
      </w:r>
      <w:r w:rsidRPr="00831096">
        <w:rPr>
          <w:rFonts w:ascii="MB Corpo S Text Office Light" w:hAnsi="MB Corpo S Text Office Light"/>
          <w:lang w:val="tr-TR"/>
        </w:rPr>
        <w:t xml:space="preserve">sunuyor. Bu 200 kW'lık </w:t>
      </w:r>
      <w:r w:rsidR="00854F5E" w:rsidRPr="00831096">
        <w:rPr>
          <w:rFonts w:ascii="MB Corpo S Text Office Light" w:hAnsi="MB Corpo S Text Office Light"/>
          <w:lang w:val="tr-TR"/>
        </w:rPr>
        <w:t xml:space="preserve">(272 beygir gücü) </w:t>
      </w:r>
      <w:r w:rsidRPr="00831096">
        <w:rPr>
          <w:rFonts w:ascii="MB Corpo S Text Office Light" w:hAnsi="MB Corpo S Text Office Light"/>
          <w:lang w:val="tr-TR"/>
        </w:rPr>
        <w:t xml:space="preserve">model varyantı, Stuttgart'tan Kiel'e ya da Bremen'den Münih'e şarj </w:t>
      </w:r>
      <w:r w:rsidR="00497FE7" w:rsidRPr="00831096">
        <w:rPr>
          <w:rFonts w:ascii="MB Corpo S Text Office Light" w:hAnsi="MB Corpo S Text Office Light"/>
          <w:lang w:val="tr-TR"/>
        </w:rPr>
        <w:t xml:space="preserve">için durmadan </w:t>
      </w:r>
      <w:r w:rsidRPr="00831096">
        <w:rPr>
          <w:rFonts w:ascii="MB Corpo S Text Office Light" w:hAnsi="MB Corpo S Text Office Light"/>
          <w:lang w:val="tr-TR"/>
        </w:rPr>
        <w:t xml:space="preserve">seyahat edebiliyor. 260 kW'lık </w:t>
      </w:r>
      <w:r w:rsidR="00854F5E" w:rsidRPr="00831096">
        <w:rPr>
          <w:rFonts w:ascii="MB Corpo S Text Office Light" w:hAnsi="MB Corpo S Text Office Light"/>
          <w:lang w:val="tr-TR"/>
        </w:rPr>
        <w:t xml:space="preserve">(354 beygir gücü) </w:t>
      </w:r>
      <w:r w:rsidR="00497FE7" w:rsidRPr="00831096">
        <w:rPr>
          <w:rFonts w:ascii="MB Corpo S Text Office Light" w:hAnsi="MB Corpo S Text Office Light"/>
          <w:lang w:val="tr-TR"/>
        </w:rPr>
        <w:t xml:space="preserve">EQ Teknolojili </w:t>
      </w:r>
      <w:r w:rsidRPr="00831096">
        <w:rPr>
          <w:rFonts w:ascii="MB Corpo S Text Office Light" w:hAnsi="MB Corpo S Text Office Light"/>
          <w:lang w:val="tr-TR"/>
        </w:rPr>
        <w:t>CLA 350 4MATIC ise model serisinin üst seviyesinde</w:t>
      </w:r>
      <w:r w:rsidR="00497FE7" w:rsidRPr="00831096">
        <w:rPr>
          <w:rFonts w:ascii="MB Corpo S Text Office Light" w:hAnsi="MB Corpo S Text Office Light"/>
          <w:lang w:val="tr-TR"/>
        </w:rPr>
        <w:t>ki</w:t>
      </w:r>
      <w:r w:rsidRPr="00831096">
        <w:rPr>
          <w:rFonts w:ascii="MB Corpo S Text Office Light" w:hAnsi="MB Corpo S Text Office Light"/>
          <w:lang w:val="tr-TR"/>
        </w:rPr>
        <w:t xml:space="preserve"> performans versiyonu olarak konumlanıyor. Yüksek verimliliği büyük bir sürüş keyfi ve üstün performansla birleştirerek, 0'dan 100 km/s'e sadece 4,9 saniyede </w:t>
      </w:r>
      <w:r w:rsidR="00497FE7" w:rsidRPr="00831096">
        <w:rPr>
          <w:rFonts w:ascii="MB Corpo S Text Office Light" w:hAnsi="MB Corpo S Text Office Light"/>
          <w:lang w:val="tr-TR"/>
        </w:rPr>
        <w:t>çıkıyor</w:t>
      </w:r>
      <w:r w:rsidRPr="00831096">
        <w:rPr>
          <w:rFonts w:ascii="MB Corpo S Text Office Light" w:hAnsi="MB Corpo S Text Office Light"/>
          <w:lang w:val="tr-TR"/>
        </w:rPr>
        <w:t>. Her iki güç seviyesi de 210 km/s hıza kadar çıkabiliyor.</w:t>
      </w:r>
    </w:p>
    <w:p w14:paraId="7AF4C4CA" w14:textId="77777777" w:rsidR="00AD4E1D" w:rsidRPr="00831096" w:rsidRDefault="00AD4E1D" w:rsidP="00AD4E1D">
      <w:pPr>
        <w:spacing w:line="280" w:lineRule="exact"/>
        <w:rPr>
          <w:rFonts w:ascii="MB Corpo S Text Office Light" w:hAnsi="MB Corpo S Text Office Light"/>
          <w:lang w:val="tr-TR"/>
        </w:rPr>
      </w:pPr>
    </w:p>
    <w:p w14:paraId="1EF1D932" w14:textId="77777777" w:rsidR="00497FE7" w:rsidRPr="00831096" w:rsidRDefault="00AD4E1D" w:rsidP="00AD4E1D">
      <w:pPr>
        <w:spacing w:line="280" w:lineRule="exact"/>
        <w:rPr>
          <w:rFonts w:ascii="MB Corpo S Text Office" w:eastAsiaTheme="majorEastAsia" w:hAnsi="MB Corpo S Text Office" w:cstheme="majorBidi"/>
          <w:kern w:val="0"/>
          <w:lang w:val="tr-TR" w:eastAsia="en-US"/>
          <w14:ligatures w14:val="none"/>
        </w:rPr>
      </w:pPr>
      <w:r w:rsidRPr="00831096">
        <w:rPr>
          <w:rFonts w:ascii="MB Corpo S Text Office" w:eastAsiaTheme="majorEastAsia" w:hAnsi="MB Corpo S Text Office" w:cstheme="majorBidi"/>
          <w:kern w:val="0"/>
          <w:lang w:val="tr-TR" w:eastAsia="en-US"/>
          <w14:ligatures w14:val="none"/>
        </w:rPr>
        <w:t xml:space="preserve">800 volt teknolojisiyle şarj, yakıt ikmali kadar hızlı </w:t>
      </w:r>
    </w:p>
    <w:p w14:paraId="7B5B7C5E" w14:textId="3A146825" w:rsidR="00AD4E1D" w:rsidRPr="00831096" w:rsidRDefault="00AD4E1D" w:rsidP="00AD4E1D">
      <w:pPr>
        <w:spacing w:line="280" w:lineRule="exact"/>
        <w:rPr>
          <w:rFonts w:ascii="MB Corpo S Text Office Light" w:hAnsi="MB Corpo S Text Office Light"/>
          <w:lang w:val="tr-TR"/>
        </w:rPr>
      </w:pPr>
      <w:r w:rsidRPr="00831096">
        <w:rPr>
          <w:rFonts w:ascii="MB Corpo S Text Office Light" w:hAnsi="MB Corpo S Text Office Light"/>
          <w:lang w:val="tr-TR"/>
        </w:rPr>
        <w:t xml:space="preserve">Tam elektrikli CLA'nın öne çıkan özellikleri arasında 800 volt elektrik mimarisi ve arka aks üzerindeki ana </w:t>
      </w:r>
      <w:r w:rsidR="000F3556" w:rsidRPr="00831096">
        <w:rPr>
          <w:rFonts w:ascii="MB Corpo S Text Office Light" w:hAnsi="MB Corpo S Text Office Light"/>
          <w:lang w:val="tr-TR"/>
        </w:rPr>
        <w:t>çekiş</w:t>
      </w:r>
      <w:r w:rsidRPr="00831096">
        <w:rPr>
          <w:rFonts w:ascii="MB Corpo S Text Office Light" w:hAnsi="MB Corpo S Text Office Light"/>
          <w:lang w:val="tr-TR"/>
        </w:rPr>
        <w:t xml:space="preserve"> ünitesinde iki vitesli şanzıman yer alıyor. 800 volt sistemi, verimliliği ve performansı en üst düzeye çıkarıyor ve yeni batarya </w:t>
      </w:r>
      <w:r w:rsidR="00497FE7" w:rsidRPr="00831096">
        <w:rPr>
          <w:rFonts w:ascii="MB Corpo S Text Office Light" w:hAnsi="MB Corpo S Text Office Light"/>
          <w:lang w:val="tr-TR"/>
        </w:rPr>
        <w:t>nesliyle</w:t>
      </w:r>
      <w:r w:rsidRPr="00831096">
        <w:rPr>
          <w:rFonts w:ascii="MB Corpo S Text Office Light" w:hAnsi="MB Corpo S Text Office Light"/>
          <w:lang w:val="tr-TR"/>
        </w:rPr>
        <w:t xml:space="preserve"> şarj süresini önemli ölçüde azaltabiliyor. CLA, </w:t>
      </w:r>
      <w:r w:rsidR="00BA5131" w:rsidRPr="00831096">
        <w:rPr>
          <w:rFonts w:ascii="MB Corpo S Text Office Light" w:hAnsi="MB Corpo S Text Office Light"/>
          <w:lang w:val="tr-TR"/>
        </w:rPr>
        <w:t xml:space="preserve">EQ teknolojisi ile, </w:t>
      </w:r>
      <w:r w:rsidRPr="00831096">
        <w:rPr>
          <w:rFonts w:ascii="MB Corpo S Text Office Light" w:hAnsi="MB Corpo S Text Office Light"/>
          <w:lang w:val="tr-TR"/>
        </w:rPr>
        <w:t>yalnızca on dakikada 3</w:t>
      </w:r>
      <w:r w:rsidR="003628A6" w:rsidRPr="00831096">
        <w:rPr>
          <w:rFonts w:ascii="MB Corpo S Text Office Light" w:hAnsi="MB Corpo S Text Office Light"/>
          <w:lang w:val="tr-TR"/>
        </w:rPr>
        <w:t>25</w:t>
      </w:r>
      <w:r w:rsidRPr="00831096">
        <w:rPr>
          <w:rFonts w:ascii="MB Corpo S Text Office Light" w:hAnsi="MB Corpo S Text Office Light"/>
          <w:lang w:val="tr-TR"/>
        </w:rPr>
        <w:t xml:space="preserve"> kilometre</w:t>
      </w:r>
      <w:r w:rsidR="00BA5131" w:rsidRPr="00831096">
        <w:rPr>
          <w:rStyle w:val="DipnotBavurusu"/>
          <w:lang w:val="tr-TR"/>
        </w:rPr>
        <w:footnoteReference w:id="15"/>
      </w:r>
      <w:r w:rsidRPr="00831096">
        <w:rPr>
          <w:rFonts w:ascii="MB Corpo S Text Office Light" w:hAnsi="MB Corpo S Text Office Light"/>
          <w:lang w:val="tr-TR"/>
        </w:rPr>
        <w:t xml:space="preserve"> menzil</w:t>
      </w:r>
      <w:r w:rsidR="00BA5131" w:rsidRPr="00831096">
        <w:rPr>
          <w:rFonts w:ascii="MB Corpo S Text Office Light" w:hAnsi="MB Corpo S Text Office Light"/>
          <w:lang w:val="tr-TR"/>
        </w:rPr>
        <w:t xml:space="preserve"> gidecek kadar</w:t>
      </w:r>
      <w:r w:rsidRPr="00831096">
        <w:rPr>
          <w:rFonts w:ascii="MB Corpo S Text Office Light" w:hAnsi="MB Corpo S Text Office Light"/>
          <w:lang w:val="tr-TR"/>
        </w:rPr>
        <w:t xml:space="preserve"> yeniden şarj ed</w:t>
      </w:r>
      <w:r w:rsidR="00BA5131" w:rsidRPr="00831096">
        <w:rPr>
          <w:rFonts w:ascii="MB Corpo S Text Office Light" w:hAnsi="MB Corpo S Text Office Light"/>
          <w:lang w:val="tr-TR"/>
        </w:rPr>
        <w:t>ilebiliyor</w:t>
      </w:r>
      <w:r w:rsidRPr="00831096">
        <w:rPr>
          <w:rFonts w:ascii="MB Corpo S Text Office Light" w:hAnsi="MB Corpo S Text Office Light"/>
          <w:lang w:val="tr-TR"/>
        </w:rPr>
        <w:t>. Hem CLA 250+ hem de CLA 350 4MATIC için 320 kW'a kadar hızlı DC şarj mümkün.</w:t>
      </w:r>
    </w:p>
    <w:p w14:paraId="006ACA39" w14:textId="77777777" w:rsidR="00E47C7B" w:rsidRPr="00831096" w:rsidRDefault="00E47C7B" w:rsidP="003A1864">
      <w:pPr>
        <w:spacing w:line="280" w:lineRule="exact"/>
        <w:rPr>
          <w:lang w:val="tr-TR"/>
        </w:rPr>
      </w:pPr>
    </w:p>
    <w:bookmarkEnd w:id="13"/>
    <w:bookmarkEnd w:id="14"/>
    <w:p w14:paraId="15CAC4E8" w14:textId="77777777" w:rsidR="00E47C7B" w:rsidRPr="00831096" w:rsidRDefault="00E47C7B" w:rsidP="003A1864">
      <w:pPr>
        <w:spacing w:line="280" w:lineRule="exact"/>
        <w:rPr>
          <w:lang w:val="tr-TR"/>
        </w:rPr>
      </w:pPr>
    </w:p>
    <w:p w14:paraId="708BB14F" w14:textId="77777777" w:rsidR="008E7D8E" w:rsidRPr="00831096" w:rsidRDefault="008E7D8E">
      <w:pPr>
        <w:spacing w:after="160" w:line="259" w:lineRule="auto"/>
        <w:rPr>
          <w:lang w:val="tr-TR"/>
        </w:rPr>
      </w:pPr>
      <w:r w:rsidRPr="00831096">
        <w:rPr>
          <w:lang w:val="tr-TR"/>
        </w:rPr>
        <w:br w:type="page"/>
      </w:r>
    </w:p>
    <w:p w14:paraId="63D7659E" w14:textId="5215463F" w:rsidR="00CA5D6E" w:rsidRPr="00831096" w:rsidRDefault="00B77F9D" w:rsidP="003A1864">
      <w:pPr>
        <w:spacing w:line="280" w:lineRule="exact"/>
        <w:rPr>
          <w:lang w:val="tr-TR"/>
        </w:rPr>
      </w:pPr>
      <w:r w:rsidRPr="00831096">
        <w:rPr>
          <w:lang w:val="tr-TR"/>
        </w:rPr>
        <w:lastRenderedPageBreak/>
        <w:t xml:space="preserve">Bir bakışta ilk iki tamamen elektrikli </w:t>
      </w:r>
      <w:r w:rsidR="00846FED" w:rsidRPr="00831096">
        <w:rPr>
          <w:lang w:val="tr-TR"/>
        </w:rPr>
        <w:t xml:space="preserve">CLA </w:t>
      </w:r>
      <w:r w:rsidR="00B668E9" w:rsidRPr="00831096">
        <w:rPr>
          <w:lang w:val="tr-TR"/>
        </w:rPr>
        <w:t>model</w:t>
      </w:r>
      <w:r w:rsidRPr="00831096">
        <w:rPr>
          <w:lang w:val="tr-TR"/>
        </w:rPr>
        <w:t>leri</w:t>
      </w:r>
      <w:r w:rsidR="00CA5D6E" w:rsidRPr="00831096">
        <w:rPr>
          <w:lang w:val="tr-TR"/>
        </w:rPr>
        <w:t>:</w:t>
      </w:r>
    </w:p>
    <w:p w14:paraId="7716E25D" w14:textId="77777777" w:rsidR="00B668E9" w:rsidRPr="00831096" w:rsidRDefault="00B668E9" w:rsidP="00E47C7B">
      <w:pPr>
        <w:rPr>
          <w:lang w:val="tr-TR"/>
        </w:rPr>
      </w:pPr>
    </w:p>
    <w:tbl>
      <w:tblPr>
        <w:tblW w:w="7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4"/>
        <w:gridCol w:w="1416"/>
        <w:gridCol w:w="1419"/>
        <w:gridCol w:w="1419"/>
      </w:tblGrid>
      <w:tr w:rsidR="00CA5D6E" w:rsidRPr="00831096" w14:paraId="5222DCEA" w14:textId="77777777" w:rsidTr="003628A6">
        <w:trPr>
          <w:trHeight w:val="283"/>
        </w:trPr>
        <w:tc>
          <w:tcPr>
            <w:tcW w:w="3254" w:type="dxa"/>
            <w:shd w:val="clear" w:color="auto" w:fill="auto"/>
            <w:vAlign w:val="center"/>
          </w:tcPr>
          <w:p w14:paraId="59624C04" w14:textId="77777777" w:rsidR="00CA5D6E" w:rsidRPr="00831096" w:rsidRDefault="00CA5D6E" w:rsidP="007B4D70">
            <w:pPr>
              <w:rPr>
                <w:b/>
                <w:szCs w:val="21"/>
                <w:lang w:val="tr-TR"/>
              </w:rPr>
            </w:pPr>
          </w:p>
        </w:tc>
        <w:tc>
          <w:tcPr>
            <w:tcW w:w="1416" w:type="dxa"/>
          </w:tcPr>
          <w:p w14:paraId="2B0B2BB1" w14:textId="77777777" w:rsidR="00CA5D6E" w:rsidRPr="00831096" w:rsidRDefault="00CA5D6E" w:rsidP="00327991">
            <w:pPr>
              <w:jc w:val="center"/>
              <w:rPr>
                <w:b/>
                <w:szCs w:val="21"/>
                <w:lang w:val="tr-TR"/>
              </w:rPr>
            </w:pPr>
          </w:p>
        </w:tc>
        <w:tc>
          <w:tcPr>
            <w:tcW w:w="1419" w:type="dxa"/>
            <w:vAlign w:val="center"/>
          </w:tcPr>
          <w:p w14:paraId="6697F0E7" w14:textId="5CEA3EB4" w:rsidR="00163D19" w:rsidRPr="00831096" w:rsidRDefault="00B77F9D" w:rsidP="00327991">
            <w:pPr>
              <w:pStyle w:val="07Zwischenberschrift"/>
              <w:jc w:val="center"/>
              <w:outlineLvl w:val="9"/>
              <w:rPr>
                <w:lang w:val="tr-TR"/>
              </w:rPr>
            </w:pPr>
            <w:r w:rsidRPr="00831096">
              <w:rPr>
                <w:lang w:val="tr-TR"/>
              </w:rPr>
              <w:t xml:space="preserve">EQ Teknolojili </w:t>
            </w:r>
            <w:r w:rsidR="00CA5D6E" w:rsidRPr="00831096">
              <w:rPr>
                <w:lang w:val="tr-TR"/>
              </w:rPr>
              <w:t>CLA 250+</w:t>
            </w:r>
          </w:p>
        </w:tc>
        <w:tc>
          <w:tcPr>
            <w:tcW w:w="1419" w:type="dxa"/>
            <w:vAlign w:val="center"/>
          </w:tcPr>
          <w:p w14:paraId="6E01B252" w14:textId="7392359D" w:rsidR="00CA5D6E" w:rsidRPr="00831096" w:rsidRDefault="00B77F9D" w:rsidP="00327991">
            <w:pPr>
              <w:pStyle w:val="07Zwischenberschrift"/>
              <w:jc w:val="center"/>
              <w:outlineLvl w:val="9"/>
              <w:rPr>
                <w:lang w:val="tr-TR"/>
              </w:rPr>
            </w:pPr>
            <w:r w:rsidRPr="00831096">
              <w:rPr>
                <w:lang w:val="tr-TR"/>
              </w:rPr>
              <w:t xml:space="preserve">EQ Teknolojili </w:t>
            </w:r>
            <w:r w:rsidR="00CA5D6E" w:rsidRPr="00831096">
              <w:rPr>
                <w:lang w:val="tr-TR"/>
              </w:rPr>
              <w:t>CLA 350 4MATIC</w:t>
            </w:r>
            <w:r w:rsidR="00163D19" w:rsidRPr="00831096">
              <w:rPr>
                <w:lang w:val="tr-TR"/>
              </w:rPr>
              <w:t xml:space="preserve"> </w:t>
            </w:r>
            <w:r w:rsidR="00163D19" w:rsidRPr="00831096">
              <w:rPr>
                <w:lang w:val="tr-TR"/>
              </w:rPr>
              <w:br/>
            </w:r>
          </w:p>
        </w:tc>
      </w:tr>
      <w:tr w:rsidR="00CA5D6E" w:rsidRPr="00831096" w14:paraId="53259735" w14:textId="77777777" w:rsidTr="003628A6">
        <w:trPr>
          <w:trHeight w:val="283"/>
        </w:trPr>
        <w:tc>
          <w:tcPr>
            <w:tcW w:w="3254" w:type="dxa"/>
            <w:shd w:val="clear" w:color="auto" w:fill="auto"/>
            <w:vAlign w:val="center"/>
          </w:tcPr>
          <w:p w14:paraId="1E81D0DB" w14:textId="2D010593" w:rsidR="00CA5D6E" w:rsidRPr="00831096" w:rsidRDefault="00B77F9D" w:rsidP="00CC0852">
            <w:pPr>
              <w:rPr>
                <w:szCs w:val="21"/>
                <w:lang w:val="tr-TR"/>
              </w:rPr>
            </w:pPr>
            <w:r w:rsidRPr="00831096">
              <w:rPr>
                <w:szCs w:val="21"/>
                <w:lang w:val="tr-TR"/>
              </w:rPr>
              <w:t>Güç</w:t>
            </w:r>
            <w:r w:rsidR="00846FED" w:rsidRPr="00831096">
              <w:rPr>
                <w:szCs w:val="21"/>
                <w:lang w:val="tr-TR"/>
              </w:rPr>
              <w:t xml:space="preserve"> (</w:t>
            </w:r>
            <w:r w:rsidRPr="00831096">
              <w:rPr>
                <w:szCs w:val="21"/>
                <w:lang w:val="tr-TR"/>
              </w:rPr>
              <w:t>En yüksek</w:t>
            </w:r>
            <w:r w:rsidR="00846FED" w:rsidRPr="00831096">
              <w:rPr>
                <w:szCs w:val="21"/>
                <w:lang w:val="tr-TR"/>
              </w:rPr>
              <w:t>)</w:t>
            </w:r>
          </w:p>
        </w:tc>
        <w:tc>
          <w:tcPr>
            <w:tcW w:w="1416" w:type="dxa"/>
            <w:vAlign w:val="center"/>
          </w:tcPr>
          <w:p w14:paraId="75361ED9" w14:textId="77777777" w:rsidR="00CA5D6E" w:rsidRPr="00831096" w:rsidRDefault="00CA5D6E" w:rsidP="00327991">
            <w:pPr>
              <w:jc w:val="center"/>
              <w:rPr>
                <w:szCs w:val="21"/>
                <w:lang w:val="tr-TR"/>
              </w:rPr>
            </w:pPr>
            <w:r w:rsidRPr="00831096">
              <w:rPr>
                <w:szCs w:val="21"/>
                <w:lang w:val="tr-TR"/>
              </w:rPr>
              <w:t>kW</w:t>
            </w:r>
          </w:p>
        </w:tc>
        <w:tc>
          <w:tcPr>
            <w:tcW w:w="1419" w:type="dxa"/>
            <w:vAlign w:val="center"/>
          </w:tcPr>
          <w:p w14:paraId="384A5B00" w14:textId="77777777" w:rsidR="00CA5D6E" w:rsidRPr="00831096" w:rsidRDefault="00CA5D6E" w:rsidP="00327991">
            <w:pPr>
              <w:jc w:val="center"/>
              <w:rPr>
                <w:szCs w:val="21"/>
                <w:lang w:val="tr-TR"/>
              </w:rPr>
            </w:pPr>
            <w:r w:rsidRPr="00831096">
              <w:rPr>
                <w:szCs w:val="21"/>
                <w:lang w:val="tr-TR"/>
              </w:rPr>
              <w:t>200</w:t>
            </w:r>
          </w:p>
        </w:tc>
        <w:tc>
          <w:tcPr>
            <w:tcW w:w="1419" w:type="dxa"/>
            <w:vAlign w:val="center"/>
          </w:tcPr>
          <w:p w14:paraId="1791E5B2" w14:textId="77777777" w:rsidR="00CA5D6E" w:rsidRPr="00831096" w:rsidRDefault="00CA5D6E" w:rsidP="00327991">
            <w:pPr>
              <w:jc w:val="center"/>
              <w:rPr>
                <w:szCs w:val="21"/>
                <w:lang w:val="tr-TR"/>
              </w:rPr>
            </w:pPr>
            <w:r w:rsidRPr="00831096">
              <w:rPr>
                <w:szCs w:val="21"/>
                <w:lang w:val="tr-TR"/>
              </w:rPr>
              <w:t>260</w:t>
            </w:r>
          </w:p>
        </w:tc>
      </w:tr>
      <w:tr w:rsidR="00CA5D6E" w:rsidRPr="00831096" w14:paraId="208CEEC2" w14:textId="77777777" w:rsidTr="003628A6">
        <w:trPr>
          <w:trHeight w:val="283"/>
        </w:trPr>
        <w:tc>
          <w:tcPr>
            <w:tcW w:w="3254" w:type="dxa"/>
            <w:shd w:val="clear" w:color="auto" w:fill="auto"/>
            <w:vAlign w:val="center"/>
          </w:tcPr>
          <w:p w14:paraId="6426B946" w14:textId="2882A21B" w:rsidR="00CA5D6E" w:rsidRPr="00831096" w:rsidRDefault="00846FED" w:rsidP="00CC0852">
            <w:pPr>
              <w:rPr>
                <w:szCs w:val="21"/>
                <w:lang w:val="tr-TR"/>
              </w:rPr>
            </w:pPr>
            <w:r w:rsidRPr="00831096">
              <w:rPr>
                <w:szCs w:val="21"/>
                <w:lang w:val="tr-TR"/>
              </w:rPr>
              <w:t>Tor</w:t>
            </w:r>
            <w:r w:rsidR="00B77F9D" w:rsidRPr="00831096">
              <w:rPr>
                <w:szCs w:val="21"/>
                <w:lang w:val="tr-TR"/>
              </w:rPr>
              <w:t>k</w:t>
            </w:r>
            <w:r w:rsidRPr="00831096">
              <w:rPr>
                <w:szCs w:val="21"/>
                <w:lang w:val="tr-TR"/>
              </w:rPr>
              <w:t xml:space="preserve"> (</w:t>
            </w:r>
            <w:r w:rsidR="00B77F9D" w:rsidRPr="00831096">
              <w:rPr>
                <w:szCs w:val="21"/>
                <w:lang w:val="tr-TR"/>
              </w:rPr>
              <w:t>En yüksek</w:t>
            </w:r>
            <w:r w:rsidRPr="00831096">
              <w:rPr>
                <w:szCs w:val="21"/>
                <w:lang w:val="tr-TR"/>
              </w:rPr>
              <w:t>)</w:t>
            </w:r>
          </w:p>
        </w:tc>
        <w:tc>
          <w:tcPr>
            <w:tcW w:w="1416" w:type="dxa"/>
            <w:vAlign w:val="center"/>
          </w:tcPr>
          <w:p w14:paraId="3C9E9749" w14:textId="77777777" w:rsidR="00CA5D6E" w:rsidRPr="00831096" w:rsidRDefault="00CA5D6E" w:rsidP="00327991">
            <w:pPr>
              <w:jc w:val="center"/>
              <w:rPr>
                <w:szCs w:val="21"/>
                <w:lang w:val="tr-TR"/>
              </w:rPr>
            </w:pPr>
            <w:r w:rsidRPr="00831096">
              <w:rPr>
                <w:szCs w:val="21"/>
                <w:lang w:val="tr-TR"/>
              </w:rPr>
              <w:t>Nm</w:t>
            </w:r>
          </w:p>
        </w:tc>
        <w:tc>
          <w:tcPr>
            <w:tcW w:w="1419" w:type="dxa"/>
            <w:vAlign w:val="center"/>
          </w:tcPr>
          <w:p w14:paraId="2B1E91BB" w14:textId="2C7A7810" w:rsidR="00CA5D6E" w:rsidRPr="00831096" w:rsidRDefault="00163D19" w:rsidP="00327991">
            <w:pPr>
              <w:jc w:val="center"/>
              <w:rPr>
                <w:szCs w:val="21"/>
                <w:lang w:val="tr-TR"/>
              </w:rPr>
            </w:pPr>
            <w:r w:rsidRPr="00831096">
              <w:rPr>
                <w:szCs w:val="21"/>
                <w:lang w:val="tr-TR"/>
              </w:rPr>
              <w:t>335</w:t>
            </w:r>
          </w:p>
        </w:tc>
        <w:tc>
          <w:tcPr>
            <w:tcW w:w="1419" w:type="dxa"/>
            <w:vAlign w:val="center"/>
          </w:tcPr>
          <w:p w14:paraId="4EC96DFA" w14:textId="31D0832F" w:rsidR="00CA5D6E" w:rsidRPr="00831096" w:rsidRDefault="00163D19" w:rsidP="00327991">
            <w:pPr>
              <w:jc w:val="center"/>
              <w:rPr>
                <w:szCs w:val="21"/>
                <w:lang w:val="tr-TR"/>
              </w:rPr>
            </w:pPr>
            <w:r w:rsidRPr="00831096">
              <w:rPr>
                <w:szCs w:val="21"/>
                <w:lang w:val="tr-TR"/>
              </w:rPr>
              <w:t>515</w:t>
            </w:r>
          </w:p>
        </w:tc>
      </w:tr>
      <w:tr w:rsidR="00CA5D6E" w:rsidRPr="00831096" w14:paraId="09BB45C4" w14:textId="77777777" w:rsidTr="003628A6">
        <w:trPr>
          <w:trHeight w:val="283"/>
        </w:trPr>
        <w:tc>
          <w:tcPr>
            <w:tcW w:w="3254" w:type="dxa"/>
            <w:shd w:val="clear" w:color="auto" w:fill="auto"/>
            <w:vAlign w:val="center"/>
          </w:tcPr>
          <w:p w14:paraId="59B04145" w14:textId="1B60FB9C" w:rsidR="00CA5D6E" w:rsidRPr="00831096" w:rsidRDefault="00846FED" w:rsidP="00CC0852">
            <w:pPr>
              <w:rPr>
                <w:szCs w:val="21"/>
                <w:lang w:val="tr-TR"/>
              </w:rPr>
            </w:pPr>
            <w:r w:rsidRPr="00831096">
              <w:rPr>
                <w:szCs w:val="21"/>
                <w:lang w:val="tr-TR"/>
              </w:rPr>
              <w:t>Bat</w:t>
            </w:r>
            <w:r w:rsidR="00B77F9D" w:rsidRPr="00831096">
              <w:rPr>
                <w:szCs w:val="21"/>
                <w:lang w:val="tr-TR"/>
              </w:rPr>
              <w:t>arya</w:t>
            </w:r>
            <w:r w:rsidRPr="00831096">
              <w:rPr>
                <w:szCs w:val="21"/>
                <w:lang w:val="tr-TR"/>
              </w:rPr>
              <w:t xml:space="preserve">: </w:t>
            </w:r>
            <w:r w:rsidR="00B77F9D" w:rsidRPr="00831096">
              <w:rPr>
                <w:szCs w:val="21"/>
                <w:lang w:val="tr-TR"/>
              </w:rPr>
              <w:t>hücre kimyası</w:t>
            </w:r>
          </w:p>
        </w:tc>
        <w:tc>
          <w:tcPr>
            <w:tcW w:w="1416" w:type="dxa"/>
            <w:vAlign w:val="center"/>
          </w:tcPr>
          <w:p w14:paraId="59C4E821" w14:textId="77777777" w:rsidR="00CA5D6E" w:rsidRPr="00831096" w:rsidRDefault="00CA5D6E" w:rsidP="00327991">
            <w:pPr>
              <w:jc w:val="center"/>
              <w:rPr>
                <w:szCs w:val="21"/>
                <w:lang w:val="tr-TR"/>
              </w:rPr>
            </w:pPr>
          </w:p>
        </w:tc>
        <w:tc>
          <w:tcPr>
            <w:tcW w:w="2838" w:type="dxa"/>
            <w:gridSpan w:val="2"/>
            <w:vAlign w:val="center"/>
          </w:tcPr>
          <w:p w14:paraId="720A21B0" w14:textId="217471BC" w:rsidR="00CA5D6E" w:rsidRPr="00831096" w:rsidRDefault="0030417E" w:rsidP="00327991">
            <w:pPr>
              <w:jc w:val="center"/>
              <w:rPr>
                <w:szCs w:val="21"/>
                <w:lang w:val="tr-TR"/>
              </w:rPr>
            </w:pPr>
            <w:r w:rsidRPr="00831096">
              <w:rPr>
                <w:szCs w:val="21"/>
                <w:lang w:val="tr-TR"/>
              </w:rPr>
              <w:t>Nikel-Mangan</w:t>
            </w:r>
            <w:r w:rsidR="00B77F9D" w:rsidRPr="00831096">
              <w:rPr>
                <w:szCs w:val="21"/>
                <w:lang w:val="tr-TR"/>
              </w:rPr>
              <w:t>ez</w:t>
            </w:r>
            <w:r w:rsidRPr="00831096">
              <w:rPr>
                <w:szCs w:val="21"/>
                <w:lang w:val="tr-TR"/>
              </w:rPr>
              <w:t>-</w:t>
            </w:r>
            <w:r w:rsidR="00B77F9D" w:rsidRPr="00831096">
              <w:rPr>
                <w:szCs w:val="21"/>
                <w:lang w:val="tr-TR"/>
              </w:rPr>
              <w:t>K</w:t>
            </w:r>
            <w:r w:rsidRPr="00831096">
              <w:rPr>
                <w:szCs w:val="21"/>
                <w:lang w:val="tr-TR"/>
              </w:rPr>
              <w:t>obalt</w:t>
            </w:r>
          </w:p>
        </w:tc>
      </w:tr>
      <w:tr w:rsidR="00CA5D6E" w:rsidRPr="00831096" w14:paraId="7A9069E7" w14:textId="77777777" w:rsidTr="003628A6">
        <w:trPr>
          <w:trHeight w:val="283"/>
        </w:trPr>
        <w:tc>
          <w:tcPr>
            <w:tcW w:w="3254" w:type="dxa"/>
            <w:shd w:val="clear" w:color="auto" w:fill="auto"/>
            <w:vAlign w:val="center"/>
          </w:tcPr>
          <w:p w14:paraId="7070282C" w14:textId="78A05167" w:rsidR="00CA5D6E" w:rsidRPr="00831096" w:rsidRDefault="00846FED" w:rsidP="00CC0852">
            <w:pPr>
              <w:rPr>
                <w:szCs w:val="21"/>
                <w:lang w:val="tr-TR"/>
              </w:rPr>
            </w:pPr>
            <w:r w:rsidRPr="00831096">
              <w:rPr>
                <w:szCs w:val="21"/>
                <w:lang w:val="tr-TR"/>
              </w:rPr>
              <w:t>Bat</w:t>
            </w:r>
            <w:r w:rsidR="00B77F9D" w:rsidRPr="00831096">
              <w:rPr>
                <w:szCs w:val="21"/>
                <w:lang w:val="tr-TR"/>
              </w:rPr>
              <w:t>arya</w:t>
            </w:r>
            <w:r w:rsidRPr="00831096">
              <w:rPr>
                <w:szCs w:val="21"/>
                <w:lang w:val="tr-TR"/>
              </w:rPr>
              <w:t xml:space="preserve">: </w:t>
            </w:r>
            <w:r w:rsidR="00B77F9D" w:rsidRPr="00831096">
              <w:rPr>
                <w:szCs w:val="21"/>
                <w:lang w:val="tr-TR"/>
              </w:rPr>
              <w:t>kullanılabilir enerji içeriği</w:t>
            </w:r>
          </w:p>
        </w:tc>
        <w:tc>
          <w:tcPr>
            <w:tcW w:w="1416" w:type="dxa"/>
            <w:vAlign w:val="center"/>
          </w:tcPr>
          <w:p w14:paraId="19C21420" w14:textId="77777777" w:rsidR="00CA5D6E" w:rsidRPr="00831096" w:rsidRDefault="00CA5D6E" w:rsidP="00327991">
            <w:pPr>
              <w:jc w:val="center"/>
              <w:rPr>
                <w:szCs w:val="21"/>
                <w:lang w:val="tr-TR"/>
              </w:rPr>
            </w:pPr>
            <w:r w:rsidRPr="00831096">
              <w:rPr>
                <w:szCs w:val="21"/>
                <w:lang w:val="tr-TR"/>
              </w:rPr>
              <w:t>kW</w:t>
            </w:r>
          </w:p>
        </w:tc>
        <w:tc>
          <w:tcPr>
            <w:tcW w:w="2838" w:type="dxa"/>
            <w:gridSpan w:val="2"/>
            <w:vAlign w:val="center"/>
          </w:tcPr>
          <w:p w14:paraId="458AD815" w14:textId="06BF1A52" w:rsidR="00CA5D6E" w:rsidRPr="00831096" w:rsidRDefault="00CA5D6E" w:rsidP="00327991">
            <w:pPr>
              <w:jc w:val="center"/>
              <w:rPr>
                <w:szCs w:val="21"/>
                <w:lang w:val="tr-TR"/>
              </w:rPr>
            </w:pPr>
            <w:r w:rsidRPr="00831096">
              <w:rPr>
                <w:szCs w:val="21"/>
                <w:lang w:val="tr-TR"/>
              </w:rPr>
              <w:t>85</w:t>
            </w:r>
          </w:p>
        </w:tc>
      </w:tr>
      <w:tr w:rsidR="00CA5D6E" w:rsidRPr="00831096" w14:paraId="79E543C4" w14:textId="77777777" w:rsidTr="003628A6">
        <w:trPr>
          <w:trHeight w:val="283"/>
        </w:trPr>
        <w:tc>
          <w:tcPr>
            <w:tcW w:w="3254" w:type="dxa"/>
            <w:shd w:val="clear" w:color="auto" w:fill="auto"/>
            <w:vAlign w:val="center"/>
          </w:tcPr>
          <w:p w14:paraId="113BBFAD" w14:textId="39FBBD24" w:rsidR="00CA5D6E" w:rsidRPr="00831096" w:rsidRDefault="00846FED" w:rsidP="00CC0852">
            <w:pPr>
              <w:rPr>
                <w:szCs w:val="21"/>
                <w:lang w:val="tr-TR"/>
              </w:rPr>
            </w:pPr>
            <w:r w:rsidRPr="00831096">
              <w:rPr>
                <w:szCs w:val="21"/>
                <w:lang w:val="tr-TR"/>
              </w:rPr>
              <w:t>Ma</w:t>
            </w:r>
            <w:r w:rsidR="00B77F9D" w:rsidRPr="00831096">
              <w:rPr>
                <w:szCs w:val="21"/>
                <w:lang w:val="tr-TR"/>
              </w:rPr>
              <w:t>ks.</w:t>
            </w:r>
            <w:r w:rsidRPr="00831096">
              <w:rPr>
                <w:szCs w:val="21"/>
                <w:lang w:val="tr-TR"/>
              </w:rPr>
              <w:t xml:space="preserve"> AC </w:t>
            </w:r>
            <w:r w:rsidR="00B77F9D" w:rsidRPr="00831096">
              <w:rPr>
                <w:szCs w:val="21"/>
                <w:lang w:val="tr-TR"/>
              </w:rPr>
              <w:t>şarj gücü</w:t>
            </w:r>
          </w:p>
        </w:tc>
        <w:tc>
          <w:tcPr>
            <w:tcW w:w="1416" w:type="dxa"/>
            <w:vAlign w:val="center"/>
          </w:tcPr>
          <w:p w14:paraId="3C3513F5" w14:textId="77777777" w:rsidR="00CA5D6E" w:rsidRPr="00831096" w:rsidRDefault="00CA5D6E" w:rsidP="00327991">
            <w:pPr>
              <w:jc w:val="center"/>
              <w:rPr>
                <w:szCs w:val="21"/>
                <w:lang w:val="tr-TR"/>
              </w:rPr>
            </w:pPr>
            <w:r w:rsidRPr="00831096">
              <w:rPr>
                <w:szCs w:val="21"/>
                <w:lang w:val="tr-TR"/>
              </w:rPr>
              <w:t>kW</w:t>
            </w:r>
          </w:p>
        </w:tc>
        <w:tc>
          <w:tcPr>
            <w:tcW w:w="2838" w:type="dxa"/>
            <w:gridSpan w:val="2"/>
            <w:vAlign w:val="center"/>
          </w:tcPr>
          <w:p w14:paraId="5B4B7C1D" w14:textId="2442A3E3" w:rsidR="00CA5D6E" w:rsidRPr="00831096" w:rsidRDefault="42005EFE" w:rsidP="00327991">
            <w:pPr>
              <w:jc w:val="center"/>
              <w:rPr>
                <w:szCs w:val="21"/>
                <w:lang w:val="tr-TR"/>
              </w:rPr>
            </w:pPr>
            <w:r w:rsidRPr="00831096">
              <w:rPr>
                <w:lang w:val="tr-TR"/>
              </w:rPr>
              <w:t>11</w:t>
            </w:r>
          </w:p>
        </w:tc>
      </w:tr>
      <w:tr w:rsidR="00CA5D6E" w:rsidRPr="00831096" w14:paraId="1661214C" w14:textId="77777777" w:rsidTr="003628A6">
        <w:trPr>
          <w:trHeight w:val="283"/>
        </w:trPr>
        <w:tc>
          <w:tcPr>
            <w:tcW w:w="3254" w:type="dxa"/>
            <w:shd w:val="clear" w:color="auto" w:fill="auto"/>
            <w:vAlign w:val="center"/>
          </w:tcPr>
          <w:p w14:paraId="6B65B13C" w14:textId="6C616A78" w:rsidR="00CA5D6E" w:rsidRPr="00831096" w:rsidRDefault="00846FED" w:rsidP="00CC0852">
            <w:pPr>
              <w:rPr>
                <w:szCs w:val="21"/>
                <w:lang w:val="tr-TR"/>
              </w:rPr>
            </w:pPr>
            <w:r w:rsidRPr="00831096">
              <w:rPr>
                <w:szCs w:val="21"/>
                <w:lang w:val="tr-TR"/>
              </w:rPr>
              <w:t>Ma</w:t>
            </w:r>
            <w:r w:rsidR="00B77F9D" w:rsidRPr="00831096">
              <w:rPr>
                <w:szCs w:val="21"/>
                <w:lang w:val="tr-TR"/>
              </w:rPr>
              <w:t>ks.</w:t>
            </w:r>
            <w:r w:rsidRPr="00831096">
              <w:rPr>
                <w:szCs w:val="21"/>
                <w:lang w:val="tr-TR"/>
              </w:rPr>
              <w:t xml:space="preserve"> DC </w:t>
            </w:r>
            <w:r w:rsidR="00B77F9D" w:rsidRPr="00831096">
              <w:rPr>
                <w:szCs w:val="21"/>
                <w:lang w:val="tr-TR"/>
              </w:rPr>
              <w:t>şarj gücü</w:t>
            </w:r>
          </w:p>
        </w:tc>
        <w:tc>
          <w:tcPr>
            <w:tcW w:w="1416" w:type="dxa"/>
            <w:vAlign w:val="center"/>
          </w:tcPr>
          <w:p w14:paraId="374D2E87" w14:textId="77777777" w:rsidR="00CA5D6E" w:rsidRPr="00831096" w:rsidRDefault="00CA5D6E" w:rsidP="00327991">
            <w:pPr>
              <w:jc w:val="center"/>
              <w:rPr>
                <w:szCs w:val="21"/>
                <w:lang w:val="tr-TR"/>
              </w:rPr>
            </w:pPr>
            <w:r w:rsidRPr="00831096">
              <w:rPr>
                <w:szCs w:val="21"/>
                <w:lang w:val="tr-TR"/>
              </w:rPr>
              <w:t>kW</w:t>
            </w:r>
          </w:p>
        </w:tc>
        <w:tc>
          <w:tcPr>
            <w:tcW w:w="2838" w:type="dxa"/>
            <w:gridSpan w:val="2"/>
            <w:tcBorders>
              <w:bottom w:val="single" w:sz="4" w:space="0" w:color="auto"/>
            </w:tcBorders>
            <w:vAlign w:val="center"/>
          </w:tcPr>
          <w:p w14:paraId="26FEC1E4" w14:textId="77777777" w:rsidR="00CA5D6E" w:rsidRPr="00831096" w:rsidRDefault="00CA5D6E" w:rsidP="00327991">
            <w:pPr>
              <w:jc w:val="center"/>
              <w:rPr>
                <w:szCs w:val="21"/>
                <w:lang w:val="tr-TR"/>
              </w:rPr>
            </w:pPr>
            <w:r w:rsidRPr="00831096">
              <w:rPr>
                <w:szCs w:val="21"/>
                <w:lang w:val="tr-TR"/>
              </w:rPr>
              <w:t>320</w:t>
            </w:r>
          </w:p>
        </w:tc>
      </w:tr>
      <w:tr w:rsidR="003628A6" w:rsidRPr="00831096" w14:paraId="4D3F45A7" w14:textId="77777777" w:rsidTr="003628A6">
        <w:trPr>
          <w:trHeight w:val="283"/>
        </w:trPr>
        <w:tc>
          <w:tcPr>
            <w:tcW w:w="3254" w:type="dxa"/>
            <w:shd w:val="clear" w:color="auto" w:fill="auto"/>
            <w:vAlign w:val="center"/>
          </w:tcPr>
          <w:p w14:paraId="27470F71" w14:textId="28C94BF6" w:rsidR="003628A6" w:rsidRPr="00831096" w:rsidRDefault="003628A6" w:rsidP="00CC0852">
            <w:pPr>
              <w:rPr>
                <w:spacing w:val="-4"/>
                <w:szCs w:val="21"/>
                <w:lang w:val="tr-TR"/>
              </w:rPr>
            </w:pPr>
            <w:r w:rsidRPr="00831096">
              <w:rPr>
                <w:spacing w:val="-4"/>
                <w:szCs w:val="21"/>
                <w:lang w:val="tr-TR"/>
              </w:rPr>
              <w:t>DC şarj: 10 dk. (WLTP)</w:t>
            </w:r>
            <w:r w:rsidRPr="00831096">
              <w:rPr>
                <w:rStyle w:val="DipnotBavurusu"/>
                <w:spacing w:val="-4"/>
                <w:szCs w:val="21"/>
                <w:lang w:val="tr-TR"/>
              </w:rPr>
              <w:footnoteReference w:id="16"/>
            </w:r>
            <w:r w:rsidRPr="00831096">
              <w:rPr>
                <w:spacing w:val="-4"/>
                <w:szCs w:val="21"/>
                <w:lang w:val="tr-TR"/>
              </w:rPr>
              <w:t xml:space="preserve"> sonra menzil </w:t>
            </w:r>
          </w:p>
        </w:tc>
        <w:tc>
          <w:tcPr>
            <w:tcW w:w="1416" w:type="dxa"/>
            <w:vAlign w:val="center"/>
          </w:tcPr>
          <w:p w14:paraId="6C2829AE" w14:textId="77777777" w:rsidR="003628A6" w:rsidRPr="00831096" w:rsidRDefault="003628A6" w:rsidP="00327991">
            <w:pPr>
              <w:jc w:val="center"/>
              <w:rPr>
                <w:szCs w:val="21"/>
                <w:lang w:val="tr-TR"/>
              </w:rPr>
            </w:pPr>
            <w:r w:rsidRPr="00831096">
              <w:rPr>
                <w:szCs w:val="21"/>
                <w:lang w:val="tr-TR"/>
              </w:rPr>
              <w:t>km</w:t>
            </w:r>
          </w:p>
        </w:tc>
        <w:tc>
          <w:tcPr>
            <w:tcW w:w="1419" w:type="dxa"/>
            <w:vAlign w:val="center"/>
          </w:tcPr>
          <w:p w14:paraId="1DE10005" w14:textId="75DC57BF" w:rsidR="003628A6" w:rsidRPr="00831096" w:rsidRDefault="003628A6" w:rsidP="00327991">
            <w:pPr>
              <w:jc w:val="center"/>
              <w:rPr>
                <w:szCs w:val="21"/>
                <w:lang w:val="tr-TR"/>
              </w:rPr>
            </w:pPr>
            <w:r w:rsidRPr="00831096">
              <w:rPr>
                <w:szCs w:val="21"/>
                <w:lang w:val="tr-TR"/>
              </w:rPr>
              <w:t>285-325</w:t>
            </w:r>
          </w:p>
        </w:tc>
        <w:tc>
          <w:tcPr>
            <w:tcW w:w="1419" w:type="dxa"/>
            <w:vAlign w:val="center"/>
          </w:tcPr>
          <w:p w14:paraId="6BE86388" w14:textId="35D890AF" w:rsidR="003628A6" w:rsidRPr="00831096" w:rsidRDefault="003628A6" w:rsidP="00327991">
            <w:pPr>
              <w:jc w:val="center"/>
              <w:rPr>
                <w:szCs w:val="21"/>
                <w:lang w:val="tr-TR"/>
              </w:rPr>
            </w:pPr>
            <w:r w:rsidRPr="00831096">
              <w:rPr>
                <w:szCs w:val="21"/>
                <w:lang w:val="tr-TR"/>
              </w:rPr>
              <w:t>275-315</w:t>
            </w:r>
          </w:p>
        </w:tc>
      </w:tr>
      <w:tr w:rsidR="00CA5D6E" w:rsidRPr="00831096" w14:paraId="3C4FFCB5" w14:textId="77777777" w:rsidTr="003628A6">
        <w:trPr>
          <w:trHeight w:val="283"/>
        </w:trPr>
        <w:tc>
          <w:tcPr>
            <w:tcW w:w="3254" w:type="dxa"/>
            <w:shd w:val="clear" w:color="auto" w:fill="auto"/>
            <w:vAlign w:val="center"/>
          </w:tcPr>
          <w:p w14:paraId="0F5FEB37" w14:textId="59F4B5E6" w:rsidR="00CA5D6E" w:rsidRPr="00831096" w:rsidRDefault="00B77F9D" w:rsidP="00CC0852">
            <w:pPr>
              <w:rPr>
                <w:szCs w:val="21"/>
                <w:lang w:val="tr-TR"/>
              </w:rPr>
            </w:pPr>
            <w:r w:rsidRPr="00831096">
              <w:rPr>
                <w:szCs w:val="21"/>
                <w:lang w:val="tr-TR"/>
              </w:rPr>
              <w:t>Hızlanma</w:t>
            </w:r>
            <w:r w:rsidR="00846FED" w:rsidRPr="00831096">
              <w:rPr>
                <w:szCs w:val="21"/>
                <w:lang w:val="tr-TR"/>
              </w:rPr>
              <w:t xml:space="preserve"> 0-100 km/</w:t>
            </w:r>
            <w:r w:rsidRPr="00831096">
              <w:rPr>
                <w:szCs w:val="21"/>
                <w:lang w:val="tr-TR"/>
              </w:rPr>
              <w:t>s</w:t>
            </w:r>
          </w:p>
        </w:tc>
        <w:tc>
          <w:tcPr>
            <w:tcW w:w="1416" w:type="dxa"/>
            <w:vAlign w:val="center"/>
          </w:tcPr>
          <w:p w14:paraId="6DCF64C2" w14:textId="77777777" w:rsidR="00CA5D6E" w:rsidRPr="00831096" w:rsidRDefault="00CA5D6E" w:rsidP="00327991">
            <w:pPr>
              <w:jc w:val="center"/>
              <w:rPr>
                <w:szCs w:val="21"/>
                <w:lang w:val="tr-TR"/>
              </w:rPr>
            </w:pPr>
            <w:r w:rsidRPr="00831096">
              <w:rPr>
                <w:szCs w:val="21"/>
                <w:lang w:val="tr-TR"/>
              </w:rPr>
              <w:t>s</w:t>
            </w:r>
          </w:p>
        </w:tc>
        <w:tc>
          <w:tcPr>
            <w:tcW w:w="1419" w:type="dxa"/>
            <w:vAlign w:val="center"/>
          </w:tcPr>
          <w:p w14:paraId="48596721" w14:textId="60DBC7FD" w:rsidR="00CA5D6E" w:rsidRPr="00831096" w:rsidRDefault="00DD4A2B" w:rsidP="00327991">
            <w:pPr>
              <w:jc w:val="center"/>
              <w:rPr>
                <w:szCs w:val="21"/>
                <w:lang w:val="tr-TR"/>
              </w:rPr>
            </w:pPr>
            <w:r w:rsidRPr="00831096">
              <w:rPr>
                <w:szCs w:val="21"/>
                <w:lang w:val="tr-TR"/>
              </w:rPr>
              <w:t>6</w:t>
            </w:r>
            <w:r w:rsidR="00933566" w:rsidRPr="00831096">
              <w:rPr>
                <w:szCs w:val="21"/>
                <w:lang w:val="tr-TR"/>
              </w:rPr>
              <w:t>.</w:t>
            </w:r>
            <w:r w:rsidRPr="00831096">
              <w:rPr>
                <w:szCs w:val="21"/>
                <w:lang w:val="tr-TR"/>
              </w:rPr>
              <w:t>7</w:t>
            </w:r>
          </w:p>
        </w:tc>
        <w:tc>
          <w:tcPr>
            <w:tcW w:w="1419" w:type="dxa"/>
            <w:vAlign w:val="center"/>
          </w:tcPr>
          <w:p w14:paraId="28D6322F" w14:textId="6A940CF3" w:rsidR="00CA5D6E" w:rsidRPr="00831096" w:rsidRDefault="00DD4A2B" w:rsidP="00327991">
            <w:pPr>
              <w:jc w:val="center"/>
              <w:rPr>
                <w:szCs w:val="21"/>
                <w:lang w:val="tr-TR"/>
              </w:rPr>
            </w:pPr>
            <w:r w:rsidRPr="00831096">
              <w:rPr>
                <w:szCs w:val="21"/>
                <w:lang w:val="tr-TR"/>
              </w:rPr>
              <w:t>4</w:t>
            </w:r>
            <w:r w:rsidR="00933566" w:rsidRPr="00831096">
              <w:rPr>
                <w:szCs w:val="21"/>
                <w:lang w:val="tr-TR"/>
              </w:rPr>
              <w:t>.</w:t>
            </w:r>
            <w:r w:rsidRPr="00831096">
              <w:rPr>
                <w:szCs w:val="21"/>
                <w:lang w:val="tr-TR"/>
              </w:rPr>
              <w:t>9</w:t>
            </w:r>
          </w:p>
        </w:tc>
      </w:tr>
      <w:tr w:rsidR="00DD4A2B" w:rsidRPr="00831096" w14:paraId="5268195F" w14:textId="77777777" w:rsidTr="003628A6">
        <w:trPr>
          <w:trHeight w:val="283"/>
        </w:trPr>
        <w:tc>
          <w:tcPr>
            <w:tcW w:w="3254" w:type="dxa"/>
            <w:shd w:val="clear" w:color="auto" w:fill="auto"/>
            <w:vAlign w:val="center"/>
          </w:tcPr>
          <w:p w14:paraId="639E781B" w14:textId="0827339E" w:rsidR="00DD4A2B" w:rsidRPr="00831096" w:rsidRDefault="00B77F9D" w:rsidP="00CC0852">
            <w:pPr>
              <w:rPr>
                <w:szCs w:val="21"/>
                <w:lang w:val="tr-TR"/>
              </w:rPr>
            </w:pPr>
            <w:r w:rsidRPr="00831096">
              <w:rPr>
                <w:szCs w:val="21"/>
                <w:lang w:val="tr-TR"/>
              </w:rPr>
              <w:t>En yüksek hız</w:t>
            </w:r>
          </w:p>
        </w:tc>
        <w:tc>
          <w:tcPr>
            <w:tcW w:w="1416" w:type="dxa"/>
            <w:vAlign w:val="center"/>
          </w:tcPr>
          <w:p w14:paraId="5172812B" w14:textId="1DB8ED27" w:rsidR="00DD4A2B" w:rsidRPr="00831096" w:rsidRDefault="00B77F9D" w:rsidP="00327991">
            <w:pPr>
              <w:jc w:val="center"/>
              <w:rPr>
                <w:szCs w:val="21"/>
                <w:lang w:val="tr-TR"/>
              </w:rPr>
            </w:pPr>
            <w:r w:rsidRPr="00831096">
              <w:rPr>
                <w:szCs w:val="21"/>
                <w:lang w:val="tr-TR"/>
              </w:rPr>
              <w:t>k</w:t>
            </w:r>
            <w:r w:rsidR="00DD4A2B" w:rsidRPr="00831096">
              <w:rPr>
                <w:szCs w:val="21"/>
                <w:lang w:val="tr-TR"/>
              </w:rPr>
              <w:t>m/</w:t>
            </w:r>
            <w:r w:rsidRPr="00831096">
              <w:rPr>
                <w:szCs w:val="21"/>
                <w:lang w:val="tr-TR"/>
              </w:rPr>
              <w:t>s</w:t>
            </w:r>
          </w:p>
        </w:tc>
        <w:tc>
          <w:tcPr>
            <w:tcW w:w="2838" w:type="dxa"/>
            <w:gridSpan w:val="2"/>
            <w:vAlign w:val="center"/>
          </w:tcPr>
          <w:p w14:paraId="0B443313" w14:textId="23AFEAEE" w:rsidR="00DD4A2B" w:rsidRPr="00831096" w:rsidRDefault="00DD4A2B" w:rsidP="00327991">
            <w:pPr>
              <w:jc w:val="center"/>
              <w:rPr>
                <w:szCs w:val="21"/>
                <w:lang w:val="tr-TR"/>
              </w:rPr>
            </w:pPr>
            <w:r w:rsidRPr="00831096">
              <w:rPr>
                <w:szCs w:val="21"/>
                <w:lang w:val="tr-TR"/>
              </w:rPr>
              <w:t>210</w:t>
            </w:r>
          </w:p>
        </w:tc>
      </w:tr>
      <w:tr w:rsidR="00CA5D6E" w:rsidRPr="00831096" w14:paraId="711A7435" w14:textId="77777777" w:rsidTr="003628A6">
        <w:trPr>
          <w:trHeight w:val="283"/>
        </w:trPr>
        <w:tc>
          <w:tcPr>
            <w:tcW w:w="3254" w:type="dxa"/>
            <w:shd w:val="clear" w:color="auto" w:fill="auto"/>
            <w:vAlign w:val="center"/>
          </w:tcPr>
          <w:p w14:paraId="7EA23790" w14:textId="0A683459" w:rsidR="00CA5D6E" w:rsidRPr="00831096" w:rsidRDefault="00B77F9D" w:rsidP="00CC0852">
            <w:pPr>
              <w:rPr>
                <w:szCs w:val="21"/>
                <w:vertAlign w:val="superscript"/>
                <w:lang w:val="tr-TR"/>
              </w:rPr>
            </w:pPr>
            <w:r w:rsidRPr="00831096">
              <w:rPr>
                <w:szCs w:val="21"/>
                <w:lang w:val="tr-TR"/>
              </w:rPr>
              <w:t xml:space="preserve">Karma </w:t>
            </w:r>
            <w:r w:rsidR="003628A6" w:rsidRPr="00831096">
              <w:rPr>
                <w:szCs w:val="21"/>
                <w:lang w:val="tr-TR"/>
              </w:rPr>
              <w:t xml:space="preserve">enerji </w:t>
            </w:r>
            <w:r w:rsidRPr="00831096">
              <w:rPr>
                <w:szCs w:val="21"/>
                <w:lang w:val="tr-TR"/>
              </w:rPr>
              <w:t>tüketim</w:t>
            </w:r>
            <w:r w:rsidR="00846FED" w:rsidRPr="00831096">
              <w:rPr>
                <w:szCs w:val="21"/>
                <w:lang w:val="tr-TR"/>
              </w:rPr>
              <w:t xml:space="preserve"> (WLTP)</w:t>
            </w:r>
            <w:r w:rsidR="004F5441" w:rsidRPr="00831096">
              <w:rPr>
                <w:rStyle w:val="DipnotBavurusu"/>
                <w:szCs w:val="21"/>
                <w:lang w:val="tr-TR"/>
              </w:rPr>
              <w:footnoteReference w:id="17"/>
            </w:r>
          </w:p>
        </w:tc>
        <w:tc>
          <w:tcPr>
            <w:tcW w:w="1416" w:type="dxa"/>
            <w:vAlign w:val="center"/>
          </w:tcPr>
          <w:p w14:paraId="303A784A" w14:textId="77777777" w:rsidR="00CA5D6E" w:rsidRPr="00831096" w:rsidRDefault="00CA5D6E" w:rsidP="00327991">
            <w:pPr>
              <w:jc w:val="center"/>
              <w:rPr>
                <w:szCs w:val="21"/>
                <w:lang w:val="tr-TR"/>
              </w:rPr>
            </w:pPr>
            <w:r w:rsidRPr="00831096">
              <w:rPr>
                <w:szCs w:val="21"/>
                <w:lang w:val="tr-TR"/>
              </w:rPr>
              <w:t>kWh/100 km</w:t>
            </w:r>
          </w:p>
        </w:tc>
        <w:tc>
          <w:tcPr>
            <w:tcW w:w="1419" w:type="dxa"/>
            <w:vAlign w:val="center"/>
          </w:tcPr>
          <w:p w14:paraId="4E2574CA" w14:textId="1E17BBA7" w:rsidR="00CA5D6E" w:rsidRPr="00831096" w:rsidRDefault="00DD4A2B" w:rsidP="00327991">
            <w:pPr>
              <w:jc w:val="center"/>
              <w:rPr>
                <w:szCs w:val="21"/>
                <w:lang w:val="tr-TR"/>
              </w:rPr>
            </w:pPr>
            <w:r w:rsidRPr="00831096">
              <w:rPr>
                <w:szCs w:val="21"/>
                <w:lang w:val="tr-TR"/>
              </w:rPr>
              <w:t>14</w:t>
            </w:r>
            <w:r w:rsidR="00933566" w:rsidRPr="00831096">
              <w:rPr>
                <w:szCs w:val="21"/>
                <w:lang w:val="tr-TR"/>
              </w:rPr>
              <w:t>.</w:t>
            </w:r>
            <w:r w:rsidR="003628A6" w:rsidRPr="00831096">
              <w:rPr>
                <w:szCs w:val="21"/>
                <w:lang w:val="tr-TR"/>
              </w:rPr>
              <w:t>1</w:t>
            </w:r>
            <w:r w:rsidRPr="00831096">
              <w:rPr>
                <w:szCs w:val="21"/>
                <w:lang w:val="tr-TR"/>
              </w:rPr>
              <w:t>-12</w:t>
            </w:r>
            <w:r w:rsidR="00933566" w:rsidRPr="00831096">
              <w:rPr>
                <w:szCs w:val="21"/>
                <w:lang w:val="tr-TR"/>
              </w:rPr>
              <w:t>.</w:t>
            </w:r>
            <w:r w:rsidRPr="00831096">
              <w:rPr>
                <w:szCs w:val="21"/>
                <w:lang w:val="tr-TR"/>
              </w:rPr>
              <w:t>2</w:t>
            </w:r>
          </w:p>
        </w:tc>
        <w:tc>
          <w:tcPr>
            <w:tcW w:w="1419" w:type="dxa"/>
            <w:vAlign w:val="center"/>
          </w:tcPr>
          <w:p w14:paraId="0DFE5548" w14:textId="3DFC6C21" w:rsidR="00CA5D6E" w:rsidRPr="00831096" w:rsidRDefault="005974B8" w:rsidP="00327991">
            <w:pPr>
              <w:jc w:val="center"/>
              <w:rPr>
                <w:szCs w:val="21"/>
                <w:lang w:val="tr-TR"/>
              </w:rPr>
            </w:pPr>
            <w:r w:rsidRPr="00831096">
              <w:rPr>
                <w:szCs w:val="21"/>
                <w:lang w:val="tr-TR"/>
              </w:rPr>
              <w:t>14</w:t>
            </w:r>
            <w:r w:rsidR="00933566" w:rsidRPr="00831096">
              <w:rPr>
                <w:szCs w:val="21"/>
                <w:lang w:val="tr-TR"/>
              </w:rPr>
              <w:t>.</w:t>
            </w:r>
            <w:r w:rsidR="003628A6" w:rsidRPr="00831096">
              <w:rPr>
                <w:szCs w:val="21"/>
                <w:lang w:val="tr-TR"/>
              </w:rPr>
              <w:t>7</w:t>
            </w:r>
            <w:r w:rsidRPr="00831096">
              <w:rPr>
                <w:szCs w:val="21"/>
                <w:lang w:val="tr-TR"/>
              </w:rPr>
              <w:t>-</w:t>
            </w:r>
            <w:r w:rsidR="007208CB" w:rsidRPr="00831096">
              <w:rPr>
                <w:szCs w:val="21"/>
                <w:lang w:val="tr-TR"/>
              </w:rPr>
              <w:t>12</w:t>
            </w:r>
            <w:r w:rsidR="00933566" w:rsidRPr="00831096">
              <w:rPr>
                <w:szCs w:val="21"/>
                <w:lang w:val="tr-TR"/>
              </w:rPr>
              <w:t>.</w:t>
            </w:r>
            <w:r w:rsidR="007208CB" w:rsidRPr="00831096">
              <w:rPr>
                <w:szCs w:val="21"/>
                <w:lang w:val="tr-TR"/>
              </w:rPr>
              <w:t>5</w:t>
            </w:r>
          </w:p>
        </w:tc>
      </w:tr>
      <w:tr w:rsidR="00CA5D6E" w:rsidRPr="00831096" w14:paraId="5E0A2E42" w14:textId="77777777" w:rsidTr="003628A6">
        <w:trPr>
          <w:trHeight w:val="283"/>
        </w:trPr>
        <w:tc>
          <w:tcPr>
            <w:tcW w:w="3254" w:type="dxa"/>
            <w:shd w:val="clear" w:color="auto" w:fill="auto"/>
            <w:vAlign w:val="center"/>
          </w:tcPr>
          <w:p w14:paraId="1EE91948" w14:textId="295F3CA4" w:rsidR="00CA5D6E" w:rsidRPr="00831096" w:rsidRDefault="003628A6" w:rsidP="00CC0852">
            <w:pPr>
              <w:rPr>
                <w:szCs w:val="21"/>
                <w:vertAlign w:val="superscript"/>
                <w:lang w:val="tr-TR"/>
              </w:rPr>
            </w:pPr>
            <w:r w:rsidRPr="00831096">
              <w:rPr>
                <w:szCs w:val="21"/>
                <w:lang w:val="tr-TR"/>
              </w:rPr>
              <w:t xml:space="preserve">Karma </w:t>
            </w:r>
            <w:r w:rsidR="00846FED" w:rsidRPr="00831096">
              <w:rPr>
                <w:szCs w:val="21"/>
                <w:lang w:val="tr-TR"/>
              </w:rPr>
              <w:t xml:space="preserve">CO₂ </w:t>
            </w:r>
            <w:r w:rsidR="00760365" w:rsidRPr="00831096">
              <w:rPr>
                <w:szCs w:val="21"/>
                <w:lang w:val="tr-TR"/>
              </w:rPr>
              <w:t>e</w:t>
            </w:r>
            <w:r w:rsidR="00846FED" w:rsidRPr="00831096">
              <w:rPr>
                <w:szCs w:val="21"/>
                <w:lang w:val="tr-TR"/>
              </w:rPr>
              <w:t>mis</w:t>
            </w:r>
            <w:r w:rsidR="00B77F9D" w:rsidRPr="00831096">
              <w:rPr>
                <w:szCs w:val="21"/>
                <w:lang w:val="tr-TR"/>
              </w:rPr>
              <w:t>yonları</w:t>
            </w:r>
            <w:r w:rsidR="00846FED" w:rsidRPr="00831096">
              <w:rPr>
                <w:szCs w:val="21"/>
                <w:lang w:val="tr-TR"/>
              </w:rPr>
              <w:t xml:space="preserve"> (WLTP)</w:t>
            </w:r>
            <w:r w:rsidR="004F5441" w:rsidRPr="00831096">
              <w:rPr>
                <w:szCs w:val="21"/>
                <w:vertAlign w:val="superscript"/>
                <w:lang w:val="tr-TR"/>
              </w:rPr>
              <w:t xml:space="preserve"> 16</w:t>
            </w:r>
          </w:p>
        </w:tc>
        <w:tc>
          <w:tcPr>
            <w:tcW w:w="1416" w:type="dxa"/>
            <w:vAlign w:val="center"/>
          </w:tcPr>
          <w:p w14:paraId="6F7B94BA" w14:textId="77777777" w:rsidR="00CA5D6E" w:rsidRPr="00831096" w:rsidRDefault="00CA5D6E" w:rsidP="00327991">
            <w:pPr>
              <w:jc w:val="center"/>
              <w:rPr>
                <w:szCs w:val="21"/>
                <w:lang w:val="tr-TR"/>
              </w:rPr>
            </w:pPr>
            <w:r w:rsidRPr="00831096">
              <w:rPr>
                <w:szCs w:val="21"/>
                <w:lang w:val="tr-TR"/>
              </w:rPr>
              <w:t>g/km</w:t>
            </w:r>
          </w:p>
        </w:tc>
        <w:tc>
          <w:tcPr>
            <w:tcW w:w="1419" w:type="dxa"/>
            <w:vAlign w:val="center"/>
          </w:tcPr>
          <w:p w14:paraId="73059EE6" w14:textId="2DF6CF99" w:rsidR="00CA5D6E" w:rsidRPr="00831096" w:rsidRDefault="0099611B" w:rsidP="00327991">
            <w:pPr>
              <w:jc w:val="center"/>
              <w:rPr>
                <w:szCs w:val="21"/>
                <w:lang w:val="tr-TR"/>
              </w:rPr>
            </w:pPr>
            <w:r w:rsidRPr="00831096">
              <w:rPr>
                <w:szCs w:val="21"/>
                <w:lang w:val="tr-TR"/>
              </w:rPr>
              <w:t>0</w:t>
            </w:r>
          </w:p>
        </w:tc>
        <w:tc>
          <w:tcPr>
            <w:tcW w:w="1419" w:type="dxa"/>
            <w:vAlign w:val="center"/>
          </w:tcPr>
          <w:p w14:paraId="39ADDD29" w14:textId="7086DBEC" w:rsidR="00CA5D6E" w:rsidRPr="00831096" w:rsidDel="00237C26" w:rsidRDefault="0099611B" w:rsidP="00327991">
            <w:pPr>
              <w:jc w:val="center"/>
              <w:rPr>
                <w:szCs w:val="21"/>
                <w:lang w:val="tr-TR"/>
              </w:rPr>
            </w:pPr>
            <w:r w:rsidRPr="00831096">
              <w:rPr>
                <w:szCs w:val="21"/>
                <w:lang w:val="tr-TR"/>
              </w:rPr>
              <w:t>0</w:t>
            </w:r>
          </w:p>
        </w:tc>
      </w:tr>
      <w:tr w:rsidR="003628A6" w:rsidRPr="00831096" w14:paraId="7687CAC3" w14:textId="77777777" w:rsidTr="003628A6">
        <w:trPr>
          <w:trHeight w:val="283"/>
        </w:trPr>
        <w:tc>
          <w:tcPr>
            <w:tcW w:w="3254" w:type="dxa"/>
            <w:shd w:val="clear" w:color="auto" w:fill="auto"/>
            <w:vAlign w:val="center"/>
          </w:tcPr>
          <w:p w14:paraId="290551B9" w14:textId="51672598" w:rsidR="003628A6" w:rsidRPr="00831096" w:rsidRDefault="003628A6" w:rsidP="00260747">
            <w:pPr>
              <w:rPr>
                <w:szCs w:val="21"/>
                <w:lang w:val="tr-TR"/>
              </w:rPr>
            </w:pPr>
            <w:r w:rsidRPr="00831096">
              <w:rPr>
                <w:szCs w:val="21"/>
                <w:lang w:val="tr-TR"/>
              </w:rPr>
              <w:t>Menzil (WLTP)</w:t>
            </w:r>
            <w:r w:rsidR="004F5441" w:rsidRPr="00831096">
              <w:rPr>
                <w:szCs w:val="21"/>
                <w:vertAlign w:val="superscript"/>
                <w:lang w:val="tr-TR"/>
              </w:rPr>
              <w:t>16</w:t>
            </w:r>
          </w:p>
        </w:tc>
        <w:tc>
          <w:tcPr>
            <w:tcW w:w="1416" w:type="dxa"/>
            <w:vAlign w:val="center"/>
          </w:tcPr>
          <w:p w14:paraId="4C1CEDEA" w14:textId="37F9011A" w:rsidR="003628A6" w:rsidRPr="00831096" w:rsidRDefault="003628A6" w:rsidP="00327991">
            <w:pPr>
              <w:jc w:val="center"/>
              <w:rPr>
                <w:szCs w:val="21"/>
                <w:lang w:val="tr-TR"/>
              </w:rPr>
            </w:pPr>
            <w:r w:rsidRPr="00831096">
              <w:rPr>
                <w:szCs w:val="21"/>
                <w:lang w:val="tr-TR"/>
              </w:rPr>
              <w:t>km</w:t>
            </w:r>
          </w:p>
        </w:tc>
        <w:tc>
          <w:tcPr>
            <w:tcW w:w="1419" w:type="dxa"/>
            <w:vAlign w:val="center"/>
          </w:tcPr>
          <w:p w14:paraId="0CDFFD55" w14:textId="35322E3E" w:rsidR="003628A6" w:rsidRPr="00831096" w:rsidRDefault="003628A6" w:rsidP="00327991">
            <w:pPr>
              <w:jc w:val="center"/>
              <w:rPr>
                <w:szCs w:val="21"/>
                <w:lang w:val="tr-TR"/>
              </w:rPr>
            </w:pPr>
            <w:r w:rsidRPr="00831096">
              <w:rPr>
                <w:szCs w:val="21"/>
                <w:lang w:val="tr-TR"/>
              </w:rPr>
              <w:t>694-792</w:t>
            </w:r>
          </w:p>
        </w:tc>
        <w:tc>
          <w:tcPr>
            <w:tcW w:w="1419" w:type="dxa"/>
            <w:vAlign w:val="center"/>
          </w:tcPr>
          <w:p w14:paraId="080658C2" w14:textId="63146575" w:rsidR="003628A6" w:rsidRPr="00831096" w:rsidRDefault="003628A6" w:rsidP="00327991">
            <w:pPr>
              <w:jc w:val="center"/>
              <w:rPr>
                <w:szCs w:val="21"/>
                <w:lang w:val="tr-TR"/>
              </w:rPr>
            </w:pPr>
            <w:r w:rsidRPr="00831096">
              <w:rPr>
                <w:szCs w:val="21"/>
                <w:lang w:val="tr-TR"/>
              </w:rPr>
              <w:t>672-771</w:t>
            </w:r>
          </w:p>
        </w:tc>
      </w:tr>
      <w:tr w:rsidR="00260747" w:rsidRPr="00831096" w14:paraId="3B79964D" w14:textId="77777777" w:rsidTr="003628A6">
        <w:trPr>
          <w:trHeight w:val="283"/>
        </w:trPr>
        <w:tc>
          <w:tcPr>
            <w:tcW w:w="3254" w:type="dxa"/>
            <w:shd w:val="clear" w:color="auto" w:fill="auto"/>
            <w:vAlign w:val="center"/>
          </w:tcPr>
          <w:p w14:paraId="52D0014C" w14:textId="5ED9E80D" w:rsidR="00260747" w:rsidRPr="00831096" w:rsidRDefault="00260747" w:rsidP="00260747">
            <w:pPr>
              <w:rPr>
                <w:szCs w:val="21"/>
                <w:lang w:val="tr-TR"/>
              </w:rPr>
            </w:pPr>
            <w:r w:rsidRPr="00831096">
              <w:rPr>
                <w:szCs w:val="21"/>
                <w:lang w:val="tr-TR"/>
              </w:rPr>
              <w:t>CO</w:t>
            </w:r>
            <w:r w:rsidRPr="00831096">
              <w:rPr>
                <w:szCs w:val="21"/>
                <w:vertAlign w:val="subscript"/>
                <w:lang w:val="tr-TR"/>
              </w:rPr>
              <w:t>2</w:t>
            </w:r>
            <w:r w:rsidRPr="00831096">
              <w:rPr>
                <w:szCs w:val="21"/>
                <w:lang w:val="tr-TR"/>
              </w:rPr>
              <w:t xml:space="preserve"> </w:t>
            </w:r>
            <w:r w:rsidR="00B77F9D" w:rsidRPr="00831096">
              <w:rPr>
                <w:szCs w:val="21"/>
                <w:lang w:val="tr-TR"/>
              </w:rPr>
              <w:t>sınıfı</w:t>
            </w:r>
          </w:p>
        </w:tc>
        <w:tc>
          <w:tcPr>
            <w:tcW w:w="1416" w:type="dxa"/>
            <w:vAlign w:val="center"/>
          </w:tcPr>
          <w:p w14:paraId="10CEB188" w14:textId="77777777" w:rsidR="00260747" w:rsidRPr="00831096" w:rsidRDefault="00260747" w:rsidP="00327991">
            <w:pPr>
              <w:jc w:val="center"/>
              <w:rPr>
                <w:szCs w:val="21"/>
                <w:lang w:val="tr-TR"/>
              </w:rPr>
            </w:pPr>
          </w:p>
        </w:tc>
        <w:tc>
          <w:tcPr>
            <w:tcW w:w="1419" w:type="dxa"/>
            <w:vAlign w:val="center"/>
          </w:tcPr>
          <w:p w14:paraId="647D579D" w14:textId="0E26BD88" w:rsidR="00260747" w:rsidRPr="00831096" w:rsidRDefault="00260747" w:rsidP="00327991">
            <w:pPr>
              <w:jc w:val="center"/>
              <w:rPr>
                <w:szCs w:val="21"/>
                <w:lang w:val="tr-TR"/>
              </w:rPr>
            </w:pPr>
            <w:r w:rsidRPr="00831096">
              <w:rPr>
                <w:szCs w:val="21"/>
                <w:lang w:val="tr-TR"/>
              </w:rPr>
              <w:t>A</w:t>
            </w:r>
          </w:p>
        </w:tc>
        <w:tc>
          <w:tcPr>
            <w:tcW w:w="1419" w:type="dxa"/>
            <w:vAlign w:val="center"/>
          </w:tcPr>
          <w:p w14:paraId="37971E7E" w14:textId="7F41CC6A" w:rsidR="00260747" w:rsidRPr="00831096" w:rsidRDefault="00260747" w:rsidP="00327991">
            <w:pPr>
              <w:jc w:val="center"/>
              <w:rPr>
                <w:szCs w:val="21"/>
                <w:lang w:val="tr-TR"/>
              </w:rPr>
            </w:pPr>
            <w:r w:rsidRPr="00831096">
              <w:rPr>
                <w:szCs w:val="21"/>
                <w:lang w:val="tr-TR"/>
              </w:rPr>
              <w:t>A</w:t>
            </w:r>
          </w:p>
        </w:tc>
      </w:tr>
    </w:tbl>
    <w:p w14:paraId="52399517" w14:textId="77777777" w:rsidR="00CA5D6E" w:rsidRPr="00831096" w:rsidRDefault="00CA5D6E" w:rsidP="00CA5D6E">
      <w:pPr>
        <w:rPr>
          <w:lang w:val="tr-TR"/>
        </w:rPr>
      </w:pPr>
    </w:p>
    <w:p w14:paraId="237D2C2E" w14:textId="3EFCA35D" w:rsidR="003A5108" w:rsidRPr="00831096" w:rsidRDefault="00327991" w:rsidP="003A5108">
      <w:pPr>
        <w:spacing w:line="280" w:lineRule="exact"/>
        <w:rPr>
          <w:rFonts w:ascii="MB Corpo S Text Office" w:eastAsiaTheme="majorEastAsia" w:hAnsi="MB Corpo S Text Office" w:cstheme="majorBidi"/>
          <w:kern w:val="0"/>
          <w:szCs w:val="26"/>
          <w:lang w:val="tr-TR" w:eastAsia="en-US"/>
          <w14:ligatures w14:val="none"/>
        </w:rPr>
      </w:pPr>
      <w:r w:rsidRPr="00831096">
        <w:rPr>
          <w:rFonts w:ascii="MB Corpo S Text Office" w:eastAsiaTheme="majorEastAsia" w:hAnsi="MB Corpo S Text Office" w:cstheme="majorBidi"/>
          <w:kern w:val="0"/>
          <w:szCs w:val="26"/>
          <w:lang w:val="tr-TR" w:eastAsia="en-US"/>
          <w14:ligatures w14:val="none"/>
        </w:rPr>
        <w:t>%</w:t>
      </w:r>
      <w:r w:rsidR="003A5108" w:rsidRPr="00831096">
        <w:rPr>
          <w:rFonts w:ascii="MB Corpo S Text Office" w:eastAsiaTheme="majorEastAsia" w:hAnsi="MB Corpo S Text Office" w:cstheme="majorBidi"/>
          <w:kern w:val="0"/>
          <w:szCs w:val="26"/>
          <w:lang w:val="tr-TR" w:eastAsia="en-US"/>
          <w14:ligatures w14:val="none"/>
        </w:rPr>
        <w:t xml:space="preserve">93 verimlilikle yeni geliştirilmiş elektrikli </w:t>
      </w:r>
      <w:r w:rsidR="000F3556" w:rsidRPr="00831096">
        <w:rPr>
          <w:rFonts w:ascii="MB Corpo S Text Office" w:eastAsiaTheme="majorEastAsia" w:hAnsi="MB Corpo S Text Office" w:cstheme="majorBidi"/>
          <w:kern w:val="0"/>
          <w:szCs w:val="26"/>
          <w:lang w:val="tr-TR" w:eastAsia="en-US"/>
          <w14:ligatures w14:val="none"/>
        </w:rPr>
        <w:t>çekiş</w:t>
      </w:r>
      <w:r w:rsidR="003A5108" w:rsidRPr="00831096">
        <w:rPr>
          <w:rFonts w:ascii="MB Corpo S Text Office" w:eastAsiaTheme="majorEastAsia" w:hAnsi="MB Corpo S Text Office" w:cstheme="majorBidi"/>
          <w:kern w:val="0"/>
          <w:szCs w:val="26"/>
          <w:lang w:val="tr-TR" w:eastAsia="en-US"/>
          <w14:ligatures w14:val="none"/>
        </w:rPr>
        <w:t xml:space="preserve"> sistemi </w:t>
      </w:r>
    </w:p>
    <w:p w14:paraId="10D8A075" w14:textId="733EB72A" w:rsidR="003A5108" w:rsidRPr="00831096" w:rsidRDefault="003A5108" w:rsidP="003A5108">
      <w:pPr>
        <w:spacing w:line="280" w:lineRule="exact"/>
        <w:rPr>
          <w:rFonts w:ascii="MB Corpo S Text Office Light" w:hAnsi="MB Corpo S Text Office Light"/>
          <w:lang w:val="tr-TR"/>
        </w:rPr>
      </w:pPr>
      <w:r w:rsidRPr="00831096">
        <w:rPr>
          <w:rFonts w:ascii="MB Corpo S Text Office Light" w:hAnsi="MB Corpo S Text Office Light"/>
          <w:lang w:val="tr-TR"/>
        </w:rPr>
        <w:t xml:space="preserve">Arka aks üzerindeki ana </w:t>
      </w:r>
      <w:r w:rsidR="000F3556" w:rsidRPr="00831096">
        <w:rPr>
          <w:rFonts w:ascii="MB Corpo S Text Office Light" w:hAnsi="MB Corpo S Text Office Light"/>
          <w:lang w:val="tr-TR"/>
        </w:rPr>
        <w:t>çekiş</w:t>
      </w:r>
      <w:r w:rsidRPr="00831096">
        <w:rPr>
          <w:rFonts w:ascii="MB Corpo S Text Office Light" w:hAnsi="MB Corpo S Text Office Light"/>
          <w:lang w:val="tr-TR"/>
        </w:rPr>
        <w:t xml:space="preserve"> ile optimal çekiş ve sürüş özellikleri sağlanırken, Mercedes-Benz, orta ve üst sınıflarda bilinen bir </w:t>
      </w:r>
      <w:r w:rsidR="000F3556" w:rsidRPr="00831096">
        <w:rPr>
          <w:rFonts w:ascii="MB Corpo S Text Office Light" w:hAnsi="MB Corpo S Text Office Light"/>
          <w:lang w:val="tr-TR"/>
        </w:rPr>
        <w:t>çekiş</w:t>
      </w:r>
      <w:r w:rsidRPr="00831096">
        <w:rPr>
          <w:rFonts w:ascii="MB Corpo S Text Office Light" w:hAnsi="MB Corpo S Text Office Light"/>
          <w:lang w:val="tr-TR"/>
        </w:rPr>
        <w:t xml:space="preserve"> düzenini giriş seviyesindeki segmente getiriyor. </w:t>
      </w:r>
      <w:r w:rsidR="00B42AEB" w:rsidRPr="00831096">
        <w:rPr>
          <w:rFonts w:ascii="MB Corpo S Text Office Light" w:hAnsi="MB Corpo S Text Office Light"/>
          <w:lang w:val="tr-TR"/>
        </w:rPr>
        <w:t xml:space="preserve">Arka aks üzerinde bulunan 200 kW gücündeki kalıcı mıknatıslı senkron motor (PSM), tamamen şirket içinde geliştirildi ve doğrudan VISION EQXX motorundan türetildi. </w:t>
      </w:r>
      <w:r w:rsidRPr="00831096">
        <w:rPr>
          <w:rFonts w:ascii="MB Corpo S Text Office Light" w:hAnsi="MB Corpo S Text Office Light"/>
          <w:lang w:val="tr-TR"/>
        </w:rPr>
        <w:t xml:space="preserve">Uzun mesafelerde bataryadan tekerleğe verimlilik </w:t>
      </w:r>
      <w:r w:rsidR="00B42AEB" w:rsidRPr="00831096">
        <w:rPr>
          <w:rFonts w:ascii="MB Corpo S Text Office Light" w:hAnsi="MB Corpo S Text Office Light"/>
          <w:lang w:val="tr-TR"/>
        </w:rPr>
        <w:t xml:space="preserve">yüzde </w:t>
      </w:r>
      <w:r w:rsidR="00F138DE" w:rsidRPr="00831096">
        <w:rPr>
          <w:rFonts w:ascii="MB Corpo S Text Office Light" w:hAnsi="MB Corpo S Text Office Light"/>
          <w:lang w:val="tr-TR"/>
        </w:rPr>
        <w:t>93'e ulaştı</w:t>
      </w:r>
      <w:r w:rsidRPr="00831096">
        <w:rPr>
          <w:rFonts w:ascii="MB Corpo S Text Office Light" w:hAnsi="MB Corpo S Text Office Light"/>
          <w:lang w:val="tr-TR"/>
        </w:rPr>
        <w:t>.</w:t>
      </w:r>
      <w:r w:rsidR="00B42AEB" w:rsidRPr="00831096">
        <w:rPr>
          <w:rFonts w:ascii="MB Corpo S Text Office Light" w:hAnsi="MB Corpo S Text Office Light"/>
          <w:lang w:val="tr-TR"/>
        </w:rPr>
        <w:t xml:space="preserve"> </w:t>
      </w:r>
    </w:p>
    <w:p w14:paraId="6190633F" w14:textId="77777777" w:rsidR="003A5108" w:rsidRPr="00831096" w:rsidRDefault="003A5108" w:rsidP="003A5108">
      <w:pPr>
        <w:spacing w:line="280" w:lineRule="exact"/>
        <w:rPr>
          <w:rFonts w:ascii="MB Corpo S Text Office Light" w:hAnsi="MB Corpo S Text Office Light"/>
          <w:lang w:val="tr-TR"/>
        </w:rPr>
      </w:pPr>
    </w:p>
    <w:p w14:paraId="65C39CC3" w14:textId="309531BD" w:rsidR="009A30A9" w:rsidRPr="00831096" w:rsidRDefault="003A5108" w:rsidP="008C0122">
      <w:pPr>
        <w:spacing w:line="280" w:lineRule="exact"/>
        <w:rPr>
          <w:rFonts w:ascii="MB Corpo S Text Office Light" w:hAnsi="MB Corpo S Text Office Light"/>
          <w:lang w:val="tr-TR"/>
        </w:rPr>
      </w:pPr>
      <w:r w:rsidRPr="00831096">
        <w:rPr>
          <w:rFonts w:ascii="MB Corpo S Text Office Light" w:hAnsi="MB Corpo S Text Office Light"/>
          <w:lang w:val="tr-TR"/>
        </w:rPr>
        <w:t xml:space="preserve">Rotor içindeki mıknatıslar çift-V şeklinde </w:t>
      </w:r>
      <w:r w:rsidR="00F138DE" w:rsidRPr="00831096">
        <w:rPr>
          <w:rFonts w:ascii="MB Corpo S Text Office Light" w:hAnsi="MB Corpo S Text Office Light"/>
          <w:lang w:val="tr-TR"/>
        </w:rPr>
        <w:t>düzenlendi</w:t>
      </w:r>
      <w:r w:rsidRPr="00831096">
        <w:rPr>
          <w:rFonts w:ascii="MB Corpo S Text Office Light" w:hAnsi="MB Corpo S Text Office Light"/>
          <w:lang w:val="tr-TR"/>
        </w:rPr>
        <w:t>.</w:t>
      </w:r>
      <w:r w:rsidR="009A30A9" w:rsidRPr="00831096">
        <w:rPr>
          <w:rFonts w:ascii="MB Corpo S Text Office Light" w:hAnsi="MB Corpo S Text Office Light"/>
          <w:lang w:val="tr-TR"/>
        </w:rPr>
        <w:t xml:space="preserve"> Diğer bir özellik de s</w:t>
      </w:r>
      <w:r w:rsidRPr="00831096">
        <w:rPr>
          <w:rFonts w:ascii="MB Corpo S Text Office Light" w:hAnsi="MB Corpo S Text Office Light"/>
          <w:lang w:val="tr-TR"/>
        </w:rPr>
        <w:t xml:space="preserve">tatorun, </w:t>
      </w:r>
      <w:r w:rsidR="009A30A9" w:rsidRPr="00831096">
        <w:rPr>
          <w:rFonts w:ascii="MB Corpo S Text Office Light" w:hAnsi="MB Corpo S Text Office Light"/>
          <w:lang w:val="tr-TR"/>
        </w:rPr>
        <w:t>"</w:t>
      </w:r>
      <w:r w:rsidR="009C3B05" w:rsidRPr="00831096">
        <w:rPr>
          <w:rFonts w:ascii="MB Corpo S Text Office Light" w:hAnsi="MB Corpo S Text Office Light"/>
          <w:lang w:val="tr-TR"/>
        </w:rPr>
        <w:t>U şeklinde</w:t>
      </w:r>
      <w:r w:rsidR="009A30A9" w:rsidRPr="00831096">
        <w:rPr>
          <w:rFonts w:ascii="MB Corpo S Text Office Light" w:hAnsi="MB Corpo S Text Office Light"/>
          <w:lang w:val="tr-TR"/>
        </w:rPr>
        <w:t>" sargı tekniğiyle sarılmasıdır.</w:t>
      </w:r>
      <w:r w:rsidRPr="00831096">
        <w:rPr>
          <w:rFonts w:ascii="MB Corpo S Text Office Light" w:hAnsi="MB Corpo S Text Office Light"/>
          <w:lang w:val="tr-TR"/>
        </w:rPr>
        <w:t xml:space="preserve"> </w:t>
      </w:r>
      <w:r w:rsidR="008C0122" w:rsidRPr="00831096">
        <w:rPr>
          <w:rFonts w:ascii="MB Corpo S Text Office Light" w:hAnsi="MB Corpo S Text Office Light"/>
          <w:lang w:val="tr-TR"/>
        </w:rPr>
        <w:t xml:space="preserve">Bu yöntem, özellikle sessiz bir sürüş deneyimi </w:t>
      </w:r>
      <w:r w:rsidR="00F138DE" w:rsidRPr="00831096">
        <w:rPr>
          <w:rFonts w:ascii="MB Corpo S Text Office Light" w:hAnsi="MB Corpo S Text Office Light"/>
          <w:lang w:val="tr-TR"/>
        </w:rPr>
        <w:t>sağlıyor</w:t>
      </w:r>
      <w:r w:rsidR="008C0122" w:rsidRPr="00831096">
        <w:rPr>
          <w:rFonts w:ascii="MB Corpo S Text Office Light" w:hAnsi="MB Corpo S Text Office Light"/>
          <w:lang w:val="tr-TR"/>
        </w:rPr>
        <w:t xml:space="preserve">. </w:t>
      </w:r>
      <w:r w:rsidRPr="00831096">
        <w:rPr>
          <w:rFonts w:ascii="MB Corpo S Text Office Light" w:hAnsi="MB Corpo S Text Office Light"/>
          <w:lang w:val="tr-TR"/>
        </w:rPr>
        <w:t>Ayrıca</w:t>
      </w:r>
      <w:r w:rsidR="008C0122" w:rsidRPr="00831096">
        <w:rPr>
          <w:rFonts w:ascii="MB Corpo S Text Office Light" w:hAnsi="MB Corpo S Text Office Light"/>
          <w:lang w:val="tr-TR"/>
        </w:rPr>
        <w:t xml:space="preserve"> </w:t>
      </w:r>
      <w:r w:rsidRPr="00831096">
        <w:rPr>
          <w:rFonts w:ascii="MB Corpo S Text Office Light" w:hAnsi="MB Corpo S Text Office Light"/>
          <w:lang w:val="tr-TR"/>
        </w:rPr>
        <w:t>PSM</w:t>
      </w:r>
      <w:r w:rsidR="008C0122" w:rsidRPr="00831096">
        <w:rPr>
          <w:rFonts w:ascii="MB Corpo S Text Office Light" w:hAnsi="MB Corpo S Text Office Light"/>
          <w:lang w:val="tr-TR"/>
        </w:rPr>
        <w:t>,</w:t>
      </w:r>
      <w:r w:rsidRPr="00831096">
        <w:rPr>
          <w:rFonts w:ascii="MB Corpo S Text Office Light" w:hAnsi="MB Corpo S Text Office Light"/>
          <w:lang w:val="tr-TR"/>
        </w:rPr>
        <w:t xml:space="preserve"> önceki motor nesillerine göre ağır nadir toprak elementlerinin oranı</w:t>
      </w:r>
      <w:r w:rsidR="008C0122" w:rsidRPr="00831096">
        <w:rPr>
          <w:rFonts w:ascii="MB Corpo S Text Office Light" w:hAnsi="MB Corpo S Text Office Light"/>
          <w:lang w:val="tr-TR"/>
        </w:rPr>
        <w:t>nı</w:t>
      </w:r>
      <w:r w:rsidRPr="00831096">
        <w:rPr>
          <w:rFonts w:ascii="MB Corpo S Text Office Light" w:hAnsi="MB Corpo S Text Office Light"/>
          <w:lang w:val="tr-TR"/>
        </w:rPr>
        <w:t xml:space="preserve"> neredeyse sıfır düzeyine </w:t>
      </w:r>
      <w:r w:rsidR="00F138DE" w:rsidRPr="00831096">
        <w:rPr>
          <w:rFonts w:ascii="MB Corpo S Text Office Light" w:hAnsi="MB Corpo S Text Office Light"/>
          <w:lang w:val="tr-TR"/>
        </w:rPr>
        <w:t>düşürdü</w:t>
      </w:r>
      <w:r w:rsidRPr="00831096">
        <w:rPr>
          <w:rFonts w:ascii="MB Corpo S Text Office Light" w:hAnsi="MB Corpo S Text Office Light"/>
          <w:lang w:val="tr-TR"/>
        </w:rPr>
        <w:t xml:space="preserve">. Yüksek performanslı güç elektroniği, enerji kullanımını daha verimli hale getirmek için silikon karbür (SiC) invertörüyle </w:t>
      </w:r>
      <w:r w:rsidR="00F138DE" w:rsidRPr="00831096">
        <w:rPr>
          <w:rFonts w:ascii="MB Corpo S Text Office Light" w:hAnsi="MB Corpo S Text Office Light"/>
          <w:lang w:val="tr-TR"/>
        </w:rPr>
        <w:t>donatıldı</w:t>
      </w:r>
      <w:r w:rsidRPr="00831096">
        <w:rPr>
          <w:rFonts w:ascii="MB Corpo S Text Office Light" w:hAnsi="MB Corpo S Text Office Light"/>
          <w:lang w:val="tr-TR"/>
        </w:rPr>
        <w:t xml:space="preserve">. Şanzıman kontrolü ve invertör, tek bir bileşen içinde yüksek düzeyde entegre </w:t>
      </w:r>
      <w:r w:rsidR="00F138DE" w:rsidRPr="00831096">
        <w:rPr>
          <w:rFonts w:ascii="MB Corpo S Text Office Light" w:hAnsi="MB Corpo S Text Office Light"/>
          <w:lang w:val="tr-TR"/>
        </w:rPr>
        <w:t>edildi</w:t>
      </w:r>
      <w:r w:rsidRPr="00831096">
        <w:rPr>
          <w:rFonts w:ascii="MB Corpo S Text Office Light" w:hAnsi="MB Corpo S Text Office Light"/>
          <w:lang w:val="tr-TR"/>
        </w:rPr>
        <w:t>.</w:t>
      </w:r>
    </w:p>
    <w:p w14:paraId="54083357" w14:textId="77777777" w:rsidR="003A5108" w:rsidRPr="00831096" w:rsidRDefault="003A5108" w:rsidP="003A5108">
      <w:pPr>
        <w:spacing w:line="280" w:lineRule="exact"/>
        <w:rPr>
          <w:rFonts w:ascii="MB Corpo S Text Office" w:eastAsiaTheme="majorEastAsia" w:hAnsi="MB Corpo S Text Office" w:cstheme="majorBidi"/>
          <w:kern w:val="0"/>
          <w:szCs w:val="26"/>
          <w:lang w:val="tr-TR" w:eastAsia="en-US"/>
          <w14:ligatures w14:val="none"/>
        </w:rPr>
      </w:pPr>
    </w:p>
    <w:p w14:paraId="6EB50073" w14:textId="77777777" w:rsidR="008C0122" w:rsidRPr="00831096" w:rsidRDefault="003A5108" w:rsidP="003A5108">
      <w:pPr>
        <w:spacing w:line="280" w:lineRule="exact"/>
        <w:rPr>
          <w:rFonts w:ascii="MB Corpo S Text Office" w:eastAsiaTheme="majorEastAsia" w:hAnsi="MB Corpo S Text Office" w:cstheme="majorBidi"/>
          <w:kern w:val="0"/>
          <w:szCs w:val="26"/>
          <w:lang w:val="tr-TR" w:eastAsia="en-US"/>
          <w14:ligatures w14:val="none"/>
        </w:rPr>
      </w:pPr>
      <w:r w:rsidRPr="00831096">
        <w:rPr>
          <w:rFonts w:ascii="MB Corpo S Text Office" w:eastAsiaTheme="majorEastAsia" w:hAnsi="MB Corpo S Text Office" w:cstheme="majorBidi"/>
          <w:kern w:val="0"/>
          <w:szCs w:val="26"/>
          <w:lang w:val="tr-TR" w:eastAsia="en-US"/>
          <w14:ligatures w14:val="none"/>
        </w:rPr>
        <w:t xml:space="preserve">Hem </w:t>
      </w:r>
      <w:r w:rsidR="008C0122" w:rsidRPr="00831096">
        <w:rPr>
          <w:rFonts w:ascii="MB Corpo S Text Office" w:eastAsiaTheme="majorEastAsia" w:hAnsi="MB Corpo S Text Office" w:cstheme="majorBidi"/>
          <w:kern w:val="0"/>
          <w:szCs w:val="26"/>
          <w:lang w:val="tr-TR" w:eastAsia="en-US"/>
          <w14:ligatures w14:val="none"/>
        </w:rPr>
        <w:t>s</w:t>
      </w:r>
      <w:r w:rsidRPr="00831096">
        <w:rPr>
          <w:rFonts w:ascii="MB Corpo S Text Office" w:eastAsiaTheme="majorEastAsia" w:hAnsi="MB Corpo S Text Office" w:cstheme="majorBidi"/>
          <w:kern w:val="0"/>
          <w:szCs w:val="26"/>
          <w:lang w:val="tr-TR" w:eastAsia="en-US"/>
          <w14:ligatures w14:val="none"/>
        </w:rPr>
        <w:t xml:space="preserve">printer </w:t>
      </w:r>
      <w:r w:rsidR="008C0122" w:rsidRPr="00831096">
        <w:rPr>
          <w:rFonts w:ascii="MB Corpo S Text Office" w:eastAsiaTheme="majorEastAsia" w:hAnsi="MB Corpo S Text Office" w:cstheme="majorBidi"/>
          <w:kern w:val="0"/>
          <w:szCs w:val="26"/>
          <w:lang w:val="tr-TR" w:eastAsia="en-US"/>
          <w14:ligatures w14:val="none"/>
        </w:rPr>
        <w:t>h</w:t>
      </w:r>
      <w:r w:rsidRPr="00831096">
        <w:rPr>
          <w:rFonts w:ascii="MB Corpo S Text Office" w:eastAsiaTheme="majorEastAsia" w:hAnsi="MB Corpo S Text Office" w:cstheme="majorBidi"/>
          <w:kern w:val="0"/>
          <w:szCs w:val="26"/>
          <w:lang w:val="tr-TR" w:eastAsia="en-US"/>
          <w14:ligatures w14:val="none"/>
        </w:rPr>
        <w:t xml:space="preserve">em </w:t>
      </w:r>
      <w:r w:rsidR="008C0122" w:rsidRPr="00831096">
        <w:rPr>
          <w:rFonts w:ascii="MB Corpo S Text Office" w:eastAsiaTheme="majorEastAsia" w:hAnsi="MB Corpo S Text Office" w:cstheme="majorBidi"/>
          <w:kern w:val="0"/>
          <w:szCs w:val="26"/>
          <w:lang w:val="tr-TR" w:eastAsia="en-US"/>
          <w14:ligatures w14:val="none"/>
        </w:rPr>
        <w:t>m</w:t>
      </w:r>
      <w:r w:rsidRPr="00831096">
        <w:rPr>
          <w:rFonts w:ascii="MB Corpo S Text Office" w:eastAsiaTheme="majorEastAsia" w:hAnsi="MB Corpo S Text Office" w:cstheme="majorBidi"/>
          <w:kern w:val="0"/>
          <w:szCs w:val="26"/>
          <w:lang w:val="tr-TR" w:eastAsia="en-US"/>
          <w14:ligatures w14:val="none"/>
        </w:rPr>
        <w:t xml:space="preserve">araton </w:t>
      </w:r>
      <w:r w:rsidR="008C0122" w:rsidRPr="00831096">
        <w:rPr>
          <w:rFonts w:ascii="MB Corpo S Text Office" w:eastAsiaTheme="majorEastAsia" w:hAnsi="MB Corpo S Text Office" w:cstheme="majorBidi"/>
          <w:kern w:val="0"/>
          <w:szCs w:val="26"/>
          <w:lang w:val="tr-TR" w:eastAsia="en-US"/>
          <w14:ligatures w14:val="none"/>
        </w:rPr>
        <w:t>k</w:t>
      </w:r>
      <w:r w:rsidRPr="00831096">
        <w:rPr>
          <w:rFonts w:ascii="MB Corpo S Text Office" w:eastAsiaTheme="majorEastAsia" w:hAnsi="MB Corpo S Text Office" w:cstheme="majorBidi"/>
          <w:kern w:val="0"/>
          <w:szCs w:val="26"/>
          <w:lang w:val="tr-TR" w:eastAsia="en-US"/>
          <w14:ligatures w14:val="none"/>
        </w:rPr>
        <w:t xml:space="preserve">oşucusu: </w:t>
      </w:r>
      <w:r w:rsidR="008C0122" w:rsidRPr="00831096">
        <w:rPr>
          <w:rFonts w:ascii="MB Corpo S Text Office" w:eastAsiaTheme="majorEastAsia" w:hAnsi="MB Corpo S Text Office" w:cstheme="majorBidi"/>
          <w:kern w:val="0"/>
          <w:szCs w:val="26"/>
          <w:lang w:val="tr-TR" w:eastAsia="en-US"/>
          <w14:ligatures w14:val="none"/>
        </w:rPr>
        <w:t>i</w:t>
      </w:r>
      <w:r w:rsidRPr="00831096">
        <w:rPr>
          <w:rFonts w:ascii="MB Corpo S Text Office" w:eastAsiaTheme="majorEastAsia" w:hAnsi="MB Corpo S Text Office" w:cstheme="majorBidi"/>
          <w:kern w:val="0"/>
          <w:szCs w:val="26"/>
          <w:lang w:val="tr-TR" w:eastAsia="en-US"/>
          <w14:ligatures w14:val="none"/>
        </w:rPr>
        <w:t xml:space="preserve">ki </w:t>
      </w:r>
      <w:r w:rsidR="008C0122" w:rsidRPr="00831096">
        <w:rPr>
          <w:rFonts w:ascii="MB Corpo S Text Office" w:eastAsiaTheme="majorEastAsia" w:hAnsi="MB Corpo S Text Office" w:cstheme="majorBidi"/>
          <w:kern w:val="0"/>
          <w:szCs w:val="26"/>
          <w:lang w:val="tr-TR" w:eastAsia="en-US"/>
          <w14:ligatures w14:val="none"/>
        </w:rPr>
        <w:t>h</w:t>
      </w:r>
      <w:r w:rsidRPr="00831096">
        <w:rPr>
          <w:rFonts w:ascii="MB Corpo S Text Office" w:eastAsiaTheme="majorEastAsia" w:hAnsi="MB Corpo S Text Office" w:cstheme="majorBidi"/>
          <w:kern w:val="0"/>
          <w:szCs w:val="26"/>
          <w:lang w:val="tr-TR" w:eastAsia="en-US"/>
          <w14:ligatures w14:val="none"/>
        </w:rPr>
        <w:t xml:space="preserve">ızlı </w:t>
      </w:r>
      <w:r w:rsidR="008C0122" w:rsidRPr="00831096">
        <w:rPr>
          <w:rFonts w:ascii="MB Corpo S Text Office" w:eastAsiaTheme="majorEastAsia" w:hAnsi="MB Corpo S Text Office" w:cstheme="majorBidi"/>
          <w:kern w:val="0"/>
          <w:szCs w:val="26"/>
          <w:lang w:val="tr-TR" w:eastAsia="en-US"/>
          <w14:ligatures w14:val="none"/>
        </w:rPr>
        <w:t>ş</w:t>
      </w:r>
      <w:r w:rsidRPr="00831096">
        <w:rPr>
          <w:rFonts w:ascii="MB Corpo S Text Office" w:eastAsiaTheme="majorEastAsia" w:hAnsi="MB Corpo S Text Office" w:cstheme="majorBidi"/>
          <w:kern w:val="0"/>
          <w:szCs w:val="26"/>
          <w:lang w:val="tr-TR" w:eastAsia="en-US"/>
          <w14:ligatures w14:val="none"/>
        </w:rPr>
        <w:t xml:space="preserve">anzıman, </w:t>
      </w:r>
      <w:r w:rsidR="008C0122" w:rsidRPr="00831096">
        <w:rPr>
          <w:rFonts w:ascii="MB Corpo S Text Office" w:eastAsiaTheme="majorEastAsia" w:hAnsi="MB Corpo S Text Office" w:cstheme="majorBidi"/>
          <w:kern w:val="0"/>
          <w:szCs w:val="26"/>
          <w:lang w:val="tr-TR" w:eastAsia="en-US"/>
          <w14:ligatures w14:val="none"/>
        </w:rPr>
        <w:t>d</w:t>
      </w:r>
      <w:r w:rsidRPr="00831096">
        <w:rPr>
          <w:rFonts w:ascii="MB Corpo S Text Office" w:eastAsiaTheme="majorEastAsia" w:hAnsi="MB Corpo S Text Office" w:cstheme="majorBidi"/>
          <w:kern w:val="0"/>
          <w:szCs w:val="26"/>
          <w:lang w:val="tr-TR" w:eastAsia="en-US"/>
          <w14:ligatures w14:val="none"/>
        </w:rPr>
        <w:t>inamikler</w:t>
      </w:r>
      <w:r w:rsidR="008C0122" w:rsidRPr="00831096">
        <w:rPr>
          <w:rFonts w:ascii="MB Corpo S Text Office" w:eastAsiaTheme="majorEastAsia" w:hAnsi="MB Corpo S Text Office" w:cstheme="majorBidi"/>
          <w:kern w:val="0"/>
          <w:szCs w:val="26"/>
          <w:lang w:val="tr-TR" w:eastAsia="en-US"/>
          <w14:ligatures w14:val="none"/>
        </w:rPr>
        <w:t>i y</w:t>
      </w:r>
      <w:r w:rsidRPr="00831096">
        <w:rPr>
          <w:rFonts w:ascii="MB Corpo S Text Office" w:eastAsiaTheme="majorEastAsia" w:hAnsi="MB Corpo S Text Office" w:cstheme="majorBidi"/>
          <w:kern w:val="0"/>
          <w:szCs w:val="26"/>
          <w:lang w:val="tr-TR" w:eastAsia="en-US"/>
          <w14:ligatures w14:val="none"/>
        </w:rPr>
        <w:t xml:space="preserve">üksek </w:t>
      </w:r>
      <w:r w:rsidR="008C0122" w:rsidRPr="00831096">
        <w:rPr>
          <w:rFonts w:ascii="MB Corpo S Text Office" w:eastAsiaTheme="majorEastAsia" w:hAnsi="MB Corpo S Text Office" w:cstheme="majorBidi"/>
          <w:kern w:val="0"/>
          <w:szCs w:val="26"/>
          <w:lang w:val="tr-TR" w:eastAsia="en-US"/>
          <w14:ligatures w14:val="none"/>
        </w:rPr>
        <w:t>v</w:t>
      </w:r>
      <w:r w:rsidRPr="00831096">
        <w:rPr>
          <w:rFonts w:ascii="MB Corpo S Text Office" w:eastAsiaTheme="majorEastAsia" w:hAnsi="MB Corpo S Text Office" w:cstheme="majorBidi"/>
          <w:kern w:val="0"/>
          <w:szCs w:val="26"/>
          <w:lang w:val="tr-TR" w:eastAsia="en-US"/>
          <w14:ligatures w14:val="none"/>
        </w:rPr>
        <w:t>erimlili</w:t>
      </w:r>
      <w:r w:rsidR="008C0122" w:rsidRPr="00831096">
        <w:rPr>
          <w:rFonts w:ascii="MB Corpo S Text Office" w:eastAsiaTheme="majorEastAsia" w:hAnsi="MB Corpo S Text Office" w:cstheme="majorBidi"/>
          <w:kern w:val="0"/>
          <w:szCs w:val="26"/>
          <w:lang w:val="tr-TR" w:eastAsia="en-US"/>
          <w14:ligatures w14:val="none"/>
        </w:rPr>
        <w:t>kle</w:t>
      </w:r>
      <w:r w:rsidRPr="00831096">
        <w:rPr>
          <w:rFonts w:ascii="MB Corpo S Text Office" w:eastAsiaTheme="majorEastAsia" w:hAnsi="MB Corpo S Text Office" w:cstheme="majorBidi"/>
          <w:kern w:val="0"/>
          <w:szCs w:val="26"/>
          <w:lang w:val="tr-TR" w:eastAsia="en-US"/>
          <w14:ligatures w14:val="none"/>
        </w:rPr>
        <w:t xml:space="preserve"> </w:t>
      </w:r>
      <w:r w:rsidR="008C0122" w:rsidRPr="00831096">
        <w:rPr>
          <w:rFonts w:ascii="MB Corpo S Text Office" w:eastAsiaTheme="majorEastAsia" w:hAnsi="MB Corpo S Text Office" w:cstheme="majorBidi"/>
          <w:kern w:val="0"/>
          <w:szCs w:val="26"/>
          <w:lang w:val="tr-TR" w:eastAsia="en-US"/>
          <w14:ligatures w14:val="none"/>
        </w:rPr>
        <w:t>b</w:t>
      </w:r>
      <w:r w:rsidRPr="00831096">
        <w:rPr>
          <w:rFonts w:ascii="MB Corpo S Text Office" w:eastAsiaTheme="majorEastAsia" w:hAnsi="MB Corpo S Text Office" w:cstheme="majorBidi"/>
          <w:kern w:val="0"/>
          <w:szCs w:val="26"/>
          <w:lang w:val="tr-TR" w:eastAsia="en-US"/>
          <w14:ligatures w14:val="none"/>
        </w:rPr>
        <w:t xml:space="preserve">irleştiriyor </w:t>
      </w:r>
    </w:p>
    <w:p w14:paraId="59A68352" w14:textId="305F35DE" w:rsidR="003A5108" w:rsidRPr="00831096" w:rsidRDefault="000F3556" w:rsidP="003A5108">
      <w:pPr>
        <w:spacing w:line="280" w:lineRule="exact"/>
        <w:rPr>
          <w:rFonts w:ascii="MB Corpo S Text Office Light" w:hAnsi="MB Corpo S Text Office Light"/>
          <w:lang w:val="tr-TR"/>
        </w:rPr>
      </w:pPr>
      <w:r w:rsidRPr="00831096">
        <w:rPr>
          <w:rFonts w:ascii="MB Corpo S Text Office Light" w:hAnsi="MB Corpo S Text Office Light"/>
          <w:lang w:val="tr-TR"/>
        </w:rPr>
        <w:t>Çekiş</w:t>
      </w:r>
      <w:r w:rsidR="003A5108" w:rsidRPr="00831096">
        <w:rPr>
          <w:rFonts w:ascii="MB Corpo S Text Office Light" w:hAnsi="MB Corpo S Text Office Light"/>
          <w:lang w:val="tr-TR"/>
        </w:rPr>
        <w:t xml:space="preserve"> mimarisi</w:t>
      </w:r>
      <w:r w:rsidR="008C0122" w:rsidRPr="00831096">
        <w:rPr>
          <w:rFonts w:ascii="MB Corpo S Text Office Light" w:hAnsi="MB Corpo S Text Office Light"/>
          <w:lang w:val="tr-TR"/>
        </w:rPr>
        <w:t xml:space="preserve">nin içerdiği arka akstaki iki hızlı şanzıman, </w:t>
      </w:r>
      <w:r w:rsidR="003A5108" w:rsidRPr="00831096">
        <w:rPr>
          <w:rFonts w:ascii="MB Corpo S Text Office Light" w:hAnsi="MB Corpo S Text Office Light"/>
          <w:lang w:val="tr-TR"/>
        </w:rPr>
        <w:t>performansı verimlilikle birleştir</w:t>
      </w:r>
      <w:r w:rsidR="008C0122" w:rsidRPr="00831096">
        <w:rPr>
          <w:rFonts w:ascii="MB Corpo S Text Office Light" w:hAnsi="MB Corpo S Text Office Light"/>
          <w:lang w:val="tr-TR"/>
        </w:rPr>
        <w:t>iyor</w:t>
      </w:r>
      <w:r w:rsidR="003A5108" w:rsidRPr="00831096">
        <w:rPr>
          <w:rFonts w:ascii="MB Corpo S Text Office Light" w:hAnsi="MB Corpo S Text Office Light"/>
          <w:lang w:val="tr-TR"/>
        </w:rPr>
        <w:t>. İlk vites, 11:1 gibi kısa bir oranla, başlangıçtan itibaren mükemmel hızlanma, yüksek çekiş kapasitesi ve şehir içi trafikte büyük verimlilik sağl</w:t>
      </w:r>
      <w:r w:rsidR="008C0122" w:rsidRPr="00831096">
        <w:rPr>
          <w:rFonts w:ascii="MB Corpo S Text Office Light" w:hAnsi="MB Corpo S Text Office Light"/>
          <w:lang w:val="tr-TR"/>
        </w:rPr>
        <w:t>ıyo</w:t>
      </w:r>
      <w:r w:rsidR="003A5108" w:rsidRPr="00831096">
        <w:rPr>
          <w:rFonts w:ascii="MB Corpo S Text Office Light" w:hAnsi="MB Corpo S Text Office Light"/>
          <w:lang w:val="tr-TR"/>
        </w:rPr>
        <w:t xml:space="preserve">r. İkinci vites (oran: 5:1), yüksek hızlarda güç aktarımı ve otoyolda üstün uzun mesafe menzili ile konfor için tasarlanmış. </w:t>
      </w:r>
      <w:r w:rsidR="008C0122" w:rsidRPr="00831096">
        <w:rPr>
          <w:rFonts w:ascii="MB Corpo S Text Office Light" w:hAnsi="MB Corpo S Text Office Light"/>
          <w:lang w:val="tr-TR"/>
        </w:rPr>
        <w:t>İ</w:t>
      </w:r>
      <w:r w:rsidR="003A5108" w:rsidRPr="00831096">
        <w:rPr>
          <w:rFonts w:ascii="MB Corpo S Text Office Light" w:hAnsi="MB Corpo S Text Office Light"/>
          <w:lang w:val="tr-TR"/>
        </w:rPr>
        <w:t xml:space="preserve">kinci viteste de </w:t>
      </w:r>
      <w:r w:rsidR="008C0122" w:rsidRPr="00831096">
        <w:rPr>
          <w:rFonts w:ascii="MB Corpo S Text Office Light" w:hAnsi="MB Corpo S Text Office Light"/>
          <w:lang w:val="tr-TR"/>
        </w:rPr>
        <w:t>maksimum hıza ulaşılabiliyor.</w:t>
      </w:r>
    </w:p>
    <w:p w14:paraId="6408BE26" w14:textId="77777777" w:rsidR="003A5108" w:rsidRPr="00831096" w:rsidRDefault="003A5108" w:rsidP="003A5108">
      <w:pPr>
        <w:spacing w:line="280" w:lineRule="exact"/>
        <w:rPr>
          <w:rFonts w:ascii="MB Corpo S Text Office Light" w:hAnsi="MB Corpo S Text Office Light"/>
          <w:lang w:val="tr-TR"/>
        </w:rPr>
      </w:pPr>
    </w:p>
    <w:p w14:paraId="51E369D5" w14:textId="78A73392" w:rsidR="00CA5D6E" w:rsidRPr="00831096" w:rsidRDefault="003A5108" w:rsidP="008C0122">
      <w:pPr>
        <w:spacing w:line="280" w:lineRule="exact"/>
        <w:rPr>
          <w:rFonts w:ascii="MB Corpo S Text Office Light" w:hAnsi="MB Corpo S Text Office Light"/>
          <w:lang w:val="tr-TR"/>
        </w:rPr>
      </w:pPr>
      <w:r w:rsidRPr="00831096">
        <w:rPr>
          <w:rFonts w:ascii="MB Corpo S Text Office Light" w:hAnsi="MB Corpo S Text Office Light"/>
          <w:lang w:val="tr-TR"/>
        </w:rPr>
        <w:t>Vites değiştirme noktaları, sürüş durumuna ve seçilen sürüş programına bağlı. Ayrıca, çevrimiçi optimizasyon, batarya şarj durumu, güç ve sürücü gereksinimleri gibi mevcut parametreler</w:t>
      </w:r>
      <w:r w:rsidR="008C0122" w:rsidRPr="00831096">
        <w:rPr>
          <w:rFonts w:ascii="MB Corpo S Text Office Light" w:hAnsi="MB Corpo S Text Office Light"/>
          <w:lang w:val="tr-TR"/>
        </w:rPr>
        <w:t>i</w:t>
      </w:r>
      <w:r w:rsidRPr="00831096">
        <w:rPr>
          <w:rFonts w:ascii="MB Corpo S Text Office Light" w:hAnsi="MB Corpo S Text Office Light"/>
          <w:lang w:val="tr-TR"/>
        </w:rPr>
        <w:t xml:space="preserve"> sürekli olarak ayar</w:t>
      </w:r>
      <w:r w:rsidR="008C0122" w:rsidRPr="00831096">
        <w:rPr>
          <w:rFonts w:ascii="MB Corpo S Text Office Light" w:hAnsi="MB Corpo S Text Office Light"/>
          <w:lang w:val="tr-TR"/>
        </w:rPr>
        <w:t>lıyor</w:t>
      </w:r>
      <w:r w:rsidRPr="00831096">
        <w:rPr>
          <w:rFonts w:ascii="MB Corpo S Text Office Light" w:hAnsi="MB Corpo S Text Office Light"/>
          <w:lang w:val="tr-TR"/>
        </w:rPr>
        <w:t>. Güç, pençeler (1. vites) veya diskler (2. vites) yoluyla aktarılı</w:t>
      </w:r>
      <w:r w:rsidR="008C0122" w:rsidRPr="00831096">
        <w:rPr>
          <w:rFonts w:ascii="MB Corpo S Text Office Light" w:hAnsi="MB Corpo S Text Office Light"/>
          <w:lang w:val="tr-TR"/>
        </w:rPr>
        <w:t>yo</w:t>
      </w:r>
      <w:r w:rsidRPr="00831096">
        <w:rPr>
          <w:rFonts w:ascii="MB Corpo S Text Office Light" w:hAnsi="MB Corpo S Text Office Light"/>
          <w:lang w:val="tr-TR"/>
        </w:rPr>
        <w:t>r. Şanzıman, özel termal yalıtım özelliklerine sahip.</w:t>
      </w:r>
    </w:p>
    <w:p w14:paraId="1954226D" w14:textId="77777777" w:rsidR="00D94512" w:rsidRPr="00831096" w:rsidRDefault="00D94512" w:rsidP="00D2374E">
      <w:pPr>
        <w:spacing w:line="280" w:lineRule="exact"/>
        <w:rPr>
          <w:rFonts w:ascii="MB Corpo S Text Office Light" w:hAnsi="MB Corpo S Text Office Light"/>
          <w:lang w:val="tr-TR"/>
        </w:rPr>
      </w:pPr>
    </w:p>
    <w:p w14:paraId="646DDE4D" w14:textId="4C3E51B4" w:rsidR="005E5696" w:rsidRPr="00831096" w:rsidRDefault="005E5696" w:rsidP="00D2374E">
      <w:pPr>
        <w:spacing w:line="280" w:lineRule="exact"/>
        <w:rPr>
          <w:rFonts w:ascii="MB Corpo S Text Office Light" w:hAnsi="MB Corpo S Text Office Light"/>
          <w:lang w:val="tr-TR"/>
        </w:rPr>
      </w:pPr>
      <w:r w:rsidRPr="00831096">
        <w:rPr>
          <w:rFonts w:ascii="MB Corpo S Text Office Light" w:hAnsi="MB Corpo S Text Office Light"/>
          <w:lang w:val="tr-TR"/>
        </w:rPr>
        <w:t xml:space="preserve">Elektrikli </w:t>
      </w:r>
      <w:r w:rsidR="000F3556" w:rsidRPr="00831096">
        <w:rPr>
          <w:rFonts w:ascii="MB Corpo S Text Office Light" w:hAnsi="MB Corpo S Text Office Light"/>
          <w:lang w:val="tr-TR"/>
        </w:rPr>
        <w:t>Çekiş</w:t>
      </w:r>
      <w:r w:rsidRPr="00831096">
        <w:rPr>
          <w:rFonts w:ascii="MB Corpo S Text Office Light" w:hAnsi="MB Corpo S Text Office Light"/>
          <w:lang w:val="tr-TR"/>
        </w:rPr>
        <w:t xml:space="preserve"> Ünitesi (EDU) 2.0, maksimum tork, azami hız ve mükemmel verimlilik arasındaki ç</w:t>
      </w:r>
      <w:r w:rsidR="005321F8" w:rsidRPr="00831096">
        <w:rPr>
          <w:rFonts w:ascii="MB Corpo S Text Office Light" w:hAnsi="MB Corpo S Text Office Light"/>
          <w:lang w:val="tr-TR"/>
        </w:rPr>
        <w:t>elişkiyi</w:t>
      </w:r>
      <w:r w:rsidRPr="00831096">
        <w:rPr>
          <w:rFonts w:ascii="MB Corpo S Text Office Light" w:hAnsi="MB Corpo S Text Office Light"/>
          <w:lang w:val="tr-TR"/>
        </w:rPr>
        <w:t xml:space="preserve"> çöz</w:t>
      </w:r>
      <w:r w:rsidR="005321F8" w:rsidRPr="00831096">
        <w:rPr>
          <w:rFonts w:ascii="MB Corpo S Text Office Light" w:hAnsi="MB Corpo S Text Office Light"/>
          <w:lang w:val="tr-TR"/>
        </w:rPr>
        <w:t>üyo</w:t>
      </w:r>
      <w:r w:rsidRPr="00831096">
        <w:rPr>
          <w:rFonts w:ascii="MB Corpo S Text Office Light" w:hAnsi="MB Corpo S Text Office Light"/>
          <w:lang w:val="tr-TR"/>
        </w:rPr>
        <w:t>r. Yüksek tork, yalnızca dinamik sürüş performansı sağlamakla kalm</w:t>
      </w:r>
      <w:r w:rsidR="005321F8" w:rsidRPr="00831096">
        <w:rPr>
          <w:rFonts w:ascii="MB Corpo S Text Office Light" w:hAnsi="MB Corpo S Text Office Light"/>
          <w:lang w:val="tr-TR"/>
        </w:rPr>
        <w:t>ıyor</w:t>
      </w:r>
      <w:r w:rsidRPr="00831096">
        <w:rPr>
          <w:rFonts w:ascii="MB Corpo S Text Office Light" w:hAnsi="MB Corpo S Text Office Light"/>
          <w:lang w:val="tr-TR"/>
        </w:rPr>
        <w:t xml:space="preserve">, dağ geçitlerindeki eğimleri aşmak veya yük </w:t>
      </w:r>
      <w:r w:rsidRPr="00831096">
        <w:rPr>
          <w:rFonts w:ascii="MB Corpo S Text Office Light" w:hAnsi="MB Corpo S Text Office Light"/>
          <w:lang w:val="tr-TR"/>
        </w:rPr>
        <w:lastRenderedPageBreak/>
        <w:t>çekmek için de faydalı. Tamamen elektrikli CLA modelleri</w:t>
      </w:r>
      <w:r w:rsidR="00663A13" w:rsidRPr="00831096">
        <w:rPr>
          <w:rStyle w:val="DipnotBavurusu"/>
          <w:rFonts w:ascii="MB Corpo S Text Office Light" w:hAnsi="MB Corpo S Text Office Light"/>
          <w:lang w:val="tr-TR"/>
        </w:rPr>
        <w:footnoteReference w:id="18"/>
      </w:r>
      <w:r w:rsidRPr="00831096">
        <w:rPr>
          <w:rFonts w:ascii="MB Corpo S Text Office Light" w:hAnsi="MB Corpo S Text Office Light"/>
          <w:lang w:val="tr-TR"/>
        </w:rPr>
        <w:t>, yarı elektrikli römork bağlantısıyla (isteğe bağlı) 1,8 tona kadar çekebili</w:t>
      </w:r>
      <w:r w:rsidR="005321F8" w:rsidRPr="00831096">
        <w:rPr>
          <w:rFonts w:ascii="MB Corpo S Text Office Light" w:hAnsi="MB Corpo S Text Office Light"/>
          <w:lang w:val="tr-TR"/>
        </w:rPr>
        <w:t>yo</w:t>
      </w:r>
      <w:r w:rsidRPr="00831096">
        <w:rPr>
          <w:rFonts w:ascii="MB Corpo S Text Office Light" w:hAnsi="MB Corpo S Text Office Light"/>
          <w:lang w:val="tr-TR"/>
        </w:rPr>
        <w:t>r ve bu da onları kompakt karavanları çekmek için uygun hale getiri</w:t>
      </w:r>
      <w:r w:rsidR="005321F8" w:rsidRPr="00831096">
        <w:rPr>
          <w:rFonts w:ascii="MB Corpo S Text Office Light" w:hAnsi="MB Corpo S Text Office Light"/>
          <w:lang w:val="tr-TR"/>
        </w:rPr>
        <w:t>yo</w:t>
      </w:r>
      <w:r w:rsidRPr="00831096">
        <w:rPr>
          <w:rFonts w:ascii="MB Corpo S Text Office Light" w:hAnsi="MB Corpo S Text Office Light"/>
          <w:lang w:val="tr-TR"/>
        </w:rPr>
        <w:t>r.</w:t>
      </w:r>
    </w:p>
    <w:p w14:paraId="40105E8F" w14:textId="77777777" w:rsidR="002D2B5C" w:rsidRPr="00831096" w:rsidRDefault="002D2B5C" w:rsidP="00D2374E">
      <w:pPr>
        <w:spacing w:line="280" w:lineRule="exact"/>
        <w:rPr>
          <w:lang w:val="tr-TR"/>
        </w:rPr>
      </w:pPr>
    </w:p>
    <w:p w14:paraId="488C41FD" w14:textId="77777777" w:rsidR="007624EF" w:rsidRPr="00831096" w:rsidRDefault="007624EF" w:rsidP="007624EF">
      <w:pPr>
        <w:spacing w:line="280" w:lineRule="exact"/>
        <w:rPr>
          <w:rFonts w:ascii="MB Corpo S Text Office" w:hAnsi="MB Corpo S Text Office"/>
          <w:lang w:val="tr-TR"/>
        </w:rPr>
      </w:pPr>
      <w:r w:rsidRPr="00831096">
        <w:rPr>
          <w:rFonts w:ascii="MB Corpo S Text Office" w:hAnsi="MB Corpo S Text Office"/>
          <w:lang w:val="tr-TR"/>
        </w:rPr>
        <w:t>Sadece ihtiyaç duyulduğunda ek güç: Bağlantı Kesme Üniteli 4MATIC modelleri</w:t>
      </w:r>
    </w:p>
    <w:p w14:paraId="6A79FDCF" w14:textId="66D14C98" w:rsidR="007624EF" w:rsidRPr="00831096" w:rsidRDefault="007624EF" w:rsidP="007624EF">
      <w:pPr>
        <w:spacing w:line="280" w:lineRule="exact"/>
        <w:rPr>
          <w:rFonts w:ascii="MB Corpo S Text Office Light" w:hAnsi="MB Corpo S Text Office Light"/>
          <w:lang w:val="tr-TR"/>
        </w:rPr>
      </w:pPr>
      <w:r w:rsidRPr="00831096">
        <w:rPr>
          <w:rFonts w:ascii="MB Corpo S Text Office Light" w:hAnsi="MB Corpo S Text Office Light"/>
          <w:lang w:val="tr-TR"/>
        </w:rPr>
        <w:t xml:space="preserve">CLA 350 4MATIC dört tekerlekten çekişli modelde ayrıca ön aksta 80 kW'lık bir </w:t>
      </w:r>
      <w:r w:rsidR="000F3556" w:rsidRPr="00831096">
        <w:rPr>
          <w:rFonts w:ascii="MB Corpo S Text Office Light" w:hAnsi="MB Corpo S Text Office Light"/>
          <w:lang w:val="tr-TR"/>
        </w:rPr>
        <w:t>çekiş</w:t>
      </w:r>
      <w:r w:rsidRPr="00831096">
        <w:rPr>
          <w:rFonts w:ascii="MB Corpo S Text Office Light" w:hAnsi="MB Corpo S Text Office Light"/>
          <w:lang w:val="tr-TR"/>
        </w:rPr>
        <w:t xml:space="preserve"> ünitesi bulunu</w:t>
      </w:r>
      <w:r w:rsidR="000F3556" w:rsidRPr="00831096">
        <w:rPr>
          <w:rFonts w:ascii="MB Corpo S Text Office Light" w:hAnsi="MB Corpo S Text Office Light"/>
          <w:lang w:val="tr-TR"/>
        </w:rPr>
        <w:t>yo</w:t>
      </w:r>
      <w:r w:rsidRPr="00831096">
        <w:rPr>
          <w:rFonts w:ascii="MB Corpo S Text Office Light" w:hAnsi="MB Corpo S Text Office Light"/>
          <w:lang w:val="tr-TR"/>
        </w:rPr>
        <w:t xml:space="preserve">r. Bu ünite ayrıca verimlilik için bir silisyum karbür (SiC) invertörü ile </w:t>
      </w:r>
      <w:r w:rsidR="00C03A27" w:rsidRPr="00831096">
        <w:rPr>
          <w:rFonts w:ascii="MB Corpo S Text Office Light" w:hAnsi="MB Corpo S Text Office Light"/>
          <w:lang w:val="tr-TR"/>
        </w:rPr>
        <w:t xml:space="preserve">donatıldı </w:t>
      </w:r>
      <w:r w:rsidRPr="00831096">
        <w:rPr>
          <w:rFonts w:ascii="MB Corpo S Text Office Light" w:hAnsi="MB Corpo S Text Office Light"/>
          <w:lang w:val="tr-TR"/>
        </w:rPr>
        <w:t xml:space="preserve">ve </w:t>
      </w:r>
      <w:r w:rsidR="000F3556" w:rsidRPr="00831096">
        <w:rPr>
          <w:rFonts w:ascii="MB Corpo S Text Office Light" w:hAnsi="MB Corpo S Text Office Light"/>
          <w:lang w:val="tr-TR"/>
        </w:rPr>
        <w:t xml:space="preserve">kalıcı mıknatıslı senkron motor (PSM), </w:t>
      </w:r>
      <w:r w:rsidRPr="00831096">
        <w:rPr>
          <w:rFonts w:ascii="MB Corpo S Text Office Light" w:hAnsi="MB Corpo S Text Office Light"/>
          <w:lang w:val="tr-TR"/>
        </w:rPr>
        <w:t xml:space="preserve">olarak </w:t>
      </w:r>
      <w:r w:rsidR="00C03A27" w:rsidRPr="00831096">
        <w:rPr>
          <w:rFonts w:ascii="MB Corpo S Text Office Light" w:hAnsi="MB Corpo S Text Office Light"/>
          <w:lang w:val="tr-TR"/>
        </w:rPr>
        <w:t>tasarlandı</w:t>
      </w:r>
      <w:r w:rsidRPr="00831096">
        <w:rPr>
          <w:rFonts w:ascii="MB Corpo S Text Office Light" w:hAnsi="MB Corpo S Text Office Light"/>
          <w:lang w:val="tr-TR"/>
        </w:rPr>
        <w:t>. Ön elektrik motoru, sürüş durumuna veya programına bağlı olarak yalnızca ek güç veya çekiş gerektiğinde etkinleştirilen bir</w:t>
      </w:r>
      <w:r w:rsidR="000F3556" w:rsidRPr="00831096">
        <w:rPr>
          <w:rFonts w:ascii="MB Corpo S Text Office Light" w:hAnsi="MB Corpo S Text Office Light"/>
          <w:lang w:val="tr-TR"/>
        </w:rPr>
        <w:t xml:space="preserve"> çekiş</w:t>
      </w:r>
      <w:r w:rsidRPr="00831096">
        <w:rPr>
          <w:rFonts w:ascii="MB Corpo S Text Office Light" w:hAnsi="MB Corpo S Text Office Light"/>
          <w:lang w:val="tr-TR"/>
        </w:rPr>
        <w:t xml:space="preserve"> "güçlendirme" </w:t>
      </w:r>
      <w:r w:rsidR="000F3556" w:rsidRPr="00831096">
        <w:rPr>
          <w:rFonts w:ascii="MB Corpo S Text Office Light" w:hAnsi="MB Corpo S Text Office Light"/>
          <w:lang w:val="tr-TR"/>
        </w:rPr>
        <w:t>şeklinde</w:t>
      </w:r>
      <w:r w:rsidRPr="00831096">
        <w:rPr>
          <w:rFonts w:ascii="MB Corpo S Text Office Light" w:hAnsi="MB Corpo S Text Office Light"/>
          <w:lang w:val="tr-TR"/>
        </w:rPr>
        <w:t xml:space="preserve"> </w:t>
      </w:r>
      <w:r w:rsidR="000F3556" w:rsidRPr="00831096">
        <w:rPr>
          <w:rFonts w:ascii="MB Corpo S Text Office Light" w:hAnsi="MB Corpo S Text Office Light"/>
          <w:lang w:val="tr-TR"/>
        </w:rPr>
        <w:t>çalışıyor</w:t>
      </w:r>
      <w:r w:rsidRPr="00831096">
        <w:rPr>
          <w:rFonts w:ascii="MB Corpo S Text Office Light" w:hAnsi="MB Corpo S Text Office Light"/>
          <w:lang w:val="tr-TR"/>
        </w:rPr>
        <w:t>. Bu görev, Mercedes-Benz'in bu segmentte ilk kez kullandığı Bağlantı Kesme Ünitesi (DCU) tarafından gerçekleştirili</w:t>
      </w:r>
      <w:r w:rsidR="000F3556" w:rsidRPr="00831096">
        <w:rPr>
          <w:rFonts w:ascii="MB Corpo S Text Office Light" w:hAnsi="MB Corpo S Text Office Light"/>
          <w:lang w:val="tr-TR"/>
        </w:rPr>
        <w:t>yo</w:t>
      </w:r>
      <w:r w:rsidRPr="00831096">
        <w:rPr>
          <w:rFonts w:ascii="MB Corpo S Text Office Light" w:hAnsi="MB Corpo S Text Office Light"/>
          <w:lang w:val="tr-TR"/>
        </w:rPr>
        <w:t>r.</w:t>
      </w:r>
    </w:p>
    <w:p w14:paraId="679A040E" w14:textId="77777777" w:rsidR="00D94512" w:rsidRPr="00831096" w:rsidRDefault="00D94512" w:rsidP="00D2374E">
      <w:pPr>
        <w:spacing w:line="280" w:lineRule="exact"/>
        <w:rPr>
          <w:rFonts w:ascii="MB Corpo S Text Office Light" w:hAnsi="MB Corpo S Text Office Light"/>
          <w:lang w:val="tr-TR"/>
        </w:rPr>
      </w:pPr>
    </w:p>
    <w:p w14:paraId="5BDA77FE" w14:textId="1E16AD28" w:rsidR="000F3556" w:rsidRPr="00831096" w:rsidRDefault="000F3556" w:rsidP="00D2374E">
      <w:pPr>
        <w:spacing w:line="280" w:lineRule="exact"/>
        <w:rPr>
          <w:rFonts w:ascii="MB Corpo S Text Office Light" w:hAnsi="MB Corpo S Text Office Light"/>
          <w:lang w:val="tr-TR"/>
        </w:rPr>
      </w:pPr>
      <w:r w:rsidRPr="00831096">
        <w:rPr>
          <w:rFonts w:ascii="MB Corpo S Text Office Light" w:hAnsi="MB Corpo S Text Office Light"/>
          <w:lang w:val="tr-TR"/>
        </w:rPr>
        <w:t>Daha yüksek verimlilik için DCU, düşük yük altında ön elektrik motorunu hızla ayrıştırıyor ve elektrik motorunun ve şanzımanın parçalarını hareketsiz bırakıyor. Bu, ön aks kayıplarını yüzde 90'a kadar azaltırken menzili artırıyor.</w:t>
      </w:r>
    </w:p>
    <w:p w14:paraId="24F7C74E" w14:textId="338A8855" w:rsidR="00CA5D6E" w:rsidRPr="00831096" w:rsidRDefault="00CA5D6E" w:rsidP="00D2374E">
      <w:pPr>
        <w:spacing w:line="280" w:lineRule="exact"/>
        <w:rPr>
          <w:lang w:val="tr-TR"/>
        </w:rPr>
      </w:pPr>
    </w:p>
    <w:p w14:paraId="034B9BD5" w14:textId="64FBC62F" w:rsidR="00EE0268" w:rsidRPr="00831096" w:rsidRDefault="00EE0268" w:rsidP="00EE0268">
      <w:pPr>
        <w:pStyle w:val="01Flietext"/>
        <w:spacing w:after="0"/>
        <w:rPr>
          <w:rFonts w:ascii="MB Corpo S Text Office" w:hAnsi="MB Corpo S Text Office"/>
          <w:lang w:val="tr-TR"/>
        </w:rPr>
      </w:pPr>
      <w:r w:rsidRPr="00831096">
        <w:rPr>
          <w:rFonts w:ascii="MB Corpo S Text Office" w:hAnsi="MB Corpo S Text Office"/>
          <w:lang w:val="tr-TR"/>
        </w:rPr>
        <w:t xml:space="preserve">Verimli ön koşullandırma için “serbest” ısı: standart çok kaynaklı ısı pompası </w:t>
      </w:r>
    </w:p>
    <w:p w14:paraId="347C7E42" w14:textId="71801535" w:rsidR="00EE0268" w:rsidRPr="00831096" w:rsidRDefault="00EE0268" w:rsidP="009C3B05">
      <w:pPr>
        <w:spacing w:line="280" w:lineRule="exact"/>
        <w:rPr>
          <w:rFonts w:ascii="MB Corpo S Text Office Light" w:hAnsi="MB Corpo S Text Office Light"/>
          <w:lang w:val="tr-TR"/>
        </w:rPr>
      </w:pPr>
      <w:r w:rsidRPr="00831096">
        <w:rPr>
          <w:rFonts w:ascii="MB Corpo S Text Office Light" w:hAnsi="MB Corpo S Text Office Light"/>
          <w:lang w:val="tr-TR"/>
        </w:rPr>
        <w:t>Tam</w:t>
      </w:r>
      <w:r w:rsidR="009C3B05" w:rsidRPr="00831096">
        <w:rPr>
          <w:rFonts w:ascii="MB Corpo S Text Office Light" w:hAnsi="MB Corpo S Text Office Light"/>
          <w:lang w:val="tr-TR"/>
        </w:rPr>
        <w:t>amen</w:t>
      </w:r>
      <w:r w:rsidRPr="00831096">
        <w:rPr>
          <w:rFonts w:ascii="MB Corpo S Text Office Light" w:hAnsi="MB Corpo S Text Office Light"/>
          <w:lang w:val="tr-TR"/>
        </w:rPr>
        <w:t xml:space="preserve"> elektrikli CLA, standart olarak hava kaynaklı bir ısı pompasına sahip ilk Mercedes-Benz modeli. Artık s</w:t>
      </w:r>
      <w:r w:rsidR="003C7C4D" w:rsidRPr="00831096">
        <w:rPr>
          <w:rFonts w:ascii="MB Corpo S Text Office Light" w:hAnsi="MB Corpo S Text Office Light"/>
          <w:lang w:val="tr-TR"/>
        </w:rPr>
        <w:t>ıvı</w:t>
      </w:r>
      <w:r w:rsidRPr="00831096">
        <w:rPr>
          <w:rFonts w:ascii="MB Corpo S Text Office Light" w:hAnsi="MB Corpo S Text Office Light"/>
          <w:lang w:val="tr-TR"/>
        </w:rPr>
        <w:t xml:space="preserve"> devresi üzerinden dolambaçlı bir yol izlemiyor ve sözde çok kaynaklı bir model olarak, üç enerji kaynağını paralel kullanabiliyor: elektrikli aktarma organlarından gelen atık ısı, batarya ve ortam havası. Havadan havaya ısı pompası, bu “serbest” ısıyı kullanarak CLA'nın yüksek verimliliğine katkıda bulunuyor. Aynı çıktı için benzer bir yardımcı ısıtıcının ihtiyaç duyacağı elektrik enerjisinin yalnızca üçte birine ihtiyaç duyuyor.</w:t>
      </w:r>
    </w:p>
    <w:p w14:paraId="66ED4FA8" w14:textId="77777777" w:rsidR="00EE0268" w:rsidRPr="00831096" w:rsidRDefault="00EE0268" w:rsidP="00EE0268">
      <w:pPr>
        <w:pStyle w:val="01Flietext"/>
        <w:spacing w:after="0"/>
        <w:rPr>
          <w:rFonts w:ascii="MB Corpo S Text Office" w:hAnsi="MB Corpo S Text Office"/>
          <w:lang w:val="tr-TR"/>
        </w:rPr>
      </w:pPr>
    </w:p>
    <w:p w14:paraId="7BE318D0" w14:textId="0D0CD480" w:rsidR="00EE0268" w:rsidRPr="00831096" w:rsidRDefault="00EE0268" w:rsidP="009C3B05">
      <w:pPr>
        <w:spacing w:line="280" w:lineRule="exact"/>
        <w:rPr>
          <w:rFonts w:ascii="MB Corpo S Text Office Light" w:hAnsi="MB Corpo S Text Office Light"/>
          <w:lang w:val="tr-TR"/>
        </w:rPr>
      </w:pPr>
      <w:r w:rsidRPr="00831096">
        <w:rPr>
          <w:rFonts w:ascii="MB Corpo S Text Office Light" w:hAnsi="MB Corpo S Text Office Light"/>
          <w:lang w:val="tr-TR"/>
        </w:rPr>
        <w:t>Yolcular için yüksek termal konforun yanı sıra, çok kaynaklı ısı pompası, CLA'nın çok yüksek şarj performansı</w:t>
      </w:r>
      <w:r w:rsidR="008B2503" w:rsidRPr="00831096">
        <w:rPr>
          <w:rFonts w:ascii="MB Corpo S Text Office Light" w:hAnsi="MB Corpo S Text Office Light"/>
          <w:lang w:val="tr-TR"/>
        </w:rPr>
        <w:t xml:space="preserve"> göstermesine de imkân </w:t>
      </w:r>
      <w:r w:rsidRPr="00831096">
        <w:rPr>
          <w:rFonts w:ascii="MB Corpo S Text Office Light" w:hAnsi="MB Corpo S Text Office Light"/>
          <w:lang w:val="tr-TR"/>
        </w:rPr>
        <w:t>sağl</w:t>
      </w:r>
      <w:r w:rsidR="008B2503" w:rsidRPr="00831096">
        <w:rPr>
          <w:rFonts w:ascii="MB Corpo S Text Office Light" w:hAnsi="MB Corpo S Text Office Light"/>
          <w:lang w:val="tr-TR"/>
        </w:rPr>
        <w:t>ıyo</w:t>
      </w:r>
      <w:r w:rsidRPr="00831096">
        <w:rPr>
          <w:rFonts w:ascii="MB Corpo S Text Office Light" w:hAnsi="MB Corpo S Text Office Light"/>
          <w:lang w:val="tr-TR"/>
        </w:rPr>
        <w:t>r. Yüksek voltajlı bataryayı hızlı şarjdan önce ideal sıcaklık aralığına getiri</w:t>
      </w:r>
      <w:r w:rsidR="008B2503" w:rsidRPr="00831096">
        <w:rPr>
          <w:rFonts w:ascii="MB Corpo S Text Office Light" w:hAnsi="MB Corpo S Text Office Light"/>
          <w:lang w:val="tr-TR"/>
        </w:rPr>
        <w:t>yo</w:t>
      </w:r>
      <w:r w:rsidRPr="00831096">
        <w:rPr>
          <w:rFonts w:ascii="MB Corpo S Text Office Light" w:hAnsi="MB Corpo S Text Office Light"/>
          <w:lang w:val="tr-TR"/>
        </w:rPr>
        <w:t xml:space="preserve">r. Batarya, akıllı termal yönetim sistemine entegre </w:t>
      </w:r>
      <w:r w:rsidR="008B2503" w:rsidRPr="00831096">
        <w:rPr>
          <w:rFonts w:ascii="MB Corpo S Text Office Light" w:hAnsi="MB Corpo S Text Office Light"/>
          <w:lang w:val="tr-TR"/>
        </w:rPr>
        <w:t>durumda</w:t>
      </w:r>
      <w:r w:rsidRPr="00831096">
        <w:rPr>
          <w:rFonts w:ascii="MB Corpo S Text Office Light" w:hAnsi="MB Corpo S Text Office Light"/>
          <w:lang w:val="tr-TR"/>
        </w:rPr>
        <w:t xml:space="preserve">. </w:t>
      </w:r>
      <w:r w:rsidR="008B2503" w:rsidRPr="00831096">
        <w:rPr>
          <w:rFonts w:ascii="MB Corpo S Text Office Light" w:hAnsi="MB Corpo S Text Office Light"/>
          <w:lang w:val="tr-TR"/>
        </w:rPr>
        <w:t xml:space="preserve">Electric Intelligence </w:t>
      </w:r>
      <w:r w:rsidRPr="00831096">
        <w:rPr>
          <w:rFonts w:ascii="MB Corpo S Text Office Light" w:hAnsi="MB Corpo S Text Office Light"/>
          <w:lang w:val="tr-TR"/>
        </w:rPr>
        <w:t>etkinleştirildiğinde, batarya gerekirse yolculuk sırasında önceden ısıtılı</w:t>
      </w:r>
      <w:r w:rsidR="008B2503" w:rsidRPr="00831096">
        <w:rPr>
          <w:rFonts w:ascii="MB Corpo S Text Office Light" w:hAnsi="MB Corpo S Text Office Light"/>
          <w:lang w:val="tr-TR"/>
        </w:rPr>
        <w:t>yo</w:t>
      </w:r>
      <w:r w:rsidRPr="00831096">
        <w:rPr>
          <w:rFonts w:ascii="MB Corpo S Text Office Light" w:hAnsi="MB Corpo S Text Office Light"/>
          <w:lang w:val="tr-TR"/>
        </w:rPr>
        <w:t>r ve şarj noktasında hızlı DC şarjı için optimum sıcaklığa ulaşı</w:t>
      </w:r>
      <w:r w:rsidR="008B2503" w:rsidRPr="00831096">
        <w:rPr>
          <w:rFonts w:ascii="MB Corpo S Text Office Light" w:hAnsi="MB Corpo S Text Office Light"/>
          <w:lang w:val="tr-TR"/>
        </w:rPr>
        <w:t>yo</w:t>
      </w:r>
      <w:r w:rsidRPr="00831096">
        <w:rPr>
          <w:rFonts w:ascii="MB Corpo S Text Office Light" w:hAnsi="MB Corpo S Text Office Light"/>
          <w:lang w:val="tr-TR"/>
        </w:rPr>
        <w:t>r. Mercedes-Benz, verimliliğin kabin sıcaklığından ödün vermemesini sağl</w:t>
      </w:r>
      <w:r w:rsidR="008B2503" w:rsidRPr="00831096">
        <w:rPr>
          <w:rFonts w:ascii="MB Corpo S Text Office Light" w:hAnsi="MB Corpo S Text Office Light"/>
          <w:lang w:val="tr-TR"/>
        </w:rPr>
        <w:t>ıyo</w:t>
      </w:r>
      <w:r w:rsidRPr="00831096">
        <w:rPr>
          <w:rFonts w:ascii="MB Corpo S Text Office Light" w:hAnsi="MB Corpo S Text Office Light"/>
          <w:lang w:val="tr-TR"/>
        </w:rPr>
        <w:t xml:space="preserve">r ve hızlı şarj sırasında iç mekanın </w:t>
      </w:r>
      <w:r w:rsidR="00C03A27" w:rsidRPr="00831096">
        <w:rPr>
          <w:rFonts w:ascii="MB Corpo S Text Office Light" w:hAnsi="MB Corpo S Text Office Light"/>
          <w:lang w:val="tr-TR"/>
        </w:rPr>
        <w:t>uygun</w:t>
      </w:r>
      <w:r w:rsidRPr="00831096">
        <w:rPr>
          <w:rFonts w:ascii="MB Corpo S Text Office Light" w:hAnsi="MB Corpo S Text Office Light"/>
          <w:lang w:val="tr-TR"/>
        </w:rPr>
        <w:t xml:space="preserve"> sıcaklıkta tutulmasını sağl</w:t>
      </w:r>
      <w:r w:rsidR="008B2503" w:rsidRPr="00831096">
        <w:rPr>
          <w:rFonts w:ascii="MB Corpo S Text Office Light" w:hAnsi="MB Corpo S Text Office Light"/>
          <w:lang w:val="tr-TR"/>
        </w:rPr>
        <w:t>ıyo</w:t>
      </w:r>
      <w:r w:rsidRPr="00831096">
        <w:rPr>
          <w:rFonts w:ascii="MB Corpo S Text Office Light" w:hAnsi="MB Corpo S Text Office Light"/>
          <w:lang w:val="tr-TR"/>
        </w:rPr>
        <w:t>r.</w:t>
      </w:r>
    </w:p>
    <w:p w14:paraId="763809B6" w14:textId="77777777" w:rsidR="00EE0268" w:rsidRPr="00831096" w:rsidRDefault="00EE0268" w:rsidP="009C3B05">
      <w:pPr>
        <w:spacing w:line="280" w:lineRule="exact"/>
        <w:rPr>
          <w:rFonts w:ascii="MB Corpo S Text Office Light" w:hAnsi="MB Corpo S Text Office Light"/>
          <w:lang w:val="tr-TR"/>
        </w:rPr>
      </w:pPr>
    </w:p>
    <w:p w14:paraId="6A384CA0" w14:textId="0B488012" w:rsidR="008B2503" w:rsidRPr="00831096" w:rsidRDefault="00EE0268" w:rsidP="00EE0268">
      <w:pPr>
        <w:pStyle w:val="01Flietext"/>
        <w:spacing w:after="0"/>
        <w:rPr>
          <w:rFonts w:ascii="MB Corpo S Text Office" w:hAnsi="MB Corpo S Text Office"/>
          <w:lang w:val="tr-TR"/>
        </w:rPr>
      </w:pPr>
      <w:r w:rsidRPr="00831096">
        <w:rPr>
          <w:rFonts w:ascii="MB Corpo S Text Office" w:hAnsi="MB Corpo S Text Office"/>
          <w:lang w:val="tr-TR"/>
        </w:rPr>
        <w:t>Maksimum menzil için akıllı re</w:t>
      </w:r>
      <w:r w:rsidR="008B2503" w:rsidRPr="00831096">
        <w:rPr>
          <w:rFonts w:ascii="MB Corpo S Text Office" w:hAnsi="MB Corpo S Text Office"/>
          <w:lang w:val="tr-TR"/>
        </w:rPr>
        <w:t>küp</w:t>
      </w:r>
      <w:r w:rsidRPr="00831096">
        <w:rPr>
          <w:rFonts w:ascii="MB Corpo S Text Office" w:hAnsi="MB Corpo S Text Office"/>
          <w:lang w:val="tr-TR"/>
        </w:rPr>
        <w:t xml:space="preserve">erasyon </w:t>
      </w:r>
    </w:p>
    <w:p w14:paraId="523BD2C1" w14:textId="59510167" w:rsidR="00EE0268" w:rsidRPr="00831096" w:rsidRDefault="00EE0268" w:rsidP="005F0098">
      <w:pPr>
        <w:spacing w:line="280" w:lineRule="exact"/>
        <w:rPr>
          <w:rFonts w:ascii="MB Corpo S Text Office Light" w:hAnsi="MB Corpo S Text Office Light"/>
          <w:lang w:val="tr-TR"/>
        </w:rPr>
      </w:pPr>
      <w:r w:rsidRPr="00831096">
        <w:rPr>
          <w:rFonts w:ascii="MB Corpo S Text Office Light" w:hAnsi="MB Corpo S Text Office Light"/>
          <w:lang w:val="tr-TR"/>
        </w:rPr>
        <w:t>Tam elektrikli CLA, yeni tek kutulu fren sistemi içeri</w:t>
      </w:r>
      <w:r w:rsidR="008B2503" w:rsidRPr="00831096">
        <w:rPr>
          <w:rFonts w:ascii="MB Corpo S Text Office Light" w:hAnsi="MB Corpo S Text Office Light"/>
          <w:lang w:val="tr-TR"/>
        </w:rPr>
        <w:t>yo</w:t>
      </w:r>
      <w:r w:rsidRPr="00831096">
        <w:rPr>
          <w:rFonts w:ascii="MB Corpo S Text Office Light" w:hAnsi="MB Corpo S Text Office Light"/>
          <w:lang w:val="tr-TR"/>
        </w:rPr>
        <w:t>r. Daha önce ayrı olan bileşenler, örneğin ana fren silindirine sahip fren güçlendirici ve ESP kontrolü, kompakt bir modülde birleştiri</w:t>
      </w:r>
      <w:r w:rsidR="008B2503" w:rsidRPr="00831096">
        <w:rPr>
          <w:rFonts w:ascii="MB Corpo S Text Office Light" w:hAnsi="MB Corpo S Text Office Light"/>
          <w:lang w:val="tr-TR"/>
        </w:rPr>
        <w:t>ldiğinden</w:t>
      </w:r>
      <w:r w:rsidRPr="00831096">
        <w:rPr>
          <w:rFonts w:ascii="MB Corpo S Text Office Light" w:hAnsi="MB Corpo S Text Office Light"/>
          <w:lang w:val="tr-TR"/>
        </w:rPr>
        <w:t xml:space="preserve"> bu isim kullanıl</w:t>
      </w:r>
      <w:r w:rsidR="008B2503" w:rsidRPr="00831096">
        <w:rPr>
          <w:rFonts w:ascii="MB Corpo S Text Office Light" w:hAnsi="MB Corpo S Text Office Light"/>
          <w:lang w:val="tr-TR"/>
        </w:rPr>
        <w:t>ıyor</w:t>
      </w:r>
      <w:r w:rsidRPr="00831096">
        <w:rPr>
          <w:rFonts w:ascii="MB Corpo S Text Office Light" w:hAnsi="MB Corpo S Text Office Light"/>
          <w:lang w:val="tr-TR"/>
        </w:rPr>
        <w:t>. Sistem, frenleme enerjisinin geri kazanımını optimize ederek menzili artırı</w:t>
      </w:r>
      <w:r w:rsidR="008B2503" w:rsidRPr="00831096">
        <w:rPr>
          <w:rFonts w:ascii="MB Corpo S Text Office Light" w:hAnsi="MB Corpo S Text Office Light"/>
          <w:lang w:val="tr-TR"/>
        </w:rPr>
        <w:t>yo</w:t>
      </w:r>
      <w:r w:rsidRPr="00831096">
        <w:rPr>
          <w:rFonts w:ascii="MB Corpo S Text Office Light" w:hAnsi="MB Corpo S Text Office Light"/>
          <w:lang w:val="tr-TR"/>
        </w:rPr>
        <w:t>r. "By-wire" konsepti, sürücü için re</w:t>
      </w:r>
      <w:r w:rsidR="008B2503" w:rsidRPr="00831096">
        <w:rPr>
          <w:rFonts w:ascii="MB Corpo S Text Office Light" w:hAnsi="MB Corpo S Text Office Light"/>
          <w:lang w:val="tr-TR"/>
        </w:rPr>
        <w:t>küp</w:t>
      </w:r>
      <w:r w:rsidRPr="00831096">
        <w:rPr>
          <w:rFonts w:ascii="MB Corpo S Text Office Light" w:hAnsi="MB Corpo S Text Office Light"/>
          <w:lang w:val="tr-TR"/>
        </w:rPr>
        <w:t>erasyon veya sürtünme freni yoluyla frenleme fark etmeksizin tutarlı, güvenli ve şeffaf bir fren pedal hissi sağl</w:t>
      </w:r>
      <w:r w:rsidR="008B2503" w:rsidRPr="00831096">
        <w:rPr>
          <w:rFonts w:ascii="MB Corpo S Text Office Light" w:hAnsi="MB Corpo S Text Office Light"/>
          <w:lang w:val="tr-TR"/>
        </w:rPr>
        <w:t>ıyo</w:t>
      </w:r>
      <w:r w:rsidRPr="00831096">
        <w:rPr>
          <w:rFonts w:ascii="MB Corpo S Text Office Light" w:hAnsi="MB Corpo S Text Office Light"/>
          <w:lang w:val="tr-TR"/>
        </w:rPr>
        <w:t xml:space="preserve">r. Ayrıca, yeni fren sistemi markanın yüksek güvenlik standartlarını </w:t>
      </w:r>
      <w:r w:rsidR="008B2503" w:rsidRPr="00831096">
        <w:rPr>
          <w:rFonts w:ascii="MB Corpo S Text Office Light" w:hAnsi="MB Corpo S Text Office Light"/>
          <w:lang w:val="tr-TR"/>
        </w:rPr>
        <w:t xml:space="preserve">da </w:t>
      </w:r>
      <w:r w:rsidRPr="00831096">
        <w:rPr>
          <w:rFonts w:ascii="MB Corpo S Text Office Light" w:hAnsi="MB Corpo S Text Office Light"/>
          <w:lang w:val="tr-TR"/>
        </w:rPr>
        <w:t>karşıl</w:t>
      </w:r>
      <w:r w:rsidR="008B2503" w:rsidRPr="00831096">
        <w:rPr>
          <w:rFonts w:ascii="MB Corpo S Text Office Light" w:hAnsi="MB Corpo S Text Office Light"/>
          <w:lang w:val="tr-TR"/>
        </w:rPr>
        <w:t>ıyo</w:t>
      </w:r>
      <w:r w:rsidRPr="00831096">
        <w:rPr>
          <w:rFonts w:ascii="MB Corpo S Text Office Light" w:hAnsi="MB Corpo S Text Office Light"/>
          <w:lang w:val="tr-TR"/>
        </w:rPr>
        <w:t xml:space="preserve">r. Bir arıza durumunda, sistem güvenilir şekilde hidrolik yedekleme moduna geçerek her zaman güvenli frenleme </w:t>
      </w:r>
      <w:r w:rsidR="008B2503" w:rsidRPr="00831096">
        <w:rPr>
          <w:rFonts w:ascii="MB Corpo S Text Office Light" w:hAnsi="MB Corpo S Text Office Light"/>
          <w:lang w:val="tr-TR"/>
        </w:rPr>
        <w:t>gerçekleştiriyor</w:t>
      </w:r>
      <w:r w:rsidRPr="00831096">
        <w:rPr>
          <w:rFonts w:ascii="MB Corpo S Text Office Light" w:hAnsi="MB Corpo S Text Office Light"/>
          <w:lang w:val="tr-TR"/>
        </w:rPr>
        <w:t>.</w:t>
      </w:r>
    </w:p>
    <w:p w14:paraId="2BF33D08" w14:textId="77777777" w:rsidR="008B2503" w:rsidRPr="00831096" w:rsidRDefault="008B2503" w:rsidP="005F0098">
      <w:pPr>
        <w:spacing w:line="280" w:lineRule="exact"/>
        <w:rPr>
          <w:rFonts w:ascii="MB Corpo S Text Office Light" w:hAnsi="MB Corpo S Text Office Light"/>
          <w:lang w:val="tr-TR"/>
        </w:rPr>
      </w:pPr>
    </w:p>
    <w:p w14:paraId="5C11253B" w14:textId="3D8AC754" w:rsidR="00EE0268" w:rsidRPr="00831096" w:rsidRDefault="00EE0268" w:rsidP="005F0098">
      <w:pPr>
        <w:spacing w:line="280" w:lineRule="exact"/>
        <w:rPr>
          <w:rFonts w:ascii="MB Corpo S Text Office Light" w:hAnsi="MB Corpo S Text Office Light"/>
          <w:lang w:val="tr-TR"/>
        </w:rPr>
      </w:pPr>
      <w:r w:rsidRPr="00831096">
        <w:rPr>
          <w:rFonts w:ascii="MB Corpo S Text Office Light" w:hAnsi="MB Corpo S Text Office Light"/>
          <w:lang w:val="tr-TR"/>
        </w:rPr>
        <w:t>Verimlilik nedenleriyle, frenleme işlemlerinin neredeyse tamamı re</w:t>
      </w:r>
      <w:r w:rsidR="008B2503" w:rsidRPr="00831096">
        <w:rPr>
          <w:rFonts w:ascii="MB Corpo S Text Office Light" w:hAnsi="MB Corpo S Text Office Light"/>
          <w:lang w:val="tr-TR"/>
        </w:rPr>
        <w:t>küperasyon</w:t>
      </w:r>
      <w:r w:rsidRPr="00831096">
        <w:rPr>
          <w:rFonts w:ascii="MB Corpo S Text Office Light" w:hAnsi="MB Corpo S Text Office Light"/>
          <w:lang w:val="tr-TR"/>
        </w:rPr>
        <w:t xml:space="preserve"> yoluyla gerçekleştirili</w:t>
      </w:r>
      <w:r w:rsidR="008B2503" w:rsidRPr="00831096">
        <w:rPr>
          <w:rFonts w:ascii="MB Corpo S Text Office Light" w:hAnsi="MB Corpo S Text Office Light"/>
          <w:lang w:val="tr-TR"/>
        </w:rPr>
        <w:t>yo</w:t>
      </w:r>
      <w:r w:rsidRPr="00831096">
        <w:rPr>
          <w:rFonts w:ascii="MB Corpo S Text Office Light" w:hAnsi="MB Corpo S Text Office Light"/>
          <w:lang w:val="tr-TR"/>
        </w:rPr>
        <w:t>r. Re</w:t>
      </w:r>
      <w:r w:rsidR="008B2503" w:rsidRPr="00831096">
        <w:rPr>
          <w:rFonts w:ascii="MB Corpo S Text Office Light" w:hAnsi="MB Corpo S Text Office Light"/>
          <w:lang w:val="tr-TR"/>
        </w:rPr>
        <w:t>küp</w:t>
      </w:r>
      <w:r w:rsidRPr="00831096">
        <w:rPr>
          <w:rFonts w:ascii="MB Corpo S Text Office Light" w:hAnsi="MB Corpo S Text Office Light"/>
          <w:lang w:val="tr-TR"/>
        </w:rPr>
        <w:t>erasyon gücü 200 kW'a kadar çıkabili</w:t>
      </w:r>
      <w:r w:rsidR="008B2503" w:rsidRPr="00831096">
        <w:rPr>
          <w:rFonts w:ascii="MB Corpo S Text Office Light" w:hAnsi="MB Corpo S Text Office Light"/>
          <w:lang w:val="tr-TR"/>
        </w:rPr>
        <w:t>yo</w:t>
      </w:r>
      <w:r w:rsidRPr="00831096">
        <w:rPr>
          <w:rFonts w:ascii="MB Corpo S Text Office Light" w:hAnsi="MB Corpo S Text Office Light"/>
          <w:lang w:val="tr-TR"/>
        </w:rPr>
        <w:t xml:space="preserve">r. </w:t>
      </w:r>
      <w:r w:rsidR="00C03A27" w:rsidRPr="00831096">
        <w:rPr>
          <w:rFonts w:ascii="MB Corpo S Text Office Light" w:hAnsi="MB Corpo S Text Office Light"/>
          <w:lang w:val="tr-TR"/>
        </w:rPr>
        <w:t>M</w:t>
      </w:r>
      <w:r w:rsidRPr="00831096">
        <w:rPr>
          <w:rFonts w:ascii="MB Corpo S Text Office Light" w:hAnsi="MB Corpo S Text Office Light"/>
          <w:lang w:val="tr-TR"/>
        </w:rPr>
        <w:t>odeller</w:t>
      </w:r>
      <w:r w:rsidR="008B2503" w:rsidRPr="00831096">
        <w:rPr>
          <w:rFonts w:ascii="MB Corpo S Text Office Light" w:hAnsi="MB Corpo S Text Office Light"/>
          <w:lang w:val="tr-TR"/>
        </w:rPr>
        <w:t>,</w:t>
      </w:r>
      <w:r w:rsidRPr="00831096">
        <w:rPr>
          <w:rFonts w:ascii="MB Corpo S Text Office Light" w:hAnsi="MB Corpo S Text Office Light"/>
          <w:lang w:val="tr-TR"/>
        </w:rPr>
        <w:t xml:space="preserve"> kinetik enerjiyi geri kazanarak elektrikli olarak tamamen durabili</w:t>
      </w:r>
      <w:r w:rsidR="008B2503" w:rsidRPr="00831096">
        <w:rPr>
          <w:rFonts w:ascii="MB Corpo S Text Office Light" w:hAnsi="MB Corpo S Text Office Light"/>
          <w:lang w:val="tr-TR"/>
        </w:rPr>
        <w:t>yo</w:t>
      </w:r>
      <w:r w:rsidRPr="00831096">
        <w:rPr>
          <w:rFonts w:ascii="MB Corpo S Text Office Light" w:hAnsi="MB Corpo S Text Office Light"/>
          <w:lang w:val="tr-TR"/>
        </w:rPr>
        <w:t>r. Güçlü yavaşlama (aks başına 3 m/s²'ye kadar) daha fazla enerji geri kazanımına ve nihayetinde daha uzun bir menzile olanak tanı</w:t>
      </w:r>
      <w:r w:rsidR="008B2503" w:rsidRPr="00831096">
        <w:rPr>
          <w:rFonts w:ascii="MB Corpo S Text Office Light" w:hAnsi="MB Corpo S Text Office Light"/>
          <w:lang w:val="tr-TR"/>
        </w:rPr>
        <w:t>yo</w:t>
      </w:r>
      <w:r w:rsidRPr="00831096">
        <w:rPr>
          <w:rFonts w:ascii="MB Corpo S Text Office Light" w:hAnsi="MB Corpo S Text Office Light"/>
          <w:lang w:val="tr-TR"/>
        </w:rPr>
        <w:t>r. Re</w:t>
      </w:r>
      <w:r w:rsidR="008B2503" w:rsidRPr="00831096">
        <w:rPr>
          <w:rFonts w:ascii="MB Corpo S Text Office Light" w:hAnsi="MB Corpo S Text Office Light"/>
          <w:lang w:val="tr-TR"/>
        </w:rPr>
        <w:t>küp</w:t>
      </w:r>
      <w:r w:rsidRPr="00831096">
        <w:rPr>
          <w:rFonts w:ascii="MB Corpo S Text Office Light" w:hAnsi="MB Corpo S Text Office Light"/>
          <w:lang w:val="tr-TR"/>
        </w:rPr>
        <w:t>erasyon, ABS frenleme sırasında veya buzlu yollarda bile mümkün.</w:t>
      </w:r>
    </w:p>
    <w:p w14:paraId="2E8B6317" w14:textId="77777777" w:rsidR="002D2B5C" w:rsidRPr="00831096" w:rsidRDefault="002D2B5C" w:rsidP="00D2374E">
      <w:pPr>
        <w:spacing w:line="280" w:lineRule="exact"/>
        <w:rPr>
          <w:lang w:val="tr-TR"/>
        </w:rPr>
      </w:pPr>
    </w:p>
    <w:p w14:paraId="4291CC7F" w14:textId="61B2CFBD" w:rsidR="008B2503" w:rsidRPr="00831096" w:rsidRDefault="008B2503" w:rsidP="00D2374E">
      <w:pPr>
        <w:spacing w:line="280" w:lineRule="exact"/>
        <w:rPr>
          <w:rFonts w:ascii="MB Corpo S Text Office Light" w:eastAsiaTheme="minorHAnsi" w:hAnsi="MB Corpo S Text Office Light"/>
          <w:kern w:val="0"/>
          <w:szCs w:val="21"/>
          <w:lang w:val="tr-TR" w:eastAsia="en-US"/>
          <w14:ligatures w14:val="none"/>
        </w:rPr>
      </w:pPr>
      <w:r w:rsidRPr="00831096">
        <w:rPr>
          <w:rFonts w:ascii="MB Corpo S Text Office Light" w:eastAsiaTheme="minorHAnsi" w:hAnsi="MB Corpo S Text Office Light"/>
          <w:kern w:val="0"/>
          <w:szCs w:val="21"/>
          <w:lang w:val="tr-TR" w:eastAsia="en-US"/>
          <w14:ligatures w14:val="none"/>
        </w:rPr>
        <w:t xml:space="preserve">Direksiyon simidinin arkasındaki seçici kanatçık sadece sürüş modlarını seçmekten daha fazlasına yarıyor. Sürücü bunu ayrıca reküperasyon gücünü ayarlamak için de kullanabiliyor. Kolu direksiyona doğru çekmek, </w:t>
      </w:r>
      <w:r w:rsidR="00463ED0" w:rsidRPr="00831096">
        <w:rPr>
          <w:rFonts w:ascii="MB Corpo S Text Office Light" w:eastAsiaTheme="minorHAnsi" w:hAnsi="MB Corpo S Text Office Light"/>
          <w:kern w:val="0"/>
          <w:szCs w:val="21"/>
          <w:lang w:val="tr-TR" w:eastAsia="en-US"/>
          <w14:ligatures w14:val="none"/>
        </w:rPr>
        <w:t>reküperasyon</w:t>
      </w:r>
      <w:r w:rsidRPr="00831096">
        <w:rPr>
          <w:rFonts w:ascii="MB Corpo S Text Office Light" w:eastAsiaTheme="minorHAnsi" w:hAnsi="MB Corpo S Text Office Light"/>
          <w:kern w:val="0"/>
          <w:szCs w:val="21"/>
          <w:lang w:val="tr-TR" w:eastAsia="en-US"/>
          <w14:ligatures w14:val="none"/>
        </w:rPr>
        <w:t xml:space="preserve"> seviyesini 3 m/s²'ye kadar bir yavaşlamaya çıkarı</w:t>
      </w:r>
      <w:r w:rsidR="00463ED0" w:rsidRPr="00831096">
        <w:rPr>
          <w:rFonts w:ascii="MB Corpo S Text Office Light" w:eastAsiaTheme="minorHAnsi" w:hAnsi="MB Corpo S Text Office Light"/>
          <w:kern w:val="0"/>
          <w:szCs w:val="21"/>
          <w:lang w:val="tr-TR" w:eastAsia="en-US"/>
          <w14:ligatures w14:val="none"/>
        </w:rPr>
        <w:t>yo</w:t>
      </w:r>
      <w:r w:rsidRPr="00831096">
        <w:rPr>
          <w:rFonts w:ascii="MB Corpo S Text Office Light" w:eastAsiaTheme="minorHAnsi" w:hAnsi="MB Corpo S Text Office Light"/>
          <w:kern w:val="0"/>
          <w:szCs w:val="21"/>
          <w:lang w:val="tr-TR" w:eastAsia="en-US"/>
          <w14:ligatures w14:val="none"/>
        </w:rPr>
        <w:t>r. Kolu sürücü ekranına doğru it</w:t>
      </w:r>
      <w:r w:rsidR="00463ED0" w:rsidRPr="00831096">
        <w:rPr>
          <w:rFonts w:ascii="MB Corpo S Text Office Light" w:eastAsiaTheme="minorHAnsi" w:hAnsi="MB Corpo S Text Office Light"/>
          <w:kern w:val="0"/>
          <w:szCs w:val="21"/>
          <w:lang w:val="tr-TR" w:eastAsia="en-US"/>
          <w14:ligatures w14:val="none"/>
        </w:rPr>
        <w:t>erek</w:t>
      </w:r>
      <w:r w:rsidRPr="00831096">
        <w:rPr>
          <w:rFonts w:ascii="MB Corpo S Text Office Light" w:eastAsiaTheme="minorHAnsi" w:hAnsi="MB Corpo S Text Office Light"/>
          <w:kern w:val="0"/>
          <w:szCs w:val="21"/>
          <w:lang w:val="tr-TR" w:eastAsia="en-US"/>
          <w14:ligatures w14:val="none"/>
        </w:rPr>
        <w:t xml:space="preserve"> enerji geri kazanımını azaltı</w:t>
      </w:r>
      <w:r w:rsidR="00463ED0" w:rsidRPr="00831096">
        <w:rPr>
          <w:rFonts w:ascii="MB Corpo S Text Office Light" w:eastAsiaTheme="minorHAnsi" w:hAnsi="MB Corpo S Text Office Light"/>
          <w:kern w:val="0"/>
          <w:szCs w:val="21"/>
          <w:lang w:val="tr-TR" w:eastAsia="en-US"/>
          <w14:ligatures w14:val="none"/>
        </w:rPr>
        <w:t>yo</w:t>
      </w:r>
      <w:r w:rsidRPr="00831096">
        <w:rPr>
          <w:rFonts w:ascii="MB Corpo S Text Office Light" w:eastAsiaTheme="minorHAnsi" w:hAnsi="MB Corpo S Text Office Light"/>
          <w:kern w:val="0"/>
          <w:szCs w:val="21"/>
          <w:lang w:val="tr-TR" w:eastAsia="en-US"/>
          <w14:ligatures w14:val="none"/>
        </w:rPr>
        <w:t>r. Seçici kanatçığa daha fazla basmak, geri kazanım seviyeleri</w:t>
      </w:r>
      <w:r w:rsidR="00463ED0" w:rsidRPr="00831096">
        <w:rPr>
          <w:rFonts w:ascii="MB Corpo S Text Office Light" w:eastAsiaTheme="minorHAnsi" w:hAnsi="MB Corpo S Text Office Light"/>
          <w:kern w:val="0"/>
          <w:szCs w:val="21"/>
          <w:lang w:val="tr-TR" w:eastAsia="en-US"/>
          <w14:ligatures w14:val="none"/>
        </w:rPr>
        <w:t>nin</w:t>
      </w:r>
      <w:r w:rsidRPr="00831096">
        <w:rPr>
          <w:rFonts w:ascii="MB Corpo S Text Office Light" w:eastAsiaTheme="minorHAnsi" w:hAnsi="MB Corpo S Text Office Light"/>
          <w:kern w:val="0"/>
          <w:szCs w:val="21"/>
          <w:lang w:val="tr-TR" w:eastAsia="en-US"/>
          <w14:ligatures w14:val="none"/>
        </w:rPr>
        <w:t xml:space="preserve"> D+ ve D Auto arasında geçiş yap</w:t>
      </w:r>
      <w:r w:rsidR="00463ED0" w:rsidRPr="00831096">
        <w:rPr>
          <w:rFonts w:ascii="MB Corpo S Text Office Light" w:eastAsiaTheme="minorHAnsi" w:hAnsi="MB Corpo S Text Office Light"/>
          <w:kern w:val="0"/>
          <w:szCs w:val="21"/>
          <w:lang w:val="tr-TR" w:eastAsia="en-US"/>
          <w14:ligatures w14:val="none"/>
        </w:rPr>
        <w:t>masını sağlıyor</w:t>
      </w:r>
      <w:r w:rsidRPr="00831096">
        <w:rPr>
          <w:rFonts w:ascii="MB Corpo S Text Office Light" w:eastAsiaTheme="minorHAnsi" w:hAnsi="MB Corpo S Text Office Light"/>
          <w:kern w:val="0"/>
          <w:szCs w:val="21"/>
          <w:lang w:val="tr-TR" w:eastAsia="en-US"/>
          <w14:ligatures w14:val="none"/>
        </w:rPr>
        <w:t>. Seçilen seviye, ekranın alt kısmında gösterili</w:t>
      </w:r>
      <w:r w:rsidR="00463ED0" w:rsidRPr="00831096">
        <w:rPr>
          <w:rFonts w:ascii="MB Corpo S Text Office Light" w:eastAsiaTheme="minorHAnsi" w:hAnsi="MB Corpo S Text Office Light"/>
          <w:kern w:val="0"/>
          <w:szCs w:val="21"/>
          <w:lang w:val="tr-TR" w:eastAsia="en-US"/>
          <w14:ligatures w14:val="none"/>
        </w:rPr>
        <w:t>yo</w:t>
      </w:r>
      <w:r w:rsidRPr="00831096">
        <w:rPr>
          <w:rFonts w:ascii="MB Corpo S Text Office Light" w:eastAsiaTheme="minorHAnsi" w:hAnsi="MB Corpo S Text Office Light"/>
          <w:kern w:val="0"/>
          <w:szCs w:val="21"/>
          <w:lang w:val="tr-TR" w:eastAsia="en-US"/>
          <w14:ligatures w14:val="none"/>
        </w:rPr>
        <w:t xml:space="preserve">r. </w:t>
      </w:r>
      <w:r w:rsidR="00463ED0" w:rsidRPr="00831096">
        <w:rPr>
          <w:rFonts w:ascii="MB Corpo S Text Office Light" w:eastAsiaTheme="minorHAnsi" w:hAnsi="MB Corpo S Text Office Light"/>
          <w:kern w:val="0"/>
          <w:szCs w:val="21"/>
          <w:lang w:val="tr-TR" w:eastAsia="en-US"/>
          <w14:ligatures w14:val="none"/>
        </w:rPr>
        <w:t>D</w:t>
      </w:r>
      <w:r w:rsidRPr="00831096">
        <w:rPr>
          <w:rFonts w:ascii="MB Corpo S Text Office Light" w:eastAsiaTheme="minorHAnsi" w:hAnsi="MB Corpo S Text Office Light"/>
          <w:kern w:val="0"/>
          <w:szCs w:val="21"/>
          <w:lang w:val="tr-TR" w:eastAsia="en-US"/>
          <w14:ligatures w14:val="none"/>
        </w:rPr>
        <w:t xml:space="preserve">ört </w:t>
      </w:r>
      <w:r w:rsidR="00463ED0" w:rsidRPr="00831096">
        <w:rPr>
          <w:rFonts w:ascii="MB Corpo S Text Office Light" w:eastAsiaTheme="minorHAnsi" w:hAnsi="MB Corpo S Text Office Light"/>
          <w:kern w:val="0"/>
          <w:szCs w:val="21"/>
          <w:lang w:val="tr-TR" w:eastAsia="en-US"/>
          <w14:ligatures w14:val="none"/>
        </w:rPr>
        <w:t xml:space="preserve">reküperasyon </w:t>
      </w:r>
      <w:r w:rsidRPr="00831096">
        <w:rPr>
          <w:rFonts w:ascii="MB Corpo S Text Office Light" w:eastAsiaTheme="minorHAnsi" w:hAnsi="MB Corpo S Text Office Light"/>
          <w:kern w:val="0"/>
          <w:szCs w:val="21"/>
          <w:lang w:val="tr-TR" w:eastAsia="en-US"/>
          <w14:ligatures w14:val="none"/>
        </w:rPr>
        <w:t xml:space="preserve">seviyesi </w:t>
      </w:r>
      <w:r w:rsidR="00463ED0" w:rsidRPr="00831096">
        <w:rPr>
          <w:rFonts w:ascii="MB Corpo S Text Office Light" w:eastAsiaTheme="minorHAnsi" w:hAnsi="MB Corpo S Text Office Light"/>
          <w:kern w:val="0"/>
          <w:szCs w:val="21"/>
          <w:lang w:val="tr-TR" w:eastAsia="en-US"/>
          <w14:ligatures w14:val="none"/>
        </w:rPr>
        <w:t>şu şekilde</w:t>
      </w:r>
      <w:r w:rsidRPr="00831096">
        <w:rPr>
          <w:rFonts w:ascii="MB Corpo S Text Office Light" w:eastAsiaTheme="minorHAnsi" w:hAnsi="MB Corpo S Text Office Light"/>
          <w:kern w:val="0"/>
          <w:szCs w:val="21"/>
          <w:lang w:val="tr-TR" w:eastAsia="en-US"/>
          <w14:ligatures w14:val="none"/>
        </w:rPr>
        <w:t>:</w:t>
      </w:r>
    </w:p>
    <w:p w14:paraId="036CA378" w14:textId="44CBEF9B" w:rsidR="00CA5D6E" w:rsidRPr="00831096" w:rsidRDefault="00CA5D6E" w:rsidP="002A6618">
      <w:pPr>
        <w:pStyle w:val="01Flietext"/>
        <w:spacing w:after="0"/>
        <w:rPr>
          <w:lang w:val="tr-TR"/>
        </w:rPr>
      </w:pPr>
    </w:p>
    <w:p w14:paraId="2EF865D7" w14:textId="6170807B" w:rsidR="002D2B5C" w:rsidRPr="00831096" w:rsidRDefault="00846FED" w:rsidP="00B7695E">
      <w:pPr>
        <w:pStyle w:val="01Flietext"/>
        <w:numPr>
          <w:ilvl w:val="0"/>
          <w:numId w:val="23"/>
        </w:numPr>
        <w:spacing w:after="0"/>
        <w:ind w:left="714" w:hanging="357"/>
        <w:rPr>
          <w:lang w:val="tr-TR"/>
        </w:rPr>
      </w:pPr>
      <w:r w:rsidRPr="00831096">
        <w:rPr>
          <w:lang w:val="tr-TR"/>
        </w:rPr>
        <w:t xml:space="preserve">D Auto: </w:t>
      </w:r>
      <w:r w:rsidR="00463ED0" w:rsidRPr="00831096">
        <w:rPr>
          <w:lang w:val="tr-TR"/>
        </w:rPr>
        <w:t xml:space="preserve">Akıllı </w:t>
      </w:r>
      <w:r w:rsidRPr="00831096">
        <w:rPr>
          <w:lang w:val="tr-TR"/>
        </w:rPr>
        <w:t>re</w:t>
      </w:r>
      <w:r w:rsidR="00463ED0" w:rsidRPr="00831096">
        <w:rPr>
          <w:lang w:val="tr-TR"/>
        </w:rPr>
        <w:t>kü</w:t>
      </w:r>
      <w:r w:rsidRPr="00831096">
        <w:rPr>
          <w:lang w:val="tr-TR"/>
        </w:rPr>
        <w:t>pera</w:t>
      </w:r>
      <w:r w:rsidR="00463ED0" w:rsidRPr="00831096">
        <w:rPr>
          <w:lang w:val="tr-TR"/>
        </w:rPr>
        <w:t>sy</w:t>
      </w:r>
      <w:r w:rsidRPr="00831096">
        <w:rPr>
          <w:lang w:val="tr-TR"/>
        </w:rPr>
        <w:t>on</w:t>
      </w:r>
    </w:p>
    <w:p w14:paraId="04C9729A" w14:textId="1BC1726D" w:rsidR="00CA5D6E" w:rsidRPr="00831096" w:rsidRDefault="00846FED" w:rsidP="00B7695E">
      <w:pPr>
        <w:pStyle w:val="01Flietext"/>
        <w:numPr>
          <w:ilvl w:val="0"/>
          <w:numId w:val="23"/>
        </w:numPr>
        <w:spacing w:after="0"/>
        <w:ind w:left="714" w:hanging="357"/>
        <w:rPr>
          <w:lang w:val="tr-TR"/>
        </w:rPr>
      </w:pPr>
      <w:r w:rsidRPr="00831096">
        <w:rPr>
          <w:lang w:val="tr-TR"/>
        </w:rPr>
        <w:t xml:space="preserve">D+: </w:t>
      </w:r>
      <w:r w:rsidR="00463ED0" w:rsidRPr="00831096">
        <w:rPr>
          <w:lang w:val="tr-TR"/>
        </w:rPr>
        <w:t>R</w:t>
      </w:r>
      <w:r w:rsidRPr="00831096">
        <w:rPr>
          <w:lang w:val="tr-TR"/>
        </w:rPr>
        <w:t>e</w:t>
      </w:r>
      <w:r w:rsidR="00463ED0" w:rsidRPr="00831096">
        <w:rPr>
          <w:lang w:val="tr-TR"/>
        </w:rPr>
        <w:t>küperasyon yok</w:t>
      </w:r>
      <w:r w:rsidRPr="00831096">
        <w:rPr>
          <w:lang w:val="tr-TR"/>
        </w:rPr>
        <w:t xml:space="preserve"> (</w:t>
      </w:r>
      <w:r w:rsidR="005F0098" w:rsidRPr="00831096">
        <w:rPr>
          <w:lang w:val="tr-TR"/>
        </w:rPr>
        <w:t>süzülme</w:t>
      </w:r>
      <w:r w:rsidRPr="00831096">
        <w:rPr>
          <w:lang w:val="tr-TR"/>
        </w:rPr>
        <w:t>)</w:t>
      </w:r>
    </w:p>
    <w:p w14:paraId="6F370E13" w14:textId="6E9F257D" w:rsidR="002D2B5C" w:rsidRPr="00831096" w:rsidRDefault="004116D5" w:rsidP="00B7695E">
      <w:pPr>
        <w:pStyle w:val="01Flietext"/>
        <w:numPr>
          <w:ilvl w:val="0"/>
          <w:numId w:val="23"/>
        </w:numPr>
        <w:spacing w:after="0"/>
        <w:ind w:left="714" w:hanging="357"/>
        <w:rPr>
          <w:lang w:val="tr-TR"/>
        </w:rPr>
      </w:pPr>
      <w:r w:rsidRPr="00831096">
        <w:rPr>
          <w:lang w:val="tr-TR"/>
        </w:rPr>
        <w:t>D: Standar</w:t>
      </w:r>
      <w:r w:rsidR="00463ED0" w:rsidRPr="00831096">
        <w:rPr>
          <w:lang w:val="tr-TR"/>
        </w:rPr>
        <w:t>t</w:t>
      </w:r>
      <w:r w:rsidRPr="00831096">
        <w:rPr>
          <w:lang w:val="tr-TR"/>
        </w:rPr>
        <w:t xml:space="preserve"> </w:t>
      </w:r>
      <w:r w:rsidR="00463ED0" w:rsidRPr="00831096">
        <w:rPr>
          <w:lang w:val="tr-TR"/>
        </w:rPr>
        <w:t>reküperasyon-</w:t>
      </w:r>
      <w:r w:rsidRPr="00831096">
        <w:rPr>
          <w:lang w:val="tr-TR"/>
        </w:rPr>
        <w:t>1 m/s²</w:t>
      </w:r>
      <w:r w:rsidR="00463ED0" w:rsidRPr="00831096">
        <w:rPr>
          <w:lang w:val="tr-TR"/>
        </w:rPr>
        <w:t xml:space="preserve"> kadar</w:t>
      </w:r>
    </w:p>
    <w:p w14:paraId="4664557A" w14:textId="090CBE30" w:rsidR="002D2B5C" w:rsidRPr="00831096" w:rsidRDefault="004116D5" w:rsidP="00B7695E">
      <w:pPr>
        <w:pStyle w:val="01Flietext"/>
        <w:numPr>
          <w:ilvl w:val="0"/>
          <w:numId w:val="23"/>
        </w:numPr>
        <w:spacing w:after="0"/>
        <w:ind w:left="714" w:hanging="357"/>
        <w:rPr>
          <w:lang w:val="tr-TR"/>
        </w:rPr>
      </w:pPr>
      <w:r w:rsidRPr="00831096">
        <w:rPr>
          <w:lang w:val="tr-TR"/>
        </w:rPr>
        <w:lastRenderedPageBreak/>
        <w:t xml:space="preserve">D-: </w:t>
      </w:r>
      <w:r w:rsidR="00463ED0" w:rsidRPr="00831096">
        <w:rPr>
          <w:lang w:val="tr-TR"/>
        </w:rPr>
        <w:t>İyileştirilmiş reküperasyon-</w:t>
      </w:r>
      <w:r w:rsidRPr="00831096">
        <w:rPr>
          <w:lang w:val="tr-TR"/>
        </w:rPr>
        <w:t>3 m/s²</w:t>
      </w:r>
      <w:r w:rsidR="00463ED0" w:rsidRPr="00831096">
        <w:rPr>
          <w:lang w:val="tr-TR"/>
        </w:rPr>
        <w:t xml:space="preserve"> kadar</w:t>
      </w:r>
    </w:p>
    <w:p w14:paraId="154733D2" w14:textId="77777777" w:rsidR="002D2B5C" w:rsidRPr="00831096" w:rsidRDefault="002D2B5C" w:rsidP="00B7695E">
      <w:pPr>
        <w:pStyle w:val="01Flietext"/>
        <w:spacing w:after="0"/>
        <w:ind w:left="714"/>
        <w:rPr>
          <w:lang w:val="tr-TR"/>
        </w:rPr>
      </w:pPr>
    </w:p>
    <w:p w14:paraId="6A0E2A54" w14:textId="36E94A68" w:rsidR="003C285E" w:rsidRPr="00831096" w:rsidRDefault="003C285E" w:rsidP="003C285E">
      <w:pPr>
        <w:pStyle w:val="01Flietext"/>
        <w:spacing w:after="0"/>
        <w:jc w:val="both"/>
        <w:rPr>
          <w:lang w:val="tr-TR"/>
        </w:rPr>
      </w:pPr>
      <w:r w:rsidRPr="00831096">
        <w:rPr>
          <w:lang w:val="tr-TR"/>
        </w:rPr>
        <w:t xml:space="preserve">Dört reküperasyon seviyesi de "Son Mod" olarak mevcut. D Auto reküperasyon seviyesinde, ECO Asistanı otomatik olarak aktif. Ekipmana bağlı olarak, aracın tahmini rotasını belirlemek için navigasyon haritasında depolanan veriler ile sensörlerden ve kameralardan gelen bilgileri kullanabiliyor. Bu sistem, yaklaşan duruma uygun şekilde sürüş davranışını en uygun hale getirmeye yardımcı oluyor; enerji tüketimini en aza indiriyor ve reküperasyonu en üst düzeye çıkarıyor. </w:t>
      </w:r>
      <w:r w:rsidR="003A54AE" w:rsidRPr="00831096">
        <w:rPr>
          <w:lang w:val="tr-TR"/>
        </w:rPr>
        <w:t>Rota üzerindeki</w:t>
      </w:r>
      <w:r w:rsidRPr="00831096">
        <w:rPr>
          <w:lang w:val="tr-TR"/>
        </w:rPr>
        <w:t xml:space="preserve"> </w:t>
      </w:r>
      <w:r w:rsidR="003A54AE" w:rsidRPr="00831096">
        <w:rPr>
          <w:lang w:val="tr-TR"/>
        </w:rPr>
        <w:t>d</w:t>
      </w:r>
      <w:r w:rsidRPr="00831096">
        <w:rPr>
          <w:lang w:val="tr-TR"/>
        </w:rPr>
        <w:t>öne</w:t>
      </w:r>
      <w:r w:rsidR="003A54AE" w:rsidRPr="00831096">
        <w:rPr>
          <w:lang w:val="tr-TR"/>
        </w:rPr>
        <w:t>r</w:t>
      </w:r>
      <w:r w:rsidRPr="00831096">
        <w:rPr>
          <w:lang w:val="tr-TR"/>
        </w:rPr>
        <w:t xml:space="preserve"> kavşaklar, keskin virajlar, kavşaklar, T-</w:t>
      </w:r>
      <w:r w:rsidR="003A54AE" w:rsidRPr="00831096">
        <w:rPr>
          <w:lang w:val="tr-TR"/>
        </w:rPr>
        <w:t>kavşakları</w:t>
      </w:r>
      <w:r w:rsidRPr="00831096">
        <w:rPr>
          <w:lang w:val="tr-TR"/>
        </w:rPr>
        <w:t>, eğimler ve hız sınırları</w:t>
      </w:r>
      <w:r w:rsidR="003A54AE" w:rsidRPr="00831096">
        <w:rPr>
          <w:lang w:val="tr-TR"/>
        </w:rPr>
        <w:t xml:space="preserve"> tespit edilebiliyor</w:t>
      </w:r>
      <w:r w:rsidRPr="00831096">
        <w:rPr>
          <w:lang w:val="tr-TR"/>
        </w:rPr>
        <w:t xml:space="preserve">. ECO Asistanı, sinyal lambası zamanında etkinleştirilirse, diğer kavşaklara veya yol ayrımlarına da </w:t>
      </w:r>
      <w:r w:rsidR="003A54AE" w:rsidRPr="00831096">
        <w:rPr>
          <w:lang w:val="tr-TR"/>
        </w:rPr>
        <w:t>karşılık verebiliyor</w:t>
      </w:r>
      <w:r w:rsidRPr="00831096">
        <w:rPr>
          <w:lang w:val="tr-TR"/>
        </w:rPr>
        <w:t>.</w:t>
      </w:r>
    </w:p>
    <w:p w14:paraId="39AF2A3B" w14:textId="77777777" w:rsidR="003A54AE" w:rsidRPr="00831096" w:rsidRDefault="003A54AE" w:rsidP="003C285E">
      <w:pPr>
        <w:pStyle w:val="01Flietext"/>
        <w:spacing w:after="0"/>
        <w:jc w:val="both"/>
        <w:rPr>
          <w:lang w:val="tr-TR"/>
        </w:rPr>
      </w:pPr>
    </w:p>
    <w:p w14:paraId="3C7ABEF1" w14:textId="6F5D9A4F" w:rsidR="003C285E" w:rsidRPr="00831096" w:rsidRDefault="003C285E" w:rsidP="003C285E">
      <w:pPr>
        <w:pStyle w:val="01Flietext"/>
        <w:spacing w:after="0"/>
        <w:jc w:val="both"/>
        <w:rPr>
          <w:lang w:val="tr-TR"/>
        </w:rPr>
      </w:pPr>
      <w:r w:rsidRPr="00831096">
        <w:rPr>
          <w:lang w:val="tr-TR"/>
        </w:rPr>
        <w:t xml:space="preserve">Sistem, yaklaşan </w:t>
      </w:r>
      <w:r w:rsidR="003A54AE" w:rsidRPr="00831096">
        <w:rPr>
          <w:lang w:val="tr-TR"/>
        </w:rPr>
        <w:t xml:space="preserve">bir </w:t>
      </w:r>
      <w:r w:rsidRPr="00831096">
        <w:rPr>
          <w:lang w:val="tr-TR"/>
        </w:rPr>
        <w:t xml:space="preserve">olay veya araç tespit ettiğinde ve araç olaya yaklaştığında, ECO Asistanı mesafeye, mevcut hıza ve mevcut rota bilgilerine dayanarak </w:t>
      </w:r>
      <w:r w:rsidR="003A54AE" w:rsidRPr="00831096">
        <w:rPr>
          <w:lang w:val="tr-TR"/>
        </w:rPr>
        <w:t>uygun hale getirilmiş</w:t>
      </w:r>
      <w:r w:rsidRPr="00831096">
        <w:rPr>
          <w:lang w:val="tr-TR"/>
        </w:rPr>
        <w:t xml:space="preserve"> bir hız profili hesapl</w:t>
      </w:r>
      <w:r w:rsidR="003A54AE" w:rsidRPr="00831096">
        <w:rPr>
          <w:lang w:val="tr-TR"/>
        </w:rPr>
        <w:t>ıyo</w:t>
      </w:r>
      <w:r w:rsidRPr="00831096">
        <w:rPr>
          <w:lang w:val="tr-TR"/>
        </w:rPr>
        <w:t>r. Sürücü ekranında "Pedaldan ayağınızı çekin" sembolü görünü</w:t>
      </w:r>
      <w:r w:rsidR="003A54AE" w:rsidRPr="00831096">
        <w:rPr>
          <w:lang w:val="tr-TR"/>
        </w:rPr>
        <w:t>yo</w:t>
      </w:r>
      <w:r w:rsidRPr="00831096">
        <w:rPr>
          <w:lang w:val="tr-TR"/>
        </w:rPr>
        <w:t>r. CLA'da bu sembol</w:t>
      </w:r>
      <w:r w:rsidR="003A54AE" w:rsidRPr="00831096">
        <w:rPr>
          <w:lang w:val="tr-TR"/>
        </w:rPr>
        <w:t>,</w:t>
      </w:r>
      <w:r w:rsidRPr="00831096">
        <w:rPr>
          <w:lang w:val="tr-TR"/>
        </w:rPr>
        <w:t xml:space="preserve"> sürücünün görüş alanında daha merkezi bir konumda yer alı</w:t>
      </w:r>
      <w:r w:rsidR="003A54AE" w:rsidRPr="00831096">
        <w:rPr>
          <w:lang w:val="tr-TR"/>
        </w:rPr>
        <w:t>yo</w:t>
      </w:r>
      <w:r w:rsidRPr="00831096">
        <w:rPr>
          <w:lang w:val="tr-TR"/>
        </w:rPr>
        <w:t>r. Bu uyarıya uyulduğunda, sürüş modu sırasında akıllı re</w:t>
      </w:r>
      <w:r w:rsidR="003A54AE" w:rsidRPr="00831096">
        <w:rPr>
          <w:lang w:val="tr-TR"/>
        </w:rPr>
        <w:t>küp</w:t>
      </w:r>
      <w:r w:rsidRPr="00831096">
        <w:rPr>
          <w:lang w:val="tr-TR"/>
        </w:rPr>
        <w:t>erasyon devreye gir</w:t>
      </w:r>
      <w:r w:rsidR="003A54AE" w:rsidRPr="00831096">
        <w:rPr>
          <w:lang w:val="tr-TR"/>
        </w:rPr>
        <w:t>iyo</w:t>
      </w:r>
      <w:r w:rsidRPr="00831096">
        <w:rPr>
          <w:lang w:val="tr-TR"/>
        </w:rPr>
        <w:t>r. ECO Asistanı, önde</w:t>
      </w:r>
      <w:r w:rsidR="003A54AE" w:rsidRPr="00831096">
        <w:rPr>
          <w:lang w:val="tr-TR"/>
        </w:rPr>
        <w:t xml:space="preserve"> hareketli ya da duran bir </w:t>
      </w:r>
      <w:r w:rsidRPr="00831096">
        <w:rPr>
          <w:lang w:val="tr-TR"/>
        </w:rPr>
        <w:t>ara</w:t>
      </w:r>
      <w:r w:rsidR="003A54AE" w:rsidRPr="00831096">
        <w:rPr>
          <w:lang w:val="tr-TR"/>
        </w:rPr>
        <w:t>ç</w:t>
      </w:r>
      <w:r w:rsidRPr="00831096">
        <w:rPr>
          <w:lang w:val="tr-TR"/>
        </w:rPr>
        <w:t xml:space="preserve"> tespit ederse, CLA'yı tamamen durdurabili</w:t>
      </w:r>
      <w:r w:rsidR="003A54AE" w:rsidRPr="00831096">
        <w:rPr>
          <w:lang w:val="tr-TR"/>
        </w:rPr>
        <w:t>yo</w:t>
      </w:r>
      <w:r w:rsidRPr="00831096">
        <w:rPr>
          <w:lang w:val="tr-TR"/>
        </w:rPr>
        <w:t xml:space="preserve">r. </w:t>
      </w:r>
      <w:r w:rsidR="003A54AE" w:rsidRPr="00831096">
        <w:rPr>
          <w:lang w:val="tr-TR"/>
        </w:rPr>
        <w:t>Ö</w:t>
      </w:r>
      <w:r w:rsidRPr="00831096">
        <w:rPr>
          <w:lang w:val="tr-TR"/>
        </w:rPr>
        <w:t>rneğin bir trafik sıkışıklığın</w:t>
      </w:r>
      <w:r w:rsidR="003A54AE" w:rsidRPr="00831096">
        <w:rPr>
          <w:lang w:val="tr-TR"/>
        </w:rPr>
        <w:t>da</w:t>
      </w:r>
      <w:r w:rsidRPr="00831096">
        <w:rPr>
          <w:lang w:val="tr-TR"/>
        </w:rPr>
        <w:t xml:space="preserve"> ya da trafik ışığından önce olabilir.</w:t>
      </w:r>
    </w:p>
    <w:p w14:paraId="1362C0AB" w14:textId="77777777" w:rsidR="003A54AE" w:rsidRPr="00831096" w:rsidRDefault="003A54AE" w:rsidP="002A6618">
      <w:pPr>
        <w:pStyle w:val="01Flietext"/>
        <w:spacing w:after="0"/>
        <w:rPr>
          <w:lang w:val="tr-TR"/>
        </w:rPr>
      </w:pPr>
    </w:p>
    <w:p w14:paraId="3A714DFB" w14:textId="77777777" w:rsidR="003A54AE" w:rsidRPr="00831096" w:rsidRDefault="003A54AE" w:rsidP="002A6618">
      <w:pPr>
        <w:pStyle w:val="01Flietext"/>
        <w:spacing w:after="0"/>
        <w:rPr>
          <w:rFonts w:ascii="MB Corpo S Text Office" w:hAnsi="MB Corpo S Text Office"/>
          <w:lang w:val="tr-TR"/>
        </w:rPr>
      </w:pPr>
      <w:r w:rsidRPr="00831096">
        <w:rPr>
          <w:rFonts w:ascii="MB Corpo S Text Office" w:hAnsi="MB Corpo S Text Office"/>
          <w:lang w:val="tr-TR"/>
        </w:rPr>
        <w:t xml:space="preserve">Silisyum oksit anotlu ve yüksek enerji yoğunluğuna sahip üst seviye batarya </w:t>
      </w:r>
    </w:p>
    <w:p w14:paraId="6D1D79A8" w14:textId="2E9973EE" w:rsidR="003A54AE" w:rsidRPr="00831096" w:rsidRDefault="003A54AE" w:rsidP="00895421">
      <w:pPr>
        <w:pStyle w:val="01Flietext"/>
        <w:spacing w:after="0"/>
        <w:jc w:val="both"/>
        <w:rPr>
          <w:lang w:val="tr-TR"/>
        </w:rPr>
      </w:pPr>
      <w:r w:rsidRPr="00831096">
        <w:rPr>
          <w:lang w:val="tr-TR"/>
        </w:rPr>
        <w:t>Yenilikçi batarya sistemi, oldukça entegre bir modüler mimariye dayanıyor. Bataryalar, sert kasa hücrelerine sahip dört büyük hücre modülünden oluşuyor</w:t>
      </w:r>
      <w:r w:rsidR="00C03A27" w:rsidRPr="00831096">
        <w:rPr>
          <w:lang w:val="tr-TR"/>
        </w:rPr>
        <w:t xml:space="preserve">, </w:t>
      </w:r>
      <w:r w:rsidRPr="00831096">
        <w:rPr>
          <w:lang w:val="tr-TR"/>
        </w:rPr>
        <w:t>kompakt ve düz bir tasarıma sahip. CLA 250+ ve CLA 350 4MATIC, 85</w:t>
      </w:r>
      <w:r w:rsidR="00C915AB" w:rsidRPr="00831096">
        <w:rPr>
          <w:lang w:val="tr-TR"/>
        </w:rPr>
        <w:t xml:space="preserve"> </w:t>
      </w:r>
      <w:r w:rsidRPr="00831096">
        <w:rPr>
          <w:lang w:val="tr-TR"/>
        </w:rPr>
        <w:t>kWh kullanılabilir enerji içeriğine sahip lityum-iyon bataryaların en üst varyantını kullanıyor. Grafit ile silisyum oksidin karışımından yapılan hücrelerin anotları, geleneksel grafit anotlu önceki bataryalara kıyasla, kütle bazında yüzde 20'ye kadar artırılmış enerji yoğunluğu sunuyor. Hücre kimyasının hacimsel enerji yoğunluğu 680 Wh/l. Kobalt içeriği daha da azaltılmış. Yıl sonunda, lityum-demir-fosfat katotları (LFP) içeren bir bataryaya sahip bir CLA modeli piyasaya sürülecek. Bu modelin kullanılabilir enerji içeriği 58 kWh, hücre kimyasının hacimsel enerji yoğunluğu ise 450 Wh/l.</w:t>
      </w:r>
    </w:p>
    <w:p w14:paraId="656DE376" w14:textId="77777777" w:rsidR="00B7695E" w:rsidRPr="00831096" w:rsidRDefault="00B7695E" w:rsidP="002A6618">
      <w:pPr>
        <w:pStyle w:val="01Flietext"/>
        <w:spacing w:after="0"/>
        <w:rPr>
          <w:lang w:val="tr-TR"/>
        </w:rPr>
      </w:pPr>
    </w:p>
    <w:p w14:paraId="4F16CB67" w14:textId="02BA3A99" w:rsidR="00A823B5" w:rsidRPr="00831096" w:rsidRDefault="00A823B5" w:rsidP="002A6618">
      <w:pPr>
        <w:spacing w:line="280" w:lineRule="exact"/>
        <w:rPr>
          <w:lang w:val="tr-TR"/>
        </w:rPr>
      </w:pPr>
      <w:r w:rsidRPr="00831096">
        <w:rPr>
          <w:lang w:val="tr-TR"/>
        </w:rPr>
        <w:t xml:space="preserve">Önemli ölçüde artırılmış şarj gücüne rağmen, tamamen elektrikli CLA için EQA ve EQB batarya sertifikasının koşulları halen geçerli. Mercedes-Benz, toplam sekiz yıl boyunca veya toplam 160.000 km’ye kadar (hangisi önce </w:t>
      </w:r>
      <w:r w:rsidR="00895421" w:rsidRPr="00831096">
        <w:rPr>
          <w:lang w:val="tr-TR"/>
        </w:rPr>
        <w:t>olursa</w:t>
      </w:r>
      <w:r w:rsidRPr="00831096">
        <w:rPr>
          <w:lang w:val="tr-TR"/>
        </w:rPr>
        <w:t xml:space="preserve">), yüksek voltajlı bataryanın maksimum kapasitesinin yüzde 70'ten az olmayacağını garanti ediyor. </w:t>
      </w:r>
    </w:p>
    <w:p w14:paraId="7E6E7D99" w14:textId="77777777" w:rsidR="002D2B5C" w:rsidRPr="00831096" w:rsidRDefault="002D2B5C" w:rsidP="002A6618">
      <w:pPr>
        <w:spacing w:line="280" w:lineRule="exact"/>
        <w:rPr>
          <w:lang w:val="tr-TR"/>
        </w:rPr>
      </w:pPr>
    </w:p>
    <w:p w14:paraId="4E8EA190" w14:textId="158CD38A" w:rsidR="00A823B5" w:rsidRPr="00831096" w:rsidRDefault="00A823B5" w:rsidP="00A823B5">
      <w:pPr>
        <w:spacing w:line="280" w:lineRule="exact"/>
        <w:rPr>
          <w:rFonts w:ascii="MB Corpo S Text Office" w:eastAsiaTheme="majorEastAsia" w:hAnsi="MB Corpo S Text Office" w:cstheme="majorBidi"/>
          <w:lang w:val="tr-TR"/>
        </w:rPr>
      </w:pPr>
      <w:r w:rsidRPr="00831096">
        <w:rPr>
          <w:rFonts w:ascii="MB Corpo S Text Office" w:eastAsiaTheme="majorEastAsia" w:hAnsi="MB Corpo S Text Office" w:cstheme="majorBidi"/>
          <w:lang w:val="tr-TR"/>
        </w:rPr>
        <w:t xml:space="preserve">CLA, ev için de enerji depoluyor: </w:t>
      </w:r>
      <w:r w:rsidR="00895421" w:rsidRPr="00831096">
        <w:rPr>
          <w:rFonts w:ascii="MB Corpo S Text Office" w:eastAsiaTheme="majorEastAsia" w:hAnsi="MB Corpo S Text Office" w:cstheme="majorBidi"/>
          <w:lang w:val="tr-TR"/>
        </w:rPr>
        <w:t>Çift yönlü</w:t>
      </w:r>
      <w:r w:rsidRPr="00831096">
        <w:rPr>
          <w:rFonts w:ascii="MB Corpo S Text Office" w:eastAsiaTheme="majorEastAsia" w:hAnsi="MB Corpo S Text Office" w:cstheme="majorBidi"/>
          <w:lang w:val="tr-TR"/>
        </w:rPr>
        <w:t xml:space="preserve"> şarj için hazır </w:t>
      </w:r>
    </w:p>
    <w:p w14:paraId="3B21B232" w14:textId="0A4F99CF" w:rsidR="00A823B5" w:rsidRPr="00831096" w:rsidRDefault="00A823B5" w:rsidP="00895421">
      <w:pPr>
        <w:pStyle w:val="01Flietext"/>
        <w:spacing w:after="0"/>
        <w:jc w:val="both"/>
        <w:rPr>
          <w:lang w:val="tr-TR"/>
        </w:rPr>
      </w:pPr>
      <w:r w:rsidRPr="00831096">
        <w:rPr>
          <w:lang w:val="tr-TR"/>
        </w:rPr>
        <w:t xml:space="preserve">Tamamen elektrikli CLA, elektrikli araçların enerji şebekesi ile ağ bağlantısına da hazır. Araç, uyumlu bir </w:t>
      </w:r>
      <w:r w:rsidR="00895421" w:rsidRPr="00831096">
        <w:rPr>
          <w:lang w:val="tr-TR"/>
        </w:rPr>
        <w:t>çift</w:t>
      </w:r>
      <w:r w:rsidRPr="00831096">
        <w:rPr>
          <w:lang w:val="tr-TR"/>
        </w:rPr>
        <w:t xml:space="preserve"> yönlü DC şarj istasyonuna bağlandığında, örneğin güneş enerjisini daha sonra kullanılmak üzere depolayabilen bir enerji depolama birimi haline geliyor. Daha da önemlisi, güç kaynağı olarak da hizmet edebiliyor. Bu da Araçtan-Eve (V2H) ya da Araçtan-Şebekeye (V2G) şeklinde olabiliyor.</w:t>
      </w:r>
    </w:p>
    <w:p w14:paraId="1FAB89F3" w14:textId="77777777" w:rsidR="00A823B5" w:rsidRPr="00831096" w:rsidRDefault="00A823B5" w:rsidP="00895421">
      <w:pPr>
        <w:pStyle w:val="01Flietext"/>
        <w:spacing w:after="0"/>
        <w:jc w:val="both"/>
        <w:rPr>
          <w:lang w:val="tr-TR"/>
        </w:rPr>
      </w:pPr>
    </w:p>
    <w:p w14:paraId="679E0A8F" w14:textId="39FE68CF" w:rsidR="00A54244" w:rsidRPr="00831096" w:rsidRDefault="00895421" w:rsidP="00895421">
      <w:pPr>
        <w:pStyle w:val="01Flietext"/>
        <w:spacing w:after="0"/>
        <w:jc w:val="both"/>
        <w:rPr>
          <w:lang w:val="tr-TR"/>
        </w:rPr>
      </w:pPr>
      <w:r w:rsidRPr="00831096">
        <w:rPr>
          <w:lang w:val="tr-TR"/>
        </w:rPr>
        <w:t>Çift</w:t>
      </w:r>
      <w:r w:rsidR="00A823B5" w:rsidRPr="00831096">
        <w:rPr>
          <w:lang w:val="tr-TR"/>
        </w:rPr>
        <w:t xml:space="preserve"> yönlü şarj fonksiyonu, piyasaya çıktıktan sonraki bir tarihte uzaktan güncelleme aracılığıyla kullanıma sunulacak.</w:t>
      </w:r>
      <w:r w:rsidRPr="00831096">
        <w:rPr>
          <w:lang w:val="tr-TR"/>
        </w:rPr>
        <w:t xml:space="preserve"> Çift</w:t>
      </w:r>
      <w:r w:rsidR="00A823B5" w:rsidRPr="00831096">
        <w:rPr>
          <w:lang w:val="tr-TR"/>
        </w:rPr>
        <w:t xml:space="preserve"> yönlü şarjın kullanımı, pazara özgü mevzuat ve enerji sağlayıcıların gereksinimlerine tabi olabilir.</w:t>
      </w:r>
    </w:p>
    <w:p w14:paraId="0F272316" w14:textId="77777777" w:rsidR="0010554C" w:rsidRPr="00831096" w:rsidRDefault="0010554C" w:rsidP="002A6618">
      <w:pPr>
        <w:pStyle w:val="01Flietext"/>
        <w:spacing w:after="0"/>
        <w:rPr>
          <w:lang w:val="tr-TR"/>
        </w:rPr>
      </w:pPr>
    </w:p>
    <w:p w14:paraId="6F504781" w14:textId="77777777" w:rsidR="00A823B5" w:rsidRPr="00831096" w:rsidRDefault="00A823B5" w:rsidP="00A823B5">
      <w:pPr>
        <w:spacing w:line="280" w:lineRule="exact"/>
        <w:rPr>
          <w:rFonts w:ascii="MB Corpo S Text Office" w:hAnsi="MB Corpo S Text Office"/>
          <w:lang w:val="tr-TR"/>
        </w:rPr>
      </w:pPr>
      <w:r w:rsidRPr="00831096">
        <w:rPr>
          <w:rFonts w:ascii="MB Corpo S Text Office" w:hAnsi="MB Corpo S Text Office"/>
          <w:lang w:val="tr-TR"/>
        </w:rPr>
        <w:t xml:space="preserve">0,21'den başlayan hava sürtünme katsayısı ile sınıfında lider aerodinamik </w:t>
      </w:r>
    </w:p>
    <w:p w14:paraId="3D344452" w14:textId="267476E0" w:rsidR="00A823B5" w:rsidRPr="00831096" w:rsidRDefault="00A823B5" w:rsidP="00895421">
      <w:pPr>
        <w:pStyle w:val="01Flietext"/>
        <w:spacing w:after="0"/>
        <w:jc w:val="both"/>
        <w:rPr>
          <w:lang w:val="tr-TR"/>
        </w:rPr>
      </w:pPr>
      <w:r w:rsidRPr="00831096">
        <w:rPr>
          <w:lang w:val="tr-TR"/>
        </w:rPr>
        <w:t>Düşük hava direnci, yüksek verimlilik anlamına gelir ve bu da elektrikli araçlar için aerodinamik performansı özellikle önemli hale getiri</w:t>
      </w:r>
      <w:r w:rsidR="00C03A27" w:rsidRPr="00831096">
        <w:rPr>
          <w:lang w:val="tr-TR"/>
        </w:rPr>
        <w:t>yor</w:t>
      </w:r>
      <w:r w:rsidRPr="00831096">
        <w:rPr>
          <w:lang w:val="tr-TR"/>
        </w:rPr>
        <w:t xml:space="preserve">. </w:t>
      </w:r>
      <w:r w:rsidR="00CF788E" w:rsidRPr="00831096">
        <w:rPr>
          <w:lang w:val="tr-TR"/>
        </w:rPr>
        <w:t>S</w:t>
      </w:r>
      <w:r w:rsidRPr="00831096">
        <w:rPr>
          <w:lang w:val="tr-TR"/>
        </w:rPr>
        <w:t>ürtünme katsayısının yalnızca 0,01 azaltılması, uzun mesafe menzilini yaklaşık yüzde 2,5 artırı</w:t>
      </w:r>
      <w:r w:rsidR="00C03A27" w:rsidRPr="00831096">
        <w:rPr>
          <w:lang w:val="tr-TR"/>
        </w:rPr>
        <w:t>yor</w:t>
      </w:r>
      <w:r w:rsidRPr="00831096">
        <w:rPr>
          <w:lang w:val="tr-TR"/>
        </w:rPr>
        <w:t>. 0,21'den başlayan hava sürtünme katsayısı ile tam elektrikli CLA, segmentinde lider konumda.</w:t>
      </w:r>
    </w:p>
    <w:p w14:paraId="192DD4A2" w14:textId="77777777" w:rsidR="00A823B5" w:rsidRPr="00831096" w:rsidRDefault="00A823B5" w:rsidP="00895421">
      <w:pPr>
        <w:pStyle w:val="01Flietext"/>
        <w:spacing w:after="0"/>
        <w:jc w:val="both"/>
        <w:rPr>
          <w:lang w:val="tr-TR"/>
        </w:rPr>
      </w:pPr>
    </w:p>
    <w:p w14:paraId="664EB1A2" w14:textId="522808AD" w:rsidR="00A823B5" w:rsidRPr="00831096" w:rsidRDefault="00A823B5" w:rsidP="00895421">
      <w:pPr>
        <w:pStyle w:val="01Flietext"/>
        <w:spacing w:after="0"/>
        <w:jc w:val="both"/>
        <w:rPr>
          <w:lang w:val="tr-TR"/>
        </w:rPr>
      </w:pPr>
      <w:r w:rsidRPr="00831096">
        <w:rPr>
          <w:lang w:val="tr-TR"/>
        </w:rPr>
        <w:t>Model serisi içindeki farklılık çok az. Bu durum kısmen aerodinamik olarak en uygun hale getirilmiş geniş jant yelpazesi sayesinde. Buna, ilk kez, alaşımlı jantlar için iki tonlu tam kaplama dahil</w:t>
      </w:r>
      <w:r w:rsidR="00DB38E4" w:rsidRPr="00831096">
        <w:rPr>
          <w:lang w:val="tr-TR"/>
        </w:rPr>
        <w:t>.</w:t>
      </w:r>
      <w:r w:rsidRPr="00831096">
        <w:rPr>
          <w:lang w:val="tr-TR"/>
        </w:rPr>
        <w:t xml:space="preserve"> </w:t>
      </w:r>
      <w:r w:rsidR="00DB38E4" w:rsidRPr="00831096">
        <w:rPr>
          <w:lang w:val="tr-TR"/>
        </w:rPr>
        <w:t>B</w:t>
      </w:r>
      <w:r w:rsidRPr="00831096">
        <w:rPr>
          <w:lang w:val="tr-TR"/>
        </w:rPr>
        <w:t>u tasarım, geleneksel bir jantla karşılaştırıldığında hava sürtünme katsayısını iki puana kadar iyileştiri</w:t>
      </w:r>
      <w:r w:rsidR="00DB38E4" w:rsidRPr="00831096">
        <w:rPr>
          <w:lang w:val="tr-TR"/>
        </w:rPr>
        <w:t>yo</w:t>
      </w:r>
      <w:r w:rsidRPr="00831096">
        <w:rPr>
          <w:lang w:val="tr-TR"/>
        </w:rPr>
        <w:t>r. Ayrıca, aerodinamik eki</w:t>
      </w:r>
      <w:r w:rsidR="00DB38E4" w:rsidRPr="00831096">
        <w:rPr>
          <w:lang w:val="tr-TR"/>
        </w:rPr>
        <w:t>bi</w:t>
      </w:r>
      <w:r w:rsidRPr="00831096">
        <w:rPr>
          <w:lang w:val="tr-TR"/>
        </w:rPr>
        <w:t xml:space="preserve">, tüm jant boyutlarında ön ve arka aksların önündeki jant spoilerlarını </w:t>
      </w:r>
      <w:r w:rsidR="00DB38E4" w:rsidRPr="00831096">
        <w:rPr>
          <w:lang w:val="tr-TR"/>
        </w:rPr>
        <w:t>en uygun hale getirerek</w:t>
      </w:r>
      <w:r w:rsidRPr="00831096">
        <w:rPr>
          <w:lang w:val="tr-TR"/>
        </w:rPr>
        <w:t xml:space="preserve"> jantların ve lastiklerin hava direnci üzerindeki etkisini en aza </w:t>
      </w:r>
      <w:r w:rsidR="00C03A27" w:rsidRPr="00831096">
        <w:rPr>
          <w:lang w:val="tr-TR"/>
        </w:rPr>
        <w:t>indirdi</w:t>
      </w:r>
      <w:r w:rsidRPr="00831096">
        <w:rPr>
          <w:lang w:val="tr-TR"/>
        </w:rPr>
        <w:t>.</w:t>
      </w:r>
    </w:p>
    <w:p w14:paraId="3B7292F0" w14:textId="77777777" w:rsidR="005318B3" w:rsidRPr="00831096" w:rsidRDefault="005318B3" w:rsidP="002A6618">
      <w:pPr>
        <w:spacing w:line="280" w:lineRule="exact"/>
        <w:rPr>
          <w:lang w:val="tr-TR"/>
        </w:rPr>
      </w:pPr>
    </w:p>
    <w:p w14:paraId="3FCB0D72" w14:textId="5D013821" w:rsidR="00DB38E4" w:rsidRPr="00831096" w:rsidRDefault="00DB38E4" w:rsidP="00DB38E4">
      <w:pPr>
        <w:spacing w:line="280" w:lineRule="exact"/>
        <w:rPr>
          <w:rFonts w:ascii="MB Corpo S Text Office Light" w:eastAsiaTheme="minorHAnsi" w:hAnsi="MB Corpo S Text Office Light"/>
          <w:kern w:val="0"/>
          <w:szCs w:val="21"/>
          <w:lang w:val="tr-TR" w:eastAsia="en-US"/>
          <w14:ligatures w14:val="none"/>
        </w:rPr>
      </w:pPr>
      <w:r w:rsidRPr="00831096">
        <w:rPr>
          <w:rFonts w:ascii="MB Corpo S Text Office Light" w:eastAsiaTheme="minorHAnsi" w:hAnsi="MB Corpo S Text Office Light"/>
          <w:kern w:val="0"/>
          <w:szCs w:val="21"/>
          <w:lang w:val="tr-TR" w:eastAsia="en-US"/>
          <w14:ligatures w14:val="none"/>
        </w:rPr>
        <w:lastRenderedPageBreak/>
        <w:t xml:space="preserve">Izgara ve farların etrafında bağlantılar en uygun şekilde konumlandırılmış ve kısmen </w:t>
      </w:r>
      <w:r w:rsidR="00C03A27" w:rsidRPr="00831096">
        <w:rPr>
          <w:rFonts w:ascii="MB Corpo S Text Office Light" w:eastAsiaTheme="minorHAnsi" w:hAnsi="MB Corpo S Text Office Light"/>
          <w:kern w:val="0"/>
          <w:szCs w:val="21"/>
          <w:lang w:val="tr-TR" w:eastAsia="en-US"/>
          <w14:ligatures w14:val="none"/>
        </w:rPr>
        <w:t>mühürlendi</w:t>
      </w:r>
      <w:r w:rsidRPr="00831096">
        <w:rPr>
          <w:rFonts w:ascii="MB Corpo S Text Office Light" w:eastAsiaTheme="minorHAnsi" w:hAnsi="MB Corpo S Text Office Light"/>
          <w:kern w:val="0"/>
          <w:szCs w:val="21"/>
          <w:lang w:val="tr-TR" w:eastAsia="en-US"/>
          <w14:ligatures w14:val="none"/>
        </w:rPr>
        <w:t xml:space="preserve">. EQS ve EQE’den alınan alt gövde konsepti daha da </w:t>
      </w:r>
      <w:r w:rsidR="00C03A27" w:rsidRPr="00831096">
        <w:rPr>
          <w:rFonts w:ascii="MB Corpo S Text Office Light" w:eastAsiaTheme="minorHAnsi" w:hAnsi="MB Corpo S Text Office Light"/>
          <w:kern w:val="0"/>
          <w:szCs w:val="21"/>
          <w:lang w:val="tr-TR" w:eastAsia="en-US"/>
          <w14:ligatures w14:val="none"/>
        </w:rPr>
        <w:t>geliştirildi</w:t>
      </w:r>
      <w:r w:rsidRPr="00831096">
        <w:rPr>
          <w:rFonts w:ascii="MB Corpo S Text Office Light" w:eastAsiaTheme="minorHAnsi" w:hAnsi="MB Corpo S Text Office Light"/>
          <w:kern w:val="0"/>
          <w:szCs w:val="21"/>
          <w:lang w:val="tr-TR" w:eastAsia="en-US"/>
          <w14:ligatures w14:val="none"/>
        </w:rPr>
        <w:t xml:space="preserve">. Son derece pürüzsüz olan alt gövde neredeyse tamamen kapalı, hatta kontrol kolları ve </w:t>
      </w:r>
      <w:r w:rsidR="00411D7A" w:rsidRPr="00831096">
        <w:rPr>
          <w:rFonts w:ascii="MB Corpo S Text Office Light" w:eastAsiaTheme="minorHAnsi" w:hAnsi="MB Corpo S Text Office Light"/>
          <w:kern w:val="0"/>
          <w:szCs w:val="21"/>
          <w:lang w:val="tr-TR" w:eastAsia="en-US"/>
          <w14:ligatures w14:val="none"/>
        </w:rPr>
        <w:t xml:space="preserve">rot kolları </w:t>
      </w:r>
      <w:r w:rsidRPr="00831096">
        <w:rPr>
          <w:rFonts w:ascii="MB Corpo S Text Office Light" w:eastAsiaTheme="minorHAnsi" w:hAnsi="MB Corpo S Text Office Light"/>
          <w:kern w:val="0"/>
          <w:szCs w:val="21"/>
          <w:lang w:val="tr-TR" w:eastAsia="en-US"/>
          <w14:ligatures w14:val="none"/>
        </w:rPr>
        <w:t xml:space="preserve">bile </w:t>
      </w:r>
      <w:r w:rsidR="00C03A27" w:rsidRPr="00831096">
        <w:rPr>
          <w:rFonts w:ascii="MB Corpo S Text Office Light" w:eastAsiaTheme="minorHAnsi" w:hAnsi="MB Corpo S Text Office Light"/>
          <w:kern w:val="0"/>
          <w:szCs w:val="21"/>
          <w:lang w:val="tr-TR" w:eastAsia="en-US"/>
          <w14:ligatures w14:val="none"/>
        </w:rPr>
        <w:t>kaplandı</w:t>
      </w:r>
      <w:r w:rsidRPr="00831096">
        <w:rPr>
          <w:rFonts w:ascii="MB Corpo S Text Office Light" w:eastAsiaTheme="minorHAnsi" w:hAnsi="MB Corpo S Text Office Light"/>
          <w:kern w:val="0"/>
          <w:szCs w:val="21"/>
          <w:lang w:val="tr-TR" w:eastAsia="en-US"/>
          <w14:ligatures w14:val="none"/>
        </w:rPr>
        <w:t xml:space="preserve">. CLA, bataryayı korumak için tam entegre bileşenlere </w:t>
      </w:r>
      <w:r w:rsidR="00A81CF9" w:rsidRPr="00831096">
        <w:rPr>
          <w:rFonts w:ascii="MB Corpo S Text Office Light" w:eastAsiaTheme="minorHAnsi" w:hAnsi="MB Corpo S Text Office Light"/>
          <w:kern w:val="0"/>
          <w:szCs w:val="21"/>
          <w:lang w:val="tr-TR" w:eastAsia="en-US"/>
          <w14:ligatures w14:val="none"/>
        </w:rPr>
        <w:t>ve</w:t>
      </w:r>
      <w:r w:rsidRPr="00831096">
        <w:rPr>
          <w:rFonts w:ascii="MB Corpo S Text Office Light" w:eastAsiaTheme="minorHAnsi" w:hAnsi="MB Corpo S Text Office Light"/>
          <w:kern w:val="0"/>
          <w:szCs w:val="21"/>
          <w:lang w:val="tr-TR" w:eastAsia="en-US"/>
          <w14:ligatures w14:val="none"/>
        </w:rPr>
        <w:t xml:space="preserve"> aerodinamik olarak da optimize edilmiş bir darbe yönetim sistemine sahip. Aerodinamik</w:t>
      </w:r>
      <w:r w:rsidR="00A81CF9" w:rsidRPr="00831096">
        <w:rPr>
          <w:rFonts w:ascii="MB Corpo S Text Office Light" w:eastAsiaTheme="minorHAnsi" w:hAnsi="MB Corpo S Text Office Light"/>
          <w:kern w:val="0"/>
          <w:szCs w:val="21"/>
          <w:lang w:val="tr-TR" w:eastAsia="en-US"/>
          <w14:ligatures w14:val="none"/>
        </w:rPr>
        <w:t>ten</w:t>
      </w:r>
      <w:r w:rsidRPr="00831096">
        <w:rPr>
          <w:rFonts w:ascii="MB Corpo S Text Office Light" w:eastAsiaTheme="minorHAnsi" w:hAnsi="MB Corpo S Text Office Light"/>
          <w:kern w:val="0"/>
          <w:szCs w:val="21"/>
          <w:lang w:val="tr-TR" w:eastAsia="en-US"/>
          <w14:ligatures w14:val="none"/>
        </w:rPr>
        <w:t xml:space="preserve"> ödün verilmemesi için, tamamen elektrikli CLA’nın arka kısmı</w:t>
      </w:r>
      <w:r w:rsidR="00A81CF9" w:rsidRPr="00831096">
        <w:rPr>
          <w:rFonts w:ascii="MB Corpo S Text Office Light" w:eastAsiaTheme="minorHAnsi" w:hAnsi="MB Corpo S Text Office Light"/>
          <w:kern w:val="0"/>
          <w:szCs w:val="21"/>
          <w:lang w:val="tr-TR" w:eastAsia="en-US"/>
          <w14:ligatures w14:val="none"/>
        </w:rPr>
        <w:t>nda</w:t>
      </w:r>
      <w:r w:rsidRPr="00831096">
        <w:rPr>
          <w:rFonts w:ascii="MB Corpo S Text Office Light" w:eastAsiaTheme="minorHAnsi" w:hAnsi="MB Corpo S Text Office Light"/>
          <w:kern w:val="0"/>
          <w:szCs w:val="21"/>
          <w:lang w:val="tr-TR" w:eastAsia="en-US"/>
          <w14:ligatures w14:val="none"/>
        </w:rPr>
        <w:t xml:space="preserve"> römork bağlantısı olan ve olmayan modeller için iki farklı difüzör seçeneği bulun</w:t>
      </w:r>
      <w:r w:rsidR="00A81CF9" w:rsidRPr="00831096">
        <w:rPr>
          <w:rFonts w:ascii="MB Corpo S Text Office Light" w:eastAsiaTheme="minorHAnsi" w:hAnsi="MB Corpo S Text Office Light"/>
          <w:kern w:val="0"/>
          <w:szCs w:val="21"/>
          <w:lang w:val="tr-TR" w:eastAsia="en-US"/>
          <w14:ligatures w14:val="none"/>
        </w:rPr>
        <w:t>uyor</w:t>
      </w:r>
      <w:r w:rsidRPr="00831096">
        <w:rPr>
          <w:rFonts w:ascii="MB Corpo S Text Office Light" w:eastAsiaTheme="minorHAnsi" w:hAnsi="MB Corpo S Text Office Light"/>
          <w:kern w:val="0"/>
          <w:szCs w:val="21"/>
          <w:lang w:val="tr-TR" w:eastAsia="en-US"/>
          <w14:ligatures w14:val="none"/>
        </w:rPr>
        <w:t>.</w:t>
      </w:r>
    </w:p>
    <w:p w14:paraId="6BCF9BD0" w14:textId="77777777" w:rsidR="00DB38E4" w:rsidRPr="00831096" w:rsidRDefault="00DB38E4" w:rsidP="00DB38E4">
      <w:pPr>
        <w:spacing w:line="280" w:lineRule="exact"/>
        <w:rPr>
          <w:rFonts w:ascii="MB Corpo S Text Office Light" w:eastAsiaTheme="minorHAnsi" w:hAnsi="MB Corpo S Text Office Light"/>
          <w:kern w:val="0"/>
          <w:szCs w:val="21"/>
          <w:lang w:val="tr-TR" w:eastAsia="en-US"/>
          <w14:ligatures w14:val="none"/>
        </w:rPr>
      </w:pPr>
    </w:p>
    <w:p w14:paraId="16996CC2" w14:textId="77777777" w:rsidR="00DB38E4" w:rsidRPr="00831096" w:rsidRDefault="00DB38E4" w:rsidP="00DB38E4">
      <w:pPr>
        <w:spacing w:line="280" w:lineRule="exact"/>
        <w:rPr>
          <w:rFonts w:ascii="MB Corpo S Text Office" w:hAnsi="MB Corpo S Text Office"/>
          <w:lang w:val="tr-TR"/>
        </w:rPr>
      </w:pPr>
      <w:r w:rsidRPr="00831096">
        <w:rPr>
          <w:rFonts w:ascii="MB Corpo S Text Office" w:hAnsi="MB Corpo S Text Office"/>
          <w:lang w:val="tr-TR"/>
        </w:rPr>
        <w:t>Orta ve üst sınıftan gelen konfor süspansiyonu ve çok kollu arka aks</w:t>
      </w:r>
    </w:p>
    <w:p w14:paraId="25E32B83" w14:textId="1946A7FF" w:rsidR="00DB38E4" w:rsidRPr="00831096" w:rsidRDefault="00DB38E4" w:rsidP="00411D7A">
      <w:pPr>
        <w:spacing w:line="280" w:lineRule="exact"/>
        <w:rPr>
          <w:rFonts w:ascii="MB Corpo S Text Office Light" w:eastAsiaTheme="minorHAnsi" w:hAnsi="MB Corpo S Text Office Light"/>
          <w:kern w:val="0"/>
          <w:szCs w:val="21"/>
          <w:lang w:val="tr-TR" w:eastAsia="en-US"/>
          <w14:ligatures w14:val="none"/>
        </w:rPr>
      </w:pPr>
      <w:r w:rsidRPr="00831096">
        <w:rPr>
          <w:rFonts w:ascii="MB Corpo S Text Office Light" w:eastAsiaTheme="minorHAnsi" w:hAnsi="MB Corpo S Text Office Light"/>
          <w:kern w:val="0"/>
          <w:szCs w:val="21"/>
          <w:lang w:val="tr-TR" w:eastAsia="en-US"/>
          <w14:ligatures w14:val="none"/>
        </w:rPr>
        <w:t>CLA, standart olarak çelik yaylı konfor süspansiyonu ile sunul</w:t>
      </w:r>
      <w:r w:rsidR="00411D7A" w:rsidRPr="00831096">
        <w:rPr>
          <w:rFonts w:ascii="MB Corpo S Text Office Light" w:eastAsiaTheme="minorHAnsi" w:hAnsi="MB Corpo S Text Office Light"/>
          <w:kern w:val="0"/>
          <w:szCs w:val="21"/>
          <w:lang w:val="tr-TR" w:eastAsia="en-US"/>
          <w14:ligatures w14:val="none"/>
        </w:rPr>
        <w:t>uyor</w:t>
      </w:r>
      <w:r w:rsidRPr="00831096">
        <w:rPr>
          <w:rFonts w:ascii="MB Corpo S Text Office Light" w:eastAsiaTheme="minorHAnsi" w:hAnsi="MB Corpo S Text Office Light"/>
          <w:kern w:val="0"/>
          <w:szCs w:val="21"/>
          <w:lang w:val="tr-TR" w:eastAsia="en-US"/>
          <w14:ligatures w14:val="none"/>
        </w:rPr>
        <w:t xml:space="preserve"> ve bu sistem, yeniden tasarlanmış üç kollu bir ön aksa sahip. Alt kontrol kolu, dövme alüminyumdan yapılmış olan yanal ve itme kollarından oluşu</w:t>
      </w:r>
      <w:r w:rsidR="00411D7A" w:rsidRPr="00831096">
        <w:rPr>
          <w:rFonts w:ascii="MB Corpo S Text Office Light" w:eastAsiaTheme="minorHAnsi" w:hAnsi="MB Corpo S Text Office Light"/>
          <w:kern w:val="0"/>
          <w:szCs w:val="21"/>
          <w:lang w:val="tr-TR" w:eastAsia="en-US"/>
          <w14:ligatures w14:val="none"/>
        </w:rPr>
        <w:t>yo</w:t>
      </w:r>
      <w:r w:rsidRPr="00831096">
        <w:rPr>
          <w:rFonts w:ascii="MB Corpo S Text Office Light" w:eastAsiaTheme="minorHAnsi" w:hAnsi="MB Corpo S Text Office Light"/>
          <w:kern w:val="0"/>
          <w:szCs w:val="21"/>
          <w:lang w:val="tr-TR" w:eastAsia="en-US"/>
          <w14:ligatures w14:val="none"/>
        </w:rPr>
        <w:t>r. McPherson yapılandırmasında olduğu gibi, amortisör tekerleği yönlendiri</w:t>
      </w:r>
      <w:r w:rsidR="00411D7A" w:rsidRPr="00831096">
        <w:rPr>
          <w:rFonts w:ascii="MB Corpo S Text Office Light" w:eastAsiaTheme="minorHAnsi" w:hAnsi="MB Corpo S Text Office Light"/>
          <w:kern w:val="0"/>
          <w:szCs w:val="21"/>
          <w:lang w:val="tr-TR" w:eastAsia="en-US"/>
          <w14:ligatures w14:val="none"/>
        </w:rPr>
        <w:t>yo</w:t>
      </w:r>
      <w:r w:rsidRPr="00831096">
        <w:rPr>
          <w:rFonts w:ascii="MB Corpo S Text Office Light" w:eastAsiaTheme="minorHAnsi" w:hAnsi="MB Corpo S Text Office Light"/>
          <w:kern w:val="0"/>
          <w:szCs w:val="21"/>
          <w:lang w:val="tr-TR" w:eastAsia="en-US"/>
          <w14:ligatures w14:val="none"/>
        </w:rPr>
        <w:t xml:space="preserve">r ve doğrudan direksiyon mafsalına bağlı. Üçüncü bağlantı, kremayer direksiyon sisteminin bir parçası olan rot kolu. </w:t>
      </w:r>
      <w:r w:rsidR="00411D7A" w:rsidRPr="00831096">
        <w:rPr>
          <w:rFonts w:ascii="MB Corpo S Text Office Light" w:eastAsiaTheme="minorHAnsi" w:hAnsi="MB Corpo S Text Office Light"/>
          <w:kern w:val="0"/>
          <w:szCs w:val="21"/>
          <w:lang w:val="tr-TR" w:eastAsia="en-US"/>
          <w14:ligatures w14:val="none"/>
        </w:rPr>
        <w:t xml:space="preserve">Enine yerleştirilen direksiyon kutusu, tekerlek merkezinin önüne </w:t>
      </w:r>
      <w:r w:rsidR="00C03A27" w:rsidRPr="00831096">
        <w:rPr>
          <w:rFonts w:ascii="MB Corpo S Text Office Light" w:eastAsiaTheme="minorHAnsi" w:hAnsi="MB Corpo S Text Office Light"/>
          <w:kern w:val="0"/>
          <w:szCs w:val="21"/>
          <w:lang w:val="tr-TR" w:eastAsia="en-US"/>
          <w14:ligatures w14:val="none"/>
        </w:rPr>
        <w:t>konumlandırıldı</w:t>
      </w:r>
      <w:r w:rsidR="00411D7A" w:rsidRPr="00831096">
        <w:rPr>
          <w:rFonts w:ascii="MB Corpo S Text Office Light" w:eastAsiaTheme="minorHAnsi" w:hAnsi="MB Corpo S Text Office Light"/>
          <w:kern w:val="0"/>
          <w:szCs w:val="21"/>
          <w:lang w:val="tr-TR" w:eastAsia="en-US"/>
          <w14:ligatures w14:val="none"/>
        </w:rPr>
        <w:t xml:space="preserve">, bu da istenilen kendi kendine yönlendirme davranışını ve hassas direksiyon tepkisini sağlıyor. Alt salıncağı, amortisör ile bağlayan ve tekerlek ile fren sistemini destekleyen direksiyon mafsalı dökme alüminyumdan üretilirken bu hafif yapı teknolojisine ek olarak, bu bileşende yüksek kamber sertliği ön planda </w:t>
      </w:r>
      <w:r w:rsidR="00C03A27" w:rsidRPr="00831096">
        <w:rPr>
          <w:rFonts w:ascii="MB Corpo S Text Office Light" w:eastAsiaTheme="minorHAnsi" w:hAnsi="MB Corpo S Text Office Light"/>
          <w:kern w:val="0"/>
          <w:szCs w:val="21"/>
          <w:lang w:val="tr-TR" w:eastAsia="en-US"/>
          <w14:ligatures w14:val="none"/>
        </w:rPr>
        <w:t>tutuldu</w:t>
      </w:r>
      <w:r w:rsidR="00411D7A" w:rsidRPr="00831096">
        <w:rPr>
          <w:rFonts w:ascii="MB Corpo S Text Office Light" w:eastAsiaTheme="minorHAnsi" w:hAnsi="MB Corpo S Text Office Light"/>
          <w:kern w:val="0"/>
          <w:szCs w:val="21"/>
          <w:lang w:val="tr-TR" w:eastAsia="en-US"/>
          <w14:ligatures w14:val="none"/>
        </w:rPr>
        <w:t xml:space="preserve">. Böylece daha iyi direksiyon tepkisi ve düşük gürültü seviyesi </w:t>
      </w:r>
      <w:r w:rsidR="00C03A27" w:rsidRPr="00831096">
        <w:rPr>
          <w:rFonts w:ascii="MB Corpo S Text Office Light" w:eastAsiaTheme="minorHAnsi" w:hAnsi="MB Corpo S Text Office Light"/>
          <w:kern w:val="0"/>
          <w:szCs w:val="21"/>
          <w:lang w:val="tr-TR" w:eastAsia="en-US"/>
          <w14:ligatures w14:val="none"/>
        </w:rPr>
        <w:t>sağlandı</w:t>
      </w:r>
      <w:r w:rsidR="00411D7A" w:rsidRPr="00831096">
        <w:rPr>
          <w:rFonts w:ascii="MB Corpo S Text Office Light" w:eastAsiaTheme="minorHAnsi" w:hAnsi="MB Corpo S Text Office Light"/>
          <w:kern w:val="0"/>
          <w:szCs w:val="21"/>
          <w:lang w:val="tr-TR" w:eastAsia="en-US"/>
          <w14:ligatures w14:val="none"/>
        </w:rPr>
        <w:t>.</w:t>
      </w:r>
    </w:p>
    <w:p w14:paraId="70C65449" w14:textId="77777777" w:rsidR="00EA7CE4" w:rsidRPr="00831096" w:rsidRDefault="00EA7CE4" w:rsidP="002A6618">
      <w:pPr>
        <w:spacing w:line="280" w:lineRule="exact"/>
        <w:rPr>
          <w:lang w:val="tr-TR"/>
        </w:rPr>
      </w:pPr>
    </w:p>
    <w:p w14:paraId="6173E69F" w14:textId="596F1528" w:rsidR="00411D7A" w:rsidRPr="00831096" w:rsidRDefault="00411D7A" w:rsidP="00411D7A">
      <w:pPr>
        <w:spacing w:line="280" w:lineRule="exact"/>
        <w:rPr>
          <w:lang w:val="tr-TR"/>
        </w:rPr>
      </w:pPr>
      <w:r w:rsidRPr="00831096">
        <w:rPr>
          <w:lang w:val="tr-TR"/>
        </w:rPr>
        <w:t>Arka kısımda ise yeni geliştirilmiş çok kollu aks bulunuyor. Bu üst sınıf Mercedes-Benz</w:t>
      </w:r>
      <w:r w:rsidR="00D41A0A" w:rsidRPr="00831096">
        <w:rPr>
          <w:lang w:val="tr-TR"/>
        </w:rPr>
        <w:t>’in orta ve üst sınıf</w:t>
      </w:r>
      <w:r w:rsidRPr="00831096">
        <w:rPr>
          <w:lang w:val="tr-TR"/>
        </w:rPr>
        <w:t xml:space="preserve"> modellerinde de kullanılan yüksek kaliteli bir süspansiyon konsepti</w:t>
      </w:r>
      <w:r w:rsidR="00D41A0A" w:rsidRPr="00831096">
        <w:rPr>
          <w:lang w:val="tr-TR"/>
        </w:rPr>
        <w:t>.</w:t>
      </w:r>
      <w:r w:rsidRPr="00831096">
        <w:rPr>
          <w:lang w:val="tr-TR"/>
        </w:rPr>
        <w:t xml:space="preserve"> </w:t>
      </w:r>
      <w:r w:rsidR="00D41A0A" w:rsidRPr="00831096">
        <w:rPr>
          <w:lang w:val="tr-TR"/>
        </w:rPr>
        <w:t>Ş</w:t>
      </w:r>
      <w:r w:rsidRPr="00831096">
        <w:rPr>
          <w:lang w:val="tr-TR"/>
        </w:rPr>
        <w:t>irket bu teknolojiyi şimdi bu segmente de taşı</w:t>
      </w:r>
      <w:r w:rsidR="00D41A0A" w:rsidRPr="00831096">
        <w:rPr>
          <w:lang w:val="tr-TR"/>
        </w:rPr>
        <w:t>yor</w:t>
      </w:r>
      <w:r w:rsidRPr="00831096">
        <w:rPr>
          <w:lang w:val="tr-TR"/>
        </w:rPr>
        <w:t>.</w:t>
      </w:r>
    </w:p>
    <w:p w14:paraId="366339A7" w14:textId="77777777" w:rsidR="00411D7A" w:rsidRPr="00831096" w:rsidRDefault="00411D7A" w:rsidP="00411D7A">
      <w:pPr>
        <w:spacing w:line="280" w:lineRule="exact"/>
        <w:rPr>
          <w:lang w:val="tr-TR"/>
        </w:rPr>
      </w:pPr>
    </w:p>
    <w:p w14:paraId="17A797FB" w14:textId="261D3C42" w:rsidR="00411D7A" w:rsidRPr="00831096" w:rsidRDefault="00411D7A" w:rsidP="00411D7A">
      <w:pPr>
        <w:spacing w:line="280" w:lineRule="exact"/>
        <w:rPr>
          <w:rFonts w:ascii="MB Corpo S Text Office" w:hAnsi="MB Corpo S Text Office"/>
          <w:lang w:val="tr-TR"/>
        </w:rPr>
      </w:pPr>
      <w:r w:rsidRPr="00831096">
        <w:rPr>
          <w:rFonts w:ascii="MB Corpo S Text Office" w:hAnsi="MB Corpo S Text Office"/>
          <w:lang w:val="tr-TR"/>
        </w:rPr>
        <w:t xml:space="preserve">Yüksek düzeyde aktif ve pasif güvenlik – </w:t>
      </w:r>
      <w:r w:rsidR="00D41A0A" w:rsidRPr="00831096">
        <w:rPr>
          <w:rFonts w:ascii="MB Corpo S Text Office" w:hAnsi="MB Corpo S Text Office"/>
          <w:lang w:val="tr-TR"/>
        </w:rPr>
        <w:t>b</w:t>
      </w:r>
      <w:r w:rsidRPr="00831096">
        <w:rPr>
          <w:rFonts w:ascii="MB Corpo S Text Office" w:hAnsi="MB Corpo S Text Office"/>
          <w:lang w:val="tr-TR"/>
        </w:rPr>
        <w:t>u araç sınıfında ilk kez merkez hava yastığı</w:t>
      </w:r>
    </w:p>
    <w:p w14:paraId="28F95C0D" w14:textId="12399579" w:rsidR="00D41A0A" w:rsidRPr="00831096" w:rsidRDefault="00D41A0A" w:rsidP="00D41A0A">
      <w:pPr>
        <w:rPr>
          <w:lang w:val="tr-TR"/>
        </w:rPr>
      </w:pPr>
      <w:r w:rsidRPr="00831096">
        <w:rPr>
          <w:lang w:val="tr-TR"/>
        </w:rPr>
        <w:t xml:space="preserve">Tamamen yeni </w:t>
      </w:r>
      <w:r w:rsidR="00411D7A" w:rsidRPr="00831096">
        <w:rPr>
          <w:lang w:val="tr-TR"/>
        </w:rPr>
        <w:t>CLA, en güncel güvenlik unsurları göz önünde bulundurularak sıfırdan geliştiril</w:t>
      </w:r>
      <w:r w:rsidRPr="00831096">
        <w:rPr>
          <w:lang w:val="tr-TR"/>
        </w:rPr>
        <w:t>di</w:t>
      </w:r>
      <w:r w:rsidR="00411D7A" w:rsidRPr="00831096">
        <w:rPr>
          <w:lang w:val="tr-TR"/>
        </w:rPr>
        <w:t>. Mercedes-Benz, bu segmentte aktif ve pasif güvenlik açısından öncü olmaya devam e</w:t>
      </w:r>
      <w:r w:rsidRPr="00831096">
        <w:rPr>
          <w:lang w:val="tr-TR"/>
        </w:rPr>
        <w:t>diyor</w:t>
      </w:r>
      <w:r w:rsidR="00411D7A" w:rsidRPr="00831096">
        <w:rPr>
          <w:lang w:val="tr-TR"/>
        </w:rPr>
        <w:t xml:space="preserve">. </w:t>
      </w:r>
      <w:r w:rsidRPr="00831096">
        <w:rPr>
          <w:lang w:val="tr-TR"/>
        </w:rPr>
        <w:t xml:space="preserve">Mercedes-Benz, </w:t>
      </w:r>
      <w:r w:rsidR="00411D7A" w:rsidRPr="00831096">
        <w:rPr>
          <w:lang w:val="tr-TR"/>
        </w:rPr>
        <w:t>CLA ile segmentinin en güvenli aracını sunma</w:t>
      </w:r>
      <w:r w:rsidRPr="00831096">
        <w:rPr>
          <w:lang w:val="tr-TR"/>
        </w:rPr>
        <w:t>yı hedefliyor</w:t>
      </w:r>
      <w:r w:rsidR="00411D7A" w:rsidRPr="00831096">
        <w:rPr>
          <w:lang w:val="tr-TR"/>
        </w:rPr>
        <w:t>.</w:t>
      </w:r>
      <w:r w:rsidRPr="00831096">
        <w:rPr>
          <w:lang w:val="tr-TR"/>
        </w:rPr>
        <w:t xml:space="preserve"> Yeni standart güvenlik yardım sistemleri, çeşitli kazaların önlenmesine yardımcı olabilir. Bir kaza olması durumunda, çarpışma bölgeleri, güçlü yolcu bölümü ve güvenlik sistemleri, ciddi yaralanma riskini en aza indirecek şekilde tasarlandı.</w:t>
      </w:r>
    </w:p>
    <w:p w14:paraId="6CF6CE06" w14:textId="77777777" w:rsidR="00155FFD" w:rsidRPr="00831096" w:rsidRDefault="00155FFD" w:rsidP="002A6618">
      <w:pPr>
        <w:spacing w:line="280" w:lineRule="exact"/>
        <w:rPr>
          <w:lang w:val="tr-TR"/>
        </w:rPr>
      </w:pPr>
      <w:bookmarkStart w:id="15" w:name="_Hlk190760178"/>
    </w:p>
    <w:p w14:paraId="3CF08D76" w14:textId="46A7A3CC" w:rsidR="00D41A0A" w:rsidRPr="00831096" w:rsidRDefault="00D41A0A" w:rsidP="00D41A0A">
      <w:pPr>
        <w:spacing w:line="280" w:lineRule="exact"/>
        <w:rPr>
          <w:lang w:val="tr-TR"/>
        </w:rPr>
      </w:pPr>
      <w:r w:rsidRPr="00831096">
        <w:rPr>
          <w:lang w:val="tr-TR"/>
        </w:rPr>
        <w:t xml:space="preserve">CLA'da ve bu segmentte ilk kez standart olarak bir merkez hava yastığı bulunuyor. Şiddetli bir yandan çarpışma durumunda, kazanın şiddetine ve araçtaki yolcu sayısına bağlı olarak, sürücü ve ön yolcu arasında açılıyor. Merkez hava yastığı, sürücü koltuğunun sırtlığına entegre </w:t>
      </w:r>
      <w:r w:rsidR="00C03A27" w:rsidRPr="00831096">
        <w:rPr>
          <w:lang w:val="tr-TR"/>
        </w:rPr>
        <w:t>edildi</w:t>
      </w:r>
      <w:r w:rsidRPr="00831096">
        <w:rPr>
          <w:lang w:val="tr-TR"/>
        </w:rPr>
        <w:t>.</w:t>
      </w:r>
    </w:p>
    <w:p w14:paraId="736FB856" w14:textId="77777777" w:rsidR="00D41A0A" w:rsidRPr="00831096" w:rsidRDefault="00D41A0A" w:rsidP="00D41A0A">
      <w:pPr>
        <w:spacing w:line="280" w:lineRule="exact"/>
        <w:rPr>
          <w:lang w:val="tr-TR"/>
        </w:rPr>
      </w:pPr>
    </w:p>
    <w:p w14:paraId="1FFFBE98" w14:textId="77777777" w:rsidR="00D41A0A" w:rsidRPr="00831096" w:rsidRDefault="00D41A0A" w:rsidP="00D41A0A">
      <w:pPr>
        <w:spacing w:line="280" w:lineRule="exact"/>
        <w:rPr>
          <w:lang w:val="tr-TR"/>
        </w:rPr>
      </w:pPr>
      <w:r w:rsidRPr="00831096">
        <w:rPr>
          <w:rFonts w:ascii="MB Corpo S Text Office" w:hAnsi="MB Corpo S Text Office"/>
          <w:lang w:val="tr-TR"/>
        </w:rPr>
        <w:t>Kanıtlanmış çok aşamalı yüksek voltaj koruma sistemi ve geliştirilmiş batarya erken uyarı sistemi</w:t>
      </w:r>
    </w:p>
    <w:p w14:paraId="2EB62AE3" w14:textId="599527C5" w:rsidR="00D41A0A" w:rsidRPr="00831096" w:rsidRDefault="00D41A0A" w:rsidP="00D41A0A">
      <w:pPr>
        <w:spacing w:line="280" w:lineRule="exact"/>
        <w:rPr>
          <w:lang w:val="tr-TR"/>
        </w:rPr>
      </w:pPr>
      <w:r w:rsidRPr="00831096">
        <w:rPr>
          <w:lang w:val="tr-TR"/>
        </w:rPr>
        <w:t>Mercedes-Benz, bir elektrikli aracın sadece yolcularını değil, trafikteki herkesi korumaya özel önem veriyor. Tamamen elektrikli bir araçta, geleneksel 12 voltluk sistemin yanı sıra, çekiş için kullanılan elektrik motorları ve klima gibi bileşenleri içeren yüksek voltajlı bir sistem de bulunur. Yasal gerekliliklerin de ötesinde hem tüm araç hem de yüksek voltaj bataryası, yüksek voltaj (HV) hatları ve diğer HV bileşenleri, Mercedes-Benz'in sıkı güvenlik standartlarını karşılamalıdır.</w:t>
      </w:r>
    </w:p>
    <w:bookmarkEnd w:id="15"/>
    <w:p w14:paraId="5D800E60" w14:textId="77777777" w:rsidR="002D2B5C" w:rsidRPr="00831096" w:rsidRDefault="002D2B5C" w:rsidP="002A6618">
      <w:pPr>
        <w:spacing w:line="280" w:lineRule="exact"/>
        <w:rPr>
          <w:lang w:val="tr-TR"/>
        </w:rPr>
      </w:pPr>
    </w:p>
    <w:p w14:paraId="5F30B078" w14:textId="76BDB248" w:rsidR="00D41A0A" w:rsidRPr="00831096" w:rsidRDefault="00D41A0A" w:rsidP="00D41A0A">
      <w:pPr>
        <w:spacing w:line="280" w:lineRule="exact"/>
        <w:rPr>
          <w:lang w:val="tr-TR"/>
        </w:rPr>
      </w:pPr>
      <w:r w:rsidRPr="00831096">
        <w:rPr>
          <w:lang w:val="tr-TR"/>
        </w:rPr>
        <w:t xml:space="preserve">Tamamen yeni CLA'da, batarya muhafazası, araç yapısının bir parçası olarak çarpışma konseptine entegre </w:t>
      </w:r>
      <w:r w:rsidR="00C03A27" w:rsidRPr="00831096">
        <w:rPr>
          <w:lang w:val="tr-TR"/>
        </w:rPr>
        <w:t>edildi</w:t>
      </w:r>
      <w:r w:rsidRPr="00831096">
        <w:rPr>
          <w:lang w:val="tr-TR"/>
        </w:rPr>
        <w:t xml:space="preserve">. Ayrıca Mercedes-Benz, yeni yüksek voltaj batarya nesli için olası termal tepkimelere karşı kapsamlı güvenlik önlemleri de aldı. Bunlar arasında, yüksek voltaj batarya hücreleri arasında bırakılan uygun mesafe, hücre ve </w:t>
      </w:r>
      <w:r w:rsidR="00895971" w:rsidRPr="00831096">
        <w:rPr>
          <w:lang w:val="tr-TR"/>
        </w:rPr>
        <w:t xml:space="preserve">hücre </w:t>
      </w:r>
      <w:r w:rsidRPr="00831096">
        <w:rPr>
          <w:lang w:val="tr-TR"/>
        </w:rPr>
        <w:t xml:space="preserve">modül yapısındaki </w:t>
      </w:r>
      <w:r w:rsidR="00895971" w:rsidRPr="00831096">
        <w:rPr>
          <w:lang w:val="tr-TR"/>
        </w:rPr>
        <w:t xml:space="preserve">uyum da </w:t>
      </w:r>
      <w:r w:rsidRPr="00831096">
        <w:rPr>
          <w:lang w:val="tr-TR"/>
        </w:rPr>
        <w:t>bulunu</w:t>
      </w:r>
      <w:r w:rsidR="00895971" w:rsidRPr="00831096">
        <w:rPr>
          <w:lang w:val="tr-TR"/>
        </w:rPr>
        <w:t>yo</w:t>
      </w:r>
      <w:r w:rsidRPr="00831096">
        <w:rPr>
          <w:lang w:val="tr-TR"/>
        </w:rPr>
        <w:t>r. Geliştirilmiş erken uyarı sistemi, sadece yolcuları uyarmakla kalm</w:t>
      </w:r>
      <w:r w:rsidR="00895971" w:rsidRPr="00831096">
        <w:rPr>
          <w:lang w:val="tr-TR"/>
        </w:rPr>
        <w:t>ıyor</w:t>
      </w:r>
      <w:r w:rsidRPr="00831096">
        <w:rPr>
          <w:lang w:val="tr-TR"/>
        </w:rPr>
        <w:t>, araç içinde ek koruyucu önlemleri de devreye sok</w:t>
      </w:r>
      <w:r w:rsidR="00895971" w:rsidRPr="00831096">
        <w:rPr>
          <w:lang w:val="tr-TR"/>
        </w:rPr>
        <w:t>uyo</w:t>
      </w:r>
      <w:r w:rsidRPr="00831096">
        <w:rPr>
          <w:lang w:val="tr-TR"/>
        </w:rPr>
        <w:t>r. Bunlar arasında, yan camların ve havalandırma kapaklarının otomatik olarak kapanması gibi önlemler bulunu</w:t>
      </w:r>
      <w:r w:rsidR="00895971" w:rsidRPr="00831096">
        <w:rPr>
          <w:lang w:val="tr-TR"/>
        </w:rPr>
        <w:t>yo</w:t>
      </w:r>
      <w:r w:rsidRPr="00831096">
        <w:rPr>
          <w:lang w:val="tr-TR"/>
        </w:rPr>
        <w:t>r. Yüksek voltaj bataryasının merkezine konumlandırılan yeni bir sensör, araç park halindeyken bile bataryanın durumunu izl</w:t>
      </w:r>
      <w:r w:rsidR="00895971" w:rsidRPr="00831096">
        <w:rPr>
          <w:lang w:val="tr-TR"/>
        </w:rPr>
        <w:t>iyo</w:t>
      </w:r>
      <w:r w:rsidRPr="00831096">
        <w:rPr>
          <w:lang w:val="tr-TR"/>
        </w:rPr>
        <w:t>r.</w:t>
      </w:r>
    </w:p>
    <w:p w14:paraId="61DFD8C7" w14:textId="77777777" w:rsidR="00C44A6D" w:rsidRPr="00831096" w:rsidRDefault="00C44A6D" w:rsidP="002A6618">
      <w:pPr>
        <w:spacing w:line="280" w:lineRule="exact"/>
        <w:rPr>
          <w:lang w:val="tr-TR"/>
        </w:rPr>
      </w:pPr>
    </w:p>
    <w:p w14:paraId="23EAA478" w14:textId="0ED0EDDC" w:rsidR="00895971" w:rsidRPr="00831096" w:rsidRDefault="00895971" w:rsidP="002A6618">
      <w:pPr>
        <w:spacing w:line="280" w:lineRule="exact"/>
        <w:rPr>
          <w:lang w:val="tr-TR"/>
        </w:rPr>
      </w:pPr>
      <w:r w:rsidRPr="00831096">
        <w:rPr>
          <w:lang w:val="tr-TR"/>
        </w:rPr>
        <w:t xml:space="preserve">CLA’da, diğer modellerde olduğu gibi, Mercedes-Benz'in yüksek voltaj güvenliğinin sekiz elemanına sahip çok aşamalı koruma konsepti </w:t>
      </w:r>
      <w:r w:rsidR="00C03A27" w:rsidRPr="00831096">
        <w:rPr>
          <w:lang w:val="tr-TR"/>
        </w:rPr>
        <w:t>uygulandı</w:t>
      </w:r>
      <w:r w:rsidRPr="00831096">
        <w:rPr>
          <w:lang w:val="tr-TR"/>
        </w:rPr>
        <w:t xml:space="preserve">. Bu sistem, kaza sonrası yolcular, ilk yardım ekipleri ve acil servisler için elektrikli bileşenlerden herhangi bir tehlike oluşmamasını sağlıyor. Bu koruma konsepti, Mercedes-Benz Kaza Araştırma Merkezi tarafından yapılan incelemelerle doğrulanmış ve markanın diğer tamamen elektrikli modellerinde de </w:t>
      </w:r>
      <w:r w:rsidRPr="00831096">
        <w:rPr>
          <w:lang w:val="tr-TR"/>
        </w:rPr>
        <w:lastRenderedPageBreak/>
        <w:t xml:space="preserve">kendini </w:t>
      </w:r>
      <w:r w:rsidR="00C03A27" w:rsidRPr="00831096">
        <w:rPr>
          <w:lang w:val="tr-TR"/>
        </w:rPr>
        <w:t>kanıtladı</w:t>
      </w:r>
      <w:r w:rsidRPr="00831096">
        <w:rPr>
          <w:lang w:val="tr-TR"/>
        </w:rPr>
        <w:t>. Ağır bir kaza durumunda, yüksek voltaj sistemi otomatik olarak kapanıyor ve geri döndürülebilir ve geri döndürülemez kapatma arasında bir ayrımı da yapıyor.</w:t>
      </w:r>
    </w:p>
    <w:p w14:paraId="3A20AD9B" w14:textId="77777777" w:rsidR="00C44A6D" w:rsidRPr="00831096" w:rsidRDefault="00C44A6D" w:rsidP="002A6618">
      <w:pPr>
        <w:spacing w:line="280" w:lineRule="exact"/>
        <w:rPr>
          <w:lang w:val="tr-TR"/>
        </w:rPr>
      </w:pPr>
    </w:p>
    <w:p w14:paraId="67A1534E" w14:textId="54C11A3B" w:rsidR="00895971" w:rsidRPr="00831096" w:rsidRDefault="00895971" w:rsidP="00895971">
      <w:pPr>
        <w:spacing w:line="280" w:lineRule="exact"/>
        <w:rPr>
          <w:rFonts w:ascii="MB Corpo S Text Office Light" w:eastAsiaTheme="minorHAnsi" w:hAnsi="MB Corpo S Text Office Light"/>
          <w:kern w:val="0"/>
          <w:szCs w:val="21"/>
          <w:lang w:val="tr-TR" w:eastAsia="en-US"/>
          <w14:ligatures w14:val="none"/>
        </w:rPr>
      </w:pPr>
      <w:r w:rsidRPr="00831096">
        <w:rPr>
          <w:rFonts w:ascii="MB Corpo S Text Office Light" w:eastAsiaTheme="minorHAnsi" w:hAnsi="MB Corpo S Text Office Light"/>
          <w:kern w:val="0"/>
          <w:szCs w:val="21"/>
          <w:lang w:val="tr-TR" w:eastAsia="en-US"/>
          <w14:ligatures w14:val="none"/>
        </w:rPr>
        <w:t>Geri döndürülebilir kapatma, küçük çaplı kazalarda gerçekleşi</w:t>
      </w:r>
      <w:r w:rsidR="00773EDA" w:rsidRPr="00831096">
        <w:rPr>
          <w:rFonts w:ascii="MB Corpo S Text Office Light" w:eastAsiaTheme="minorHAnsi" w:hAnsi="MB Corpo S Text Office Light"/>
          <w:kern w:val="0"/>
          <w:szCs w:val="21"/>
          <w:lang w:val="tr-TR" w:eastAsia="en-US"/>
          <w14:ligatures w14:val="none"/>
        </w:rPr>
        <w:t>yo</w:t>
      </w:r>
      <w:r w:rsidRPr="00831096">
        <w:rPr>
          <w:rFonts w:ascii="MB Corpo S Text Office Light" w:eastAsiaTheme="minorHAnsi" w:hAnsi="MB Corpo S Text Office Light"/>
          <w:kern w:val="0"/>
          <w:szCs w:val="21"/>
          <w:lang w:val="tr-TR" w:eastAsia="en-US"/>
          <w14:ligatures w14:val="none"/>
        </w:rPr>
        <w:t>r. Sistem otomatik olarak kapandıktan sonra sürücü aracı yeniden çalıştırma</w:t>
      </w:r>
      <w:r w:rsidR="00773EDA" w:rsidRPr="00831096">
        <w:rPr>
          <w:rFonts w:ascii="MB Corpo S Text Office Light" w:eastAsiaTheme="minorHAnsi" w:hAnsi="MB Corpo S Text Office Light"/>
          <w:kern w:val="0"/>
          <w:szCs w:val="21"/>
          <w:lang w:val="tr-TR" w:eastAsia="en-US"/>
          <w14:ligatures w14:val="none"/>
        </w:rPr>
        <w:t>k istediğinde</w:t>
      </w:r>
      <w:r w:rsidRPr="00831096">
        <w:rPr>
          <w:rFonts w:ascii="MB Corpo S Text Office Light" w:eastAsiaTheme="minorHAnsi" w:hAnsi="MB Corpo S Text Office Light"/>
          <w:kern w:val="0"/>
          <w:szCs w:val="21"/>
          <w:lang w:val="tr-TR" w:eastAsia="en-US"/>
          <w14:ligatures w14:val="none"/>
        </w:rPr>
        <w:t xml:space="preserve"> arka planda otomatik olarak bir yalıtım ölçümü yapılı</w:t>
      </w:r>
      <w:r w:rsidR="00773EDA" w:rsidRPr="00831096">
        <w:rPr>
          <w:rFonts w:ascii="MB Corpo S Text Office Light" w:eastAsiaTheme="minorHAnsi" w:hAnsi="MB Corpo S Text Office Light"/>
          <w:kern w:val="0"/>
          <w:szCs w:val="21"/>
          <w:lang w:val="tr-TR" w:eastAsia="en-US"/>
          <w14:ligatures w14:val="none"/>
        </w:rPr>
        <w:t>yo</w:t>
      </w:r>
      <w:r w:rsidRPr="00831096">
        <w:rPr>
          <w:rFonts w:ascii="MB Corpo S Text Office Light" w:eastAsiaTheme="minorHAnsi" w:hAnsi="MB Corpo S Text Office Light"/>
          <w:kern w:val="0"/>
          <w:szCs w:val="21"/>
          <w:lang w:val="tr-TR" w:eastAsia="en-US"/>
          <w14:ligatures w14:val="none"/>
        </w:rPr>
        <w:t>r. Eğer sistemde herhangi bir hata bulunmazsa, araç yeniden çalıştırıla</w:t>
      </w:r>
      <w:r w:rsidR="00773EDA" w:rsidRPr="00831096">
        <w:rPr>
          <w:rFonts w:ascii="MB Corpo S Text Office Light" w:eastAsiaTheme="minorHAnsi" w:hAnsi="MB Corpo S Text Office Light"/>
          <w:kern w:val="0"/>
          <w:szCs w:val="21"/>
          <w:lang w:val="tr-TR" w:eastAsia="en-US"/>
          <w14:ligatures w14:val="none"/>
        </w:rPr>
        <w:t>rak</w:t>
      </w:r>
      <w:r w:rsidRPr="00831096">
        <w:rPr>
          <w:rFonts w:ascii="MB Corpo S Text Office Light" w:eastAsiaTheme="minorHAnsi" w:hAnsi="MB Corpo S Text Office Light"/>
          <w:kern w:val="0"/>
          <w:szCs w:val="21"/>
          <w:lang w:val="tr-TR" w:eastAsia="en-US"/>
          <w14:ligatures w14:val="none"/>
        </w:rPr>
        <w:t xml:space="preserve"> sürüş</w:t>
      </w:r>
      <w:r w:rsidR="00773EDA" w:rsidRPr="00831096">
        <w:rPr>
          <w:rFonts w:ascii="MB Corpo S Text Office Light" w:eastAsiaTheme="minorHAnsi" w:hAnsi="MB Corpo S Text Office Light"/>
          <w:kern w:val="0"/>
          <w:szCs w:val="21"/>
          <w:lang w:val="tr-TR" w:eastAsia="en-US"/>
          <w14:ligatures w14:val="none"/>
        </w:rPr>
        <w:t>e</w:t>
      </w:r>
      <w:r w:rsidRPr="00831096">
        <w:rPr>
          <w:rFonts w:ascii="MB Corpo S Text Office Light" w:eastAsiaTheme="minorHAnsi" w:hAnsi="MB Corpo S Text Office Light"/>
          <w:kern w:val="0"/>
          <w:szCs w:val="21"/>
          <w:lang w:val="tr-TR" w:eastAsia="en-US"/>
          <w14:ligatures w14:val="none"/>
        </w:rPr>
        <w:t xml:space="preserve"> devam ed</w:t>
      </w:r>
      <w:r w:rsidR="00773EDA" w:rsidRPr="00831096">
        <w:rPr>
          <w:rFonts w:ascii="MB Corpo S Text Office Light" w:eastAsiaTheme="minorHAnsi" w:hAnsi="MB Corpo S Text Office Light"/>
          <w:kern w:val="0"/>
          <w:szCs w:val="21"/>
          <w:lang w:val="tr-TR" w:eastAsia="en-US"/>
          <w14:ligatures w14:val="none"/>
        </w:rPr>
        <w:t>il</w:t>
      </w:r>
      <w:r w:rsidRPr="00831096">
        <w:rPr>
          <w:rFonts w:ascii="MB Corpo S Text Office Light" w:eastAsiaTheme="minorHAnsi" w:hAnsi="MB Corpo S Text Office Light"/>
          <w:kern w:val="0"/>
          <w:szCs w:val="21"/>
          <w:lang w:val="tr-TR" w:eastAsia="en-US"/>
          <w14:ligatures w14:val="none"/>
        </w:rPr>
        <w:t>ebili</w:t>
      </w:r>
      <w:r w:rsidR="00773EDA" w:rsidRPr="00831096">
        <w:rPr>
          <w:rFonts w:ascii="MB Corpo S Text Office Light" w:eastAsiaTheme="minorHAnsi" w:hAnsi="MB Corpo S Text Office Light"/>
          <w:kern w:val="0"/>
          <w:szCs w:val="21"/>
          <w:lang w:val="tr-TR" w:eastAsia="en-US"/>
          <w14:ligatures w14:val="none"/>
        </w:rPr>
        <w:t>yo</w:t>
      </w:r>
      <w:r w:rsidRPr="00831096">
        <w:rPr>
          <w:rFonts w:ascii="MB Corpo S Text Office Light" w:eastAsiaTheme="minorHAnsi" w:hAnsi="MB Corpo S Text Office Light"/>
          <w:kern w:val="0"/>
          <w:szCs w:val="21"/>
          <w:lang w:val="tr-TR" w:eastAsia="en-US"/>
          <w14:ligatures w14:val="none"/>
        </w:rPr>
        <w:t>r.</w:t>
      </w:r>
      <w:r w:rsidR="00773EDA" w:rsidRPr="00831096">
        <w:rPr>
          <w:rFonts w:ascii="MB Corpo S Text Office Light" w:eastAsiaTheme="minorHAnsi" w:hAnsi="MB Corpo S Text Office Light"/>
          <w:kern w:val="0"/>
          <w:szCs w:val="21"/>
          <w:lang w:val="tr-TR" w:eastAsia="en-US"/>
          <w14:ligatures w14:val="none"/>
        </w:rPr>
        <w:t xml:space="preserve"> Aracın genellikle artık sürülemez olduğu ciddi kazalarda, yüksek voltaj sistemi geri döndürülemez şekilde kapatılıyor. Geri döndürülemez, yalnızca uzman bir servisin aracı yeniden etkinleştirebileceği anlamına geliyor.</w:t>
      </w:r>
    </w:p>
    <w:p w14:paraId="6C74F0E6" w14:textId="77777777" w:rsidR="00C44A6D" w:rsidRPr="00831096" w:rsidRDefault="00C44A6D" w:rsidP="002A6618">
      <w:pPr>
        <w:spacing w:line="280" w:lineRule="exact"/>
        <w:rPr>
          <w:rFonts w:ascii="MB Corpo S Text Office Light" w:eastAsiaTheme="minorHAnsi" w:hAnsi="MB Corpo S Text Office Light"/>
          <w:kern w:val="0"/>
          <w:szCs w:val="21"/>
          <w:lang w:val="tr-TR" w:eastAsia="en-US"/>
          <w14:ligatures w14:val="none"/>
        </w:rPr>
      </w:pPr>
    </w:p>
    <w:p w14:paraId="1F6E967C" w14:textId="0041D735" w:rsidR="00773EDA" w:rsidRPr="00831096" w:rsidRDefault="00773EDA" w:rsidP="002A6618">
      <w:pPr>
        <w:spacing w:line="280" w:lineRule="exact"/>
        <w:rPr>
          <w:rFonts w:ascii="MB Corpo S Text Office Light" w:eastAsiaTheme="minorHAnsi" w:hAnsi="MB Corpo S Text Office Light"/>
          <w:kern w:val="0"/>
          <w:szCs w:val="21"/>
          <w:lang w:val="tr-TR" w:eastAsia="en-US"/>
          <w14:ligatures w14:val="none"/>
        </w:rPr>
      </w:pPr>
      <w:r w:rsidRPr="00831096">
        <w:rPr>
          <w:rFonts w:ascii="MB Corpo S Text Office Light" w:eastAsiaTheme="minorHAnsi" w:hAnsi="MB Corpo S Text Office Light"/>
          <w:kern w:val="0"/>
          <w:szCs w:val="21"/>
          <w:lang w:val="tr-TR" w:eastAsia="en-US"/>
          <w14:ligatures w14:val="none"/>
        </w:rPr>
        <w:t>Otomatik kapanma sırasında, bileşenlerin kontrollü şekilde deşarj edilmesi sağlanarak herhangi bir tehlike oluşturması engellenir. Ayrıca acil durum ekipleri için, yüksek voltaj sistemini manuel olarak devre dışı bırakabilecekleri özel kesme noktaları da bulunuyor.</w:t>
      </w:r>
    </w:p>
    <w:p w14:paraId="10EB2B43" w14:textId="77777777" w:rsidR="002D2B5C" w:rsidRPr="00831096" w:rsidRDefault="002D2B5C" w:rsidP="002A6618">
      <w:pPr>
        <w:spacing w:line="280" w:lineRule="exact"/>
        <w:rPr>
          <w:rFonts w:ascii="MB Corpo S Text Office Light" w:eastAsiaTheme="minorHAnsi" w:hAnsi="MB Corpo S Text Office Light"/>
          <w:kern w:val="0"/>
          <w:szCs w:val="21"/>
          <w:lang w:val="tr-TR" w:eastAsia="en-US"/>
          <w14:ligatures w14:val="none"/>
        </w:rPr>
      </w:pPr>
    </w:p>
    <w:p w14:paraId="1780A75D" w14:textId="27C8D76E" w:rsidR="00773EDA" w:rsidRPr="00831096" w:rsidRDefault="00773EDA" w:rsidP="00773EDA">
      <w:pPr>
        <w:spacing w:line="280" w:lineRule="exact"/>
        <w:rPr>
          <w:rFonts w:ascii="MB Corpo S Text Office" w:hAnsi="MB Corpo S Text Office"/>
          <w:lang w:val="tr-TR"/>
        </w:rPr>
      </w:pPr>
      <w:r w:rsidRPr="00831096">
        <w:rPr>
          <w:rFonts w:ascii="MB Corpo S Text Office" w:hAnsi="MB Corpo S Text Office"/>
          <w:lang w:val="tr-TR"/>
        </w:rPr>
        <w:t>Yeni tamamen elektrikli CLA, karbon ayak izini önceki modeline göre yüzde 40 azaltıyor</w:t>
      </w:r>
    </w:p>
    <w:p w14:paraId="6C84D06B" w14:textId="452D9FAE" w:rsidR="00773EDA" w:rsidRPr="00831096" w:rsidRDefault="00773EDA" w:rsidP="00773EDA">
      <w:pPr>
        <w:spacing w:line="280" w:lineRule="exact"/>
        <w:rPr>
          <w:lang w:val="tr-TR"/>
        </w:rPr>
      </w:pPr>
      <w:r w:rsidRPr="00831096">
        <w:rPr>
          <w:lang w:val="tr-TR"/>
        </w:rPr>
        <w:t xml:space="preserve">CLA, Mercedes-Benz’in yeni nesil yenilikçi elektrikli araç ailesinin öncüsü. Yeni tamamen elektrikli CLA’nın karbon ayak izi, içten yanmalı motorlu </w:t>
      </w:r>
      <w:r w:rsidR="002D4CEC" w:rsidRPr="00831096">
        <w:rPr>
          <w:lang w:val="tr-TR"/>
        </w:rPr>
        <w:t>versiyonuyla</w:t>
      </w:r>
      <w:r w:rsidRPr="00831096">
        <w:rPr>
          <w:lang w:val="tr-TR"/>
        </w:rPr>
        <w:t xml:space="preserve"> karşılaştırıldığında tüm değer zinciri boyunca yüzde 40 daha az. Tedarik zincirinde ve batarya şarjı sırasında uygulanan ek karbon azaltma önlemleriyle birlikte, bu tasarruf üçte ikiye kadar çıkabiliyor.</w:t>
      </w:r>
    </w:p>
    <w:p w14:paraId="24FC7112" w14:textId="77777777" w:rsidR="002D2B5C" w:rsidRPr="00831096" w:rsidRDefault="002D2B5C" w:rsidP="002A6618">
      <w:pPr>
        <w:spacing w:line="280" w:lineRule="exact"/>
        <w:rPr>
          <w:lang w:val="tr-TR"/>
        </w:rPr>
      </w:pPr>
    </w:p>
    <w:p w14:paraId="19CE58EC" w14:textId="3C9AE185" w:rsidR="00773EDA" w:rsidRPr="00831096" w:rsidRDefault="00773EDA" w:rsidP="00773EDA">
      <w:pPr>
        <w:spacing w:line="280" w:lineRule="exact"/>
        <w:rPr>
          <w:lang w:val="tr-TR"/>
        </w:rPr>
      </w:pPr>
      <w:r w:rsidRPr="00831096">
        <w:rPr>
          <w:lang w:val="tr-TR"/>
        </w:rPr>
        <w:t>Kullanılan alüminyumun yaklaşık yüzde 40’ı, yenilenebilir enerji ile çalışan elektroliz tesislerinde üretiliyor. Bu sayede her tamamen elektrikli CLA aracı başına yaklaşık 400 kg CO₂ tasarruf sağlanıyor. Yüksek voltajlı batarya hücrelerinde uygulanan çeşitli karbon azaltma önlemleri, yeni batarya neslinin karbon ayak izini önceki bataryaya göre hücre başına yaklaşık yüzde 30 azaltıyor. Net karbon nötr</w:t>
      </w:r>
      <w:r w:rsidRPr="00831096">
        <w:rPr>
          <w:rStyle w:val="DipnotBavurusu"/>
          <w:lang w:val="tr-TR"/>
        </w:rPr>
        <w:footnoteReference w:id="19"/>
      </w:r>
      <w:r w:rsidRPr="00831096">
        <w:rPr>
          <w:lang w:val="tr-TR"/>
        </w:rPr>
        <w:t xml:space="preserve">  batarya hücresi üretimine ek olarak, katot, anot ve hücre muhafaza malzemelerinin üretiminde de yenilenebilir enerji kullanılıyor.</w:t>
      </w:r>
    </w:p>
    <w:p w14:paraId="1C3DFE04" w14:textId="77777777" w:rsidR="00773EDA" w:rsidRPr="00831096" w:rsidRDefault="00773EDA" w:rsidP="00773EDA">
      <w:pPr>
        <w:spacing w:line="280" w:lineRule="exact"/>
        <w:rPr>
          <w:lang w:val="tr-TR"/>
        </w:rPr>
      </w:pPr>
    </w:p>
    <w:p w14:paraId="07B69F71" w14:textId="2B526ED3" w:rsidR="00773EDA" w:rsidRPr="00831096" w:rsidRDefault="00773EDA" w:rsidP="00773EDA">
      <w:pPr>
        <w:spacing w:line="280" w:lineRule="exact"/>
        <w:rPr>
          <w:lang w:val="tr-TR"/>
        </w:rPr>
      </w:pPr>
      <w:r w:rsidRPr="00831096">
        <w:rPr>
          <w:lang w:val="tr-TR"/>
        </w:rPr>
        <w:t>Yeni CLA’nın iç malzemelerinin yanı sıra termoplastik bileşenleri de yüksek oranda geri dönüştürülmüş malzemeler içeriyor.</w:t>
      </w:r>
      <w:r w:rsidR="00112CF1" w:rsidRPr="00831096">
        <w:rPr>
          <w:lang w:val="tr-TR"/>
        </w:rPr>
        <w:t xml:space="preserve"> </w:t>
      </w:r>
      <w:r w:rsidRPr="00831096">
        <w:rPr>
          <w:lang w:val="tr-TR"/>
        </w:rPr>
        <w:t>Tüm araç genelinde geri dönüştürülmüş malzeme miktarı, önceki modele kıyasla dört kat artırıl</w:t>
      </w:r>
      <w:r w:rsidR="00112CF1" w:rsidRPr="00831096">
        <w:rPr>
          <w:lang w:val="tr-TR"/>
        </w:rPr>
        <w:t>dı</w:t>
      </w:r>
      <w:r w:rsidRPr="00831096">
        <w:rPr>
          <w:lang w:val="tr-TR"/>
        </w:rPr>
        <w:t>.</w:t>
      </w:r>
      <w:r w:rsidR="00112CF1" w:rsidRPr="00831096">
        <w:rPr>
          <w:lang w:val="tr-TR"/>
        </w:rPr>
        <w:t xml:space="preserve"> </w:t>
      </w:r>
      <w:r w:rsidRPr="00831096">
        <w:rPr>
          <w:lang w:val="tr-TR"/>
        </w:rPr>
        <w:t xml:space="preserve">Termoplastiklerdeki geri dönüştürülmüş malzemenin </w:t>
      </w:r>
      <w:r w:rsidR="00112CF1" w:rsidRPr="00831096">
        <w:rPr>
          <w:lang w:val="tr-TR"/>
        </w:rPr>
        <w:t xml:space="preserve">yüzde </w:t>
      </w:r>
      <w:r w:rsidRPr="00831096">
        <w:rPr>
          <w:lang w:val="tr-TR"/>
        </w:rPr>
        <w:t>50’si, tüketici sonrası geri dönüşümden elde edi</w:t>
      </w:r>
      <w:r w:rsidR="00112CF1" w:rsidRPr="00831096">
        <w:rPr>
          <w:lang w:val="tr-TR"/>
        </w:rPr>
        <w:t>liyor</w:t>
      </w:r>
      <w:r w:rsidRPr="00831096">
        <w:rPr>
          <w:lang w:val="tr-TR"/>
        </w:rPr>
        <w:t>.</w:t>
      </w:r>
    </w:p>
    <w:p w14:paraId="345B463A" w14:textId="642F862F" w:rsidR="00773EDA" w:rsidRPr="00831096" w:rsidRDefault="00112CF1" w:rsidP="00773EDA">
      <w:pPr>
        <w:spacing w:line="280" w:lineRule="exact"/>
        <w:rPr>
          <w:lang w:val="tr-TR"/>
        </w:rPr>
      </w:pPr>
      <w:r w:rsidRPr="00831096">
        <w:rPr>
          <w:lang w:val="tr-TR"/>
        </w:rPr>
        <w:t>Örneğin; k</w:t>
      </w:r>
      <w:r w:rsidR="00773EDA" w:rsidRPr="00831096">
        <w:rPr>
          <w:lang w:val="tr-TR"/>
        </w:rPr>
        <w:t>riko bağlantı noktaları tamamen geri dönüştürülmüş otomobil tamponlarından üretil</w:t>
      </w:r>
      <w:r w:rsidRPr="00831096">
        <w:rPr>
          <w:lang w:val="tr-TR"/>
        </w:rPr>
        <w:t>iyor</w:t>
      </w:r>
      <w:r w:rsidR="00773EDA" w:rsidRPr="00831096">
        <w:rPr>
          <w:lang w:val="tr-TR"/>
        </w:rPr>
        <w:t>.</w:t>
      </w:r>
      <w:r w:rsidRPr="00831096">
        <w:rPr>
          <w:lang w:val="tr-TR"/>
        </w:rPr>
        <w:t xml:space="preserve"> </w:t>
      </w:r>
      <w:r w:rsidR="00773EDA" w:rsidRPr="00831096">
        <w:rPr>
          <w:lang w:val="tr-TR"/>
        </w:rPr>
        <w:t xml:space="preserve">Ön bagaj bölmesi, yaklaşık </w:t>
      </w:r>
      <w:r w:rsidRPr="00831096">
        <w:rPr>
          <w:lang w:val="tr-TR"/>
        </w:rPr>
        <w:t xml:space="preserve">yüzde </w:t>
      </w:r>
      <w:r w:rsidR="00773EDA" w:rsidRPr="00831096">
        <w:rPr>
          <w:lang w:val="tr-TR"/>
        </w:rPr>
        <w:t>70 oranında geri dönüştürülmüş malzeme içer</w:t>
      </w:r>
      <w:r w:rsidRPr="00831096">
        <w:rPr>
          <w:lang w:val="tr-TR"/>
        </w:rPr>
        <w:t>iyor</w:t>
      </w:r>
      <w:r w:rsidR="00773EDA" w:rsidRPr="00831096">
        <w:rPr>
          <w:lang w:val="tr-TR"/>
        </w:rPr>
        <w:t>.</w:t>
      </w:r>
    </w:p>
    <w:p w14:paraId="7A6B79F5" w14:textId="77777777" w:rsidR="002D2B5C" w:rsidRPr="00831096" w:rsidRDefault="002D2B5C" w:rsidP="002A6618">
      <w:pPr>
        <w:spacing w:line="280" w:lineRule="exact"/>
        <w:rPr>
          <w:lang w:val="tr-TR"/>
        </w:rPr>
      </w:pPr>
    </w:p>
    <w:p w14:paraId="4B3754FC" w14:textId="77777777" w:rsidR="00CF788E" w:rsidRPr="00831096" w:rsidRDefault="00CF788E" w:rsidP="00035BB9">
      <w:pPr>
        <w:rPr>
          <w:rFonts w:ascii="MB Corpo S Text Office" w:hAnsi="MB Corpo S Text Office"/>
          <w:lang w:val="tr-TR"/>
        </w:rPr>
      </w:pPr>
    </w:p>
    <w:p w14:paraId="15F66579" w14:textId="77777777" w:rsidR="00CF788E" w:rsidRPr="00831096" w:rsidRDefault="00CF788E" w:rsidP="00035BB9">
      <w:pPr>
        <w:rPr>
          <w:rFonts w:ascii="MB Corpo S Text Office" w:hAnsi="MB Corpo S Text Office"/>
          <w:lang w:val="tr-TR"/>
        </w:rPr>
      </w:pPr>
    </w:p>
    <w:p w14:paraId="0B87BB67" w14:textId="77777777" w:rsidR="00CF788E" w:rsidRPr="00831096" w:rsidRDefault="00CF788E" w:rsidP="00035BB9">
      <w:pPr>
        <w:rPr>
          <w:rFonts w:ascii="MB Corpo S Text Office" w:hAnsi="MB Corpo S Text Office"/>
          <w:lang w:val="tr-TR"/>
        </w:rPr>
      </w:pPr>
    </w:p>
    <w:p w14:paraId="6C028E1B" w14:textId="77777777" w:rsidR="00CF788E" w:rsidRPr="00831096" w:rsidRDefault="00CF788E" w:rsidP="00035BB9">
      <w:pPr>
        <w:rPr>
          <w:rFonts w:ascii="MB Corpo S Text Office" w:hAnsi="MB Corpo S Text Office"/>
          <w:lang w:val="tr-TR"/>
        </w:rPr>
      </w:pPr>
    </w:p>
    <w:p w14:paraId="1A9921F1" w14:textId="77777777" w:rsidR="00CF788E" w:rsidRPr="00831096" w:rsidRDefault="00CF788E" w:rsidP="00035BB9">
      <w:pPr>
        <w:rPr>
          <w:rFonts w:ascii="MB Corpo S Text Office" w:hAnsi="MB Corpo S Text Office"/>
          <w:lang w:val="tr-TR"/>
        </w:rPr>
      </w:pPr>
    </w:p>
    <w:p w14:paraId="4DB4A2AF" w14:textId="77777777" w:rsidR="00CF788E" w:rsidRPr="00831096" w:rsidRDefault="00CF788E" w:rsidP="00035BB9">
      <w:pPr>
        <w:rPr>
          <w:rFonts w:ascii="MB Corpo S Text Office" w:hAnsi="MB Corpo S Text Office"/>
          <w:lang w:val="tr-TR"/>
        </w:rPr>
      </w:pPr>
    </w:p>
    <w:p w14:paraId="00AD9745" w14:textId="77777777" w:rsidR="00CF788E" w:rsidRPr="00831096" w:rsidRDefault="00CF788E" w:rsidP="00035BB9">
      <w:pPr>
        <w:rPr>
          <w:rFonts w:ascii="MB Corpo S Text Office" w:hAnsi="MB Corpo S Text Office"/>
          <w:lang w:val="tr-TR"/>
        </w:rPr>
      </w:pPr>
    </w:p>
    <w:p w14:paraId="39DF3EDB" w14:textId="77777777" w:rsidR="00CF788E" w:rsidRPr="00831096" w:rsidRDefault="00CF788E" w:rsidP="00035BB9">
      <w:pPr>
        <w:rPr>
          <w:rFonts w:ascii="MB Corpo S Text Office" w:hAnsi="MB Corpo S Text Office"/>
          <w:lang w:val="tr-TR"/>
        </w:rPr>
      </w:pPr>
    </w:p>
    <w:p w14:paraId="45AB719F" w14:textId="77777777" w:rsidR="00CF788E" w:rsidRPr="00831096" w:rsidRDefault="00CF788E" w:rsidP="00035BB9">
      <w:pPr>
        <w:rPr>
          <w:rFonts w:ascii="MB Corpo S Text Office" w:hAnsi="MB Corpo S Text Office"/>
          <w:lang w:val="tr-TR"/>
        </w:rPr>
      </w:pPr>
    </w:p>
    <w:p w14:paraId="7E0AF92A" w14:textId="77777777" w:rsidR="00CF788E" w:rsidRPr="00831096" w:rsidRDefault="00CF788E" w:rsidP="00035BB9">
      <w:pPr>
        <w:rPr>
          <w:rFonts w:ascii="MB Corpo S Text Office" w:hAnsi="MB Corpo S Text Office"/>
          <w:lang w:val="tr-TR"/>
        </w:rPr>
      </w:pPr>
    </w:p>
    <w:p w14:paraId="274D6E40" w14:textId="77777777" w:rsidR="00CF788E" w:rsidRPr="00831096" w:rsidRDefault="00CF788E" w:rsidP="00035BB9">
      <w:pPr>
        <w:rPr>
          <w:rFonts w:ascii="MB Corpo S Text Office" w:hAnsi="MB Corpo S Text Office"/>
          <w:lang w:val="tr-TR"/>
        </w:rPr>
      </w:pPr>
    </w:p>
    <w:p w14:paraId="5E831496" w14:textId="77777777" w:rsidR="00CF788E" w:rsidRPr="00831096" w:rsidRDefault="00CF788E" w:rsidP="00035BB9">
      <w:pPr>
        <w:rPr>
          <w:rFonts w:ascii="MB Corpo S Text Office" w:hAnsi="MB Corpo S Text Office"/>
          <w:lang w:val="tr-TR"/>
        </w:rPr>
      </w:pPr>
    </w:p>
    <w:p w14:paraId="1F93BE55" w14:textId="77777777" w:rsidR="00CF788E" w:rsidRPr="00831096" w:rsidRDefault="00CF788E" w:rsidP="00035BB9">
      <w:pPr>
        <w:rPr>
          <w:rFonts w:ascii="MB Corpo S Text Office" w:hAnsi="MB Corpo S Text Office"/>
          <w:lang w:val="tr-TR"/>
        </w:rPr>
      </w:pPr>
    </w:p>
    <w:p w14:paraId="5D940C52" w14:textId="77777777" w:rsidR="00CF788E" w:rsidRPr="00831096" w:rsidRDefault="00CF788E" w:rsidP="00035BB9">
      <w:pPr>
        <w:rPr>
          <w:rFonts w:ascii="MB Corpo S Text Office" w:hAnsi="MB Corpo S Text Office"/>
          <w:lang w:val="tr-TR"/>
        </w:rPr>
      </w:pPr>
    </w:p>
    <w:p w14:paraId="690DC69A" w14:textId="77777777" w:rsidR="00CF788E" w:rsidRPr="00831096" w:rsidRDefault="00CF788E" w:rsidP="00035BB9">
      <w:pPr>
        <w:rPr>
          <w:rFonts w:ascii="MB Corpo S Text Office" w:hAnsi="MB Corpo S Text Office"/>
          <w:lang w:val="tr-TR"/>
        </w:rPr>
      </w:pPr>
    </w:p>
    <w:p w14:paraId="2E27F6E6" w14:textId="77777777" w:rsidR="00CF788E" w:rsidRPr="00831096" w:rsidRDefault="00CF788E" w:rsidP="00035BB9">
      <w:pPr>
        <w:rPr>
          <w:rFonts w:ascii="MB Corpo S Text Office" w:hAnsi="MB Corpo S Text Office"/>
          <w:lang w:val="tr-TR"/>
        </w:rPr>
      </w:pPr>
    </w:p>
    <w:p w14:paraId="477EDC50" w14:textId="77777777" w:rsidR="00CF788E" w:rsidRPr="00831096" w:rsidRDefault="00CF788E" w:rsidP="00035BB9">
      <w:pPr>
        <w:rPr>
          <w:rFonts w:ascii="MB Corpo S Text Office" w:hAnsi="MB Corpo S Text Office"/>
          <w:lang w:val="tr-TR"/>
        </w:rPr>
      </w:pPr>
    </w:p>
    <w:p w14:paraId="143ECFBA" w14:textId="77777777" w:rsidR="00CF788E" w:rsidRPr="00831096" w:rsidRDefault="00CF788E" w:rsidP="00035BB9">
      <w:pPr>
        <w:rPr>
          <w:rFonts w:ascii="MB Corpo S Text Office" w:hAnsi="MB Corpo S Text Office"/>
          <w:lang w:val="tr-TR"/>
        </w:rPr>
      </w:pPr>
    </w:p>
    <w:p w14:paraId="36A72AAB" w14:textId="77777777" w:rsidR="00CF788E" w:rsidRPr="00831096" w:rsidRDefault="00CF788E" w:rsidP="00035BB9">
      <w:pPr>
        <w:rPr>
          <w:rFonts w:ascii="MB Corpo S Text Office" w:hAnsi="MB Corpo S Text Office"/>
          <w:lang w:val="tr-TR"/>
        </w:rPr>
      </w:pPr>
    </w:p>
    <w:p w14:paraId="53364E26" w14:textId="77777777" w:rsidR="00CF788E" w:rsidRPr="00831096" w:rsidRDefault="00CF788E" w:rsidP="00035BB9">
      <w:pPr>
        <w:rPr>
          <w:rFonts w:ascii="MB Corpo S Text Office" w:hAnsi="MB Corpo S Text Office"/>
          <w:lang w:val="tr-TR"/>
        </w:rPr>
      </w:pPr>
    </w:p>
    <w:p w14:paraId="50728BFA" w14:textId="77777777" w:rsidR="00CF788E" w:rsidRPr="00831096" w:rsidRDefault="00CF788E" w:rsidP="00035BB9">
      <w:pPr>
        <w:rPr>
          <w:rFonts w:ascii="MB Corpo S Text Office" w:hAnsi="MB Corpo S Text Office"/>
          <w:lang w:val="tr-TR"/>
        </w:rPr>
      </w:pPr>
    </w:p>
    <w:p w14:paraId="6299668D" w14:textId="77777777" w:rsidR="00CF788E" w:rsidRPr="00831096" w:rsidRDefault="00CF788E" w:rsidP="00035BB9">
      <w:pPr>
        <w:rPr>
          <w:rFonts w:ascii="MB Corpo S Text Office" w:hAnsi="MB Corpo S Text Office"/>
          <w:lang w:val="tr-TR"/>
        </w:rPr>
      </w:pPr>
    </w:p>
    <w:p w14:paraId="46853B31" w14:textId="77777777" w:rsidR="00CF788E" w:rsidRPr="00831096" w:rsidRDefault="00CF788E" w:rsidP="00035BB9">
      <w:pPr>
        <w:rPr>
          <w:rFonts w:ascii="MB Corpo S Text Office" w:hAnsi="MB Corpo S Text Office"/>
          <w:lang w:val="tr-TR"/>
        </w:rPr>
      </w:pPr>
    </w:p>
    <w:p w14:paraId="31A75098" w14:textId="320009D0" w:rsidR="002D2B5C" w:rsidRPr="00831096" w:rsidRDefault="001A596F" w:rsidP="00035BB9">
      <w:pPr>
        <w:rPr>
          <w:rFonts w:ascii="MB Corpo A Title Cond Office" w:hAnsi="MB Corpo A Title Cond Office"/>
          <w:sz w:val="32"/>
          <w:lang w:val="tr-TR"/>
        </w:rPr>
      </w:pPr>
      <w:r w:rsidRPr="00831096">
        <w:rPr>
          <w:rFonts w:ascii="MB Corpo A Title Cond Office" w:hAnsi="MB Corpo A Title Cond Office"/>
          <w:sz w:val="32"/>
          <w:lang w:val="tr-TR"/>
        </w:rPr>
        <w:t>Modüler mimari sayesinde en üst düzey esneklik</w:t>
      </w:r>
    </w:p>
    <w:p w14:paraId="2569F129" w14:textId="77777777" w:rsidR="001A596F" w:rsidRPr="00831096" w:rsidRDefault="001A596F" w:rsidP="00035BB9">
      <w:pPr>
        <w:rPr>
          <w:lang w:val="tr-TR"/>
        </w:rPr>
      </w:pPr>
    </w:p>
    <w:p w14:paraId="64E9B8B2" w14:textId="5B1E7C72" w:rsidR="002D2B5C" w:rsidRPr="00831096" w:rsidRDefault="00035BB9" w:rsidP="00035BB9">
      <w:pPr>
        <w:rPr>
          <w:rFonts w:ascii="MB Corpo S Text Office" w:eastAsiaTheme="majorEastAsia" w:hAnsi="MB Corpo S Text Office" w:cstheme="majorBidi"/>
          <w:szCs w:val="26"/>
          <w:lang w:val="tr-TR"/>
        </w:rPr>
      </w:pPr>
      <w:r w:rsidRPr="00831096">
        <w:rPr>
          <w:rFonts w:ascii="MB Corpo S Text Office" w:eastAsiaTheme="majorEastAsia" w:hAnsi="MB Corpo S Text Office" w:cstheme="majorBidi"/>
          <w:szCs w:val="26"/>
          <w:lang w:val="tr-TR"/>
        </w:rPr>
        <w:t>T</w:t>
      </w:r>
      <w:r w:rsidR="001A596F" w:rsidRPr="00831096">
        <w:rPr>
          <w:rFonts w:ascii="MB Corpo S Text Office" w:eastAsiaTheme="majorEastAsia" w:hAnsi="MB Corpo S Text Office" w:cstheme="majorBidi"/>
          <w:szCs w:val="26"/>
          <w:lang w:val="tr-TR"/>
        </w:rPr>
        <w:t>amamen yeni Mercedes-Benz CLA: 48-volt teknolojiye sahip yüksek teknolojili hibrit modeller</w:t>
      </w:r>
    </w:p>
    <w:p w14:paraId="687F7819" w14:textId="77777777" w:rsidR="002D2B5C" w:rsidRPr="00831096" w:rsidRDefault="002D2B5C" w:rsidP="00035BB9">
      <w:pPr>
        <w:rPr>
          <w:lang w:val="tr-TR"/>
        </w:rPr>
      </w:pPr>
    </w:p>
    <w:p w14:paraId="512E9B06" w14:textId="34CF9847" w:rsidR="001A596F" w:rsidRPr="00831096" w:rsidRDefault="001A596F" w:rsidP="001A596F">
      <w:pPr>
        <w:pStyle w:val="ListeParagraf"/>
        <w:numPr>
          <w:ilvl w:val="0"/>
          <w:numId w:val="28"/>
        </w:numPr>
        <w:spacing w:after="280" w:line="280" w:lineRule="exact"/>
        <w:rPr>
          <w:rFonts w:ascii="MB Corpo S Text Office" w:hAnsi="MB Corpo S Text Office"/>
          <w:lang w:val="tr-TR"/>
        </w:rPr>
      </w:pPr>
      <w:r w:rsidRPr="00831096">
        <w:rPr>
          <w:rFonts w:ascii="MB Corpo S Text Office" w:hAnsi="MB Corpo S Text Office"/>
          <w:lang w:val="tr-TR"/>
        </w:rPr>
        <w:t>Gelecekteki hibrit modeller, şehir içi hızlarda tamamen elektrikle sürüş yapabilecek</w:t>
      </w:r>
    </w:p>
    <w:p w14:paraId="03FE0428" w14:textId="0EAEB957" w:rsidR="001A596F" w:rsidRPr="00831096" w:rsidRDefault="001A596F" w:rsidP="001A596F">
      <w:pPr>
        <w:pStyle w:val="ListeParagraf"/>
        <w:numPr>
          <w:ilvl w:val="0"/>
          <w:numId w:val="28"/>
        </w:numPr>
        <w:spacing w:after="280" w:line="280" w:lineRule="exact"/>
        <w:rPr>
          <w:rFonts w:ascii="MB Corpo S Text Office" w:hAnsi="MB Corpo S Text Office"/>
          <w:lang w:val="tr-TR"/>
        </w:rPr>
      </w:pPr>
      <w:r w:rsidRPr="00831096">
        <w:rPr>
          <w:rFonts w:ascii="MB Corpo S Text Office" w:hAnsi="MB Corpo S Text Office"/>
          <w:lang w:val="tr-TR"/>
        </w:rPr>
        <w:t>Miller döngüsü yanma sürecine sahip, FAME motor ailesinden yeni dört silindirli motor</w:t>
      </w:r>
    </w:p>
    <w:p w14:paraId="42F2373E" w14:textId="549D45E2" w:rsidR="001A596F" w:rsidRPr="00831096" w:rsidRDefault="001A596F" w:rsidP="001A596F">
      <w:pPr>
        <w:pStyle w:val="ListeParagraf"/>
        <w:numPr>
          <w:ilvl w:val="0"/>
          <w:numId w:val="28"/>
        </w:numPr>
        <w:spacing w:after="280" w:line="280" w:lineRule="exact"/>
        <w:rPr>
          <w:rFonts w:ascii="MB Corpo S Text Office" w:hAnsi="MB Corpo S Text Office"/>
          <w:lang w:val="tr-TR"/>
        </w:rPr>
      </w:pPr>
      <w:r w:rsidRPr="00831096">
        <w:rPr>
          <w:rFonts w:ascii="MB Corpo S Text Office" w:hAnsi="MB Corpo S Text Office"/>
          <w:lang w:val="tr-TR"/>
        </w:rPr>
        <w:t>Entegre elektrik motoruna sahip, yeni elektrikli sekiz ileri çift kavramalı şanzıman</w:t>
      </w:r>
    </w:p>
    <w:p w14:paraId="6C37DCAD" w14:textId="4BFF6453" w:rsidR="001A596F" w:rsidRPr="00831096" w:rsidRDefault="001A596F" w:rsidP="001A596F">
      <w:pPr>
        <w:pStyle w:val="ListeParagraf"/>
        <w:numPr>
          <w:ilvl w:val="0"/>
          <w:numId w:val="28"/>
        </w:numPr>
        <w:spacing w:after="280" w:line="280" w:lineRule="exact"/>
        <w:rPr>
          <w:rFonts w:ascii="MB Corpo S Text Office" w:hAnsi="MB Corpo S Text Office"/>
          <w:lang w:val="tr-TR"/>
        </w:rPr>
      </w:pPr>
      <w:r w:rsidRPr="00831096">
        <w:rPr>
          <w:rFonts w:ascii="MB Corpo S Text Office" w:hAnsi="MB Corpo S Text Office"/>
          <w:lang w:val="tr-TR"/>
        </w:rPr>
        <w:t>1,3 kWh enerji içeriğine sahip, yeni lityum-iyon batarya</w:t>
      </w:r>
    </w:p>
    <w:p w14:paraId="2C87291C" w14:textId="7AE0B3F4" w:rsidR="001A596F" w:rsidRPr="00831096" w:rsidRDefault="001A596F" w:rsidP="001A596F">
      <w:pPr>
        <w:spacing w:line="280" w:lineRule="exact"/>
        <w:rPr>
          <w:lang w:val="tr-TR"/>
        </w:rPr>
      </w:pPr>
      <w:r w:rsidRPr="00831096">
        <w:rPr>
          <w:lang w:val="tr-TR"/>
        </w:rPr>
        <w:t>Mercedes-Benz'in sürdürülebilir iş stratejisinin uygulanmasında tamamen elektrikli modeller kilit rol oynuyor. Ancak, dünyanın farklı bölgelerindeki müşterilerin talepleri ve ulaşım ihtiyaçları, bu dönüşümün hızını belirliyor. Bu nedenle, tamamen yeni CLA'nın yıl sonuna doğru 48 volt teknolojisine ve şanzımana entegre elektrik motoruna sahip hibrit versiyonu da satışa sunulacak. CLA model ailesinin modüler mimarisi, Mercedes-Benz'e güç aktarım sisteminde ve üretimde maksimum esneklik sağlıyor.</w:t>
      </w:r>
    </w:p>
    <w:p w14:paraId="40193792" w14:textId="73DFA793" w:rsidR="0033518C" w:rsidRPr="00831096" w:rsidRDefault="0033518C" w:rsidP="002A6618">
      <w:pPr>
        <w:spacing w:line="280" w:lineRule="exact"/>
        <w:rPr>
          <w:lang w:val="tr-TR"/>
        </w:rPr>
      </w:pPr>
    </w:p>
    <w:p w14:paraId="5567D6C5" w14:textId="4DADD411" w:rsidR="00AD0052" w:rsidRPr="00831096" w:rsidRDefault="00AD0052" w:rsidP="00AD0052">
      <w:pPr>
        <w:spacing w:line="280" w:lineRule="exact"/>
        <w:rPr>
          <w:szCs w:val="21"/>
          <w:lang w:val="tr-TR"/>
        </w:rPr>
      </w:pPr>
      <w:bookmarkStart w:id="16" w:name="_Hlk190758197"/>
      <w:r w:rsidRPr="00831096">
        <w:rPr>
          <w:szCs w:val="21"/>
          <w:lang w:val="tr-TR"/>
        </w:rPr>
        <w:t>Hibrit CLA, görsel olarak tamamen elektrikli versiyonuna çok benzediğinden, müşteriler sürüş profillerine ve kullanım alışkanlıklarına göre iki farklı motor konfigürasyonu arasında seçim yapabiliyor. Hibrit CLA’nın en belirgin farklardan biri, klasik Mercedes-Benz yıldız desenine sahip krom ön ızgarası. Bu ızgara, standart olarak bir LED ışık çerçevesi ile çevrelenmiş.</w:t>
      </w:r>
    </w:p>
    <w:p w14:paraId="0BA72B0C" w14:textId="77777777" w:rsidR="00AD0052" w:rsidRPr="00831096" w:rsidRDefault="00AD0052" w:rsidP="00AD0052">
      <w:pPr>
        <w:spacing w:line="280" w:lineRule="exact"/>
        <w:rPr>
          <w:szCs w:val="21"/>
          <w:lang w:val="tr-TR"/>
        </w:rPr>
      </w:pPr>
    </w:p>
    <w:p w14:paraId="3E0E1F42" w14:textId="2591966C" w:rsidR="00AD0052" w:rsidRPr="00831096" w:rsidRDefault="00AD0052" w:rsidP="00AD0052">
      <w:pPr>
        <w:spacing w:line="280" w:lineRule="exact"/>
        <w:rPr>
          <w:szCs w:val="21"/>
          <w:lang w:val="tr-TR"/>
        </w:rPr>
      </w:pPr>
      <w:r w:rsidRPr="00831096">
        <w:rPr>
          <w:szCs w:val="21"/>
          <w:lang w:val="tr-TR"/>
        </w:rPr>
        <w:t>Son derece verimli aktarma organları, Mercedes-Benz mühendisleri tarafından Almanya'da, kanıtlanmış kalite standartlarına göre tasarlandı. CLA hibrit’in en son teknoloji</w:t>
      </w:r>
      <w:r w:rsidR="007D22F8" w:rsidRPr="00831096">
        <w:rPr>
          <w:szCs w:val="21"/>
          <w:lang w:val="tr-TR"/>
        </w:rPr>
        <w:t xml:space="preserve"> içten</w:t>
      </w:r>
      <w:r w:rsidRPr="00831096">
        <w:rPr>
          <w:szCs w:val="21"/>
          <w:lang w:val="tr-TR"/>
        </w:rPr>
        <w:t xml:space="preserve"> yanmalı motoru, üç farklı güç seviyesiyle sunulacak. Müşteriler, önden çekişli veya 4MATIC dört tekerlekten çekişli seçenekler arasından seçim yapabilecekler. Teknik veriler ve donanımla ilgili daha fazla ayrıntı, satış başlamadan önce yıl içinde duyurulacak.</w:t>
      </w:r>
    </w:p>
    <w:bookmarkEnd w:id="16"/>
    <w:p w14:paraId="64923311" w14:textId="77777777" w:rsidR="00085881" w:rsidRPr="00831096" w:rsidRDefault="00085881" w:rsidP="002A6618">
      <w:pPr>
        <w:spacing w:line="280" w:lineRule="exact"/>
        <w:rPr>
          <w:lang w:val="tr-TR"/>
        </w:rPr>
      </w:pPr>
    </w:p>
    <w:p w14:paraId="48700005" w14:textId="7F78B55F" w:rsidR="00466B3D" w:rsidRPr="00831096" w:rsidRDefault="00466B3D" w:rsidP="00466B3D">
      <w:pPr>
        <w:spacing w:line="280" w:lineRule="exact"/>
        <w:rPr>
          <w:rFonts w:ascii="MB Corpo S Text Office" w:eastAsiaTheme="majorEastAsia" w:hAnsi="MB Corpo S Text Office" w:cstheme="majorBidi"/>
          <w:szCs w:val="26"/>
          <w:lang w:val="tr-TR"/>
        </w:rPr>
      </w:pPr>
      <w:r w:rsidRPr="00831096">
        <w:rPr>
          <w:rFonts w:ascii="MB Corpo S Text Office" w:eastAsiaTheme="majorEastAsia" w:hAnsi="MB Corpo S Text Office" w:cstheme="majorBidi"/>
          <w:szCs w:val="26"/>
          <w:lang w:val="tr-TR"/>
        </w:rPr>
        <w:t>CLA hibrit modeller tamamen elektrikli sürüş yapabiliyor ve reküperasyon sağlayabiliyor</w:t>
      </w:r>
    </w:p>
    <w:p w14:paraId="276E7E99" w14:textId="44F0D652" w:rsidR="00466B3D" w:rsidRPr="00831096" w:rsidRDefault="00466B3D" w:rsidP="00466B3D">
      <w:pPr>
        <w:spacing w:line="280" w:lineRule="exact"/>
        <w:rPr>
          <w:szCs w:val="21"/>
          <w:lang w:val="tr-TR"/>
        </w:rPr>
      </w:pPr>
      <w:r w:rsidRPr="00831096">
        <w:rPr>
          <w:szCs w:val="21"/>
          <w:lang w:val="tr-TR"/>
        </w:rPr>
        <w:t>Motor ve şanzıman tasarımı silindirler arasındaki aralık ve elektrik motorunun yanda konumlandırılması sayesinde son derece kompakt. Elektrik motoru, inverter ve şanzıman, tam entegre bir birim oluşturuyor. Yeni geliştirilmiş 48 volt lityum-iyon teknolojisiki batarya, 1,3 kWh’e kadar enerji kapasitesine sahip. Batarya hücreleri ve DC/DC dönüştürücü flatpack’e entegre edilerek tamamen kompakt bir yapıya kavuştu.</w:t>
      </w:r>
    </w:p>
    <w:p w14:paraId="150E9007" w14:textId="77777777" w:rsidR="00466B3D" w:rsidRPr="00831096" w:rsidRDefault="00466B3D" w:rsidP="00466B3D">
      <w:pPr>
        <w:spacing w:line="280" w:lineRule="exact"/>
        <w:rPr>
          <w:szCs w:val="21"/>
          <w:lang w:val="tr-TR"/>
        </w:rPr>
      </w:pPr>
    </w:p>
    <w:p w14:paraId="7CFEC971" w14:textId="74D364D8" w:rsidR="00466B3D" w:rsidRPr="00831096" w:rsidRDefault="00466B3D" w:rsidP="00466B3D">
      <w:pPr>
        <w:spacing w:line="280" w:lineRule="exact"/>
        <w:rPr>
          <w:szCs w:val="21"/>
          <w:lang w:val="tr-TR"/>
        </w:rPr>
      </w:pPr>
      <w:r w:rsidRPr="00831096">
        <w:rPr>
          <w:szCs w:val="21"/>
          <w:lang w:val="tr-TR"/>
        </w:rPr>
        <w:t>Elektrik motoru, tüm hızlarda akıllı destek sağlıyor. Özellikle düşük motor devirlerinde hızlanmayı önemli ölçüde iyileştiriyor. Şehir içi hızlarında ve 20 kW’tan düşük güç gereksinimlerinde, CLA hibrit tamamen elektrikli olarak sürülebiliyor. Elektrikli süzülme yani motorun bağlantısının kesildiği verimli süzülme modu, yaklaşık 100 km/s hıza kadar mümkün. Motor, sekiz vitesin tamamında reküperasyon yapabiliyor ve 25 kW'a kadar enerji geri dönüştürebiliyor.</w:t>
      </w:r>
    </w:p>
    <w:p w14:paraId="1C972B57" w14:textId="77777777" w:rsidR="00466B3D" w:rsidRPr="00831096" w:rsidRDefault="00466B3D" w:rsidP="00466B3D">
      <w:pPr>
        <w:spacing w:line="280" w:lineRule="exact"/>
        <w:rPr>
          <w:szCs w:val="21"/>
          <w:lang w:val="tr-TR"/>
        </w:rPr>
      </w:pPr>
    </w:p>
    <w:p w14:paraId="482FE259" w14:textId="2D5CDFED" w:rsidR="00466B3D" w:rsidRPr="00831096" w:rsidRDefault="007D22F8" w:rsidP="00466B3D">
      <w:pPr>
        <w:spacing w:line="280" w:lineRule="exact"/>
        <w:rPr>
          <w:lang w:val="tr-TR"/>
        </w:rPr>
      </w:pPr>
      <w:r w:rsidRPr="00831096">
        <w:rPr>
          <w:szCs w:val="21"/>
          <w:lang w:val="tr-TR"/>
        </w:rPr>
        <w:t>İçten y</w:t>
      </w:r>
      <w:r w:rsidR="00466B3D" w:rsidRPr="00831096">
        <w:rPr>
          <w:szCs w:val="21"/>
          <w:lang w:val="tr-TR"/>
        </w:rPr>
        <w:t xml:space="preserve">anmalı motor ve elektrik motorunun tork üretimi birleştiğinden, geniş bir hız aralığında maksimum tork sağlanıyor. </w:t>
      </w:r>
      <w:r w:rsidR="002018BA" w:rsidRPr="00831096">
        <w:rPr>
          <w:szCs w:val="21"/>
          <w:lang w:val="tr-TR"/>
        </w:rPr>
        <w:t xml:space="preserve">Ayrıca, içten yanmalı motor tamamen elektrik motoru ve bağlantı kavraması (disconnect clutch) aracılığıyla çalıştırılabiliyor, böylece geleneksel bir marş dişlisine ihtiyaç </w:t>
      </w:r>
      <w:r w:rsidR="00D17461" w:rsidRPr="00831096">
        <w:rPr>
          <w:szCs w:val="21"/>
          <w:lang w:val="tr-TR"/>
        </w:rPr>
        <w:t>duyulmuyor</w:t>
      </w:r>
      <w:r w:rsidR="002018BA" w:rsidRPr="00831096">
        <w:rPr>
          <w:szCs w:val="21"/>
          <w:lang w:val="tr-TR"/>
        </w:rPr>
        <w:t xml:space="preserve">. </w:t>
      </w:r>
      <w:r w:rsidR="00466B3D" w:rsidRPr="00831096">
        <w:rPr>
          <w:szCs w:val="21"/>
          <w:lang w:val="tr-TR"/>
        </w:rPr>
        <w:t>Start-stop fonksiyonu ve motorlar arasındaki geçişler sürücü</w:t>
      </w:r>
      <w:r w:rsidR="00466B3D" w:rsidRPr="00831096">
        <w:rPr>
          <w:lang w:val="tr-TR"/>
        </w:rPr>
        <w:t xml:space="preserve"> tarafından neredeyse hissedilm</w:t>
      </w:r>
      <w:r w:rsidR="00D17461" w:rsidRPr="00831096">
        <w:rPr>
          <w:lang w:val="tr-TR"/>
        </w:rPr>
        <w:t>iyor</w:t>
      </w:r>
      <w:r w:rsidR="00466B3D" w:rsidRPr="00831096">
        <w:rPr>
          <w:lang w:val="tr-TR"/>
        </w:rPr>
        <w:t xml:space="preserve">. </w:t>
      </w:r>
    </w:p>
    <w:p w14:paraId="00D0FA6A" w14:textId="77777777" w:rsidR="005C362F" w:rsidRPr="00831096" w:rsidRDefault="005C362F" w:rsidP="002A6618">
      <w:pPr>
        <w:spacing w:line="280" w:lineRule="exact"/>
        <w:rPr>
          <w:szCs w:val="21"/>
          <w:lang w:val="tr-TR"/>
        </w:rPr>
      </w:pPr>
    </w:p>
    <w:p w14:paraId="0531FD42" w14:textId="55B71D1F" w:rsidR="002018BA" w:rsidRPr="00831096" w:rsidRDefault="002018BA" w:rsidP="002018BA">
      <w:pPr>
        <w:spacing w:line="280" w:lineRule="exact"/>
        <w:rPr>
          <w:szCs w:val="21"/>
          <w:lang w:val="tr-TR"/>
        </w:rPr>
      </w:pPr>
      <w:r w:rsidRPr="00831096">
        <w:rPr>
          <w:szCs w:val="21"/>
          <w:lang w:val="tr-TR"/>
        </w:rPr>
        <w:t xml:space="preserve">Elektrik motoru ve inverter, yeni nesil ultra kompakt sekiz ileri çift kavramalı şanzımana (8F-eDCT) entegre </w:t>
      </w:r>
      <w:r w:rsidR="00D17461" w:rsidRPr="00831096">
        <w:rPr>
          <w:szCs w:val="21"/>
          <w:lang w:val="tr-TR"/>
        </w:rPr>
        <w:t>edildi</w:t>
      </w:r>
      <w:r w:rsidRPr="00831096">
        <w:rPr>
          <w:szCs w:val="21"/>
          <w:lang w:val="tr-TR"/>
        </w:rPr>
        <w:t>.</w:t>
      </w:r>
      <w:r w:rsidR="00264C77" w:rsidRPr="00831096">
        <w:rPr>
          <w:szCs w:val="21"/>
          <w:lang w:val="tr-TR"/>
        </w:rPr>
        <w:t xml:space="preserve"> </w:t>
      </w:r>
      <w:r w:rsidRPr="00831096">
        <w:rPr>
          <w:szCs w:val="21"/>
          <w:lang w:val="tr-TR"/>
        </w:rPr>
        <w:t>Bu sistem, "eDCT" olarak adlandırılıyor. Çünkü elektrik motoru şanzımanın içine entegredir ve mekanik sistemin kontrolü elektro-hidrolik olarak yapılıyor. Çift kavramanın her iki hattı da bir elektrik motoru tarafından yönetiliyor.</w:t>
      </w:r>
      <w:r w:rsidR="00264C77" w:rsidRPr="00831096">
        <w:rPr>
          <w:szCs w:val="21"/>
          <w:lang w:val="tr-TR"/>
        </w:rPr>
        <w:t xml:space="preserve"> </w:t>
      </w:r>
      <w:r w:rsidRPr="00831096">
        <w:rPr>
          <w:szCs w:val="21"/>
          <w:lang w:val="tr-TR"/>
        </w:rPr>
        <w:t>Güç aktarımı ve bağlantı kesme işlemleri, iki tahrik kavraması ve bir ayırma kavraması aracılığıyla gerçekleştiriliyor.</w:t>
      </w:r>
      <w:r w:rsidR="00264C77" w:rsidRPr="00831096">
        <w:rPr>
          <w:szCs w:val="21"/>
          <w:lang w:val="tr-TR"/>
        </w:rPr>
        <w:t xml:space="preserve"> </w:t>
      </w:r>
      <w:r w:rsidRPr="00831096">
        <w:rPr>
          <w:szCs w:val="21"/>
          <w:lang w:val="tr-TR"/>
        </w:rPr>
        <w:lastRenderedPageBreak/>
        <w:t>Sekiz vites oranının geniş aralığı, motor çalışma noktalarının uygun hale getirilmesine olanak tanıyarak verimliliğe katkıda bulunuyor.</w:t>
      </w:r>
    </w:p>
    <w:p w14:paraId="5A942E43" w14:textId="77777777" w:rsidR="002D2B5C" w:rsidRPr="00831096" w:rsidRDefault="002D2B5C" w:rsidP="002A6618">
      <w:pPr>
        <w:spacing w:line="280" w:lineRule="exact"/>
        <w:rPr>
          <w:szCs w:val="21"/>
          <w:lang w:val="tr-TR"/>
        </w:rPr>
      </w:pPr>
    </w:p>
    <w:p w14:paraId="5890F3B9" w14:textId="564815E9" w:rsidR="002018BA" w:rsidRPr="00831096" w:rsidRDefault="002018BA" w:rsidP="002018BA">
      <w:pPr>
        <w:spacing w:line="280" w:lineRule="exact"/>
        <w:rPr>
          <w:rFonts w:ascii="MB Corpo S Text Office" w:eastAsiaTheme="majorEastAsia" w:hAnsi="MB Corpo S Text Office" w:cstheme="majorBidi"/>
          <w:szCs w:val="26"/>
          <w:lang w:val="tr-TR"/>
        </w:rPr>
      </w:pPr>
      <w:r w:rsidRPr="00831096">
        <w:rPr>
          <w:rFonts w:ascii="MB Corpo S Text Office" w:eastAsiaTheme="majorEastAsia" w:hAnsi="MB Corpo S Text Office" w:cstheme="majorBidi"/>
          <w:szCs w:val="26"/>
          <w:lang w:val="tr-TR"/>
        </w:rPr>
        <w:t>FAME motor ailesinden Miller çevrimi yanma sürecine sahip yeni dört silindirli motor</w:t>
      </w:r>
    </w:p>
    <w:p w14:paraId="75B9A89D" w14:textId="6D8BA0FD" w:rsidR="002018BA" w:rsidRPr="00831096" w:rsidRDefault="002018BA" w:rsidP="002018BA">
      <w:pPr>
        <w:spacing w:line="280" w:lineRule="exact"/>
        <w:rPr>
          <w:szCs w:val="21"/>
          <w:lang w:val="tr-TR"/>
        </w:rPr>
      </w:pPr>
      <w:r w:rsidRPr="00831096">
        <w:rPr>
          <w:szCs w:val="21"/>
          <w:lang w:val="tr-TR"/>
        </w:rPr>
        <w:t xml:space="preserve">Mercedes-Benz tarafından geliştirilen </w:t>
      </w:r>
      <w:r w:rsidR="003E6190" w:rsidRPr="00831096">
        <w:rPr>
          <w:szCs w:val="21"/>
          <w:lang w:val="tr-TR"/>
        </w:rPr>
        <w:t xml:space="preserve">içten </w:t>
      </w:r>
      <w:r w:rsidRPr="00831096">
        <w:rPr>
          <w:szCs w:val="21"/>
          <w:lang w:val="tr-TR"/>
        </w:rPr>
        <w:t xml:space="preserve">yanmalı motor, 1,5 litrelik motor hacmine sahip dört silindirli benzinli </w:t>
      </w:r>
      <w:r w:rsidR="0003045F" w:rsidRPr="00831096">
        <w:rPr>
          <w:szCs w:val="21"/>
          <w:lang w:val="tr-TR"/>
        </w:rPr>
        <w:t xml:space="preserve">bir </w:t>
      </w:r>
      <w:r w:rsidRPr="00831096">
        <w:rPr>
          <w:szCs w:val="21"/>
          <w:lang w:val="tr-TR"/>
        </w:rPr>
        <w:t>ünited</w:t>
      </w:r>
      <w:r w:rsidR="003E6190" w:rsidRPr="00831096">
        <w:rPr>
          <w:szCs w:val="21"/>
          <w:lang w:val="tr-TR"/>
        </w:rPr>
        <w:t>en oluşuyor</w:t>
      </w:r>
      <w:r w:rsidRPr="00831096">
        <w:rPr>
          <w:szCs w:val="21"/>
          <w:lang w:val="tr-TR"/>
        </w:rPr>
        <w:t>. M 252 olarak adlandırılan motor, Modüler Motorlar Ailesi'ne (FAME) aittir ve çeşitli araç uygulamaları için uygundur.</w:t>
      </w:r>
    </w:p>
    <w:p w14:paraId="37AE3176" w14:textId="77777777" w:rsidR="002018BA" w:rsidRPr="00831096" w:rsidRDefault="002018BA" w:rsidP="002018BA">
      <w:pPr>
        <w:spacing w:line="280" w:lineRule="exact"/>
        <w:rPr>
          <w:rFonts w:ascii="MB Corpo S Text Office" w:eastAsiaTheme="majorEastAsia" w:hAnsi="MB Corpo S Text Office" w:cstheme="majorBidi"/>
          <w:szCs w:val="26"/>
          <w:lang w:val="tr-TR"/>
        </w:rPr>
      </w:pPr>
    </w:p>
    <w:p w14:paraId="3F6F0C88" w14:textId="5BE851AF" w:rsidR="0003045F" w:rsidRPr="00831096" w:rsidRDefault="0003045F" w:rsidP="002018BA">
      <w:pPr>
        <w:spacing w:line="280" w:lineRule="exact"/>
        <w:rPr>
          <w:szCs w:val="21"/>
          <w:lang w:val="tr-TR"/>
        </w:rPr>
      </w:pPr>
      <w:r w:rsidRPr="00831096">
        <w:rPr>
          <w:szCs w:val="21"/>
          <w:lang w:val="tr-TR"/>
        </w:rPr>
        <w:t>FAME motorlarının ortak özellikleri arasında NANOSLIDE® teknolojisine sahip tamamen alüminyum krank karteri ve kısmen entegre egzoz manifolduna sahip bir silindir kapağı bulunur. Ayrıca segmentli türbin ve anahtarlanabilir kaydırma bağlantısına sahip turboşarj ile donatıl</w:t>
      </w:r>
      <w:r w:rsidR="00D17461" w:rsidRPr="00831096">
        <w:rPr>
          <w:szCs w:val="21"/>
          <w:lang w:val="tr-TR"/>
        </w:rPr>
        <w:t>dı</w:t>
      </w:r>
      <w:r w:rsidRPr="00831096">
        <w:rPr>
          <w:szCs w:val="21"/>
          <w:lang w:val="tr-TR"/>
        </w:rPr>
        <w:t xml:space="preserve">. Diğer öne çıkan özellikler kompakt şarj hava yolu ve motora yakın monte edilmiş egzoz sistemidir. Tek hacimli tasarımı gelecekteki emisyon standartlarına uygun olarak </w:t>
      </w:r>
      <w:r w:rsidR="00D17461" w:rsidRPr="00831096">
        <w:rPr>
          <w:szCs w:val="21"/>
          <w:lang w:val="tr-TR"/>
        </w:rPr>
        <w:t>hazırlandı</w:t>
      </w:r>
      <w:r w:rsidRPr="00831096">
        <w:rPr>
          <w:szCs w:val="21"/>
          <w:lang w:val="tr-TR"/>
        </w:rPr>
        <w:t xml:space="preserve">. M 256'dan alınan 48 volt teknolojili elektrikli soğutucu kompresör konsepti sürtünmeyi azaltır ve aracın hareketsizken ve elektrikli sürüş sırasında iklimlendirilmesini </w:t>
      </w:r>
      <w:r w:rsidR="00D17461" w:rsidRPr="00831096">
        <w:rPr>
          <w:szCs w:val="21"/>
          <w:lang w:val="tr-TR"/>
        </w:rPr>
        <w:t>sağlıyor</w:t>
      </w:r>
      <w:r w:rsidRPr="00831096">
        <w:rPr>
          <w:szCs w:val="21"/>
          <w:lang w:val="tr-TR"/>
        </w:rPr>
        <w:t>.</w:t>
      </w:r>
    </w:p>
    <w:p w14:paraId="4F8A1C8F" w14:textId="77777777" w:rsidR="00423BDC" w:rsidRPr="00831096" w:rsidRDefault="00423BDC" w:rsidP="002A6618">
      <w:pPr>
        <w:spacing w:line="280" w:lineRule="exact"/>
        <w:rPr>
          <w:szCs w:val="21"/>
          <w:lang w:val="tr-TR"/>
        </w:rPr>
      </w:pPr>
    </w:p>
    <w:p w14:paraId="1D7513BE" w14:textId="0341A3AF" w:rsidR="00BA1863" w:rsidRPr="00831096" w:rsidRDefault="00BA1863" w:rsidP="00BA1863">
      <w:pPr>
        <w:spacing w:line="280" w:lineRule="exact"/>
        <w:rPr>
          <w:szCs w:val="21"/>
          <w:lang w:val="tr-TR"/>
        </w:rPr>
      </w:pPr>
      <w:r w:rsidRPr="00831096">
        <w:rPr>
          <w:szCs w:val="21"/>
          <w:lang w:val="tr-TR"/>
        </w:rPr>
        <w:t>Verimlilik nedenleriyle benzinli motor Miller çevrimine dayalı bir yanma süreci kullanıyor. Emme valflerinin nispeten erken kapanması, gaz kayıplarını azaltı</w:t>
      </w:r>
      <w:r w:rsidR="00D17461" w:rsidRPr="00831096">
        <w:rPr>
          <w:szCs w:val="21"/>
          <w:lang w:val="tr-TR"/>
        </w:rPr>
        <w:t>yo</w:t>
      </w:r>
      <w:r w:rsidRPr="00831096">
        <w:rPr>
          <w:szCs w:val="21"/>
          <w:lang w:val="tr-TR"/>
        </w:rPr>
        <w:t>r ve 12:1 gibi yüksek bir sıkıştırma oranına olanak tanıyor. Özellikle düşük yükte yakıt tüketimini azaltıyor ve verimliliği artırıyor. Ayrıca NOx emisyonlarını azaltarak çevre dostu bir sürüş sunuyor.</w:t>
      </w:r>
    </w:p>
    <w:p w14:paraId="73956DC5" w14:textId="77777777" w:rsidR="00423BDC" w:rsidRPr="00831096" w:rsidRDefault="00423BDC" w:rsidP="002A6618">
      <w:pPr>
        <w:spacing w:line="280" w:lineRule="exact"/>
        <w:rPr>
          <w:szCs w:val="21"/>
          <w:lang w:val="tr-TR"/>
        </w:rPr>
      </w:pPr>
    </w:p>
    <w:p w14:paraId="70743EAC" w14:textId="6454B1A6" w:rsidR="00BA1863" w:rsidRPr="00831096" w:rsidRDefault="00BA1863" w:rsidP="00BA1863">
      <w:pPr>
        <w:spacing w:line="280" w:lineRule="exact"/>
        <w:rPr>
          <w:szCs w:val="21"/>
          <w:lang w:val="tr-TR"/>
        </w:rPr>
      </w:pPr>
      <w:r w:rsidRPr="00831096">
        <w:rPr>
          <w:szCs w:val="21"/>
          <w:lang w:val="tr-TR"/>
        </w:rPr>
        <w:t xml:space="preserve">Yeni motor-şanzıman ünitesi son derece kompakt boyutlara sahip ve direksiyon mafsalları arasına enine </w:t>
      </w:r>
      <w:r w:rsidR="00D17461" w:rsidRPr="00831096">
        <w:rPr>
          <w:szCs w:val="21"/>
          <w:lang w:val="tr-TR"/>
        </w:rPr>
        <w:t>yerleştirildi</w:t>
      </w:r>
      <w:r w:rsidRPr="00831096">
        <w:rPr>
          <w:szCs w:val="21"/>
          <w:lang w:val="tr-TR"/>
        </w:rPr>
        <w:t>. Mercedes-Benz’in M 252 motoru, üç yerine dört silindirli olması sayesinde gürültü, titreşim ve sertlik (NVH) açısından da avantajlı. Motorun ses yayılımını azaltmak için köpükler ve kaplamalar içeren kapsamlı bir NVH paketi de bulunuyor. CLA, üst segment araçlardan bilinen "çift bölmeli izolasyon" konseptine de sahip. Bu izolasyonun A sütunlarının yanlarına ve zemine kadar genişletilmesi iç mekanda daha sessiz ve konforlu bir sürüş sağlıyor.</w:t>
      </w:r>
    </w:p>
    <w:p w14:paraId="0F8E3779" w14:textId="77777777" w:rsidR="00423BDC" w:rsidRPr="00831096" w:rsidRDefault="00423BDC" w:rsidP="002A6618">
      <w:pPr>
        <w:spacing w:line="280" w:lineRule="exact"/>
        <w:rPr>
          <w:szCs w:val="21"/>
          <w:lang w:val="tr-TR"/>
        </w:rPr>
      </w:pPr>
    </w:p>
    <w:p w14:paraId="5E00996F" w14:textId="571E9518" w:rsidR="00BA1863" w:rsidRPr="00831096" w:rsidRDefault="00BA1863" w:rsidP="00BA1863">
      <w:pPr>
        <w:spacing w:line="280" w:lineRule="exact"/>
        <w:rPr>
          <w:rFonts w:ascii="MB Corpo S Text Office" w:hAnsi="MB Corpo S Text Office"/>
          <w:lang w:val="tr-TR"/>
        </w:rPr>
      </w:pPr>
      <w:r w:rsidRPr="00831096">
        <w:rPr>
          <w:rFonts w:ascii="MB Corpo S Text Office" w:hAnsi="MB Corpo S Text Office"/>
          <w:lang w:val="tr-TR"/>
        </w:rPr>
        <w:t xml:space="preserve">Tamamen yeni CLA, Rastatt tesisinden geliyor </w:t>
      </w:r>
    </w:p>
    <w:p w14:paraId="4091F0E6" w14:textId="510D0E99" w:rsidR="00BA1863" w:rsidRPr="00831096" w:rsidRDefault="000E073A" w:rsidP="00BA1863">
      <w:pPr>
        <w:spacing w:line="280" w:lineRule="exact"/>
        <w:rPr>
          <w:szCs w:val="21"/>
          <w:lang w:val="tr-TR"/>
        </w:rPr>
      </w:pPr>
      <w:r w:rsidRPr="00831096">
        <w:rPr>
          <w:szCs w:val="21"/>
          <w:lang w:val="tr-TR"/>
        </w:rPr>
        <w:t>Hibrit CLA modelleri, Rastatt'taki Mercedes-Benz fabrikasında, tamamen elektrikli emsalleriyle aynı hatta esnek bir şekilde üretiliyor. Üretim net karbon nötr</w:t>
      </w:r>
      <w:r w:rsidRPr="00831096">
        <w:rPr>
          <w:sz w:val="14"/>
          <w:szCs w:val="14"/>
        </w:rPr>
        <w:footnoteReference w:id="20"/>
      </w:r>
      <w:r w:rsidRPr="00831096">
        <w:rPr>
          <w:szCs w:val="21"/>
          <w:lang w:val="tr-TR"/>
        </w:rPr>
        <w:t>. Fabrikaya, çoğunluğu dışarıdan satın alınan yüzde 100 yeşil elektrik sağlanıyor.</w:t>
      </w:r>
    </w:p>
    <w:p w14:paraId="7EC94F13" w14:textId="77777777" w:rsidR="000E073A" w:rsidRPr="00831096" w:rsidRDefault="000E073A" w:rsidP="00BA1863">
      <w:pPr>
        <w:spacing w:line="280" w:lineRule="exact"/>
        <w:rPr>
          <w:rFonts w:ascii="MB Corpo S Text Office" w:hAnsi="MB Corpo S Text Office"/>
          <w:lang w:val="tr-TR"/>
        </w:rPr>
      </w:pPr>
    </w:p>
    <w:p w14:paraId="1A256EF1" w14:textId="4C9B735E" w:rsidR="00BA1863" w:rsidRPr="00831096" w:rsidRDefault="00BA1863" w:rsidP="00BA1863">
      <w:pPr>
        <w:spacing w:line="280" w:lineRule="exact"/>
        <w:rPr>
          <w:szCs w:val="21"/>
          <w:lang w:val="tr-TR"/>
        </w:rPr>
      </w:pPr>
      <w:r w:rsidRPr="00831096">
        <w:rPr>
          <w:szCs w:val="21"/>
          <w:lang w:val="tr-TR"/>
        </w:rPr>
        <w:t xml:space="preserve">Rastatt, bu segmentteki </w:t>
      </w:r>
      <w:r w:rsidR="000E073A" w:rsidRPr="00831096">
        <w:rPr>
          <w:szCs w:val="21"/>
          <w:lang w:val="tr-TR"/>
        </w:rPr>
        <w:t xml:space="preserve">Mercedes-Benz araçlarının </w:t>
      </w:r>
      <w:r w:rsidRPr="00831096">
        <w:rPr>
          <w:szCs w:val="21"/>
          <w:lang w:val="tr-TR"/>
        </w:rPr>
        <w:t xml:space="preserve">lider </w:t>
      </w:r>
      <w:r w:rsidR="00D17461" w:rsidRPr="00831096">
        <w:rPr>
          <w:szCs w:val="21"/>
          <w:lang w:val="tr-TR"/>
        </w:rPr>
        <w:t xml:space="preserve">üretim </w:t>
      </w:r>
      <w:r w:rsidRPr="00831096">
        <w:rPr>
          <w:szCs w:val="21"/>
          <w:lang w:val="tr-TR"/>
        </w:rPr>
        <w:t>tesis</w:t>
      </w:r>
      <w:r w:rsidR="00D17461" w:rsidRPr="00831096">
        <w:rPr>
          <w:szCs w:val="21"/>
          <w:lang w:val="tr-TR"/>
        </w:rPr>
        <w:t>i</w:t>
      </w:r>
      <w:r w:rsidRPr="00831096">
        <w:rPr>
          <w:szCs w:val="21"/>
          <w:lang w:val="tr-TR"/>
        </w:rPr>
        <w:t xml:space="preserve"> </w:t>
      </w:r>
      <w:r w:rsidR="000E073A" w:rsidRPr="00831096">
        <w:rPr>
          <w:szCs w:val="21"/>
          <w:lang w:val="tr-TR"/>
        </w:rPr>
        <w:t xml:space="preserve">olarak şirketin </w:t>
      </w:r>
      <w:r w:rsidRPr="00831096">
        <w:rPr>
          <w:szCs w:val="21"/>
          <w:lang w:val="tr-TR"/>
        </w:rPr>
        <w:t>küresel üretim ağında "</w:t>
      </w:r>
      <w:r w:rsidR="000E073A" w:rsidRPr="00831096">
        <w:rPr>
          <w:szCs w:val="21"/>
          <w:lang w:val="tr-TR"/>
        </w:rPr>
        <w:t>Önce Dijital</w:t>
      </w:r>
      <w:r w:rsidRPr="00831096">
        <w:rPr>
          <w:szCs w:val="21"/>
          <w:lang w:val="tr-TR"/>
        </w:rPr>
        <w:t>" yaklaşımın</w:t>
      </w:r>
      <w:r w:rsidR="000E073A" w:rsidRPr="00831096">
        <w:rPr>
          <w:szCs w:val="21"/>
          <w:lang w:val="tr-TR"/>
        </w:rPr>
        <w:t xml:space="preserve">ın öncüsüdür. </w:t>
      </w:r>
      <w:r w:rsidRPr="00831096">
        <w:rPr>
          <w:szCs w:val="21"/>
          <w:lang w:val="tr-TR"/>
        </w:rPr>
        <w:t xml:space="preserve">Yeni modelin üretimi için mevcut montaj salonlarının geniş kapsamlı dönüşümü, ilk kez dijital ikiz (digital twin) kullanılarak sanal ortamda simüle edilip devreye </w:t>
      </w:r>
      <w:r w:rsidR="00D17461" w:rsidRPr="00831096">
        <w:rPr>
          <w:szCs w:val="21"/>
          <w:lang w:val="tr-TR"/>
        </w:rPr>
        <w:t>alındı</w:t>
      </w:r>
      <w:r w:rsidRPr="00831096">
        <w:rPr>
          <w:szCs w:val="21"/>
          <w:lang w:val="tr-TR"/>
        </w:rPr>
        <w:t>.</w:t>
      </w:r>
    </w:p>
    <w:p w14:paraId="291DDCAF" w14:textId="67EB697F" w:rsidR="00BA1863" w:rsidRPr="00831096" w:rsidRDefault="000E073A" w:rsidP="00BA1863">
      <w:pPr>
        <w:spacing w:line="280" w:lineRule="exact"/>
        <w:rPr>
          <w:szCs w:val="21"/>
          <w:lang w:val="tr-TR"/>
        </w:rPr>
      </w:pPr>
      <w:r w:rsidRPr="00831096">
        <w:rPr>
          <w:szCs w:val="21"/>
          <w:lang w:val="tr-TR"/>
        </w:rPr>
        <w:t>Tamamen y</w:t>
      </w:r>
      <w:r w:rsidR="00BA1863" w:rsidRPr="00831096">
        <w:rPr>
          <w:szCs w:val="21"/>
          <w:lang w:val="tr-TR"/>
        </w:rPr>
        <w:t>eni CLA, Mercedes-Benz’in kendi geliştirdiği</w:t>
      </w:r>
      <w:r w:rsidR="00C5114E" w:rsidRPr="00831096">
        <w:rPr>
          <w:szCs w:val="21"/>
          <w:lang w:val="tr-TR"/>
        </w:rPr>
        <w:t xml:space="preserve"> çipten buluta mimarisi</w:t>
      </w:r>
      <w:r w:rsidR="00BA1863" w:rsidRPr="00831096">
        <w:rPr>
          <w:szCs w:val="21"/>
          <w:lang w:val="tr-TR"/>
        </w:rPr>
        <w:t xml:space="preserve"> "MB.OS" işletim sistemini kullanan ilk seri üretim araçlardan biridir.</w:t>
      </w:r>
      <w:r w:rsidRPr="00831096">
        <w:rPr>
          <w:szCs w:val="21"/>
          <w:lang w:val="tr-TR"/>
        </w:rPr>
        <w:t xml:space="preserve"> Araç yazılımı artık çeşitli donanım modülleri üzerinden değil, Mercedes-Benz Intelligent Cloud'un merkezi bir sunucusu üzerinden iletiliyor. CLA'ya ek olarak, A-Serisi, B-Serisi, kompakt GLA</w:t>
      </w:r>
      <w:r w:rsidR="00142A85" w:rsidRPr="00831096">
        <w:rPr>
          <w:szCs w:val="21"/>
          <w:lang w:val="tr-TR"/>
        </w:rPr>
        <w:t xml:space="preserve"> </w:t>
      </w:r>
      <w:r w:rsidRPr="00831096">
        <w:rPr>
          <w:szCs w:val="21"/>
          <w:lang w:val="tr-TR"/>
        </w:rPr>
        <w:t xml:space="preserve">ve tamamen elektrikli Mercedes-Benz EQA da </w:t>
      </w:r>
      <w:r w:rsidR="00D17461" w:rsidRPr="00831096">
        <w:rPr>
          <w:szCs w:val="21"/>
          <w:lang w:val="tr-TR"/>
        </w:rPr>
        <w:t xml:space="preserve">bu </w:t>
      </w:r>
      <w:r w:rsidRPr="00831096">
        <w:rPr>
          <w:szCs w:val="21"/>
          <w:lang w:val="tr-TR"/>
        </w:rPr>
        <w:t>tesiste üretiliyor.</w:t>
      </w:r>
    </w:p>
    <w:p w14:paraId="0EA2866E" w14:textId="77777777" w:rsidR="00A63DEA" w:rsidRPr="00831096" w:rsidRDefault="00A63DEA" w:rsidP="002A6618">
      <w:pPr>
        <w:spacing w:line="280" w:lineRule="exact"/>
        <w:rPr>
          <w:lang w:val="tr-TR"/>
        </w:rPr>
      </w:pPr>
    </w:p>
    <w:p w14:paraId="580D901F" w14:textId="77777777" w:rsidR="00C5114E" w:rsidRPr="00831096" w:rsidRDefault="00C5114E" w:rsidP="002A6618">
      <w:pPr>
        <w:spacing w:line="280" w:lineRule="exact"/>
        <w:rPr>
          <w:lang w:val="tr-TR"/>
        </w:rPr>
      </w:pPr>
      <w:r w:rsidRPr="00831096">
        <w:rPr>
          <w:lang w:val="tr-TR"/>
        </w:rPr>
        <w:t>Rastatt'taki kademeli artışın ardından Beijing Benz Automotive Co., Ltd (BBAC), Çin pazarı için CLA'yı üretecek. Kecskemét'teki Macar Mercedes-Benz fabrikasıyla iş birliği içinde, CLA üretiminin başlamasının ardından yeni araç ailesinden diğer modeller de gelecek.</w:t>
      </w:r>
    </w:p>
    <w:p w14:paraId="6C0A2A0D" w14:textId="77777777" w:rsidR="00995B76" w:rsidRPr="00831096" w:rsidRDefault="00995B76" w:rsidP="0050496B">
      <w:pPr>
        <w:pStyle w:val="01Flietext"/>
        <w:rPr>
          <w:lang w:val="tr-TR"/>
        </w:rPr>
      </w:pPr>
    </w:p>
    <w:p w14:paraId="055109E9" w14:textId="5BBE3D7C" w:rsidR="00B7695E" w:rsidRPr="00831096" w:rsidRDefault="00640DBF">
      <w:pPr>
        <w:spacing w:after="160" w:line="259" w:lineRule="auto"/>
        <w:rPr>
          <w:rStyle w:val="Gl"/>
          <w:szCs w:val="21"/>
          <w:lang w:val="tr-TR"/>
        </w:rPr>
      </w:pPr>
      <w:r w:rsidRPr="00831096">
        <w:rPr>
          <w:rStyle w:val="Gl"/>
          <w:lang w:val="tr-TR"/>
        </w:rPr>
        <w:br w:type="page"/>
      </w:r>
    </w:p>
    <w:p w14:paraId="48E11D92" w14:textId="77777777" w:rsidR="00C5114E" w:rsidRPr="00831096" w:rsidRDefault="00C5114E" w:rsidP="00640DBF">
      <w:pPr>
        <w:pStyle w:val="A02berschrift2"/>
        <w:rPr>
          <w:rFonts w:ascii="MB Corpo A Title Cond Office" w:eastAsia="MB Corpo A Title Cond Office" w:hAnsi="MB Corpo A Title Cond Office" w:cs="MB Corpo A Title Cond Office"/>
          <w:sz w:val="32"/>
          <w:szCs w:val="32"/>
          <w:lang w:val="tr-TR"/>
        </w:rPr>
      </w:pPr>
      <w:bookmarkStart w:id="17" w:name="_Toc178603829"/>
      <w:bookmarkStart w:id="18" w:name="_Toc191307822"/>
      <w:bookmarkStart w:id="19" w:name="_Toc178533742"/>
      <w:bookmarkStart w:id="20" w:name="_Toc178534221"/>
      <w:bookmarkStart w:id="21" w:name="_Toc178534915"/>
      <w:r w:rsidRPr="00831096">
        <w:rPr>
          <w:rFonts w:ascii="MB Corpo A Title Cond Office" w:eastAsia="MB Corpo A Title Cond Office" w:hAnsi="MB Corpo A Title Cond Office" w:cs="MB Corpo A Title Cond Office"/>
          <w:sz w:val="32"/>
          <w:szCs w:val="32"/>
          <w:lang w:val="tr-TR"/>
        </w:rPr>
        <w:lastRenderedPageBreak/>
        <w:t>Atletik gücün duygusal ifadesi</w:t>
      </w:r>
    </w:p>
    <w:p w14:paraId="5CBBB313" w14:textId="4C472C7E" w:rsidR="00640DBF" w:rsidRPr="00831096" w:rsidRDefault="00640DBF" w:rsidP="00640DBF">
      <w:pPr>
        <w:pStyle w:val="A02berschrift2"/>
        <w:rPr>
          <w:lang w:val="tr-TR"/>
        </w:rPr>
      </w:pPr>
      <w:r w:rsidRPr="00831096">
        <w:rPr>
          <w:lang w:val="tr-TR"/>
        </w:rPr>
        <w:t>T</w:t>
      </w:r>
      <w:bookmarkEnd w:id="17"/>
      <w:bookmarkEnd w:id="18"/>
      <w:r w:rsidR="00C5114E" w:rsidRPr="00831096">
        <w:rPr>
          <w:lang w:val="tr-TR"/>
        </w:rPr>
        <w:t>amamen yeni Mercedes-Benz CLA: tasarım ve boyutlu konsept</w:t>
      </w:r>
    </w:p>
    <w:p w14:paraId="56A73DD5" w14:textId="2506D1B6" w:rsidR="00C5114E" w:rsidRPr="00831096" w:rsidRDefault="00C5114E" w:rsidP="00C5114E">
      <w:pPr>
        <w:pStyle w:val="A04Aufzhlung"/>
        <w:rPr>
          <w:lang w:val="tr-TR"/>
        </w:rPr>
      </w:pPr>
      <w:r w:rsidRPr="00831096">
        <w:rPr>
          <w:lang w:val="tr-TR"/>
        </w:rPr>
        <w:t>Her zamankinden daha geniş: Daha fazla baş ve diz mesafesi, modern Mercedes-Benz modellerinde ilk kez ön bagaj</w:t>
      </w:r>
    </w:p>
    <w:p w14:paraId="68FBEC7E" w14:textId="138E94F0" w:rsidR="00C5114E" w:rsidRPr="00831096" w:rsidRDefault="00C5114E" w:rsidP="00C5114E">
      <w:pPr>
        <w:pStyle w:val="A04Aufzhlung"/>
        <w:rPr>
          <w:lang w:val="tr-TR"/>
        </w:rPr>
      </w:pPr>
      <w:r w:rsidRPr="00831096">
        <w:rPr>
          <w:lang w:val="tr-TR"/>
        </w:rPr>
        <w:t>Işıltılı ön tasarım: LED aydınlatmalı ızgara ve merkezi yıldız ile sportif köpekbalığı burnu tasarımı</w:t>
      </w:r>
    </w:p>
    <w:p w14:paraId="23AC8EFE" w14:textId="6D330BDD" w:rsidR="00C5114E" w:rsidRPr="00831096" w:rsidRDefault="00C5114E" w:rsidP="00C5114E">
      <w:pPr>
        <w:pStyle w:val="A04Aufzhlung"/>
        <w:rPr>
          <w:lang w:val="tr-TR"/>
        </w:rPr>
      </w:pPr>
      <w:r w:rsidRPr="00831096">
        <w:rPr>
          <w:lang w:val="tr-TR"/>
        </w:rPr>
        <w:t>Duygusal oranlar: olağanüstü aerodinamik ve verimlilik için</w:t>
      </w:r>
      <w:r w:rsidR="0096471D" w:rsidRPr="00831096">
        <w:rPr>
          <w:lang w:val="tr-TR"/>
        </w:rPr>
        <w:t xml:space="preserve"> fastback silüet</w:t>
      </w:r>
    </w:p>
    <w:p w14:paraId="7FE94EAC" w14:textId="6FCFCC79" w:rsidR="00C5114E" w:rsidRPr="00831096" w:rsidRDefault="00C5114E" w:rsidP="00C5114E">
      <w:pPr>
        <w:pStyle w:val="A04Aufzhlung"/>
        <w:rPr>
          <w:lang w:val="tr-TR"/>
        </w:rPr>
      </w:pPr>
      <w:r w:rsidRPr="00831096">
        <w:rPr>
          <w:lang w:val="tr-TR"/>
        </w:rPr>
        <w:t>Yeni lüks deneyimi: Superscreen gibi yüksek teknoloji öğelerine sahip avangart iç tasarım</w:t>
      </w:r>
    </w:p>
    <w:bookmarkEnd w:id="19"/>
    <w:bookmarkEnd w:id="20"/>
    <w:bookmarkEnd w:id="21"/>
    <w:p w14:paraId="6FBA9817" w14:textId="02A5B378" w:rsidR="0096471D" w:rsidRPr="00831096" w:rsidRDefault="0096471D" w:rsidP="00640DBF">
      <w:pPr>
        <w:spacing w:line="280" w:lineRule="exact"/>
        <w:rPr>
          <w:lang w:val="tr-TR"/>
        </w:rPr>
      </w:pPr>
      <w:r w:rsidRPr="00831096">
        <w:rPr>
          <w:lang w:val="tr-TR"/>
        </w:rPr>
        <w:t>Yeni CLA, Mercedes-Benz'in elektrikli ve dijital çağı için baştan sona tasarlandı. Tamamen yeni bir araç ailesinin ilk modeli olarak, Mercedes-Benz’in Duygusal Saflık tasarım felsefesinin en son evrimsel aşamasını temsil ediyor. Konsept CLA Serisi, bu dinamik görünümü ve olağanüstü tasarım unsurlarını daha önce tanıttı. Üretim modeli de aynı derecede etkileyici, zekâ ve duygunun heyecan verici bir kombinasyonu ile arzu kavramını yeniden tanımlıyor.</w:t>
      </w:r>
    </w:p>
    <w:p w14:paraId="0F26CE72" w14:textId="77777777" w:rsidR="00640DBF" w:rsidRPr="00831096" w:rsidRDefault="00640DBF" w:rsidP="00640DBF">
      <w:pPr>
        <w:spacing w:line="280" w:lineRule="exact"/>
        <w:rPr>
          <w:lang w:val="tr-TR"/>
        </w:rPr>
      </w:pPr>
    </w:p>
    <w:p w14:paraId="73728ED5" w14:textId="6AA80687" w:rsidR="0096471D" w:rsidRPr="00831096" w:rsidRDefault="0096471D" w:rsidP="0096471D">
      <w:pPr>
        <w:pStyle w:val="01Flietext"/>
        <w:rPr>
          <w:lang w:val="tr-TR"/>
        </w:rPr>
      </w:pPr>
      <w:r w:rsidRPr="00831096">
        <w:rPr>
          <w:lang w:val="tr-TR"/>
        </w:rPr>
        <w:t>CLA’nın fastback silüeti, üstün aerodinamik performans ve verimlilik için tasarlandı. Uzun aks mesafesi (2.790 mm), kısa çıkıntılar ve belirgin GT tarzı arka tasarım, atletik gücü yansıtan duygusal bir ifade sunuyor. Alçak kabin tasarımı, güç kubbelerine sahip uzun motor kaputu ile büyük 19 inçlik jantlar aracın sportif karakterini güçlendiriyor. Kaslı ve atletik omuz hatları, ön tekerlek kemerlerinden başlayarak heykelsi arka tasarıma kadar uzanıyor. Geniş tekerlek kemerleri ve ön/arka geniş iz açıklığı (1.605/1.57</w:t>
      </w:r>
      <w:r w:rsidR="00C915AB" w:rsidRPr="00831096">
        <w:rPr>
          <w:lang w:val="tr-TR"/>
        </w:rPr>
        <w:t>4</w:t>
      </w:r>
      <w:r w:rsidRPr="00831096">
        <w:rPr>
          <w:lang w:val="tr-TR"/>
        </w:rPr>
        <w:t xml:space="preserve"> mm), dinamik görünümü pekiştiriyor.</w:t>
      </w:r>
    </w:p>
    <w:p w14:paraId="600EF955" w14:textId="7EC7AFFA" w:rsidR="00640DBF" w:rsidRPr="00831096" w:rsidRDefault="0096471D" w:rsidP="00740851">
      <w:pPr>
        <w:pStyle w:val="01Flietext"/>
        <w:rPr>
          <w:lang w:val="tr-TR"/>
        </w:rPr>
      </w:pPr>
      <w:r w:rsidRPr="00831096">
        <w:rPr>
          <w:lang w:val="tr-TR"/>
        </w:rPr>
        <w:t xml:space="preserve">Temiz tasarım dili, azaltılmış çizgiler ve hassas bağlantılarla şekillendirilmiş yüzeyleri ön plana çıkarıyor. Yan </w:t>
      </w:r>
      <w:r w:rsidR="00142A85" w:rsidRPr="00831096">
        <w:rPr>
          <w:lang w:val="tr-TR"/>
        </w:rPr>
        <w:t xml:space="preserve">tasarımdaki </w:t>
      </w:r>
      <w:r w:rsidRPr="00831096">
        <w:rPr>
          <w:lang w:val="tr-TR"/>
        </w:rPr>
        <w:t>belirgin hatlar, yan profilden bakıldığında ışık ve gölgenin çarpıcı bir etkileşim oluşturmasını sağlıyor. Güçlü tasarım, CLA’nın sportif duruşunu ve modernliğini vurgularken, araca görsel bir hafiflik kazandırıyor.</w:t>
      </w:r>
      <w:r w:rsidR="00740851" w:rsidRPr="00831096">
        <w:rPr>
          <w:lang w:val="tr-TR"/>
        </w:rPr>
        <w:t xml:space="preserve"> </w:t>
      </w:r>
      <w:r w:rsidRPr="00831096">
        <w:rPr>
          <w:lang w:val="tr-TR"/>
        </w:rPr>
        <w:t>Detaylara gösterilen titiz özen, yeni modelin yüksek kalitesini ve seçkinliğini ön plana çıkarıyor.</w:t>
      </w:r>
    </w:p>
    <w:p w14:paraId="6D9F2022" w14:textId="77777777" w:rsidR="00B34D74" w:rsidRPr="00831096" w:rsidRDefault="00740851" w:rsidP="00B34D74">
      <w:pPr>
        <w:spacing w:line="280" w:lineRule="exact"/>
        <w:rPr>
          <w:rFonts w:ascii="MB Corpo S Text Office" w:hAnsi="MB Corpo S Text Office"/>
          <w:lang w:val="tr-TR"/>
        </w:rPr>
      </w:pPr>
      <w:r w:rsidRPr="00831096">
        <w:rPr>
          <w:rFonts w:ascii="MB Corpo S Text Office" w:hAnsi="MB Corpo S Text Office"/>
          <w:lang w:val="tr-TR"/>
        </w:rPr>
        <w:t>90 yıl sonra ön bagaj geri dönüyor</w:t>
      </w:r>
    </w:p>
    <w:p w14:paraId="73446762" w14:textId="2B5EC458" w:rsidR="00640DBF" w:rsidRPr="00831096" w:rsidRDefault="00740851" w:rsidP="00740851">
      <w:pPr>
        <w:pStyle w:val="01Flietext"/>
        <w:rPr>
          <w:rFonts w:ascii="MB Corpo S Text Office" w:eastAsiaTheme="majorEastAsia" w:hAnsi="MB Corpo S Text Office" w:cstheme="majorBidi"/>
          <w:szCs w:val="26"/>
          <w:lang w:val="tr-TR"/>
        </w:rPr>
      </w:pPr>
      <w:r w:rsidRPr="00831096">
        <w:rPr>
          <w:lang w:val="tr-TR"/>
        </w:rPr>
        <w:t xml:space="preserve">Yeni CLA, 4.723 mm uzunluğu ile öncülünden yaklaşık 4 cm daha uzun. Aks mesafesi 6 cm’den fazla artarak 2.790 mm’ye ulaşıyor. Sürücü ve ön yolcunun diz mesafesi de 11 mm artıyor. Her iki koltuk sırasında oturanlara daha fazla baş mesafesi sunuluyor: Ön koltuklarda +16 mm, arka koltuklarda +28 mm. Bu genişleme, daha yüksek tavan çizgisi ve standart panoramik cam tavan sayesinde mümkün oluyor. Böylece iç mekâna daha fazla ışık girişi sağlanarak ortam da ferahlıyor. </w:t>
      </w:r>
      <w:bookmarkStart w:id="22" w:name="_Hlk190758122"/>
    </w:p>
    <w:p w14:paraId="474B6380" w14:textId="2DB880AC" w:rsidR="00740851" w:rsidRPr="00831096" w:rsidRDefault="00740851" w:rsidP="00740851">
      <w:pPr>
        <w:pStyle w:val="01Flietext"/>
        <w:rPr>
          <w:lang w:val="tr-TR"/>
        </w:rPr>
      </w:pPr>
      <w:r w:rsidRPr="00831096">
        <w:rPr>
          <w:lang w:val="tr-TR"/>
        </w:rPr>
        <w:t>EQ Teknolojili CLA, modern Mercedes-Benz modelleri arasında ön bagaj sunan ilk araç. 101 litrelik ek bagaj alanı ile bir bavul, 0,33 litrelik şişelerle dolu bir kasa veya şarj kablosu için ideal bir alan sunuyor. Bu alan, 1930’lu yıllardaki ilk ön bagaj modeline sahip Mercedes-Benz 130’a (W 23) kıyasla daha büyük ve daha kullanışlı.</w:t>
      </w:r>
      <w:r w:rsidR="003C1A22" w:rsidRPr="00831096">
        <w:rPr>
          <w:lang w:val="tr-TR"/>
        </w:rPr>
        <w:t xml:space="preserve"> </w:t>
      </w:r>
      <w:r w:rsidRPr="00831096">
        <w:rPr>
          <w:lang w:val="tr-TR"/>
        </w:rPr>
        <w:t xml:space="preserve">Yeni elektrikli CLA’nın arka bagaj bölmesi </w:t>
      </w:r>
      <w:r w:rsidR="003C1A22" w:rsidRPr="00831096">
        <w:rPr>
          <w:lang w:val="tr-TR"/>
        </w:rPr>
        <w:t>de</w:t>
      </w:r>
      <w:r w:rsidRPr="00831096">
        <w:rPr>
          <w:lang w:val="tr-TR"/>
        </w:rPr>
        <w:t xml:space="preserve"> 405 litrelik bir hacme sahip.</w:t>
      </w:r>
    </w:p>
    <w:bookmarkEnd w:id="22"/>
    <w:p w14:paraId="69F142C9" w14:textId="6F9A1D50" w:rsidR="00640DBF" w:rsidRPr="00831096" w:rsidRDefault="003C1A22" w:rsidP="00640DBF">
      <w:pPr>
        <w:pStyle w:val="01Flietext"/>
        <w:pageBreakBefore/>
        <w:spacing w:after="0"/>
        <w:rPr>
          <w:lang w:val="tr-TR"/>
        </w:rPr>
      </w:pPr>
      <w:r w:rsidRPr="00831096">
        <w:rPr>
          <w:lang w:val="tr-TR"/>
        </w:rPr>
        <w:lastRenderedPageBreak/>
        <w:t>Boyutlar</w:t>
      </w:r>
      <w:r w:rsidR="00640DBF" w:rsidRPr="00831096">
        <w:rPr>
          <w:lang w:val="tr-TR"/>
        </w:rPr>
        <w:t>:</w:t>
      </w:r>
      <w:r w:rsidR="00640DBF" w:rsidRPr="00831096">
        <w:rPr>
          <w:lang w:val="tr-TR"/>
        </w:rPr>
        <w:br/>
      </w:r>
    </w:p>
    <w:tbl>
      <w:tblPr>
        <w:tblW w:w="0" w:type="auto"/>
        <w:tblInd w:w="55"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31"/>
        <w:gridCol w:w="730"/>
        <w:gridCol w:w="920"/>
        <w:gridCol w:w="1468"/>
        <w:gridCol w:w="1276"/>
      </w:tblGrid>
      <w:tr w:rsidR="00640DBF" w:rsidRPr="00831096" w14:paraId="327CC5B1" w14:textId="77777777">
        <w:trPr>
          <w:trHeight w:val="227"/>
        </w:trPr>
        <w:tc>
          <w:tcPr>
            <w:tcW w:w="3631" w:type="dxa"/>
            <w:tcBorders>
              <w:top w:val="single" w:sz="4" w:space="0" w:color="auto"/>
              <w:left w:val="nil"/>
              <w:bottom w:val="single" w:sz="4" w:space="0" w:color="auto"/>
              <w:right w:val="single" w:sz="4" w:space="0" w:color="auto"/>
            </w:tcBorders>
            <w:noWrap/>
            <w:hideMark/>
          </w:tcPr>
          <w:p w14:paraId="679C0477" w14:textId="77777777" w:rsidR="00640DBF" w:rsidRPr="00831096" w:rsidRDefault="00640DBF">
            <w:pPr>
              <w:rPr>
                <w:szCs w:val="21"/>
                <w:lang w:val="tr-TR"/>
              </w:rPr>
            </w:pPr>
          </w:p>
        </w:tc>
        <w:tc>
          <w:tcPr>
            <w:tcW w:w="730" w:type="dxa"/>
            <w:tcBorders>
              <w:top w:val="single" w:sz="4" w:space="0" w:color="auto"/>
              <w:left w:val="single" w:sz="4" w:space="0" w:color="auto"/>
              <w:bottom w:val="single" w:sz="4" w:space="0" w:color="auto"/>
              <w:right w:val="single" w:sz="4" w:space="0" w:color="auto"/>
            </w:tcBorders>
            <w:noWrap/>
            <w:hideMark/>
          </w:tcPr>
          <w:p w14:paraId="67643533" w14:textId="77777777" w:rsidR="00640DBF" w:rsidRPr="00831096" w:rsidRDefault="00640DBF">
            <w:pPr>
              <w:rPr>
                <w:szCs w:val="21"/>
                <w:lang w:val="tr-TR"/>
              </w:rPr>
            </w:pPr>
          </w:p>
        </w:tc>
        <w:tc>
          <w:tcPr>
            <w:tcW w:w="920" w:type="dxa"/>
            <w:tcBorders>
              <w:top w:val="single" w:sz="4" w:space="0" w:color="auto"/>
              <w:left w:val="single" w:sz="4" w:space="0" w:color="auto"/>
              <w:bottom w:val="single" w:sz="4" w:space="0" w:color="auto"/>
              <w:right w:val="single" w:sz="4" w:space="0" w:color="auto"/>
            </w:tcBorders>
            <w:hideMark/>
          </w:tcPr>
          <w:p w14:paraId="0A59DBEB" w14:textId="77777777" w:rsidR="00640DBF" w:rsidRPr="00831096" w:rsidRDefault="00640DBF">
            <w:pPr>
              <w:rPr>
                <w:szCs w:val="21"/>
                <w:lang w:val="tr-TR"/>
              </w:rPr>
            </w:pPr>
            <w:r w:rsidRPr="00831096">
              <w:rPr>
                <w:szCs w:val="21"/>
                <w:lang w:val="tr-TR"/>
              </w:rPr>
              <w:t xml:space="preserve">CLA </w:t>
            </w:r>
            <w:r w:rsidRPr="00831096">
              <w:rPr>
                <w:szCs w:val="21"/>
                <w:lang w:val="tr-TR"/>
              </w:rPr>
              <w:br/>
            </w:r>
          </w:p>
        </w:tc>
        <w:tc>
          <w:tcPr>
            <w:tcW w:w="1468" w:type="dxa"/>
            <w:tcBorders>
              <w:top w:val="single" w:sz="4" w:space="0" w:color="auto"/>
              <w:left w:val="single" w:sz="4" w:space="0" w:color="auto"/>
              <w:bottom w:val="single" w:sz="4" w:space="0" w:color="auto"/>
              <w:right w:val="single" w:sz="4" w:space="0" w:color="auto"/>
            </w:tcBorders>
            <w:hideMark/>
          </w:tcPr>
          <w:p w14:paraId="3456798C" w14:textId="5F4D6BE6" w:rsidR="00640DBF" w:rsidRPr="00831096" w:rsidRDefault="003C1A22">
            <w:pPr>
              <w:rPr>
                <w:color w:val="707070" w:themeColor="accent4"/>
                <w:szCs w:val="21"/>
                <w:lang w:val="tr-TR"/>
              </w:rPr>
            </w:pPr>
            <w:r w:rsidRPr="00831096">
              <w:rPr>
                <w:color w:val="707070" w:themeColor="accent4"/>
                <w:szCs w:val="21"/>
                <w:lang w:val="tr-TR"/>
              </w:rPr>
              <w:t>Önc</w:t>
            </w:r>
            <w:r w:rsidR="00C915AB" w:rsidRPr="00831096">
              <w:rPr>
                <w:color w:val="707070" w:themeColor="accent4"/>
                <w:szCs w:val="21"/>
                <w:lang w:val="tr-TR"/>
              </w:rPr>
              <w:t>eki</w:t>
            </w:r>
            <w:r w:rsidR="00640DBF" w:rsidRPr="00831096">
              <w:rPr>
                <w:color w:val="707070" w:themeColor="accent4"/>
                <w:szCs w:val="21"/>
                <w:lang w:val="tr-TR"/>
              </w:rPr>
              <w:br/>
            </w:r>
          </w:p>
        </w:tc>
        <w:tc>
          <w:tcPr>
            <w:tcW w:w="1276" w:type="dxa"/>
            <w:tcBorders>
              <w:top w:val="single" w:sz="4" w:space="0" w:color="auto"/>
              <w:left w:val="single" w:sz="4" w:space="0" w:color="auto"/>
              <w:bottom w:val="single" w:sz="4" w:space="0" w:color="auto"/>
              <w:right w:val="nil"/>
            </w:tcBorders>
            <w:noWrap/>
            <w:hideMark/>
          </w:tcPr>
          <w:p w14:paraId="7481CC05" w14:textId="563B78FA" w:rsidR="00640DBF" w:rsidRPr="00831096" w:rsidRDefault="003C1A22">
            <w:pPr>
              <w:rPr>
                <w:szCs w:val="21"/>
                <w:lang w:val="tr-TR"/>
              </w:rPr>
            </w:pPr>
            <w:r w:rsidRPr="00831096">
              <w:rPr>
                <w:szCs w:val="21"/>
                <w:lang w:val="tr-TR"/>
              </w:rPr>
              <w:t>Fark</w:t>
            </w:r>
          </w:p>
        </w:tc>
      </w:tr>
      <w:tr w:rsidR="00640DBF" w:rsidRPr="00831096" w14:paraId="5C8446E2" w14:textId="77777777">
        <w:trPr>
          <w:trHeight w:val="227"/>
        </w:trPr>
        <w:tc>
          <w:tcPr>
            <w:tcW w:w="3631" w:type="dxa"/>
            <w:tcBorders>
              <w:top w:val="single" w:sz="4" w:space="0" w:color="auto"/>
              <w:left w:val="nil"/>
              <w:bottom w:val="single" w:sz="4" w:space="0" w:color="auto"/>
              <w:right w:val="nil"/>
            </w:tcBorders>
            <w:noWrap/>
            <w:vAlign w:val="center"/>
            <w:hideMark/>
          </w:tcPr>
          <w:p w14:paraId="77B8E419" w14:textId="15ACFD8D" w:rsidR="00640DBF" w:rsidRPr="00831096" w:rsidRDefault="003C1A22">
            <w:pPr>
              <w:rPr>
                <w:szCs w:val="21"/>
                <w:lang w:val="tr-TR"/>
              </w:rPr>
            </w:pPr>
            <w:r w:rsidRPr="00831096">
              <w:rPr>
                <w:rFonts w:ascii="MB Corpo S Text Office" w:eastAsiaTheme="majorEastAsia" w:hAnsi="MB Corpo S Text Office" w:cstheme="majorBidi"/>
                <w:szCs w:val="26"/>
                <w:lang w:val="tr-TR"/>
              </w:rPr>
              <w:t>Dış boyutlar</w:t>
            </w:r>
          </w:p>
        </w:tc>
        <w:tc>
          <w:tcPr>
            <w:tcW w:w="1650" w:type="dxa"/>
            <w:gridSpan w:val="2"/>
            <w:tcBorders>
              <w:top w:val="single" w:sz="4" w:space="0" w:color="auto"/>
              <w:left w:val="nil"/>
              <w:bottom w:val="single" w:sz="4" w:space="0" w:color="auto"/>
              <w:right w:val="nil"/>
            </w:tcBorders>
            <w:vAlign w:val="center"/>
          </w:tcPr>
          <w:p w14:paraId="0B139A42" w14:textId="77777777" w:rsidR="00640DBF" w:rsidRPr="00831096" w:rsidRDefault="00640DBF">
            <w:pPr>
              <w:rPr>
                <w:szCs w:val="21"/>
                <w:lang w:val="tr-TR"/>
              </w:rPr>
            </w:pPr>
          </w:p>
        </w:tc>
        <w:tc>
          <w:tcPr>
            <w:tcW w:w="1468" w:type="dxa"/>
            <w:tcBorders>
              <w:top w:val="single" w:sz="4" w:space="0" w:color="auto"/>
              <w:left w:val="nil"/>
              <w:bottom w:val="single" w:sz="4" w:space="0" w:color="auto"/>
              <w:right w:val="nil"/>
            </w:tcBorders>
            <w:vAlign w:val="center"/>
          </w:tcPr>
          <w:p w14:paraId="0A117D2B" w14:textId="77777777" w:rsidR="00640DBF" w:rsidRPr="00831096" w:rsidRDefault="00640DBF">
            <w:pPr>
              <w:rPr>
                <w:color w:val="707070" w:themeColor="accent4"/>
                <w:szCs w:val="21"/>
                <w:lang w:val="tr-TR"/>
              </w:rPr>
            </w:pPr>
          </w:p>
        </w:tc>
        <w:tc>
          <w:tcPr>
            <w:tcW w:w="1276" w:type="dxa"/>
            <w:tcBorders>
              <w:top w:val="single" w:sz="4" w:space="0" w:color="auto"/>
              <w:left w:val="nil"/>
              <w:bottom w:val="single" w:sz="4" w:space="0" w:color="auto"/>
              <w:right w:val="nil"/>
            </w:tcBorders>
            <w:noWrap/>
            <w:vAlign w:val="center"/>
            <w:hideMark/>
          </w:tcPr>
          <w:p w14:paraId="5BFB8E05" w14:textId="77777777" w:rsidR="00640DBF" w:rsidRPr="00831096" w:rsidRDefault="00640DBF">
            <w:pPr>
              <w:rPr>
                <w:szCs w:val="21"/>
                <w:lang w:val="tr-TR"/>
              </w:rPr>
            </w:pPr>
          </w:p>
        </w:tc>
      </w:tr>
      <w:tr w:rsidR="00640DBF" w:rsidRPr="00831096" w14:paraId="2569B351" w14:textId="77777777">
        <w:trPr>
          <w:trHeight w:val="227"/>
        </w:trPr>
        <w:tc>
          <w:tcPr>
            <w:tcW w:w="3631" w:type="dxa"/>
            <w:tcBorders>
              <w:top w:val="single" w:sz="4" w:space="0" w:color="auto"/>
              <w:left w:val="nil"/>
              <w:bottom w:val="single" w:sz="4" w:space="0" w:color="auto"/>
              <w:right w:val="single" w:sz="4" w:space="0" w:color="auto"/>
            </w:tcBorders>
            <w:noWrap/>
            <w:hideMark/>
          </w:tcPr>
          <w:p w14:paraId="59A0299C" w14:textId="370B78F9" w:rsidR="00640DBF" w:rsidRPr="00831096" w:rsidRDefault="003C1A22">
            <w:pPr>
              <w:rPr>
                <w:szCs w:val="21"/>
                <w:lang w:val="tr-TR"/>
              </w:rPr>
            </w:pPr>
            <w:r w:rsidRPr="00831096">
              <w:rPr>
                <w:szCs w:val="21"/>
                <w:lang w:val="tr-TR"/>
              </w:rPr>
              <w:t>Uzunluk</w:t>
            </w:r>
          </w:p>
        </w:tc>
        <w:tc>
          <w:tcPr>
            <w:tcW w:w="730" w:type="dxa"/>
            <w:tcBorders>
              <w:top w:val="single" w:sz="4" w:space="0" w:color="auto"/>
              <w:left w:val="single" w:sz="4" w:space="0" w:color="auto"/>
              <w:bottom w:val="single" w:sz="4" w:space="0" w:color="auto"/>
              <w:right w:val="single" w:sz="4" w:space="0" w:color="auto"/>
            </w:tcBorders>
            <w:noWrap/>
            <w:hideMark/>
          </w:tcPr>
          <w:p w14:paraId="706939E2" w14:textId="77777777" w:rsidR="00640DBF" w:rsidRPr="00831096" w:rsidRDefault="00640DBF">
            <w:pPr>
              <w:rPr>
                <w:szCs w:val="21"/>
                <w:lang w:val="tr-TR"/>
              </w:rPr>
            </w:pPr>
            <w:r w:rsidRPr="00831096">
              <w:rPr>
                <w:szCs w:val="21"/>
                <w:lang w:val="tr-TR"/>
              </w:rPr>
              <w:t>mm</w:t>
            </w:r>
          </w:p>
        </w:tc>
        <w:tc>
          <w:tcPr>
            <w:tcW w:w="920" w:type="dxa"/>
            <w:tcBorders>
              <w:top w:val="single" w:sz="4" w:space="0" w:color="auto"/>
              <w:left w:val="single" w:sz="4" w:space="0" w:color="auto"/>
              <w:bottom w:val="single" w:sz="4" w:space="0" w:color="auto"/>
              <w:right w:val="single" w:sz="4" w:space="0" w:color="auto"/>
            </w:tcBorders>
            <w:hideMark/>
          </w:tcPr>
          <w:p w14:paraId="0FDE88BE" w14:textId="77777777" w:rsidR="00640DBF" w:rsidRPr="00831096" w:rsidRDefault="00640DBF">
            <w:pPr>
              <w:rPr>
                <w:szCs w:val="21"/>
                <w:lang w:val="tr-TR"/>
              </w:rPr>
            </w:pPr>
            <w:r w:rsidRPr="00831096">
              <w:rPr>
                <w:szCs w:val="21"/>
                <w:lang w:val="tr-TR"/>
              </w:rPr>
              <w:t>4,723</w:t>
            </w:r>
          </w:p>
        </w:tc>
        <w:tc>
          <w:tcPr>
            <w:tcW w:w="1468" w:type="dxa"/>
            <w:tcBorders>
              <w:top w:val="single" w:sz="4" w:space="0" w:color="auto"/>
              <w:left w:val="single" w:sz="4" w:space="0" w:color="auto"/>
              <w:bottom w:val="single" w:sz="4" w:space="0" w:color="auto"/>
              <w:right w:val="single" w:sz="4" w:space="0" w:color="auto"/>
            </w:tcBorders>
            <w:hideMark/>
          </w:tcPr>
          <w:p w14:paraId="67309B64" w14:textId="77777777" w:rsidR="00640DBF" w:rsidRPr="00831096" w:rsidRDefault="00640DBF">
            <w:pPr>
              <w:rPr>
                <w:color w:val="707070" w:themeColor="accent4"/>
                <w:szCs w:val="21"/>
                <w:lang w:val="tr-TR"/>
              </w:rPr>
            </w:pPr>
            <w:r w:rsidRPr="00831096">
              <w:rPr>
                <w:color w:val="707070" w:themeColor="accent4"/>
                <w:szCs w:val="21"/>
                <w:lang w:val="tr-TR"/>
              </w:rPr>
              <w:t>4,688</w:t>
            </w:r>
          </w:p>
        </w:tc>
        <w:tc>
          <w:tcPr>
            <w:tcW w:w="1276" w:type="dxa"/>
            <w:tcBorders>
              <w:top w:val="single" w:sz="4" w:space="0" w:color="auto"/>
              <w:left w:val="single" w:sz="4" w:space="0" w:color="auto"/>
              <w:bottom w:val="single" w:sz="4" w:space="0" w:color="auto"/>
              <w:right w:val="nil"/>
            </w:tcBorders>
            <w:noWrap/>
            <w:hideMark/>
          </w:tcPr>
          <w:p w14:paraId="4EC63846" w14:textId="77777777" w:rsidR="00640DBF" w:rsidRPr="00831096" w:rsidRDefault="00640DBF">
            <w:pPr>
              <w:rPr>
                <w:szCs w:val="21"/>
                <w:lang w:val="tr-TR"/>
              </w:rPr>
            </w:pPr>
            <w:r w:rsidRPr="00831096">
              <w:rPr>
                <w:szCs w:val="21"/>
                <w:lang w:val="tr-TR"/>
              </w:rPr>
              <w:t>+35</w:t>
            </w:r>
          </w:p>
        </w:tc>
      </w:tr>
      <w:tr w:rsidR="00640DBF" w:rsidRPr="00831096" w14:paraId="32C6BE53" w14:textId="77777777">
        <w:trPr>
          <w:trHeight w:val="227"/>
        </w:trPr>
        <w:tc>
          <w:tcPr>
            <w:tcW w:w="3631" w:type="dxa"/>
            <w:tcBorders>
              <w:top w:val="single" w:sz="4" w:space="0" w:color="auto"/>
              <w:left w:val="nil"/>
              <w:bottom w:val="single" w:sz="4" w:space="0" w:color="auto"/>
              <w:right w:val="single" w:sz="4" w:space="0" w:color="auto"/>
            </w:tcBorders>
            <w:noWrap/>
            <w:hideMark/>
          </w:tcPr>
          <w:p w14:paraId="6310F4C1" w14:textId="7752E526" w:rsidR="00640DBF" w:rsidRPr="00831096" w:rsidRDefault="003C1A22">
            <w:pPr>
              <w:rPr>
                <w:szCs w:val="21"/>
                <w:lang w:val="tr-TR"/>
              </w:rPr>
            </w:pPr>
            <w:r w:rsidRPr="00831096">
              <w:rPr>
                <w:szCs w:val="21"/>
                <w:lang w:val="tr-TR"/>
              </w:rPr>
              <w:t>Genişlik</w:t>
            </w:r>
          </w:p>
        </w:tc>
        <w:tc>
          <w:tcPr>
            <w:tcW w:w="730" w:type="dxa"/>
            <w:tcBorders>
              <w:top w:val="single" w:sz="4" w:space="0" w:color="auto"/>
              <w:left w:val="single" w:sz="4" w:space="0" w:color="auto"/>
              <w:bottom w:val="single" w:sz="4" w:space="0" w:color="auto"/>
              <w:right w:val="single" w:sz="4" w:space="0" w:color="auto"/>
            </w:tcBorders>
            <w:noWrap/>
            <w:hideMark/>
          </w:tcPr>
          <w:p w14:paraId="1C8A7126" w14:textId="77777777" w:rsidR="00640DBF" w:rsidRPr="00831096" w:rsidRDefault="00640DBF">
            <w:pPr>
              <w:rPr>
                <w:szCs w:val="21"/>
                <w:lang w:val="tr-TR"/>
              </w:rPr>
            </w:pPr>
            <w:r w:rsidRPr="00831096">
              <w:rPr>
                <w:szCs w:val="21"/>
                <w:lang w:val="tr-TR"/>
              </w:rPr>
              <w:t>mm</w:t>
            </w:r>
          </w:p>
        </w:tc>
        <w:tc>
          <w:tcPr>
            <w:tcW w:w="920" w:type="dxa"/>
            <w:tcBorders>
              <w:top w:val="single" w:sz="4" w:space="0" w:color="auto"/>
              <w:left w:val="single" w:sz="4" w:space="0" w:color="auto"/>
              <w:bottom w:val="single" w:sz="4" w:space="0" w:color="auto"/>
              <w:right w:val="single" w:sz="4" w:space="0" w:color="auto"/>
            </w:tcBorders>
            <w:hideMark/>
          </w:tcPr>
          <w:p w14:paraId="06237AE7" w14:textId="77777777" w:rsidR="00640DBF" w:rsidRPr="00831096" w:rsidRDefault="00640DBF">
            <w:pPr>
              <w:rPr>
                <w:szCs w:val="21"/>
                <w:lang w:val="tr-TR"/>
              </w:rPr>
            </w:pPr>
            <w:r w:rsidRPr="00831096">
              <w:rPr>
                <w:szCs w:val="21"/>
                <w:lang w:val="tr-TR"/>
              </w:rPr>
              <w:t>1,855</w:t>
            </w:r>
          </w:p>
        </w:tc>
        <w:tc>
          <w:tcPr>
            <w:tcW w:w="1468" w:type="dxa"/>
            <w:tcBorders>
              <w:top w:val="single" w:sz="4" w:space="0" w:color="auto"/>
              <w:left w:val="single" w:sz="4" w:space="0" w:color="auto"/>
              <w:bottom w:val="single" w:sz="4" w:space="0" w:color="auto"/>
              <w:right w:val="single" w:sz="4" w:space="0" w:color="auto"/>
            </w:tcBorders>
            <w:hideMark/>
          </w:tcPr>
          <w:p w14:paraId="1A2E96F5" w14:textId="77777777" w:rsidR="00640DBF" w:rsidRPr="00831096" w:rsidRDefault="00640DBF">
            <w:pPr>
              <w:rPr>
                <w:color w:val="707070" w:themeColor="accent4"/>
                <w:szCs w:val="21"/>
                <w:lang w:val="tr-TR"/>
              </w:rPr>
            </w:pPr>
            <w:r w:rsidRPr="00831096">
              <w:rPr>
                <w:color w:val="707070" w:themeColor="accent4"/>
                <w:szCs w:val="21"/>
                <w:lang w:val="tr-TR"/>
              </w:rPr>
              <w:t>1,830</w:t>
            </w:r>
          </w:p>
        </w:tc>
        <w:tc>
          <w:tcPr>
            <w:tcW w:w="1276" w:type="dxa"/>
            <w:tcBorders>
              <w:top w:val="single" w:sz="4" w:space="0" w:color="auto"/>
              <w:left w:val="single" w:sz="4" w:space="0" w:color="auto"/>
              <w:bottom w:val="single" w:sz="4" w:space="0" w:color="auto"/>
              <w:right w:val="nil"/>
            </w:tcBorders>
            <w:noWrap/>
            <w:hideMark/>
          </w:tcPr>
          <w:p w14:paraId="086200D6" w14:textId="77777777" w:rsidR="00640DBF" w:rsidRPr="00831096" w:rsidRDefault="00640DBF">
            <w:pPr>
              <w:rPr>
                <w:szCs w:val="21"/>
                <w:lang w:val="tr-TR"/>
              </w:rPr>
            </w:pPr>
            <w:r w:rsidRPr="00831096">
              <w:rPr>
                <w:szCs w:val="21"/>
                <w:lang w:val="tr-TR"/>
              </w:rPr>
              <w:t>+25</w:t>
            </w:r>
          </w:p>
        </w:tc>
      </w:tr>
      <w:tr w:rsidR="00640DBF" w:rsidRPr="00831096" w14:paraId="7C1CBC80" w14:textId="77777777">
        <w:trPr>
          <w:trHeight w:val="227"/>
        </w:trPr>
        <w:tc>
          <w:tcPr>
            <w:tcW w:w="3631" w:type="dxa"/>
            <w:tcBorders>
              <w:top w:val="single" w:sz="4" w:space="0" w:color="auto"/>
              <w:left w:val="nil"/>
              <w:bottom w:val="single" w:sz="4" w:space="0" w:color="auto"/>
              <w:right w:val="single" w:sz="4" w:space="0" w:color="auto"/>
            </w:tcBorders>
            <w:noWrap/>
            <w:hideMark/>
          </w:tcPr>
          <w:p w14:paraId="0D8052EB" w14:textId="4A97A981" w:rsidR="00640DBF" w:rsidRPr="00831096" w:rsidRDefault="003C1A22">
            <w:pPr>
              <w:rPr>
                <w:szCs w:val="21"/>
                <w:lang w:val="tr-TR"/>
              </w:rPr>
            </w:pPr>
            <w:r w:rsidRPr="00831096">
              <w:rPr>
                <w:szCs w:val="21"/>
                <w:lang w:val="tr-TR"/>
              </w:rPr>
              <w:t>Dış aynalarla genişlik</w:t>
            </w:r>
          </w:p>
        </w:tc>
        <w:tc>
          <w:tcPr>
            <w:tcW w:w="730" w:type="dxa"/>
            <w:tcBorders>
              <w:top w:val="single" w:sz="4" w:space="0" w:color="auto"/>
              <w:left w:val="single" w:sz="4" w:space="0" w:color="auto"/>
              <w:bottom w:val="single" w:sz="4" w:space="0" w:color="auto"/>
              <w:right w:val="single" w:sz="4" w:space="0" w:color="auto"/>
            </w:tcBorders>
            <w:noWrap/>
            <w:hideMark/>
          </w:tcPr>
          <w:p w14:paraId="0EF9AFE8" w14:textId="77777777" w:rsidR="00640DBF" w:rsidRPr="00831096" w:rsidRDefault="00640DBF">
            <w:pPr>
              <w:rPr>
                <w:szCs w:val="21"/>
                <w:lang w:val="tr-TR"/>
              </w:rPr>
            </w:pPr>
            <w:r w:rsidRPr="00831096">
              <w:rPr>
                <w:szCs w:val="21"/>
                <w:lang w:val="tr-TR"/>
              </w:rPr>
              <w:t>mm</w:t>
            </w:r>
          </w:p>
        </w:tc>
        <w:tc>
          <w:tcPr>
            <w:tcW w:w="920" w:type="dxa"/>
            <w:tcBorders>
              <w:top w:val="single" w:sz="4" w:space="0" w:color="auto"/>
              <w:left w:val="single" w:sz="4" w:space="0" w:color="auto"/>
              <w:bottom w:val="single" w:sz="4" w:space="0" w:color="auto"/>
              <w:right w:val="single" w:sz="4" w:space="0" w:color="auto"/>
            </w:tcBorders>
            <w:hideMark/>
          </w:tcPr>
          <w:p w14:paraId="1BDE030B" w14:textId="77777777" w:rsidR="00640DBF" w:rsidRPr="00831096" w:rsidRDefault="00640DBF">
            <w:pPr>
              <w:rPr>
                <w:szCs w:val="21"/>
                <w:lang w:val="tr-TR"/>
              </w:rPr>
            </w:pPr>
            <w:r w:rsidRPr="00831096">
              <w:rPr>
                <w:szCs w:val="21"/>
                <w:lang w:val="tr-TR"/>
              </w:rPr>
              <w:t>2,021</w:t>
            </w:r>
          </w:p>
        </w:tc>
        <w:tc>
          <w:tcPr>
            <w:tcW w:w="1468" w:type="dxa"/>
            <w:tcBorders>
              <w:top w:val="single" w:sz="4" w:space="0" w:color="auto"/>
              <w:left w:val="single" w:sz="4" w:space="0" w:color="auto"/>
              <w:bottom w:val="single" w:sz="4" w:space="0" w:color="auto"/>
              <w:right w:val="single" w:sz="4" w:space="0" w:color="auto"/>
            </w:tcBorders>
            <w:hideMark/>
          </w:tcPr>
          <w:p w14:paraId="2F277378" w14:textId="77777777" w:rsidR="00640DBF" w:rsidRPr="00831096" w:rsidRDefault="00640DBF">
            <w:pPr>
              <w:rPr>
                <w:color w:val="707070" w:themeColor="accent4"/>
                <w:szCs w:val="21"/>
                <w:lang w:val="tr-TR"/>
              </w:rPr>
            </w:pPr>
            <w:r w:rsidRPr="00831096">
              <w:rPr>
                <w:color w:val="707070" w:themeColor="accent4"/>
                <w:szCs w:val="21"/>
                <w:lang w:val="tr-TR"/>
              </w:rPr>
              <w:t>1,999</w:t>
            </w:r>
          </w:p>
        </w:tc>
        <w:tc>
          <w:tcPr>
            <w:tcW w:w="1276" w:type="dxa"/>
            <w:tcBorders>
              <w:top w:val="single" w:sz="4" w:space="0" w:color="auto"/>
              <w:left w:val="single" w:sz="4" w:space="0" w:color="auto"/>
              <w:bottom w:val="single" w:sz="4" w:space="0" w:color="auto"/>
              <w:right w:val="nil"/>
            </w:tcBorders>
            <w:noWrap/>
            <w:hideMark/>
          </w:tcPr>
          <w:p w14:paraId="17859E75" w14:textId="77777777" w:rsidR="00640DBF" w:rsidRPr="00831096" w:rsidRDefault="00640DBF">
            <w:pPr>
              <w:rPr>
                <w:szCs w:val="21"/>
                <w:lang w:val="tr-TR"/>
              </w:rPr>
            </w:pPr>
            <w:r w:rsidRPr="00831096">
              <w:rPr>
                <w:szCs w:val="21"/>
                <w:lang w:val="tr-TR"/>
              </w:rPr>
              <w:t>+22</w:t>
            </w:r>
          </w:p>
        </w:tc>
      </w:tr>
      <w:tr w:rsidR="00640DBF" w:rsidRPr="00831096" w14:paraId="6FA59060" w14:textId="77777777">
        <w:trPr>
          <w:trHeight w:val="227"/>
        </w:trPr>
        <w:tc>
          <w:tcPr>
            <w:tcW w:w="3631" w:type="dxa"/>
            <w:tcBorders>
              <w:top w:val="single" w:sz="4" w:space="0" w:color="auto"/>
              <w:left w:val="nil"/>
              <w:bottom w:val="single" w:sz="4" w:space="0" w:color="auto"/>
              <w:right w:val="single" w:sz="4" w:space="0" w:color="auto"/>
            </w:tcBorders>
            <w:noWrap/>
            <w:hideMark/>
          </w:tcPr>
          <w:p w14:paraId="75787E12" w14:textId="5C0D9332" w:rsidR="00640DBF" w:rsidRPr="00831096" w:rsidRDefault="003C1A22">
            <w:pPr>
              <w:rPr>
                <w:szCs w:val="21"/>
                <w:lang w:val="tr-TR"/>
              </w:rPr>
            </w:pPr>
            <w:r w:rsidRPr="00831096">
              <w:rPr>
                <w:szCs w:val="21"/>
                <w:lang w:val="tr-TR"/>
              </w:rPr>
              <w:t>Yükseklik</w:t>
            </w:r>
          </w:p>
        </w:tc>
        <w:tc>
          <w:tcPr>
            <w:tcW w:w="730" w:type="dxa"/>
            <w:tcBorders>
              <w:top w:val="single" w:sz="4" w:space="0" w:color="auto"/>
              <w:left w:val="single" w:sz="4" w:space="0" w:color="auto"/>
              <w:bottom w:val="single" w:sz="4" w:space="0" w:color="auto"/>
              <w:right w:val="single" w:sz="4" w:space="0" w:color="auto"/>
            </w:tcBorders>
            <w:noWrap/>
            <w:hideMark/>
          </w:tcPr>
          <w:p w14:paraId="2A89773F" w14:textId="77777777" w:rsidR="00640DBF" w:rsidRPr="00831096" w:rsidRDefault="00640DBF">
            <w:pPr>
              <w:rPr>
                <w:szCs w:val="21"/>
                <w:lang w:val="tr-TR"/>
              </w:rPr>
            </w:pPr>
            <w:r w:rsidRPr="00831096">
              <w:rPr>
                <w:szCs w:val="21"/>
                <w:lang w:val="tr-TR"/>
              </w:rPr>
              <w:t>mm</w:t>
            </w:r>
          </w:p>
        </w:tc>
        <w:tc>
          <w:tcPr>
            <w:tcW w:w="920" w:type="dxa"/>
            <w:tcBorders>
              <w:top w:val="single" w:sz="4" w:space="0" w:color="auto"/>
              <w:left w:val="single" w:sz="4" w:space="0" w:color="auto"/>
              <w:bottom w:val="single" w:sz="4" w:space="0" w:color="auto"/>
              <w:right w:val="single" w:sz="4" w:space="0" w:color="auto"/>
            </w:tcBorders>
            <w:hideMark/>
          </w:tcPr>
          <w:p w14:paraId="76B0655B" w14:textId="77777777" w:rsidR="00640DBF" w:rsidRPr="00831096" w:rsidRDefault="00640DBF">
            <w:pPr>
              <w:rPr>
                <w:szCs w:val="21"/>
                <w:lang w:val="tr-TR"/>
              </w:rPr>
            </w:pPr>
            <w:r w:rsidRPr="00831096">
              <w:rPr>
                <w:szCs w:val="21"/>
                <w:lang w:val="tr-TR"/>
              </w:rPr>
              <w:t>1,468</w:t>
            </w:r>
          </w:p>
        </w:tc>
        <w:tc>
          <w:tcPr>
            <w:tcW w:w="1468" w:type="dxa"/>
            <w:tcBorders>
              <w:top w:val="single" w:sz="4" w:space="0" w:color="auto"/>
              <w:left w:val="single" w:sz="4" w:space="0" w:color="auto"/>
              <w:bottom w:val="single" w:sz="4" w:space="0" w:color="auto"/>
              <w:right w:val="single" w:sz="4" w:space="0" w:color="auto"/>
            </w:tcBorders>
            <w:hideMark/>
          </w:tcPr>
          <w:p w14:paraId="682D3A1C" w14:textId="77777777" w:rsidR="00640DBF" w:rsidRPr="00831096" w:rsidRDefault="00640DBF">
            <w:pPr>
              <w:rPr>
                <w:color w:val="707070" w:themeColor="accent4"/>
                <w:szCs w:val="21"/>
                <w:lang w:val="tr-TR"/>
              </w:rPr>
            </w:pPr>
            <w:r w:rsidRPr="00831096">
              <w:rPr>
                <w:color w:val="707070" w:themeColor="accent4"/>
                <w:szCs w:val="21"/>
                <w:lang w:val="tr-TR"/>
              </w:rPr>
              <w:t>1,439</w:t>
            </w:r>
          </w:p>
        </w:tc>
        <w:tc>
          <w:tcPr>
            <w:tcW w:w="1276" w:type="dxa"/>
            <w:tcBorders>
              <w:top w:val="single" w:sz="4" w:space="0" w:color="auto"/>
              <w:left w:val="single" w:sz="4" w:space="0" w:color="auto"/>
              <w:bottom w:val="single" w:sz="4" w:space="0" w:color="auto"/>
              <w:right w:val="nil"/>
            </w:tcBorders>
            <w:noWrap/>
            <w:hideMark/>
          </w:tcPr>
          <w:p w14:paraId="2A1B2D4C" w14:textId="77777777" w:rsidR="00640DBF" w:rsidRPr="00831096" w:rsidRDefault="00640DBF">
            <w:pPr>
              <w:rPr>
                <w:szCs w:val="21"/>
                <w:lang w:val="tr-TR"/>
              </w:rPr>
            </w:pPr>
            <w:r w:rsidRPr="00831096">
              <w:rPr>
                <w:szCs w:val="21"/>
                <w:lang w:val="tr-TR"/>
              </w:rPr>
              <w:t>+29</w:t>
            </w:r>
          </w:p>
        </w:tc>
      </w:tr>
      <w:tr w:rsidR="00640DBF" w:rsidRPr="00831096" w14:paraId="000B3457" w14:textId="77777777">
        <w:trPr>
          <w:trHeight w:val="227"/>
        </w:trPr>
        <w:tc>
          <w:tcPr>
            <w:tcW w:w="3631" w:type="dxa"/>
            <w:tcBorders>
              <w:top w:val="single" w:sz="4" w:space="0" w:color="auto"/>
              <w:left w:val="nil"/>
              <w:bottom w:val="single" w:sz="4" w:space="0" w:color="auto"/>
              <w:right w:val="single" w:sz="4" w:space="0" w:color="auto"/>
            </w:tcBorders>
            <w:noWrap/>
            <w:hideMark/>
          </w:tcPr>
          <w:p w14:paraId="3DA0B5ED" w14:textId="5B5DE3BD" w:rsidR="00640DBF" w:rsidRPr="00831096" w:rsidRDefault="003C1A22">
            <w:pPr>
              <w:rPr>
                <w:szCs w:val="21"/>
                <w:lang w:val="tr-TR"/>
              </w:rPr>
            </w:pPr>
            <w:r w:rsidRPr="00831096">
              <w:rPr>
                <w:szCs w:val="21"/>
                <w:lang w:val="tr-TR"/>
              </w:rPr>
              <w:t>Dingil mesafesi</w:t>
            </w:r>
          </w:p>
        </w:tc>
        <w:tc>
          <w:tcPr>
            <w:tcW w:w="730" w:type="dxa"/>
            <w:tcBorders>
              <w:top w:val="single" w:sz="4" w:space="0" w:color="auto"/>
              <w:left w:val="single" w:sz="4" w:space="0" w:color="auto"/>
              <w:bottom w:val="single" w:sz="4" w:space="0" w:color="auto"/>
              <w:right w:val="single" w:sz="4" w:space="0" w:color="auto"/>
            </w:tcBorders>
            <w:noWrap/>
            <w:hideMark/>
          </w:tcPr>
          <w:p w14:paraId="59701319" w14:textId="77777777" w:rsidR="00640DBF" w:rsidRPr="00831096" w:rsidRDefault="00640DBF">
            <w:pPr>
              <w:rPr>
                <w:szCs w:val="21"/>
                <w:lang w:val="tr-TR"/>
              </w:rPr>
            </w:pPr>
            <w:r w:rsidRPr="00831096">
              <w:rPr>
                <w:szCs w:val="21"/>
                <w:lang w:val="tr-TR"/>
              </w:rPr>
              <w:t>mm</w:t>
            </w:r>
          </w:p>
        </w:tc>
        <w:tc>
          <w:tcPr>
            <w:tcW w:w="920" w:type="dxa"/>
            <w:tcBorders>
              <w:top w:val="single" w:sz="4" w:space="0" w:color="auto"/>
              <w:left w:val="single" w:sz="4" w:space="0" w:color="auto"/>
              <w:bottom w:val="single" w:sz="4" w:space="0" w:color="auto"/>
              <w:right w:val="single" w:sz="4" w:space="0" w:color="auto"/>
            </w:tcBorders>
            <w:hideMark/>
          </w:tcPr>
          <w:p w14:paraId="3B99834B" w14:textId="77777777" w:rsidR="00640DBF" w:rsidRPr="00831096" w:rsidRDefault="00640DBF">
            <w:pPr>
              <w:rPr>
                <w:szCs w:val="21"/>
                <w:lang w:val="tr-TR"/>
              </w:rPr>
            </w:pPr>
            <w:r w:rsidRPr="00831096">
              <w:rPr>
                <w:szCs w:val="21"/>
                <w:lang w:val="tr-TR"/>
              </w:rPr>
              <w:t>2,790</w:t>
            </w:r>
          </w:p>
        </w:tc>
        <w:tc>
          <w:tcPr>
            <w:tcW w:w="1468" w:type="dxa"/>
            <w:tcBorders>
              <w:top w:val="single" w:sz="4" w:space="0" w:color="auto"/>
              <w:left w:val="single" w:sz="4" w:space="0" w:color="auto"/>
              <w:bottom w:val="single" w:sz="4" w:space="0" w:color="auto"/>
              <w:right w:val="single" w:sz="4" w:space="0" w:color="auto"/>
            </w:tcBorders>
            <w:hideMark/>
          </w:tcPr>
          <w:p w14:paraId="0B4EAC97" w14:textId="77777777" w:rsidR="00640DBF" w:rsidRPr="00831096" w:rsidRDefault="00640DBF">
            <w:pPr>
              <w:rPr>
                <w:color w:val="707070" w:themeColor="accent4"/>
                <w:szCs w:val="21"/>
                <w:lang w:val="tr-TR"/>
              </w:rPr>
            </w:pPr>
            <w:r w:rsidRPr="00831096">
              <w:rPr>
                <w:color w:val="707070" w:themeColor="accent4"/>
                <w:szCs w:val="21"/>
                <w:lang w:val="tr-TR"/>
              </w:rPr>
              <w:t>2,729</w:t>
            </w:r>
          </w:p>
        </w:tc>
        <w:tc>
          <w:tcPr>
            <w:tcW w:w="1276" w:type="dxa"/>
            <w:tcBorders>
              <w:top w:val="single" w:sz="4" w:space="0" w:color="auto"/>
              <w:left w:val="single" w:sz="4" w:space="0" w:color="auto"/>
              <w:bottom w:val="single" w:sz="4" w:space="0" w:color="auto"/>
              <w:right w:val="nil"/>
            </w:tcBorders>
            <w:noWrap/>
            <w:hideMark/>
          </w:tcPr>
          <w:p w14:paraId="643FD640" w14:textId="77777777" w:rsidR="00640DBF" w:rsidRPr="00831096" w:rsidRDefault="00640DBF">
            <w:pPr>
              <w:rPr>
                <w:szCs w:val="21"/>
                <w:lang w:val="tr-TR"/>
              </w:rPr>
            </w:pPr>
            <w:r w:rsidRPr="00831096">
              <w:rPr>
                <w:szCs w:val="21"/>
                <w:lang w:val="tr-TR"/>
              </w:rPr>
              <w:t>+61</w:t>
            </w:r>
          </w:p>
        </w:tc>
      </w:tr>
      <w:tr w:rsidR="00640DBF" w:rsidRPr="00831096" w14:paraId="28F304DA" w14:textId="77777777">
        <w:trPr>
          <w:trHeight w:val="227"/>
        </w:trPr>
        <w:tc>
          <w:tcPr>
            <w:tcW w:w="3631" w:type="dxa"/>
            <w:tcBorders>
              <w:top w:val="single" w:sz="4" w:space="0" w:color="auto"/>
              <w:left w:val="nil"/>
              <w:bottom w:val="single" w:sz="4" w:space="0" w:color="auto"/>
              <w:right w:val="nil"/>
            </w:tcBorders>
            <w:noWrap/>
            <w:vAlign w:val="center"/>
            <w:hideMark/>
          </w:tcPr>
          <w:p w14:paraId="48E38DF9" w14:textId="536F36F4" w:rsidR="00640DBF" w:rsidRPr="00831096" w:rsidRDefault="003C1A22">
            <w:pPr>
              <w:rPr>
                <w:szCs w:val="21"/>
                <w:lang w:val="tr-TR"/>
              </w:rPr>
            </w:pPr>
            <w:r w:rsidRPr="00831096">
              <w:rPr>
                <w:rFonts w:ascii="MB Corpo S Text Office" w:eastAsiaTheme="majorEastAsia" w:hAnsi="MB Corpo S Text Office" w:cstheme="majorBidi"/>
                <w:szCs w:val="26"/>
                <w:lang w:val="tr-TR"/>
              </w:rPr>
              <w:t>İç boyutlar</w:t>
            </w:r>
          </w:p>
        </w:tc>
        <w:tc>
          <w:tcPr>
            <w:tcW w:w="1650" w:type="dxa"/>
            <w:gridSpan w:val="2"/>
            <w:tcBorders>
              <w:top w:val="nil"/>
              <w:left w:val="nil"/>
              <w:bottom w:val="nil"/>
              <w:right w:val="nil"/>
            </w:tcBorders>
            <w:vAlign w:val="center"/>
          </w:tcPr>
          <w:p w14:paraId="5CCA7547" w14:textId="77777777" w:rsidR="00640DBF" w:rsidRPr="00831096" w:rsidRDefault="00640DBF">
            <w:pPr>
              <w:rPr>
                <w:szCs w:val="21"/>
                <w:lang w:val="tr-TR"/>
              </w:rPr>
            </w:pPr>
          </w:p>
        </w:tc>
        <w:tc>
          <w:tcPr>
            <w:tcW w:w="1468" w:type="dxa"/>
            <w:tcBorders>
              <w:top w:val="nil"/>
              <w:left w:val="nil"/>
              <w:bottom w:val="nil"/>
              <w:right w:val="nil"/>
            </w:tcBorders>
            <w:vAlign w:val="center"/>
          </w:tcPr>
          <w:p w14:paraId="5E021AE1" w14:textId="77777777" w:rsidR="00640DBF" w:rsidRPr="00831096" w:rsidRDefault="00640DBF">
            <w:pPr>
              <w:rPr>
                <w:color w:val="707070" w:themeColor="accent4"/>
                <w:szCs w:val="21"/>
                <w:lang w:val="tr-TR"/>
              </w:rPr>
            </w:pPr>
          </w:p>
        </w:tc>
        <w:tc>
          <w:tcPr>
            <w:tcW w:w="1276" w:type="dxa"/>
            <w:tcBorders>
              <w:top w:val="nil"/>
              <w:left w:val="nil"/>
              <w:bottom w:val="nil"/>
              <w:right w:val="nil"/>
            </w:tcBorders>
            <w:noWrap/>
            <w:vAlign w:val="center"/>
            <w:hideMark/>
          </w:tcPr>
          <w:p w14:paraId="11CE0DC5" w14:textId="77777777" w:rsidR="00640DBF" w:rsidRPr="00831096" w:rsidRDefault="00640DBF">
            <w:pPr>
              <w:rPr>
                <w:szCs w:val="21"/>
                <w:lang w:val="tr-TR"/>
              </w:rPr>
            </w:pPr>
          </w:p>
        </w:tc>
      </w:tr>
      <w:tr w:rsidR="00640DBF" w:rsidRPr="00831096" w14:paraId="41450217" w14:textId="77777777">
        <w:trPr>
          <w:trHeight w:val="227"/>
        </w:trPr>
        <w:tc>
          <w:tcPr>
            <w:tcW w:w="3631" w:type="dxa"/>
            <w:tcBorders>
              <w:top w:val="single" w:sz="4" w:space="0" w:color="auto"/>
              <w:left w:val="nil"/>
              <w:bottom w:val="single" w:sz="4" w:space="0" w:color="auto"/>
              <w:right w:val="single" w:sz="4" w:space="0" w:color="auto"/>
            </w:tcBorders>
            <w:noWrap/>
            <w:hideMark/>
          </w:tcPr>
          <w:p w14:paraId="0E0DE136" w14:textId="7480E579" w:rsidR="00640DBF" w:rsidRPr="00831096" w:rsidRDefault="003C1A22">
            <w:pPr>
              <w:rPr>
                <w:szCs w:val="21"/>
                <w:lang w:val="tr-TR"/>
              </w:rPr>
            </w:pPr>
            <w:r w:rsidRPr="00831096">
              <w:rPr>
                <w:szCs w:val="21"/>
                <w:lang w:val="tr-TR"/>
              </w:rPr>
              <w:t>Ön maks.</w:t>
            </w:r>
            <w:r w:rsidR="00640DBF" w:rsidRPr="00831096">
              <w:rPr>
                <w:szCs w:val="21"/>
                <w:lang w:val="tr-TR"/>
              </w:rPr>
              <w:t xml:space="preserve"> </w:t>
            </w:r>
            <w:r w:rsidRPr="00831096">
              <w:rPr>
                <w:szCs w:val="21"/>
                <w:lang w:val="tr-TR"/>
              </w:rPr>
              <w:t xml:space="preserve">baş </w:t>
            </w:r>
            <w:r w:rsidR="006C1FE5" w:rsidRPr="00831096">
              <w:rPr>
                <w:szCs w:val="21"/>
                <w:lang w:val="tr-TR"/>
              </w:rPr>
              <w:t>mesafesi</w:t>
            </w:r>
          </w:p>
        </w:tc>
        <w:tc>
          <w:tcPr>
            <w:tcW w:w="730" w:type="dxa"/>
            <w:tcBorders>
              <w:top w:val="single" w:sz="4" w:space="0" w:color="auto"/>
              <w:left w:val="single" w:sz="4" w:space="0" w:color="auto"/>
              <w:bottom w:val="single" w:sz="4" w:space="0" w:color="auto"/>
              <w:right w:val="single" w:sz="4" w:space="0" w:color="auto"/>
            </w:tcBorders>
            <w:noWrap/>
            <w:hideMark/>
          </w:tcPr>
          <w:p w14:paraId="45858911" w14:textId="77777777" w:rsidR="00640DBF" w:rsidRPr="00831096" w:rsidRDefault="00640DBF">
            <w:pPr>
              <w:rPr>
                <w:szCs w:val="21"/>
                <w:lang w:val="tr-TR"/>
              </w:rPr>
            </w:pPr>
            <w:r w:rsidRPr="00831096">
              <w:rPr>
                <w:szCs w:val="21"/>
                <w:lang w:val="tr-TR"/>
              </w:rPr>
              <w:t>mm</w:t>
            </w:r>
          </w:p>
        </w:tc>
        <w:tc>
          <w:tcPr>
            <w:tcW w:w="920" w:type="dxa"/>
            <w:tcBorders>
              <w:top w:val="single" w:sz="4" w:space="0" w:color="auto"/>
              <w:left w:val="single" w:sz="4" w:space="0" w:color="auto"/>
              <w:bottom w:val="single" w:sz="4" w:space="0" w:color="auto"/>
              <w:right w:val="single" w:sz="4" w:space="0" w:color="auto"/>
            </w:tcBorders>
            <w:hideMark/>
          </w:tcPr>
          <w:p w14:paraId="2EE830B6" w14:textId="77777777" w:rsidR="00640DBF" w:rsidRPr="00831096" w:rsidRDefault="00640DBF">
            <w:pPr>
              <w:rPr>
                <w:szCs w:val="21"/>
                <w:lang w:val="tr-TR"/>
              </w:rPr>
            </w:pPr>
            <w:r w:rsidRPr="00831096">
              <w:rPr>
                <w:szCs w:val="21"/>
                <w:lang w:val="tr-TR"/>
              </w:rPr>
              <w:t>1.039</w:t>
            </w:r>
          </w:p>
        </w:tc>
        <w:tc>
          <w:tcPr>
            <w:tcW w:w="1468" w:type="dxa"/>
            <w:tcBorders>
              <w:top w:val="single" w:sz="4" w:space="0" w:color="auto"/>
              <w:left w:val="single" w:sz="4" w:space="0" w:color="auto"/>
              <w:bottom w:val="single" w:sz="4" w:space="0" w:color="auto"/>
              <w:right w:val="single" w:sz="4" w:space="0" w:color="auto"/>
            </w:tcBorders>
            <w:hideMark/>
          </w:tcPr>
          <w:p w14:paraId="1CA1804C" w14:textId="77777777" w:rsidR="00640DBF" w:rsidRPr="00831096" w:rsidRDefault="00640DBF">
            <w:pPr>
              <w:rPr>
                <w:color w:val="707070" w:themeColor="accent4"/>
                <w:szCs w:val="21"/>
                <w:lang w:val="tr-TR"/>
              </w:rPr>
            </w:pPr>
            <w:r w:rsidRPr="00831096">
              <w:rPr>
                <w:color w:val="707070" w:themeColor="accent4"/>
                <w:szCs w:val="21"/>
                <w:lang w:val="tr-TR"/>
              </w:rPr>
              <w:t>1.023</w:t>
            </w:r>
          </w:p>
        </w:tc>
        <w:tc>
          <w:tcPr>
            <w:tcW w:w="1276" w:type="dxa"/>
            <w:tcBorders>
              <w:top w:val="single" w:sz="4" w:space="0" w:color="auto"/>
              <w:left w:val="single" w:sz="4" w:space="0" w:color="auto"/>
              <w:bottom w:val="single" w:sz="4" w:space="0" w:color="auto"/>
              <w:right w:val="nil"/>
            </w:tcBorders>
            <w:noWrap/>
            <w:hideMark/>
          </w:tcPr>
          <w:p w14:paraId="7AC3B6B4" w14:textId="77777777" w:rsidR="00640DBF" w:rsidRPr="00831096" w:rsidRDefault="00640DBF">
            <w:pPr>
              <w:rPr>
                <w:szCs w:val="21"/>
                <w:lang w:val="tr-TR"/>
              </w:rPr>
            </w:pPr>
            <w:r w:rsidRPr="00831096">
              <w:rPr>
                <w:szCs w:val="21"/>
                <w:lang w:val="tr-TR"/>
              </w:rPr>
              <w:t>+16</w:t>
            </w:r>
          </w:p>
        </w:tc>
      </w:tr>
      <w:tr w:rsidR="00640DBF" w:rsidRPr="00831096" w14:paraId="147269C3" w14:textId="77777777">
        <w:trPr>
          <w:trHeight w:val="227"/>
        </w:trPr>
        <w:tc>
          <w:tcPr>
            <w:tcW w:w="3631" w:type="dxa"/>
            <w:tcBorders>
              <w:top w:val="single" w:sz="4" w:space="0" w:color="auto"/>
              <w:left w:val="nil"/>
              <w:bottom w:val="single" w:sz="4" w:space="0" w:color="auto"/>
              <w:right w:val="single" w:sz="4" w:space="0" w:color="auto"/>
            </w:tcBorders>
            <w:noWrap/>
            <w:hideMark/>
          </w:tcPr>
          <w:p w14:paraId="0F6DF903" w14:textId="357253C8" w:rsidR="00640DBF" w:rsidRPr="00831096" w:rsidRDefault="003C1A22">
            <w:pPr>
              <w:rPr>
                <w:szCs w:val="21"/>
                <w:lang w:val="tr-TR"/>
              </w:rPr>
            </w:pPr>
            <w:r w:rsidRPr="00831096">
              <w:rPr>
                <w:szCs w:val="21"/>
                <w:lang w:val="tr-TR"/>
              </w:rPr>
              <w:t xml:space="preserve">Arka maks. baş </w:t>
            </w:r>
            <w:r w:rsidR="006C1FE5" w:rsidRPr="00831096">
              <w:rPr>
                <w:szCs w:val="21"/>
                <w:lang w:val="tr-TR"/>
              </w:rPr>
              <w:t>mesafesi</w:t>
            </w:r>
          </w:p>
        </w:tc>
        <w:tc>
          <w:tcPr>
            <w:tcW w:w="730" w:type="dxa"/>
            <w:tcBorders>
              <w:top w:val="single" w:sz="4" w:space="0" w:color="auto"/>
              <w:left w:val="single" w:sz="4" w:space="0" w:color="auto"/>
              <w:bottom w:val="single" w:sz="4" w:space="0" w:color="auto"/>
              <w:right w:val="single" w:sz="4" w:space="0" w:color="auto"/>
            </w:tcBorders>
            <w:noWrap/>
            <w:hideMark/>
          </w:tcPr>
          <w:p w14:paraId="08F6949A" w14:textId="77777777" w:rsidR="00640DBF" w:rsidRPr="00831096" w:rsidRDefault="00640DBF">
            <w:pPr>
              <w:rPr>
                <w:szCs w:val="21"/>
                <w:lang w:val="tr-TR"/>
              </w:rPr>
            </w:pPr>
            <w:r w:rsidRPr="00831096">
              <w:rPr>
                <w:szCs w:val="21"/>
                <w:lang w:val="tr-TR"/>
              </w:rPr>
              <w:t>mm</w:t>
            </w:r>
          </w:p>
        </w:tc>
        <w:tc>
          <w:tcPr>
            <w:tcW w:w="920" w:type="dxa"/>
            <w:tcBorders>
              <w:top w:val="single" w:sz="4" w:space="0" w:color="auto"/>
              <w:left w:val="single" w:sz="4" w:space="0" w:color="auto"/>
              <w:bottom w:val="single" w:sz="4" w:space="0" w:color="auto"/>
              <w:right w:val="single" w:sz="4" w:space="0" w:color="auto"/>
            </w:tcBorders>
            <w:hideMark/>
          </w:tcPr>
          <w:p w14:paraId="76AF875F" w14:textId="77777777" w:rsidR="00640DBF" w:rsidRPr="00831096" w:rsidRDefault="00640DBF">
            <w:pPr>
              <w:rPr>
                <w:szCs w:val="21"/>
                <w:lang w:val="tr-TR"/>
              </w:rPr>
            </w:pPr>
            <w:r w:rsidRPr="00831096">
              <w:rPr>
                <w:szCs w:val="21"/>
                <w:lang w:val="tr-TR"/>
              </w:rPr>
              <w:t>936</w:t>
            </w:r>
          </w:p>
        </w:tc>
        <w:tc>
          <w:tcPr>
            <w:tcW w:w="1468" w:type="dxa"/>
            <w:tcBorders>
              <w:top w:val="single" w:sz="4" w:space="0" w:color="auto"/>
              <w:left w:val="single" w:sz="4" w:space="0" w:color="auto"/>
              <w:bottom w:val="single" w:sz="4" w:space="0" w:color="auto"/>
              <w:right w:val="single" w:sz="4" w:space="0" w:color="auto"/>
            </w:tcBorders>
            <w:hideMark/>
          </w:tcPr>
          <w:p w14:paraId="46E946E4" w14:textId="77777777" w:rsidR="00640DBF" w:rsidRPr="00831096" w:rsidRDefault="00640DBF">
            <w:pPr>
              <w:rPr>
                <w:color w:val="707070" w:themeColor="accent4"/>
                <w:szCs w:val="21"/>
                <w:lang w:val="tr-TR"/>
              </w:rPr>
            </w:pPr>
            <w:r w:rsidRPr="00831096">
              <w:rPr>
                <w:color w:val="707070" w:themeColor="accent4"/>
                <w:szCs w:val="21"/>
                <w:lang w:val="tr-TR"/>
              </w:rPr>
              <w:t>906</w:t>
            </w:r>
          </w:p>
        </w:tc>
        <w:tc>
          <w:tcPr>
            <w:tcW w:w="1276" w:type="dxa"/>
            <w:tcBorders>
              <w:top w:val="single" w:sz="4" w:space="0" w:color="auto"/>
              <w:left w:val="single" w:sz="4" w:space="0" w:color="auto"/>
              <w:bottom w:val="single" w:sz="4" w:space="0" w:color="auto"/>
              <w:right w:val="nil"/>
            </w:tcBorders>
            <w:noWrap/>
            <w:hideMark/>
          </w:tcPr>
          <w:p w14:paraId="7E516A92" w14:textId="77777777" w:rsidR="00640DBF" w:rsidRPr="00831096" w:rsidRDefault="00640DBF">
            <w:pPr>
              <w:rPr>
                <w:szCs w:val="21"/>
                <w:lang w:val="tr-TR"/>
              </w:rPr>
            </w:pPr>
            <w:r w:rsidRPr="00831096">
              <w:rPr>
                <w:szCs w:val="21"/>
                <w:lang w:val="tr-TR"/>
              </w:rPr>
              <w:t>+28</w:t>
            </w:r>
          </w:p>
        </w:tc>
      </w:tr>
      <w:tr w:rsidR="00640DBF" w:rsidRPr="00831096" w14:paraId="77B0EC9F" w14:textId="77777777">
        <w:trPr>
          <w:trHeight w:val="227"/>
        </w:trPr>
        <w:tc>
          <w:tcPr>
            <w:tcW w:w="3631" w:type="dxa"/>
            <w:tcBorders>
              <w:top w:val="single" w:sz="4" w:space="0" w:color="auto"/>
              <w:left w:val="nil"/>
              <w:bottom w:val="single" w:sz="4" w:space="0" w:color="auto"/>
              <w:right w:val="single" w:sz="4" w:space="0" w:color="auto"/>
            </w:tcBorders>
            <w:noWrap/>
            <w:hideMark/>
          </w:tcPr>
          <w:p w14:paraId="04502819" w14:textId="1E324257" w:rsidR="00640DBF" w:rsidRPr="00831096" w:rsidRDefault="003C1A22">
            <w:pPr>
              <w:rPr>
                <w:szCs w:val="21"/>
                <w:lang w:val="tr-TR"/>
              </w:rPr>
            </w:pPr>
            <w:r w:rsidRPr="00831096">
              <w:rPr>
                <w:szCs w:val="21"/>
                <w:lang w:val="tr-TR"/>
              </w:rPr>
              <w:t xml:space="preserve">Ön bacak </w:t>
            </w:r>
            <w:r w:rsidR="006C1FE5" w:rsidRPr="00831096">
              <w:rPr>
                <w:szCs w:val="21"/>
                <w:lang w:val="tr-TR"/>
              </w:rPr>
              <w:t>mesafesi</w:t>
            </w:r>
          </w:p>
        </w:tc>
        <w:tc>
          <w:tcPr>
            <w:tcW w:w="730" w:type="dxa"/>
            <w:tcBorders>
              <w:top w:val="single" w:sz="4" w:space="0" w:color="auto"/>
              <w:left w:val="single" w:sz="4" w:space="0" w:color="auto"/>
              <w:bottom w:val="single" w:sz="4" w:space="0" w:color="auto"/>
              <w:right w:val="single" w:sz="4" w:space="0" w:color="auto"/>
            </w:tcBorders>
            <w:noWrap/>
            <w:hideMark/>
          </w:tcPr>
          <w:p w14:paraId="121EFAC9" w14:textId="77777777" w:rsidR="00640DBF" w:rsidRPr="00831096" w:rsidRDefault="00640DBF">
            <w:pPr>
              <w:rPr>
                <w:szCs w:val="21"/>
                <w:lang w:val="tr-TR"/>
              </w:rPr>
            </w:pPr>
            <w:r w:rsidRPr="00831096">
              <w:rPr>
                <w:szCs w:val="21"/>
                <w:lang w:val="tr-TR"/>
              </w:rPr>
              <w:t>mm</w:t>
            </w:r>
          </w:p>
        </w:tc>
        <w:tc>
          <w:tcPr>
            <w:tcW w:w="920" w:type="dxa"/>
            <w:tcBorders>
              <w:top w:val="single" w:sz="4" w:space="0" w:color="auto"/>
              <w:left w:val="single" w:sz="4" w:space="0" w:color="auto"/>
              <w:bottom w:val="single" w:sz="4" w:space="0" w:color="auto"/>
              <w:right w:val="single" w:sz="4" w:space="0" w:color="auto"/>
            </w:tcBorders>
            <w:hideMark/>
          </w:tcPr>
          <w:p w14:paraId="4987B13C" w14:textId="77777777" w:rsidR="00640DBF" w:rsidRPr="00831096" w:rsidRDefault="00640DBF">
            <w:pPr>
              <w:rPr>
                <w:szCs w:val="21"/>
                <w:lang w:val="tr-TR"/>
              </w:rPr>
            </w:pPr>
            <w:r w:rsidRPr="00831096">
              <w:rPr>
                <w:szCs w:val="21"/>
                <w:lang w:val="tr-TR"/>
              </w:rPr>
              <w:t>1,073</w:t>
            </w:r>
          </w:p>
        </w:tc>
        <w:tc>
          <w:tcPr>
            <w:tcW w:w="1468" w:type="dxa"/>
            <w:tcBorders>
              <w:top w:val="single" w:sz="4" w:space="0" w:color="auto"/>
              <w:left w:val="single" w:sz="4" w:space="0" w:color="auto"/>
              <w:bottom w:val="single" w:sz="4" w:space="0" w:color="auto"/>
              <w:right w:val="single" w:sz="4" w:space="0" w:color="auto"/>
            </w:tcBorders>
            <w:hideMark/>
          </w:tcPr>
          <w:p w14:paraId="75A717D2" w14:textId="77777777" w:rsidR="00640DBF" w:rsidRPr="00831096" w:rsidRDefault="00640DBF">
            <w:pPr>
              <w:rPr>
                <w:color w:val="707070" w:themeColor="accent4"/>
                <w:szCs w:val="21"/>
                <w:lang w:val="tr-TR"/>
              </w:rPr>
            </w:pPr>
            <w:r w:rsidRPr="00831096">
              <w:rPr>
                <w:color w:val="707070" w:themeColor="accent4"/>
                <w:szCs w:val="21"/>
                <w:lang w:val="tr-TR"/>
              </w:rPr>
              <w:t>1,062</w:t>
            </w:r>
          </w:p>
        </w:tc>
        <w:tc>
          <w:tcPr>
            <w:tcW w:w="1276" w:type="dxa"/>
            <w:tcBorders>
              <w:top w:val="single" w:sz="4" w:space="0" w:color="auto"/>
              <w:left w:val="single" w:sz="4" w:space="0" w:color="auto"/>
              <w:bottom w:val="single" w:sz="4" w:space="0" w:color="auto"/>
              <w:right w:val="nil"/>
            </w:tcBorders>
            <w:noWrap/>
            <w:hideMark/>
          </w:tcPr>
          <w:p w14:paraId="2649C901" w14:textId="77777777" w:rsidR="00640DBF" w:rsidRPr="00831096" w:rsidRDefault="00640DBF">
            <w:pPr>
              <w:rPr>
                <w:szCs w:val="21"/>
                <w:lang w:val="tr-TR"/>
              </w:rPr>
            </w:pPr>
            <w:r w:rsidRPr="00831096">
              <w:rPr>
                <w:szCs w:val="21"/>
                <w:lang w:val="tr-TR"/>
              </w:rPr>
              <w:t>+11</w:t>
            </w:r>
          </w:p>
        </w:tc>
      </w:tr>
      <w:tr w:rsidR="00640DBF" w:rsidRPr="00831096" w14:paraId="2F092646" w14:textId="77777777">
        <w:trPr>
          <w:trHeight w:val="227"/>
        </w:trPr>
        <w:tc>
          <w:tcPr>
            <w:tcW w:w="3631" w:type="dxa"/>
            <w:tcBorders>
              <w:top w:val="single" w:sz="4" w:space="0" w:color="auto"/>
              <w:left w:val="nil"/>
              <w:bottom w:val="single" w:sz="4" w:space="0" w:color="auto"/>
              <w:right w:val="single" w:sz="4" w:space="0" w:color="auto"/>
            </w:tcBorders>
            <w:noWrap/>
            <w:hideMark/>
          </w:tcPr>
          <w:p w14:paraId="597297FB" w14:textId="54DDE455" w:rsidR="00640DBF" w:rsidRPr="00831096" w:rsidRDefault="003C1A22">
            <w:pPr>
              <w:rPr>
                <w:szCs w:val="21"/>
                <w:lang w:val="tr-TR"/>
              </w:rPr>
            </w:pPr>
            <w:r w:rsidRPr="00831096">
              <w:rPr>
                <w:szCs w:val="21"/>
                <w:lang w:val="tr-TR"/>
              </w:rPr>
              <w:t xml:space="preserve">Arka bacak </w:t>
            </w:r>
            <w:r w:rsidR="006C1FE5" w:rsidRPr="00831096">
              <w:rPr>
                <w:szCs w:val="21"/>
                <w:lang w:val="tr-TR"/>
              </w:rPr>
              <w:t>mesafesi</w:t>
            </w:r>
          </w:p>
        </w:tc>
        <w:tc>
          <w:tcPr>
            <w:tcW w:w="730" w:type="dxa"/>
            <w:tcBorders>
              <w:top w:val="single" w:sz="4" w:space="0" w:color="auto"/>
              <w:left w:val="single" w:sz="4" w:space="0" w:color="auto"/>
              <w:bottom w:val="single" w:sz="4" w:space="0" w:color="auto"/>
              <w:right w:val="single" w:sz="4" w:space="0" w:color="auto"/>
            </w:tcBorders>
            <w:noWrap/>
            <w:hideMark/>
          </w:tcPr>
          <w:p w14:paraId="1C3D5AB8" w14:textId="77777777" w:rsidR="00640DBF" w:rsidRPr="00831096" w:rsidRDefault="00640DBF">
            <w:pPr>
              <w:rPr>
                <w:szCs w:val="21"/>
                <w:lang w:val="tr-TR"/>
              </w:rPr>
            </w:pPr>
            <w:r w:rsidRPr="00831096">
              <w:rPr>
                <w:szCs w:val="21"/>
                <w:lang w:val="tr-TR"/>
              </w:rPr>
              <w:t>mm</w:t>
            </w:r>
          </w:p>
        </w:tc>
        <w:tc>
          <w:tcPr>
            <w:tcW w:w="920" w:type="dxa"/>
            <w:tcBorders>
              <w:top w:val="single" w:sz="4" w:space="0" w:color="auto"/>
              <w:left w:val="single" w:sz="4" w:space="0" w:color="auto"/>
              <w:bottom w:val="single" w:sz="4" w:space="0" w:color="auto"/>
              <w:right w:val="single" w:sz="4" w:space="0" w:color="auto"/>
            </w:tcBorders>
            <w:hideMark/>
          </w:tcPr>
          <w:p w14:paraId="78CDF2D9" w14:textId="77777777" w:rsidR="00640DBF" w:rsidRPr="00831096" w:rsidRDefault="00640DBF">
            <w:pPr>
              <w:rPr>
                <w:szCs w:val="21"/>
                <w:lang w:val="tr-TR"/>
              </w:rPr>
            </w:pPr>
            <w:r w:rsidRPr="00831096">
              <w:rPr>
                <w:szCs w:val="21"/>
                <w:lang w:val="tr-TR"/>
              </w:rPr>
              <w:t>854</w:t>
            </w:r>
          </w:p>
        </w:tc>
        <w:tc>
          <w:tcPr>
            <w:tcW w:w="1468" w:type="dxa"/>
            <w:tcBorders>
              <w:top w:val="single" w:sz="4" w:space="0" w:color="auto"/>
              <w:left w:val="single" w:sz="4" w:space="0" w:color="auto"/>
              <w:bottom w:val="single" w:sz="4" w:space="0" w:color="auto"/>
              <w:right w:val="single" w:sz="4" w:space="0" w:color="auto"/>
            </w:tcBorders>
            <w:hideMark/>
          </w:tcPr>
          <w:p w14:paraId="0FEA5CE8" w14:textId="77777777" w:rsidR="00640DBF" w:rsidRPr="00831096" w:rsidRDefault="00640DBF">
            <w:pPr>
              <w:rPr>
                <w:color w:val="707070" w:themeColor="accent4"/>
                <w:szCs w:val="21"/>
                <w:lang w:val="tr-TR"/>
              </w:rPr>
            </w:pPr>
            <w:r w:rsidRPr="00831096">
              <w:rPr>
                <w:color w:val="707070" w:themeColor="accent4"/>
                <w:szCs w:val="21"/>
                <w:lang w:val="tr-TR"/>
              </w:rPr>
              <w:t>861</w:t>
            </w:r>
          </w:p>
        </w:tc>
        <w:tc>
          <w:tcPr>
            <w:tcW w:w="1276" w:type="dxa"/>
            <w:tcBorders>
              <w:top w:val="single" w:sz="4" w:space="0" w:color="auto"/>
              <w:left w:val="single" w:sz="4" w:space="0" w:color="auto"/>
              <w:bottom w:val="single" w:sz="4" w:space="0" w:color="auto"/>
              <w:right w:val="nil"/>
            </w:tcBorders>
            <w:noWrap/>
            <w:hideMark/>
          </w:tcPr>
          <w:p w14:paraId="2CFADD51" w14:textId="77777777" w:rsidR="00640DBF" w:rsidRPr="00831096" w:rsidRDefault="00640DBF">
            <w:pPr>
              <w:rPr>
                <w:szCs w:val="21"/>
                <w:lang w:val="tr-TR"/>
              </w:rPr>
            </w:pPr>
            <w:r w:rsidRPr="00831096">
              <w:rPr>
                <w:szCs w:val="21"/>
                <w:lang w:val="tr-TR"/>
              </w:rPr>
              <w:t>-7</w:t>
            </w:r>
          </w:p>
        </w:tc>
      </w:tr>
      <w:tr w:rsidR="00640DBF" w:rsidRPr="00831096" w14:paraId="20D00CD3" w14:textId="77777777">
        <w:trPr>
          <w:trHeight w:val="227"/>
        </w:trPr>
        <w:tc>
          <w:tcPr>
            <w:tcW w:w="3631" w:type="dxa"/>
            <w:tcBorders>
              <w:top w:val="single" w:sz="4" w:space="0" w:color="auto"/>
              <w:left w:val="nil"/>
              <w:bottom w:val="single" w:sz="4" w:space="0" w:color="auto"/>
              <w:right w:val="single" w:sz="4" w:space="0" w:color="auto"/>
            </w:tcBorders>
            <w:noWrap/>
            <w:hideMark/>
          </w:tcPr>
          <w:p w14:paraId="0D0E079A" w14:textId="2C5B9590" w:rsidR="00640DBF" w:rsidRPr="00831096" w:rsidRDefault="003C1A22">
            <w:pPr>
              <w:rPr>
                <w:szCs w:val="21"/>
                <w:lang w:val="tr-TR"/>
              </w:rPr>
            </w:pPr>
            <w:r w:rsidRPr="00831096">
              <w:rPr>
                <w:szCs w:val="21"/>
                <w:lang w:val="tr-TR"/>
              </w:rPr>
              <w:t xml:space="preserve">Ön dirsek genişliği </w:t>
            </w:r>
          </w:p>
        </w:tc>
        <w:tc>
          <w:tcPr>
            <w:tcW w:w="730" w:type="dxa"/>
            <w:tcBorders>
              <w:top w:val="single" w:sz="4" w:space="0" w:color="auto"/>
              <w:left w:val="single" w:sz="4" w:space="0" w:color="auto"/>
              <w:bottom w:val="single" w:sz="4" w:space="0" w:color="auto"/>
              <w:right w:val="single" w:sz="4" w:space="0" w:color="auto"/>
            </w:tcBorders>
            <w:noWrap/>
            <w:hideMark/>
          </w:tcPr>
          <w:p w14:paraId="6E464CF3" w14:textId="77777777" w:rsidR="00640DBF" w:rsidRPr="00831096" w:rsidRDefault="00640DBF">
            <w:pPr>
              <w:rPr>
                <w:szCs w:val="21"/>
                <w:lang w:val="tr-TR"/>
              </w:rPr>
            </w:pPr>
            <w:r w:rsidRPr="00831096">
              <w:rPr>
                <w:szCs w:val="21"/>
                <w:lang w:val="tr-TR"/>
              </w:rPr>
              <w:t>mm</w:t>
            </w:r>
          </w:p>
        </w:tc>
        <w:tc>
          <w:tcPr>
            <w:tcW w:w="920" w:type="dxa"/>
            <w:tcBorders>
              <w:top w:val="single" w:sz="4" w:space="0" w:color="auto"/>
              <w:left w:val="single" w:sz="4" w:space="0" w:color="auto"/>
              <w:bottom w:val="single" w:sz="4" w:space="0" w:color="auto"/>
              <w:right w:val="single" w:sz="4" w:space="0" w:color="auto"/>
            </w:tcBorders>
            <w:hideMark/>
          </w:tcPr>
          <w:p w14:paraId="1A02F45A" w14:textId="77777777" w:rsidR="00640DBF" w:rsidRPr="00831096" w:rsidRDefault="00640DBF">
            <w:pPr>
              <w:rPr>
                <w:szCs w:val="21"/>
                <w:lang w:val="tr-TR"/>
              </w:rPr>
            </w:pPr>
            <w:r w:rsidRPr="00831096">
              <w:rPr>
                <w:szCs w:val="21"/>
                <w:lang w:val="tr-TR"/>
              </w:rPr>
              <w:t>1,456</w:t>
            </w:r>
          </w:p>
        </w:tc>
        <w:tc>
          <w:tcPr>
            <w:tcW w:w="1468" w:type="dxa"/>
            <w:tcBorders>
              <w:top w:val="single" w:sz="4" w:space="0" w:color="auto"/>
              <w:left w:val="single" w:sz="4" w:space="0" w:color="auto"/>
              <w:bottom w:val="single" w:sz="4" w:space="0" w:color="auto"/>
              <w:right w:val="single" w:sz="4" w:space="0" w:color="auto"/>
            </w:tcBorders>
            <w:hideMark/>
          </w:tcPr>
          <w:p w14:paraId="7E64CDB9" w14:textId="77777777" w:rsidR="00640DBF" w:rsidRPr="00831096" w:rsidRDefault="00640DBF">
            <w:pPr>
              <w:rPr>
                <w:color w:val="707070" w:themeColor="accent4"/>
                <w:szCs w:val="21"/>
                <w:lang w:val="tr-TR"/>
              </w:rPr>
            </w:pPr>
            <w:r w:rsidRPr="00831096">
              <w:rPr>
                <w:color w:val="707070" w:themeColor="accent4"/>
                <w:szCs w:val="21"/>
                <w:lang w:val="tr-TR"/>
              </w:rPr>
              <w:t>1,457</w:t>
            </w:r>
          </w:p>
        </w:tc>
        <w:tc>
          <w:tcPr>
            <w:tcW w:w="1276" w:type="dxa"/>
            <w:tcBorders>
              <w:top w:val="single" w:sz="4" w:space="0" w:color="auto"/>
              <w:left w:val="single" w:sz="4" w:space="0" w:color="auto"/>
              <w:bottom w:val="single" w:sz="4" w:space="0" w:color="auto"/>
              <w:right w:val="nil"/>
            </w:tcBorders>
            <w:noWrap/>
            <w:hideMark/>
          </w:tcPr>
          <w:p w14:paraId="7C3538C6" w14:textId="77777777" w:rsidR="00640DBF" w:rsidRPr="00831096" w:rsidRDefault="00640DBF">
            <w:pPr>
              <w:rPr>
                <w:szCs w:val="21"/>
                <w:lang w:val="tr-TR"/>
              </w:rPr>
            </w:pPr>
            <w:r w:rsidRPr="00831096">
              <w:rPr>
                <w:szCs w:val="21"/>
                <w:lang w:val="tr-TR"/>
              </w:rPr>
              <w:t>-1</w:t>
            </w:r>
          </w:p>
        </w:tc>
      </w:tr>
      <w:tr w:rsidR="00640DBF" w:rsidRPr="00831096" w14:paraId="2EF66464" w14:textId="77777777">
        <w:trPr>
          <w:trHeight w:val="227"/>
        </w:trPr>
        <w:tc>
          <w:tcPr>
            <w:tcW w:w="3631" w:type="dxa"/>
            <w:tcBorders>
              <w:top w:val="single" w:sz="4" w:space="0" w:color="auto"/>
              <w:left w:val="nil"/>
              <w:bottom w:val="single" w:sz="4" w:space="0" w:color="auto"/>
              <w:right w:val="single" w:sz="4" w:space="0" w:color="auto"/>
            </w:tcBorders>
            <w:noWrap/>
            <w:hideMark/>
          </w:tcPr>
          <w:p w14:paraId="6888CF18" w14:textId="72DE909A" w:rsidR="00640DBF" w:rsidRPr="00831096" w:rsidRDefault="003C1A22">
            <w:pPr>
              <w:rPr>
                <w:szCs w:val="21"/>
                <w:lang w:val="tr-TR"/>
              </w:rPr>
            </w:pPr>
            <w:r w:rsidRPr="00831096">
              <w:rPr>
                <w:szCs w:val="21"/>
                <w:lang w:val="tr-TR"/>
              </w:rPr>
              <w:t xml:space="preserve">Arka dirsek genişliği </w:t>
            </w:r>
          </w:p>
        </w:tc>
        <w:tc>
          <w:tcPr>
            <w:tcW w:w="730" w:type="dxa"/>
            <w:tcBorders>
              <w:top w:val="single" w:sz="4" w:space="0" w:color="auto"/>
              <w:left w:val="single" w:sz="4" w:space="0" w:color="auto"/>
              <w:bottom w:val="single" w:sz="4" w:space="0" w:color="auto"/>
              <w:right w:val="single" w:sz="4" w:space="0" w:color="auto"/>
            </w:tcBorders>
            <w:noWrap/>
            <w:hideMark/>
          </w:tcPr>
          <w:p w14:paraId="637DC0C1" w14:textId="77777777" w:rsidR="00640DBF" w:rsidRPr="00831096" w:rsidRDefault="00640DBF">
            <w:pPr>
              <w:rPr>
                <w:szCs w:val="21"/>
                <w:lang w:val="tr-TR"/>
              </w:rPr>
            </w:pPr>
            <w:r w:rsidRPr="00831096">
              <w:rPr>
                <w:szCs w:val="21"/>
                <w:lang w:val="tr-TR"/>
              </w:rPr>
              <w:t>mm</w:t>
            </w:r>
          </w:p>
        </w:tc>
        <w:tc>
          <w:tcPr>
            <w:tcW w:w="920" w:type="dxa"/>
            <w:tcBorders>
              <w:top w:val="single" w:sz="4" w:space="0" w:color="auto"/>
              <w:left w:val="single" w:sz="4" w:space="0" w:color="auto"/>
              <w:bottom w:val="single" w:sz="4" w:space="0" w:color="auto"/>
              <w:right w:val="single" w:sz="4" w:space="0" w:color="auto"/>
            </w:tcBorders>
            <w:hideMark/>
          </w:tcPr>
          <w:p w14:paraId="6A58A1AC" w14:textId="77777777" w:rsidR="00640DBF" w:rsidRPr="00831096" w:rsidRDefault="00640DBF">
            <w:pPr>
              <w:rPr>
                <w:szCs w:val="21"/>
                <w:lang w:val="tr-TR"/>
              </w:rPr>
            </w:pPr>
            <w:r w:rsidRPr="00831096">
              <w:rPr>
                <w:szCs w:val="21"/>
                <w:lang w:val="tr-TR"/>
              </w:rPr>
              <w:t>1,431</w:t>
            </w:r>
          </w:p>
        </w:tc>
        <w:tc>
          <w:tcPr>
            <w:tcW w:w="1468" w:type="dxa"/>
            <w:tcBorders>
              <w:top w:val="single" w:sz="4" w:space="0" w:color="auto"/>
              <w:left w:val="single" w:sz="4" w:space="0" w:color="auto"/>
              <w:bottom w:val="single" w:sz="4" w:space="0" w:color="auto"/>
              <w:right w:val="single" w:sz="4" w:space="0" w:color="auto"/>
            </w:tcBorders>
            <w:hideMark/>
          </w:tcPr>
          <w:p w14:paraId="653F4376" w14:textId="77777777" w:rsidR="00640DBF" w:rsidRPr="00831096" w:rsidRDefault="00640DBF">
            <w:pPr>
              <w:rPr>
                <w:color w:val="707070" w:themeColor="accent4"/>
                <w:szCs w:val="21"/>
                <w:lang w:val="tr-TR"/>
              </w:rPr>
            </w:pPr>
            <w:r w:rsidRPr="00831096">
              <w:rPr>
                <w:color w:val="707070" w:themeColor="accent4"/>
                <w:szCs w:val="21"/>
                <w:lang w:val="tr-TR"/>
              </w:rPr>
              <w:t>1,454</w:t>
            </w:r>
          </w:p>
        </w:tc>
        <w:tc>
          <w:tcPr>
            <w:tcW w:w="1276" w:type="dxa"/>
            <w:tcBorders>
              <w:top w:val="single" w:sz="4" w:space="0" w:color="auto"/>
              <w:left w:val="single" w:sz="4" w:space="0" w:color="auto"/>
              <w:bottom w:val="single" w:sz="4" w:space="0" w:color="auto"/>
              <w:right w:val="nil"/>
            </w:tcBorders>
            <w:noWrap/>
            <w:hideMark/>
          </w:tcPr>
          <w:p w14:paraId="470BE8FF" w14:textId="77777777" w:rsidR="00640DBF" w:rsidRPr="00831096" w:rsidRDefault="00640DBF">
            <w:pPr>
              <w:rPr>
                <w:szCs w:val="21"/>
                <w:lang w:val="tr-TR"/>
              </w:rPr>
            </w:pPr>
            <w:r w:rsidRPr="00831096">
              <w:rPr>
                <w:szCs w:val="21"/>
                <w:lang w:val="tr-TR"/>
              </w:rPr>
              <w:t>-23</w:t>
            </w:r>
          </w:p>
        </w:tc>
      </w:tr>
      <w:tr w:rsidR="00640DBF" w:rsidRPr="00831096" w14:paraId="79508EC1" w14:textId="77777777">
        <w:trPr>
          <w:trHeight w:val="227"/>
        </w:trPr>
        <w:tc>
          <w:tcPr>
            <w:tcW w:w="3631" w:type="dxa"/>
            <w:tcBorders>
              <w:top w:val="single" w:sz="4" w:space="0" w:color="auto"/>
              <w:left w:val="nil"/>
              <w:bottom w:val="single" w:sz="4" w:space="0" w:color="auto"/>
              <w:right w:val="single" w:sz="4" w:space="0" w:color="auto"/>
            </w:tcBorders>
            <w:noWrap/>
            <w:hideMark/>
          </w:tcPr>
          <w:p w14:paraId="3D761D6E" w14:textId="517D0CE9" w:rsidR="00640DBF" w:rsidRPr="00831096" w:rsidRDefault="003C1A22">
            <w:pPr>
              <w:rPr>
                <w:szCs w:val="21"/>
                <w:lang w:val="tr-TR"/>
              </w:rPr>
            </w:pPr>
            <w:r w:rsidRPr="00831096">
              <w:rPr>
                <w:szCs w:val="21"/>
                <w:lang w:val="tr-TR"/>
              </w:rPr>
              <w:t xml:space="preserve">Ön omuz </w:t>
            </w:r>
            <w:r w:rsidR="006C1FE5" w:rsidRPr="00831096">
              <w:rPr>
                <w:szCs w:val="21"/>
                <w:lang w:val="tr-TR"/>
              </w:rPr>
              <w:t>mesafesi</w:t>
            </w:r>
          </w:p>
        </w:tc>
        <w:tc>
          <w:tcPr>
            <w:tcW w:w="730" w:type="dxa"/>
            <w:tcBorders>
              <w:top w:val="single" w:sz="4" w:space="0" w:color="auto"/>
              <w:left w:val="single" w:sz="4" w:space="0" w:color="auto"/>
              <w:bottom w:val="single" w:sz="4" w:space="0" w:color="auto"/>
              <w:right w:val="single" w:sz="4" w:space="0" w:color="auto"/>
            </w:tcBorders>
            <w:noWrap/>
            <w:hideMark/>
          </w:tcPr>
          <w:p w14:paraId="7753DB46" w14:textId="77777777" w:rsidR="00640DBF" w:rsidRPr="00831096" w:rsidRDefault="00640DBF">
            <w:pPr>
              <w:rPr>
                <w:szCs w:val="21"/>
                <w:lang w:val="tr-TR"/>
              </w:rPr>
            </w:pPr>
            <w:r w:rsidRPr="00831096">
              <w:rPr>
                <w:szCs w:val="21"/>
                <w:lang w:val="tr-TR"/>
              </w:rPr>
              <w:t>mm</w:t>
            </w:r>
          </w:p>
        </w:tc>
        <w:tc>
          <w:tcPr>
            <w:tcW w:w="920" w:type="dxa"/>
            <w:tcBorders>
              <w:top w:val="single" w:sz="4" w:space="0" w:color="auto"/>
              <w:left w:val="single" w:sz="4" w:space="0" w:color="auto"/>
              <w:bottom w:val="single" w:sz="4" w:space="0" w:color="auto"/>
              <w:right w:val="single" w:sz="4" w:space="0" w:color="auto"/>
            </w:tcBorders>
            <w:hideMark/>
          </w:tcPr>
          <w:p w14:paraId="67101639" w14:textId="77777777" w:rsidR="00640DBF" w:rsidRPr="00831096" w:rsidRDefault="00640DBF">
            <w:pPr>
              <w:rPr>
                <w:szCs w:val="21"/>
                <w:lang w:val="tr-TR"/>
              </w:rPr>
            </w:pPr>
            <w:r w:rsidRPr="00831096">
              <w:rPr>
                <w:szCs w:val="21"/>
                <w:lang w:val="tr-TR"/>
              </w:rPr>
              <w:t>1,412</w:t>
            </w:r>
          </w:p>
        </w:tc>
        <w:tc>
          <w:tcPr>
            <w:tcW w:w="1468" w:type="dxa"/>
            <w:tcBorders>
              <w:top w:val="single" w:sz="4" w:space="0" w:color="auto"/>
              <w:left w:val="single" w:sz="4" w:space="0" w:color="auto"/>
              <w:bottom w:val="single" w:sz="4" w:space="0" w:color="auto"/>
              <w:right w:val="single" w:sz="4" w:space="0" w:color="auto"/>
            </w:tcBorders>
            <w:hideMark/>
          </w:tcPr>
          <w:p w14:paraId="6F31640B" w14:textId="77777777" w:rsidR="00640DBF" w:rsidRPr="00831096" w:rsidRDefault="00640DBF">
            <w:pPr>
              <w:rPr>
                <w:color w:val="707070" w:themeColor="accent4"/>
                <w:szCs w:val="21"/>
                <w:lang w:val="tr-TR"/>
              </w:rPr>
            </w:pPr>
            <w:r w:rsidRPr="00831096">
              <w:rPr>
                <w:color w:val="707070" w:themeColor="accent4"/>
                <w:szCs w:val="21"/>
                <w:lang w:val="tr-TR"/>
              </w:rPr>
              <w:t>1,400</w:t>
            </w:r>
          </w:p>
        </w:tc>
        <w:tc>
          <w:tcPr>
            <w:tcW w:w="1276" w:type="dxa"/>
            <w:tcBorders>
              <w:top w:val="single" w:sz="4" w:space="0" w:color="auto"/>
              <w:left w:val="single" w:sz="4" w:space="0" w:color="auto"/>
              <w:bottom w:val="single" w:sz="4" w:space="0" w:color="auto"/>
              <w:right w:val="nil"/>
            </w:tcBorders>
            <w:noWrap/>
            <w:hideMark/>
          </w:tcPr>
          <w:p w14:paraId="54D7E3F2" w14:textId="77777777" w:rsidR="00640DBF" w:rsidRPr="00831096" w:rsidRDefault="00640DBF">
            <w:pPr>
              <w:rPr>
                <w:szCs w:val="21"/>
                <w:lang w:val="tr-TR"/>
              </w:rPr>
            </w:pPr>
            <w:r w:rsidRPr="00831096">
              <w:rPr>
                <w:szCs w:val="21"/>
                <w:lang w:val="tr-TR"/>
              </w:rPr>
              <w:t>+12</w:t>
            </w:r>
          </w:p>
        </w:tc>
      </w:tr>
      <w:tr w:rsidR="00640DBF" w:rsidRPr="00831096" w14:paraId="2899017A" w14:textId="77777777">
        <w:trPr>
          <w:trHeight w:val="227"/>
        </w:trPr>
        <w:tc>
          <w:tcPr>
            <w:tcW w:w="3631" w:type="dxa"/>
            <w:tcBorders>
              <w:top w:val="single" w:sz="4" w:space="0" w:color="auto"/>
              <w:left w:val="nil"/>
              <w:bottom w:val="single" w:sz="4" w:space="0" w:color="auto"/>
              <w:right w:val="single" w:sz="4" w:space="0" w:color="auto"/>
            </w:tcBorders>
            <w:noWrap/>
            <w:hideMark/>
          </w:tcPr>
          <w:p w14:paraId="22818C22" w14:textId="51FE1957" w:rsidR="00640DBF" w:rsidRPr="00831096" w:rsidRDefault="003C1A22">
            <w:pPr>
              <w:rPr>
                <w:szCs w:val="21"/>
                <w:lang w:val="tr-TR"/>
              </w:rPr>
            </w:pPr>
            <w:r w:rsidRPr="00831096">
              <w:rPr>
                <w:szCs w:val="21"/>
                <w:lang w:val="tr-TR"/>
              </w:rPr>
              <w:t xml:space="preserve">Arka omuz </w:t>
            </w:r>
            <w:r w:rsidR="006C1FE5" w:rsidRPr="00831096">
              <w:rPr>
                <w:szCs w:val="21"/>
                <w:lang w:val="tr-TR"/>
              </w:rPr>
              <w:t>mesafesi</w:t>
            </w:r>
          </w:p>
        </w:tc>
        <w:tc>
          <w:tcPr>
            <w:tcW w:w="730" w:type="dxa"/>
            <w:tcBorders>
              <w:top w:val="single" w:sz="4" w:space="0" w:color="auto"/>
              <w:left w:val="single" w:sz="4" w:space="0" w:color="auto"/>
              <w:bottom w:val="single" w:sz="4" w:space="0" w:color="auto"/>
              <w:right w:val="single" w:sz="4" w:space="0" w:color="auto"/>
            </w:tcBorders>
            <w:noWrap/>
            <w:hideMark/>
          </w:tcPr>
          <w:p w14:paraId="5EE9BE4E" w14:textId="77777777" w:rsidR="00640DBF" w:rsidRPr="00831096" w:rsidRDefault="00640DBF">
            <w:pPr>
              <w:rPr>
                <w:szCs w:val="21"/>
                <w:lang w:val="tr-TR"/>
              </w:rPr>
            </w:pPr>
            <w:r w:rsidRPr="00831096">
              <w:rPr>
                <w:szCs w:val="21"/>
                <w:lang w:val="tr-TR"/>
              </w:rPr>
              <w:t>mm</w:t>
            </w:r>
          </w:p>
        </w:tc>
        <w:tc>
          <w:tcPr>
            <w:tcW w:w="920" w:type="dxa"/>
            <w:tcBorders>
              <w:top w:val="single" w:sz="4" w:space="0" w:color="auto"/>
              <w:left w:val="single" w:sz="4" w:space="0" w:color="auto"/>
              <w:bottom w:val="single" w:sz="4" w:space="0" w:color="auto"/>
              <w:right w:val="single" w:sz="4" w:space="0" w:color="auto"/>
            </w:tcBorders>
            <w:hideMark/>
          </w:tcPr>
          <w:p w14:paraId="48369AE4" w14:textId="77777777" w:rsidR="00640DBF" w:rsidRPr="00831096" w:rsidRDefault="00640DBF">
            <w:pPr>
              <w:rPr>
                <w:szCs w:val="21"/>
                <w:lang w:val="tr-TR"/>
              </w:rPr>
            </w:pPr>
            <w:r w:rsidRPr="00831096">
              <w:rPr>
                <w:szCs w:val="21"/>
                <w:lang w:val="tr-TR"/>
              </w:rPr>
              <w:t>1,359</w:t>
            </w:r>
          </w:p>
        </w:tc>
        <w:tc>
          <w:tcPr>
            <w:tcW w:w="1468" w:type="dxa"/>
            <w:tcBorders>
              <w:top w:val="single" w:sz="4" w:space="0" w:color="auto"/>
              <w:left w:val="single" w:sz="4" w:space="0" w:color="auto"/>
              <w:bottom w:val="single" w:sz="4" w:space="0" w:color="auto"/>
              <w:right w:val="single" w:sz="4" w:space="0" w:color="auto"/>
            </w:tcBorders>
            <w:hideMark/>
          </w:tcPr>
          <w:p w14:paraId="71E0ED86" w14:textId="77777777" w:rsidR="00640DBF" w:rsidRPr="00831096" w:rsidRDefault="00640DBF">
            <w:pPr>
              <w:rPr>
                <w:color w:val="707070" w:themeColor="accent4"/>
                <w:szCs w:val="21"/>
                <w:lang w:val="tr-TR"/>
              </w:rPr>
            </w:pPr>
            <w:r w:rsidRPr="00831096">
              <w:rPr>
                <w:color w:val="707070" w:themeColor="accent4"/>
                <w:szCs w:val="21"/>
                <w:lang w:val="tr-TR"/>
              </w:rPr>
              <w:t>1,372</w:t>
            </w:r>
          </w:p>
        </w:tc>
        <w:tc>
          <w:tcPr>
            <w:tcW w:w="1276" w:type="dxa"/>
            <w:tcBorders>
              <w:top w:val="single" w:sz="4" w:space="0" w:color="auto"/>
              <w:left w:val="single" w:sz="4" w:space="0" w:color="auto"/>
              <w:bottom w:val="single" w:sz="4" w:space="0" w:color="auto"/>
              <w:right w:val="nil"/>
            </w:tcBorders>
            <w:noWrap/>
            <w:hideMark/>
          </w:tcPr>
          <w:p w14:paraId="5D051F92" w14:textId="77777777" w:rsidR="00640DBF" w:rsidRPr="00831096" w:rsidRDefault="00640DBF">
            <w:pPr>
              <w:rPr>
                <w:szCs w:val="21"/>
                <w:lang w:val="tr-TR"/>
              </w:rPr>
            </w:pPr>
            <w:r w:rsidRPr="00831096">
              <w:rPr>
                <w:szCs w:val="21"/>
                <w:lang w:val="tr-TR"/>
              </w:rPr>
              <w:t>-13</w:t>
            </w:r>
          </w:p>
        </w:tc>
      </w:tr>
      <w:tr w:rsidR="00640DBF" w:rsidRPr="00831096" w14:paraId="36D3AAA2" w14:textId="77777777">
        <w:trPr>
          <w:trHeight w:val="227"/>
        </w:trPr>
        <w:tc>
          <w:tcPr>
            <w:tcW w:w="3631" w:type="dxa"/>
            <w:tcBorders>
              <w:top w:val="single" w:sz="4" w:space="0" w:color="auto"/>
              <w:left w:val="nil"/>
              <w:bottom w:val="single" w:sz="4" w:space="0" w:color="auto"/>
              <w:right w:val="single" w:sz="4" w:space="0" w:color="auto"/>
            </w:tcBorders>
            <w:noWrap/>
            <w:hideMark/>
          </w:tcPr>
          <w:p w14:paraId="10DA6C35" w14:textId="671793D5" w:rsidR="00640DBF" w:rsidRPr="00831096" w:rsidRDefault="003C1A22">
            <w:pPr>
              <w:rPr>
                <w:szCs w:val="21"/>
                <w:lang w:val="tr-TR"/>
              </w:rPr>
            </w:pPr>
            <w:r w:rsidRPr="00831096">
              <w:rPr>
                <w:szCs w:val="21"/>
                <w:lang w:val="tr-TR"/>
              </w:rPr>
              <w:t>Bagaj hacmi</w:t>
            </w:r>
            <w:r w:rsidR="00640DBF" w:rsidRPr="00831096">
              <w:rPr>
                <w:szCs w:val="21"/>
                <w:lang w:val="tr-TR"/>
              </w:rPr>
              <w:t xml:space="preserve"> </w:t>
            </w:r>
          </w:p>
        </w:tc>
        <w:tc>
          <w:tcPr>
            <w:tcW w:w="730" w:type="dxa"/>
            <w:tcBorders>
              <w:top w:val="single" w:sz="4" w:space="0" w:color="auto"/>
              <w:left w:val="single" w:sz="4" w:space="0" w:color="auto"/>
              <w:bottom w:val="single" w:sz="4" w:space="0" w:color="auto"/>
              <w:right w:val="single" w:sz="4" w:space="0" w:color="auto"/>
            </w:tcBorders>
            <w:noWrap/>
            <w:hideMark/>
          </w:tcPr>
          <w:p w14:paraId="2675DA4A" w14:textId="77777777" w:rsidR="00640DBF" w:rsidRPr="00831096" w:rsidRDefault="00640DBF">
            <w:pPr>
              <w:rPr>
                <w:szCs w:val="21"/>
                <w:lang w:val="tr-TR"/>
              </w:rPr>
            </w:pPr>
            <w:r w:rsidRPr="00831096">
              <w:rPr>
                <w:szCs w:val="21"/>
                <w:lang w:val="tr-TR"/>
              </w:rPr>
              <w:t>L</w:t>
            </w:r>
          </w:p>
        </w:tc>
        <w:tc>
          <w:tcPr>
            <w:tcW w:w="920" w:type="dxa"/>
            <w:tcBorders>
              <w:top w:val="single" w:sz="4" w:space="0" w:color="auto"/>
              <w:left w:val="single" w:sz="4" w:space="0" w:color="auto"/>
              <w:bottom w:val="single" w:sz="4" w:space="0" w:color="auto"/>
              <w:right w:val="single" w:sz="4" w:space="0" w:color="auto"/>
            </w:tcBorders>
            <w:hideMark/>
          </w:tcPr>
          <w:p w14:paraId="124402BB" w14:textId="77777777" w:rsidR="00640DBF" w:rsidRPr="00831096" w:rsidRDefault="00640DBF">
            <w:pPr>
              <w:rPr>
                <w:szCs w:val="21"/>
                <w:lang w:val="tr-TR"/>
              </w:rPr>
            </w:pPr>
            <w:r w:rsidRPr="00831096">
              <w:rPr>
                <w:szCs w:val="21"/>
                <w:lang w:val="tr-TR"/>
              </w:rPr>
              <w:t>405</w:t>
            </w:r>
          </w:p>
        </w:tc>
        <w:tc>
          <w:tcPr>
            <w:tcW w:w="1468" w:type="dxa"/>
            <w:tcBorders>
              <w:top w:val="single" w:sz="4" w:space="0" w:color="auto"/>
              <w:left w:val="single" w:sz="4" w:space="0" w:color="auto"/>
              <w:bottom w:val="single" w:sz="4" w:space="0" w:color="auto"/>
              <w:right w:val="single" w:sz="4" w:space="0" w:color="auto"/>
            </w:tcBorders>
            <w:hideMark/>
          </w:tcPr>
          <w:p w14:paraId="56297C1A" w14:textId="77777777" w:rsidR="00640DBF" w:rsidRPr="00831096" w:rsidRDefault="00640DBF">
            <w:pPr>
              <w:rPr>
                <w:color w:val="707070" w:themeColor="accent4"/>
                <w:szCs w:val="21"/>
                <w:lang w:val="tr-TR"/>
              </w:rPr>
            </w:pPr>
            <w:r w:rsidRPr="00831096">
              <w:rPr>
                <w:color w:val="707070" w:themeColor="accent4"/>
                <w:szCs w:val="21"/>
                <w:lang w:val="tr-TR"/>
              </w:rPr>
              <w:t>460</w:t>
            </w:r>
          </w:p>
        </w:tc>
        <w:tc>
          <w:tcPr>
            <w:tcW w:w="1276" w:type="dxa"/>
            <w:tcBorders>
              <w:top w:val="single" w:sz="4" w:space="0" w:color="auto"/>
              <w:left w:val="single" w:sz="4" w:space="0" w:color="auto"/>
              <w:bottom w:val="single" w:sz="4" w:space="0" w:color="auto"/>
              <w:right w:val="nil"/>
            </w:tcBorders>
            <w:noWrap/>
            <w:hideMark/>
          </w:tcPr>
          <w:p w14:paraId="108AC5D1" w14:textId="77777777" w:rsidR="00640DBF" w:rsidRPr="00831096" w:rsidRDefault="00640DBF">
            <w:pPr>
              <w:rPr>
                <w:szCs w:val="21"/>
                <w:lang w:val="tr-TR"/>
              </w:rPr>
            </w:pPr>
            <w:r w:rsidRPr="00831096">
              <w:rPr>
                <w:szCs w:val="21"/>
                <w:lang w:val="tr-TR"/>
              </w:rPr>
              <w:t>-55</w:t>
            </w:r>
          </w:p>
        </w:tc>
      </w:tr>
      <w:tr w:rsidR="00640DBF" w:rsidRPr="00831096" w14:paraId="7B6821F3" w14:textId="77777777">
        <w:trPr>
          <w:trHeight w:val="227"/>
        </w:trPr>
        <w:tc>
          <w:tcPr>
            <w:tcW w:w="3631" w:type="dxa"/>
            <w:tcBorders>
              <w:top w:val="single" w:sz="4" w:space="0" w:color="auto"/>
              <w:left w:val="nil"/>
              <w:bottom w:val="single" w:sz="4" w:space="0" w:color="auto"/>
              <w:right w:val="single" w:sz="4" w:space="0" w:color="auto"/>
            </w:tcBorders>
            <w:noWrap/>
          </w:tcPr>
          <w:p w14:paraId="7145DC2B" w14:textId="4DDD01C0" w:rsidR="00640DBF" w:rsidRPr="00831096" w:rsidRDefault="003C1A22">
            <w:pPr>
              <w:rPr>
                <w:szCs w:val="21"/>
                <w:lang w:val="tr-TR"/>
              </w:rPr>
            </w:pPr>
            <w:r w:rsidRPr="00831096">
              <w:rPr>
                <w:szCs w:val="21"/>
                <w:lang w:val="tr-TR"/>
              </w:rPr>
              <w:t xml:space="preserve">Ön bagaj hacmi </w:t>
            </w:r>
            <w:r w:rsidR="00640DBF" w:rsidRPr="00831096">
              <w:rPr>
                <w:szCs w:val="21"/>
                <w:lang w:val="tr-TR"/>
              </w:rPr>
              <w:t>(</w:t>
            </w:r>
            <w:r w:rsidRPr="00831096">
              <w:rPr>
                <w:szCs w:val="21"/>
                <w:lang w:val="tr-TR"/>
              </w:rPr>
              <w:t>sıvı</w:t>
            </w:r>
            <w:r w:rsidR="00640DBF" w:rsidRPr="00831096">
              <w:rPr>
                <w:szCs w:val="21"/>
                <w:lang w:val="tr-TR"/>
              </w:rPr>
              <w:t>)</w:t>
            </w:r>
          </w:p>
        </w:tc>
        <w:tc>
          <w:tcPr>
            <w:tcW w:w="730" w:type="dxa"/>
            <w:tcBorders>
              <w:top w:val="single" w:sz="4" w:space="0" w:color="auto"/>
              <w:left w:val="single" w:sz="4" w:space="0" w:color="auto"/>
              <w:bottom w:val="single" w:sz="4" w:space="0" w:color="auto"/>
              <w:right w:val="single" w:sz="4" w:space="0" w:color="auto"/>
            </w:tcBorders>
            <w:noWrap/>
          </w:tcPr>
          <w:p w14:paraId="201C5D3A" w14:textId="77777777" w:rsidR="00640DBF" w:rsidRPr="00831096" w:rsidRDefault="00640DBF">
            <w:pPr>
              <w:rPr>
                <w:szCs w:val="21"/>
                <w:lang w:val="tr-TR"/>
              </w:rPr>
            </w:pPr>
            <w:r w:rsidRPr="00831096">
              <w:rPr>
                <w:szCs w:val="21"/>
                <w:lang w:val="tr-TR"/>
              </w:rPr>
              <w:t>L</w:t>
            </w:r>
          </w:p>
        </w:tc>
        <w:tc>
          <w:tcPr>
            <w:tcW w:w="920" w:type="dxa"/>
            <w:tcBorders>
              <w:top w:val="single" w:sz="4" w:space="0" w:color="auto"/>
              <w:left w:val="single" w:sz="4" w:space="0" w:color="auto"/>
              <w:bottom w:val="single" w:sz="4" w:space="0" w:color="auto"/>
              <w:right w:val="single" w:sz="4" w:space="0" w:color="auto"/>
            </w:tcBorders>
          </w:tcPr>
          <w:p w14:paraId="7B313A6E" w14:textId="77777777" w:rsidR="00640DBF" w:rsidRPr="00831096" w:rsidRDefault="00640DBF">
            <w:pPr>
              <w:rPr>
                <w:szCs w:val="21"/>
                <w:lang w:val="tr-TR"/>
              </w:rPr>
            </w:pPr>
            <w:r w:rsidRPr="00831096">
              <w:rPr>
                <w:szCs w:val="21"/>
                <w:lang w:val="tr-TR"/>
              </w:rPr>
              <w:t>101</w:t>
            </w:r>
          </w:p>
        </w:tc>
        <w:tc>
          <w:tcPr>
            <w:tcW w:w="1468" w:type="dxa"/>
            <w:tcBorders>
              <w:top w:val="single" w:sz="4" w:space="0" w:color="auto"/>
              <w:left w:val="single" w:sz="4" w:space="0" w:color="auto"/>
              <w:bottom w:val="single" w:sz="4" w:space="0" w:color="auto"/>
              <w:right w:val="single" w:sz="4" w:space="0" w:color="auto"/>
            </w:tcBorders>
          </w:tcPr>
          <w:p w14:paraId="2A9B8F4A" w14:textId="77777777" w:rsidR="00640DBF" w:rsidRPr="00831096" w:rsidRDefault="00640DBF">
            <w:pPr>
              <w:rPr>
                <w:color w:val="707070" w:themeColor="accent4"/>
                <w:szCs w:val="21"/>
                <w:lang w:val="tr-TR"/>
              </w:rPr>
            </w:pPr>
            <w:r w:rsidRPr="00831096">
              <w:rPr>
                <w:color w:val="707070" w:themeColor="accent4"/>
                <w:szCs w:val="21"/>
                <w:lang w:val="tr-TR"/>
              </w:rPr>
              <w:t>-</w:t>
            </w:r>
          </w:p>
        </w:tc>
        <w:tc>
          <w:tcPr>
            <w:tcW w:w="1276" w:type="dxa"/>
            <w:tcBorders>
              <w:top w:val="single" w:sz="4" w:space="0" w:color="auto"/>
              <w:left w:val="single" w:sz="4" w:space="0" w:color="auto"/>
              <w:bottom w:val="single" w:sz="4" w:space="0" w:color="auto"/>
              <w:right w:val="nil"/>
            </w:tcBorders>
            <w:noWrap/>
          </w:tcPr>
          <w:p w14:paraId="2CD4D124" w14:textId="77777777" w:rsidR="00640DBF" w:rsidRPr="00831096" w:rsidRDefault="00640DBF">
            <w:pPr>
              <w:rPr>
                <w:szCs w:val="21"/>
                <w:lang w:val="tr-TR"/>
              </w:rPr>
            </w:pPr>
            <w:r w:rsidRPr="00831096">
              <w:rPr>
                <w:szCs w:val="21"/>
                <w:lang w:val="tr-TR"/>
              </w:rPr>
              <w:t>+101</w:t>
            </w:r>
          </w:p>
        </w:tc>
      </w:tr>
    </w:tbl>
    <w:p w14:paraId="4A2500E5" w14:textId="77777777" w:rsidR="00C915AB" w:rsidRPr="00831096" w:rsidRDefault="00C915AB" w:rsidP="003C1A22">
      <w:pPr>
        <w:pStyle w:val="07Zwischenberschrift"/>
        <w:rPr>
          <w:lang w:val="tr-TR"/>
        </w:rPr>
      </w:pPr>
    </w:p>
    <w:p w14:paraId="599FFFF7" w14:textId="190AB095" w:rsidR="003C1A22" w:rsidRPr="00831096" w:rsidRDefault="003C1A22" w:rsidP="003C1A22">
      <w:pPr>
        <w:pStyle w:val="07Zwischenberschrift"/>
        <w:rPr>
          <w:lang w:val="tr-TR"/>
        </w:rPr>
      </w:pPr>
      <w:r w:rsidRPr="00831096">
        <w:rPr>
          <w:lang w:val="tr-TR"/>
        </w:rPr>
        <w:t>Geceyi ve gündüzü aydınlatıyor: aydınlatmalı Mercedes-Benz desenine sahip panel ve yıldız tasarımlı farlar</w:t>
      </w:r>
    </w:p>
    <w:p w14:paraId="3E0C8172" w14:textId="0F0115C1" w:rsidR="003C1A22" w:rsidRPr="00831096" w:rsidRDefault="003C1A22" w:rsidP="003C1A22">
      <w:pPr>
        <w:pStyle w:val="07Zwischenberschrift"/>
        <w:rPr>
          <w:lang w:val="tr-TR"/>
        </w:rPr>
      </w:pPr>
      <w:r w:rsidRPr="00831096">
        <w:rPr>
          <w:rFonts w:ascii="MB Corpo S Text Office Light" w:eastAsiaTheme="minorHAnsi" w:hAnsi="MB Corpo S Text Office Light" w:cstheme="minorBidi"/>
          <w:szCs w:val="21"/>
          <w:lang w:val="tr-TR"/>
        </w:rPr>
        <w:t>Yeni tamamen elektrikli CLA’nın sportif ön tasarımı, köpekbalığı burnu tasarımına sahip. En dikkat çekici özellik, klasik krom ızgarayı yeniden yorumlayan, aydınlatmalı Mercedes-Benz desenine sahip yeni panel. Çevresine sorunsuzca entegre olan bu tasarım unsuru, büyük ikonik Mercedes-Benz yıldızını içermekle kalmıyor, aynı zamanda toplamda 142 krom efektli yıldız içererek belirgin bir marka imzası oluşturuyor. Aydınlatmalı ızgara, sürücüyü farklı animasyonlarla karşılıyor ve uğurluyor. Ülkeye özgü düzenlemelere bağlı olarak, merkezi yıldız tamamen veya kısmen aydınlatılabiliyor.</w:t>
      </w:r>
      <w:r w:rsidRPr="00831096">
        <w:rPr>
          <w:rStyle w:val="DipnotBavurusu"/>
          <w:lang w:val="tr-TR"/>
        </w:rPr>
        <w:footnoteReference w:id="21"/>
      </w:r>
      <w:r w:rsidRPr="00831096">
        <w:rPr>
          <w:lang w:val="tr-TR"/>
        </w:rPr>
        <w:t xml:space="preserve">  </w:t>
      </w:r>
    </w:p>
    <w:p w14:paraId="41A23C5E" w14:textId="77777777" w:rsidR="00640DBF" w:rsidRPr="00831096" w:rsidRDefault="00640DBF" w:rsidP="00640DBF">
      <w:pPr>
        <w:pStyle w:val="01Flietext"/>
        <w:spacing w:after="0"/>
        <w:rPr>
          <w:lang w:val="tr-TR"/>
        </w:rPr>
      </w:pPr>
      <w:bookmarkStart w:id="23" w:name="_Hlk190758159"/>
    </w:p>
    <w:bookmarkEnd w:id="23"/>
    <w:p w14:paraId="069E4506" w14:textId="7ADF91A8" w:rsidR="00640DBF" w:rsidRPr="00831096" w:rsidRDefault="003C1A22" w:rsidP="00916E91">
      <w:pPr>
        <w:pStyle w:val="01Flietext"/>
        <w:rPr>
          <w:lang w:val="tr-TR"/>
        </w:rPr>
      </w:pPr>
      <w:r w:rsidRPr="00831096">
        <w:rPr>
          <w:lang w:val="tr-TR"/>
        </w:rPr>
        <w:t>Full-LED farlar hem gece hem gündüz duygusal ve etkileyici bir görünüm sunarken yolu da en iyi şekilde aydınlatıyor.</w:t>
      </w:r>
      <w:r w:rsidR="00916E91" w:rsidRPr="00831096">
        <w:rPr>
          <w:lang w:val="tr-TR"/>
        </w:rPr>
        <w:t xml:space="preserve"> </w:t>
      </w:r>
      <w:r w:rsidRPr="00831096">
        <w:rPr>
          <w:lang w:val="tr-TR"/>
        </w:rPr>
        <w:t xml:space="preserve">Bu farlar, bir ışık bandı ile </w:t>
      </w:r>
      <w:r w:rsidR="00C45C04" w:rsidRPr="00831096">
        <w:rPr>
          <w:lang w:val="tr-TR"/>
        </w:rPr>
        <w:t>birleştirildi</w:t>
      </w:r>
      <w:r w:rsidRPr="00831096">
        <w:rPr>
          <w:lang w:val="tr-TR"/>
        </w:rPr>
        <w:t>.</w:t>
      </w:r>
      <w:r w:rsidR="00916E91" w:rsidRPr="00831096">
        <w:rPr>
          <w:lang w:val="tr-TR"/>
        </w:rPr>
        <w:t xml:space="preserve"> </w:t>
      </w:r>
      <w:r w:rsidRPr="00831096">
        <w:rPr>
          <w:lang w:val="tr-TR"/>
        </w:rPr>
        <w:t>Yenilikçi yıldız tasarımı, eşsiz marka kimliğine katkıda bulunu</w:t>
      </w:r>
      <w:r w:rsidR="00916E91" w:rsidRPr="00831096">
        <w:rPr>
          <w:lang w:val="tr-TR"/>
        </w:rPr>
        <w:t>yo</w:t>
      </w:r>
      <w:r w:rsidRPr="00831096">
        <w:rPr>
          <w:lang w:val="tr-TR"/>
        </w:rPr>
        <w:t>r.</w:t>
      </w:r>
      <w:r w:rsidR="00916E91" w:rsidRPr="00831096">
        <w:rPr>
          <w:lang w:val="tr-TR"/>
        </w:rPr>
        <w:t xml:space="preserve"> </w:t>
      </w:r>
      <w:r w:rsidRPr="00831096">
        <w:rPr>
          <w:lang w:val="tr-TR"/>
        </w:rPr>
        <w:t xml:space="preserve">Opsiyonel MULTIBEAM LED farlarla, gündüz farları </w:t>
      </w:r>
      <w:r w:rsidR="00916E91" w:rsidRPr="00831096">
        <w:rPr>
          <w:lang w:val="tr-TR"/>
        </w:rPr>
        <w:t xml:space="preserve">da </w:t>
      </w:r>
      <w:r w:rsidRPr="00831096">
        <w:rPr>
          <w:lang w:val="tr-TR"/>
        </w:rPr>
        <w:t xml:space="preserve">Mercedes-Benz yıldızı şeklinde </w:t>
      </w:r>
      <w:r w:rsidR="00C45C04" w:rsidRPr="00831096">
        <w:rPr>
          <w:lang w:val="tr-TR"/>
        </w:rPr>
        <w:t>tasarlandı</w:t>
      </w:r>
      <w:r w:rsidRPr="00831096">
        <w:rPr>
          <w:lang w:val="tr-TR"/>
        </w:rPr>
        <w:t>.</w:t>
      </w:r>
      <w:r w:rsidR="00916E91" w:rsidRPr="00831096">
        <w:rPr>
          <w:lang w:val="tr-TR"/>
        </w:rPr>
        <w:t xml:space="preserve"> Standart LED High Performance farlarda yıldız, krom kaplamalı bir tasarım elemanı olarak yer alıyor.</w:t>
      </w:r>
    </w:p>
    <w:p w14:paraId="7C210842" w14:textId="78648A24" w:rsidR="00640DBF" w:rsidRPr="00831096" w:rsidRDefault="00916E91" w:rsidP="00916E91">
      <w:pPr>
        <w:pStyle w:val="01Flietext"/>
        <w:rPr>
          <w:lang w:val="tr-TR"/>
        </w:rPr>
      </w:pPr>
      <w:r w:rsidRPr="00831096">
        <w:rPr>
          <w:lang w:val="tr-TR"/>
        </w:rPr>
        <w:t>Krom detaylarla vurgulanan çerçevesiz kapılar, yeni modelin sportifliğini ve zamansız zarafetini ön plana çıkarıyor. Büyük panoramik cam tavan standart olarak sunuluyor ve iç mekâna bol miktarda ışık girmesini sağlıyor.</w:t>
      </w:r>
      <w:r w:rsidR="00C45C04" w:rsidRPr="00831096">
        <w:rPr>
          <w:lang w:val="tr-TR"/>
        </w:rPr>
        <w:t xml:space="preserve"> </w:t>
      </w:r>
      <w:r w:rsidRPr="00831096">
        <w:rPr>
          <w:lang w:val="tr-TR"/>
        </w:rPr>
        <w:t xml:space="preserve">Kompakt dış dikiz aynaları, kapı çizgisi üzerinde konumlu. </w:t>
      </w:r>
      <w:r w:rsidR="00142A85" w:rsidRPr="00831096">
        <w:rPr>
          <w:lang w:val="tr-TR"/>
        </w:rPr>
        <w:t>Gizli</w:t>
      </w:r>
      <w:r w:rsidRPr="00831096">
        <w:rPr>
          <w:lang w:val="tr-TR"/>
        </w:rPr>
        <w:t xml:space="preserve"> kapı kolları (KEYLESS-GO ile birlikte opsiyonel) gövdeyle aynı hizada ve aerodinamiğin en uygun şekilde olmasına katkıda bulunuyor.</w:t>
      </w:r>
    </w:p>
    <w:p w14:paraId="2CCE5AA2" w14:textId="4D2B9A69" w:rsidR="006B2CE7" w:rsidRPr="00831096" w:rsidRDefault="00916E91" w:rsidP="006B2CE7">
      <w:pPr>
        <w:pStyle w:val="01Flietext"/>
        <w:rPr>
          <w:lang w:val="tr-TR"/>
        </w:rPr>
      </w:pPr>
      <w:r w:rsidRPr="00831096">
        <w:rPr>
          <w:lang w:val="tr-TR"/>
        </w:rPr>
        <w:t xml:space="preserve">GT tarzı arka tasarım, CLA'ya güçlü bir duruş kazandırıyor. Yıldız şeklindeki arka </w:t>
      </w:r>
      <w:r w:rsidR="003C7C4D" w:rsidRPr="00831096">
        <w:rPr>
          <w:lang w:val="tr-TR"/>
        </w:rPr>
        <w:t>far</w:t>
      </w:r>
      <w:r w:rsidRPr="00831096">
        <w:rPr>
          <w:lang w:val="tr-TR"/>
        </w:rPr>
        <w:t>lar, eve dönüş ve evden çıkış senaryolarıyla canlandırılan bir ışık bandıyla birbirine bağlanıyor. Sportif Mercedes-Benz araçlarının tipik özelliği olarak, plaka tamponun için</w:t>
      </w:r>
      <w:r w:rsidR="006B2CE7" w:rsidRPr="00831096">
        <w:rPr>
          <w:lang w:val="tr-TR"/>
        </w:rPr>
        <w:t>de</w:t>
      </w:r>
      <w:r w:rsidRPr="00831096">
        <w:rPr>
          <w:lang w:val="tr-TR"/>
        </w:rPr>
        <w:t xml:space="preserve">. </w:t>
      </w:r>
      <w:r w:rsidR="00142A85" w:rsidRPr="00831096">
        <w:rPr>
          <w:lang w:val="tr-TR"/>
        </w:rPr>
        <w:t>P</w:t>
      </w:r>
      <w:r w:rsidRPr="00831096">
        <w:rPr>
          <w:lang w:val="tr-TR"/>
        </w:rPr>
        <w:t>arlak siyah arka difüzör, aerodinamik olarak optimize edil</w:t>
      </w:r>
      <w:r w:rsidR="006B2CE7" w:rsidRPr="00831096">
        <w:rPr>
          <w:lang w:val="tr-TR"/>
        </w:rPr>
        <w:t>erek</w:t>
      </w:r>
      <w:r w:rsidRPr="00831096">
        <w:rPr>
          <w:lang w:val="tr-TR"/>
        </w:rPr>
        <w:t xml:space="preserve"> CLA’nın mükemmel hava sürtünme katsayısına</w:t>
      </w:r>
      <w:r w:rsidR="006B2CE7" w:rsidRPr="00831096">
        <w:rPr>
          <w:lang w:val="tr-TR"/>
        </w:rPr>
        <w:t xml:space="preserve"> </w:t>
      </w:r>
      <w:r w:rsidRPr="00831096">
        <w:rPr>
          <w:lang w:val="tr-TR"/>
        </w:rPr>
        <w:t>katkıda bulunu</w:t>
      </w:r>
      <w:r w:rsidR="006B2CE7" w:rsidRPr="00831096">
        <w:rPr>
          <w:lang w:val="tr-TR"/>
        </w:rPr>
        <w:t>yo</w:t>
      </w:r>
      <w:r w:rsidRPr="00831096">
        <w:rPr>
          <w:lang w:val="tr-TR"/>
        </w:rPr>
        <w:t xml:space="preserve">r. Jantlar, </w:t>
      </w:r>
      <w:r w:rsidR="00142A85" w:rsidRPr="00831096">
        <w:rPr>
          <w:lang w:val="tr-TR"/>
        </w:rPr>
        <w:t xml:space="preserve">19 inçe kadar </w:t>
      </w:r>
      <w:r w:rsidRPr="00831096">
        <w:rPr>
          <w:lang w:val="tr-TR"/>
        </w:rPr>
        <w:t>on özel tasarım seçeneğiyle sunul</w:t>
      </w:r>
      <w:r w:rsidR="006B2CE7" w:rsidRPr="00831096">
        <w:rPr>
          <w:lang w:val="tr-TR"/>
        </w:rPr>
        <w:t>uyor</w:t>
      </w:r>
      <w:r w:rsidRPr="00831096">
        <w:rPr>
          <w:lang w:val="tr-TR"/>
        </w:rPr>
        <w:t xml:space="preserve">. Tüm jantlar ayrıca aerodinamik olarak </w:t>
      </w:r>
      <w:r w:rsidR="006B2CE7" w:rsidRPr="00831096">
        <w:rPr>
          <w:lang w:val="tr-TR"/>
        </w:rPr>
        <w:t>en uygun halde sunuluyor</w:t>
      </w:r>
      <w:r w:rsidRPr="00831096">
        <w:rPr>
          <w:lang w:val="tr-TR"/>
        </w:rPr>
        <w:t xml:space="preserve">. </w:t>
      </w:r>
    </w:p>
    <w:p w14:paraId="1A46C01F" w14:textId="701A6EE7" w:rsidR="00640DBF" w:rsidRPr="00831096" w:rsidRDefault="00640DBF" w:rsidP="00916E91">
      <w:pPr>
        <w:pStyle w:val="01Flietext"/>
        <w:spacing w:after="0"/>
        <w:rPr>
          <w:lang w:val="tr-TR"/>
        </w:rPr>
      </w:pPr>
    </w:p>
    <w:p w14:paraId="274512BF" w14:textId="77777777" w:rsidR="00640DBF" w:rsidRPr="00831096" w:rsidRDefault="00640DBF" w:rsidP="00640DBF">
      <w:pPr>
        <w:pStyle w:val="01Flietext"/>
        <w:spacing w:after="0"/>
        <w:rPr>
          <w:lang w:val="tr-TR"/>
        </w:rPr>
      </w:pPr>
    </w:p>
    <w:p w14:paraId="1FECE6AE" w14:textId="77777777" w:rsidR="00640DBF" w:rsidRPr="00831096" w:rsidRDefault="00640DBF" w:rsidP="00640DBF">
      <w:pPr>
        <w:pStyle w:val="01Flietext"/>
        <w:spacing w:after="0"/>
        <w:rPr>
          <w:rFonts w:ascii="MB Corpo S Text Office" w:hAnsi="MB Corpo S Text Office"/>
          <w:lang w:val="tr-TR"/>
        </w:rPr>
      </w:pPr>
    </w:p>
    <w:p w14:paraId="5E5A6B04" w14:textId="77777777" w:rsidR="00640DBF" w:rsidRPr="00831096" w:rsidRDefault="00640DBF" w:rsidP="00640DBF">
      <w:pPr>
        <w:pStyle w:val="01Flietext"/>
        <w:spacing w:after="0"/>
        <w:rPr>
          <w:rFonts w:ascii="MB Corpo S Text Office" w:hAnsi="MB Corpo S Text Office"/>
          <w:lang w:val="tr-TR"/>
        </w:rPr>
      </w:pPr>
    </w:p>
    <w:p w14:paraId="2073C363" w14:textId="175B1879" w:rsidR="006B2CE7" w:rsidRPr="00831096" w:rsidRDefault="006B2CE7" w:rsidP="006B2CE7">
      <w:pPr>
        <w:pStyle w:val="01Flietext"/>
        <w:rPr>
          <w:lang w:val="tr-TR"/>
        </w:rPr>
      </w:pPr>
      <w:r w:rsidRPr="00831096">
        <w:rPr>
          <w:rFonts w:ascii="MB Corpo S Text Office" w:hAnsi="MB Corpo S Text Office"/>
          <w:lang w:val="tr-TR"/>
        </w:rPr>
        <w:lastRenderedPageBreak/>
        <w:t xml:space="preserve">Sınıfının en iyisi standart donanım                </w:t>
      </w:r>
      <w:r w:rsidRPr="00831096">
        <w:rPr>
          <w:rFonts w:ascii="MB Corpo S Text Office" w:hAnsi="MB Corpo S Text Office"/>
          <w:lang w:val="tr-TR"/>
        </w:rPr>
        <w:tab/>
      </w:r>
      <w:r w:rsidRPr="00831096">
        <w:rPr>
          <w:rFonts w:ascii="MB Corpo S Text Office" w:hAnsi="MB Corpo S Text Office"/>
          <w:lang w:val="tr-TR"/>
        </w:rPr>
        <w:tab/>
      </w:r>
      <w:r w:rsidRPr="00831096">
        <w:rPr>
          <w:rFonts w:ascii="MB Corpo S Text Office" w:hAnsi="MB Corpo S Text Office"/>
          <w:lang w:val="tr-TR"/>
        </w:rPr>
        <w:tab/>
      </w:r>
      <w:r w:rsidRPr="00831096">
        <w:rPr>
          <w:rFonts w:ascii="MB Corpo S Text Office" w:hAnsi="MB Corpo S Text Office"/>
          <w:lang w:val="tr-TR"/>
        </w:rPr>
        <w:tab/>
      </w:r>
      <w:r w:rsidRPr="00831096">
        <w:rPr>
          <w:rFonts w:ascii="MB Corpo S Text Office" w:hAnsi="MB Corpo S Text Office"/>
          <w:lang w:val="tr-TR"/>
        </w:rPr>
        <w:tab/>
      </w:r>
      <w:r w:rsidRPr="00831096">
        <w:rPr>
          <w:rFonts w:ascii="MB Corpo S Text Office" w:hAnsi="MB Corpo S Text Office"/>
          <w:lang w:val="tr-TR"/>
        </w:rPr>
        <w:tab/>
      </w:r>
      <w:r w:rsidRPr="00831096">
        <w:rPr>
          <w:rFonts w:ascii="MB Corpo S Text Office" w:hAnsi="MB Corpo S Text Office"/>
          <w:lang w:val="tr-TR"/>
        </w:rPr>
        <w:tab/>
      </w:r>
      <w:r w:rsidRPr="00831096">
        <w:rPr>
          <w:rFonts w:ascii="MB Corpo S Text Office" w:hAnsi="MB Corpo S Text Office"/>
          <w:lang w:val="tr-TR"/>
        </w:rPr>
        <w:tab/>
        <w:t xml:space="preserve">    </w:t>
      </w:r>
      <w:r w:rsidRPr="00831096">
        <w:rPr>
          <w:lang w:val="tr-TR"/>
        </w:rPr>
        <w:t xml:space="preserve">Tamamen yeni CLA ile Mercedes-Benz, standart donanımlarını daha da geliştirilmiş şekilde sunuyor. Her CLA, standart olarak Progressive </w:t>
      </w:r>
      <w:r w:rsidR="003C7C4D" w:rsidRPr="00831096">
        <w:rPr>
          <w:lang w:val="tr-TR"/>
        </w:rPr>
        <w:t>tasarım konsepti</w:t>
      </w:r>
      <w:r w:rsidRPr="00831096">
        <w:rPr>
          <w:lang w:val="tr-TR"/>
        </w:rPr>
        <w:t xml:space="preserve"> donanımına sahip. Bu donanım, LED Yüksek Performanslı farları, Ayna Paketi'ni, spor tasarımlı çok fonksiyonlu deri direksiyon simidini, ısıtmalı koltukları ve 4 yönlü bel desteğiyle ARTICO yapay deri/kumaş konfor koltuklarını, ayrıca </w:t>
      </w:r>
      <w:r w:rsidR="00811A16" w:rsidRPr="00831096">
        <w:rPr>
          <w:lang w:val="tr-TR"/>
        </w:rPr>
        <w:t>arka koltuklar</w:t>
      </w:r>
      <w:r w:rsidRPr="00831096">
        <w:rPr>
          <w:lang w:val="tr-TR"/>
        </w:rPr>
        <w:t xml:space="preserve"> için hava çıkışlarına sahip THERMATIC tek bölgeli iklim kontrolünü içeri</w:t>
      </w:r>
      <w:r w:rsidR="00811A16" w:rsidRPr="00831096">
        <w:rPr>
          <w:lang w:val="tr-TR"/>
        </w:rPr>
        <w:t>yo</w:t>
      </w:r>
      <w:r w:rsidRPr="00831096">
        <w:rPr>
          <w:lang w:val="tr-TR"/>
        </w:rPr>
        <w:t>r. 100 watt güç çıkışına sahip dört adet USB-C şarj portu yolcu konforunu daha da artırı</w:t>
      </w:r>
      <w:r w:rsidR="00811A16" w:rsidRPr="00831096">
        <w:rPr>
          <w:lang w:val="tr-TR"/>
        </w:rPr>
        <w:t>yo</w:t>
      </w:r>
      <w:r w:rsidRPr="00831096">
        <w:rPr>
          <w:lang w:val="tr-TR"/>
        </w:rPr>
        <w:t>r.</w:t>
      </w:r>
    </w:p>
    <w:p w14:paraId="13D77E11" w14:textId="1CCF9BB1" w:rsidR="00640DBF" w:rsidRPr="00831096" w:rsidRDefault="006B2CE7" w:rsidP="00142A85">
      <w:pPr>
        <w:pStyle w:val="01Flietext"/>
        <w:rPr>
          <w:lang w:val="tr-TR"/>
        </w:rPr>
      </w:pPr>
      <w:r w:rsidRPr="00831096">
        <w:rPr>
          <w:lang w:val="tr-TR"/>
        </w:rPr>
        <w:t xml:space="preserve">Son derece başarılı AMG </w:t>
      </w:r>
      <w:r w:rsidR="003C7C4D" w:rsidRPr="00831096">
        <w:rPr>
          <w:lang w:val="tr-TR"/>
        </w:rPr>
        <w:t xml:space="preserve">tasarım konsepti </w:t>
      </w:r>
      <w:r w:rsidRPr="00831096">
        <w:rPr>
          <w:lang w:val="tr-TR"/>
        </w:rPr>
        <w:t>ise seçenek olarak sunulu</w:t>
      </w:r>
      <w:r w:rsidR="00811A16" w:rsidRPr="00831096">
        <w:rPr>
          <w:lang w:val="tr-TR"/>
        </w:rPr>
        <w:t>yo</w:t>
      </w:r>
      <w:r w:rsidRPr="00831096">
        <w:rPr>
          <w:lang w:val="tr-TR"/>
        </w:rPr>
        <w:t>r ve aracın sportifliğini daha fazla vurgul</w:t>
      </w:r>
      <w:r w:rsidR="00811A16" w:rsidRPr="00831096">
        <w:rPr>
          <w:lang w:val="tr-TR"/>
        </w:rPr>
        <w:t>uyo</w:t>
      </w:r>
      <w:r w:rsidRPr="00831096">
        <w:rPr>
          <w:lang w:val="tr-TR"/>
        </w:rPr>
        <w:t xml:space="preserve">r. Dış özellikler arasında 18 inç alaşımlı jantlar, hava girişlerine sahip ön tampon, krom </w:t>
      </w:r>
      <w:r w:rsidR="00811A16" w:rsidRPr="00831096">
        <w:rPr>
          <w:lang w:val="tr-TR"/>
        </w:rPr>
        <w:t>rüzgâr deflektörü</w:t>
      </w:r>
      <w:r w:rsidRPr="00831096">
        <w:rPr>
          <w:lang w:val="tr-TR"/>
        </w:rPr>
        <w:t xml:space="preserve"> ve özel arka tampon yer alı</w:t>
      </w:r>
      <w:r w:rsidR="00811A16" w:rsidRPr="00831096">
        <w:rPr>
          <w:lang w:val="tr-TR"/>
        </w:rPr>
        <w:t>yo</w:t>
      </w:r>
      <w:r w:rsidRPr="00831096">
        <w:rPr>
          <w:lang w:val="tr-TR"/>
        </w:rPr>
        <w:t>r. Kapı açıldığında, sürücüyü yıldız desenli animasyonlu bir ışık halısı karşıl</w:t>
      </w:r>
      <w:r w:rsidR="00811A16" w:rsidRPr="00831096">
        <w:rPr>
          <w:lang w:val="tr-TR"/>
        </w:rPr>
        <w:t>ıyo</w:t>
      </w:r>
      <w:r w:rsidRPr="00831096">
        <w:rPr>
          <w:lang w:val="tr-TR"/>
        </w:rPr>
        <w:t xml:space="preserve">r. AMG </w:t>
      </w:r>
      <w:r w:rsidR="00CF788E" w:rsidRPr="00831096">
        <w:rPr>
          <w:lang w:val="tr-TR"/>
        </w:rPr>
        <w:t>tasarım konsepti</w:t>
      </w:r>
      <w:r w:rsidRPr="00831096">
        <w:rPr>
          <w:lang w:val="tr-TR"/>
        </w:rPr>
        <w:t xml:space="preserve"> araçların iç tasarımı, yassı kenarlı spor deri direksiyon simidi ve kapı panellerindeki kırmızı kontrast dikişler gibi sportif detaylara sahip. Ayrıca siyah ARTICO/MICROCUT spor koltuklar ve siyah kauçuk düğmeli, fırçalanmış paslanmaz çelik AMG spor pedal seti bulunu</w:t>
      </w:r>
      <w:r w:rsidR="00811A16" w:rsidRPr="00831096">
        <w:rPr>
          <w:lang w:val="tr-TR"/>
        </w:rPr>
        <w:t>yo</w:t>
      </w:r>
      <w:r w:rsidRPr="00831096">
        <w:rPr>
          <w:lang w:val="tr-TR"/>
        </w:rPr>
        <w:t>r.</w:t>
      </w:r>
    </w:p>
    <w:p w14:paraId="02ABD0D7" w14:textId="68A49CC3" w:rsidR="00811A16" w:rsidRPr="00831096" w:rsidRDefault="00811A16" w:rsidP="00811A16">
      <w:pPr>
        <w:spacing w:line="280" w:lineRule="exact"/>
        <w:rPr>
          <w:lang w:val="tr-TR"/>
        </w:rPr>
      </w:pPr>
      <w:r w:rsidRPr="00831096">
        <w:rPr>
          <w:lang w:val="tr-TR"/>
        </w:rPr>
        <w:t xml:space="preserve">Daha özel bir görünüm için Gece Paketi bir seçenek olarak mevcut. Hem standart donanımla hem de AMG </w:t>
      </w:r>
      <w:r w:rsidR="00CF788E" w:rsidRPr="00831096">
        <w:rPr>
          <w:lang w:val="tr-TR"/>
        </w:rPr>
        <w:t>tasarım konsepti</w:t>
      </w:r>
      <w:r w:rsidRPr="00831096">
        <w:rPr>
          <w:lang w:val="tr-TR"/>
        </w:rPr>
        <w:t xml:space="preserve"> ile birleştirilebilen bir seçenek olarak sunuluyor. Tamponlarda, E-line ve kemer hattında çok parlak siyah trim öğelerini, dış aynalarda parlak siyah üst kaplamayı ve karartılmış arka camları içeriyor. Ayrıca, pakette özel 18 inç alaşımlı jantlar da bulunuyor.</w:t>
      </w:r>
    </w:p>
    <w:p w14:paraId="14778720" w14:textId="77777777" w:rsidR="00811A16" w:rsidRPr="00831096" w:rsidRDefault="00811A16" w:rsidP="00811A16">
      <w:pPr>
        <w:spacing w:line="280" w:lineRule="exact"/>
        <w:rPr>
          <w:lang w:val="tr-TR"/>
        </w:rPr>
      </w:pPr>
    </w:p>
    <w:p w14:paraId="6C38C508" w14:textId="65C52528" w:rsidR="00811A16" w:rsidRPr="00831096" w:rsidRDefault="00811A16" w:rsidP="00811A16">
      <w:pPr>
        <w:spacing w:line="280" w:lineRule="exact"/>
        <w:rPr>
          <w:lang w:val="tr-TR"/>
        </w:rPr>
      </w:pPr>
      <w:r w:rsidRPr="00831096">
        <w:rPr>
          <w:lang w:val="tr-TR"/>
        </w:rPr>
        <w:t xml:space="preserve">Daha sportif bir tarz isteyenler için AMG </w:t>
      </w:r>
      <w:r w:rsidR="00CF788E" w:rsidRPr="00831096">
        <w:rPr>
          <w:lang w:val="tr-TR"/>
        </w:rPr>
        <w:t>tasarım konsepti plus</w:t>
      </w:r>
      <w:r w:rsidRPr="00831096">
        <w:rPr>
          <w:lang w:val="tr-TR"/>
        </w:rPr>
        <w:t xml:space="preserve"> ilk kez sunuluyor. Bu paket, AMG Performans Programı'ndan ek tasarım unsurlarını AMG </w:t>
      </w:r>
      <w:r w:rsidR="00CF788E" w:rsidRPr="00831096">
        <w:rPr>
          <w:lang w:val="tr-TR"/>
        </w:rPr>
        <w:t>tasarım konseptine</w:t>
      </w:r>
      <w:r w:rsidRPr="00831096">
        <w:rPr>
          <w:lang w:val="tr-TR"/>
        </w:rPr>
        <w:t xml:space="preserve"> ekliyor. Bunlar arasında parlak siyah bir arka spoyler, aydınlatmalı parlak siyah kapı eşikleri ve özel 19 inç alaşımlı jantlar yer alıyor. Kırmızı MANUFAKTUR emniyet kemerleri ve Gece Paketi, AMG </w:t>
      </w:r>
      <w:r w:rsidR="00CF788E" w:rsidRPr="00831096">
        <w:rPr>
          <w:lang w:val="tr-TR"/>
        </w:rPr>
        <w:t>tasarım konsepti plus’ı</w:t>
      </w:r>
      <w:r w:rsidRPr="00831096">
        <w:rPr>
          <w:lang w:val="tr-TR"/>
        </w:rPr>
        <w:t xml:space="preserve"> tamamlayan unsurlar arasında bulunuyor.</w:t>
      </w:r>
    </w:p>
    <w:p w14:paraId="77EE3448" w14:textId="77777777" w:rsidR="00640DBF" w:rsidRPr="00831096" w:rsidRDefault="00640DBF" w:rsidP="00640DBF">
      <w:pPr>
        <w:spacing w:line="280" w:lineRule="exact"/>
        <w:rPr>
          <w:lang w:val="tr-TR"/>
        </w:rPr>
      </w:pPr>
    </w:p>
    <w:p w14:paraId="745905C2" w14:textId="24F9C6C0" w:rsidR="00811A16" w:rsidRPr="00831096" w:rsidRDefault="00811A16" w:rsidP="00811A16">
      <w:pPr>
        <w:pStyle w:val="07Zwischenberschrift"/>
        <w:rPr>
          <w:rFonts w:eastAsiaTheme="minorHAnsi" w:cstheme="minorBidi"/>
          <w:szCs w:val="21"/>
          <w:lang w:val="tr-TR"/>
        </w:rPr>
      </w:pPr>
      <w:r w:rsidRPr="00831096">
        <w:rPr>
          <w:rFonts w:eastAsiaTheme="minorHAnsi" w:cstheme="minorBidi"/>
          <w:szCs w:val="21"/>
          <w:lang w:val="tr-TR"/>
        </w:rPr>
        <w:t>Işık dolu bir atmosfer: ısı korumalı standart panoramik cam tavan</w:t>
      </w:r>
    </w:p>
    <w:p w14:paraId="4A2A66B7" w14:textId="578626FA" w:rsidR="00811A16" w:rsidRPr="00831096" w:rsidRDefault="00811A16" w:rsidP="00B34D74">
      <w:pPr>
        <w:spacing w:line="280" w:lineRule="exact"/>
        <w:rPr>
          <w:lang w:val="tr-TR"/>
        </w:rPr>
      </w:pPr>
      <w:r w:rsidRPr="00831096">
        <w:rPr>
          <w:lang w:val="tr-TR"/>
        </w:rPr>
        <w:t>Tüm CLA modelleri, standart olarak geniş bir panoramik cam tavana sahip.</w:t>
      </w:r>
      <w:r w:rsidR="006C1FE5" w:rsidRPr="00831096">
        <w:rPr>
          <w:lang w:val="tr-TR"/>
        </w:rPr>
        <w:t xml:space="preserve"> </w:t>
      </w:r>
      <w:r w:rsidRPr="00831096">
        <w:rPr>
          <w:lang w:val="tr-TR"/>
        </w:rPr>
        <w:t>Tek parçadan oluşan sabit cam tavan, merkezi bir destek olmadan ön cam çerçevesinden arka tarafa kadar uzanı</w:t>
      </w:r>
      <w:r w:rsidR="006C1FE5" w:rsidRPr="00831096">
        <w:rPr>
          <w:lang w:val="tr-TR"/>
        </w:rPr>
        <w:t>yo</w:t>
      </w:r>
      <w:r w:rsidRPr="00831096">
        <w:rPr>
          <w:lang w:val="tr-TR"/>
        </w:rPr>
        <w:t>r</w:t>
      </w:r>
      <w:r w:rsidR="006C1FE5" w:rsidRPr="00831096">
        <w:rPr>
          <w:lang w:val="tr-TR"/>
        </w:rPr>
        <w:t xml:space="preserve">. </w:t>
      </w:r>
      <w:r w:rsidRPr="00831096">
        <w:rPr>
          <w:lang w:val="tr-TR"/>
        </w:rPr>
        <w:t xml:space="preserve">Bu tasarım, yukarıya </w:t>
      </w:r>
      <w:r w:rsidR="006C1FE5" w:rsidRPr="00831096">
        <w:rPr>
          <w:lang w:val="tr-TR"/>
        </w:rPr>
        <w:t xml:space="preserve">doğru </w:t>
      </w:r>
      <w:r w:rsidRPr="00831096">
        <w:rPr>
          <w:lang w:val="tr-TR"/>
        </w:rPr>
        <w:t>neredeyse engelsiz bir görüş sunarak ferah bir iç mekân deneyimi sağl</w:t>
      </w:r>
      <w:r w:rsidR="006C1FE5" w:rsidRPr="00831096">
        <w:rPr>
          <w:lang w:val="tr-TR"/>
        </w:rPr>
        <w:t>ıyo</w:t>
      </w:r>
      <w:r w:rsidRPr="00831096">
        <w:rPr>
          <w:lang w:val="tr-TR"/>
        </w:rPr>
        <w:t>r.</w:t>
      </w:r>
      <w:r w:rsidR="006C1FE5" w:rsidRPr="00831096">
        <w:rPr>
          <w:lang w:val="tr-TR"/>
        </w:rPr>
        <w:t xml:space="preserve"> Önce</w:t>
      </w:r>
      <w:r w:rsidR="00142A85" w:rsidRPr="00831096">
        <w:rPr>
          <w:lang w:val="tr-TR"/>
        </w:rPr>
        <w:t>k</w:t>
      </w:r>
      <w:r w:rsidR="006C1FE5" w:rsidRPr="00831096">
        <w:rPr>
          <w:lang w:val="tr-TR"/>
        </w:rPr>
        <w:t>ine</w:t>
      </w:r>
      <w:r w:rsidRPr="00831096">
        <w:rPr>
          <w:lang w:val="tr-TR"/>
        </w:rPr>
        <w:t xml:space="preserve"> kıyasla her iki koltuk sırasında da daha fazla baş mesafesi sun</w:t>
      </w:r>
      <w:r w:rsidR="006C1FE5" w:rsidRPr="00831096">
        <w:rPr>
          <w:lang w:val="tr-TR"/>
        </w:rPr>
        <w:t>uyo</w:t>
      </w:r>
      <w:r w:rsidRPr="00831096">
        <w:rPr>
          <w:lang w:val="tr-TR"/>
        </w:rPr>
        <w:t>r.</w:t>
      </w:r>
    </w:p>
    <w:p w14:paraId="1757106C" w14:textId="77777777" w:rsidR="00640DBF" w:rsidRPr="00831096" w:rsidRDefault="00640DBF" w:rsidP="00B34D74">
      <w:pPr>
        <w:spacing w:line="280" w:lineRule="exact"/>
        <w:rPr>
          <w:lang w:val="tr-TR"/>
        </w:rPr>
      </w:pPr>
      <w:bookmarkStart w:id="24" w:name="_Hlk190758401"/>
    </w:p>
    <w:p w14:paraId="49607626" w14:textId="36E2C362" w:rsidR="00640DBF" w:rsidRPr="00831096" w:rsidRDefault="006C1FE5" w:rsidP="006C1FE5">
      <w:pPr>
        <w:pStyle w:val="01Flietext"/>
        <w:rPr>
          <w:lang w:val="tr-TR"/>
        </w:rPr>
      </w:pPr>
      <w:r w:rsidRPr="00831096">
        <w:rPr>
          <w:lang w:val="tr-TR"/>
        </w:rPr>
        <w:t xml:space="preserve">Isı yalıtımlı lamine güvenlik camı, güneş ışınlarına karşı koruma sağlıyor. Dış yüzey, 250 nanometre kalınlığında kızılötesi yansıtıcı bir filmle kaplandığından uzun dalga radyasyonu yansıtarak parlamayı azaltıyor. Karşılaştırma için insan saçının çapı 50.000 nanometredir. Panoramik camın iç yüzeyinde bulunan 200 nanometre kalınlığındaki Düşük Emisyon (Low-E) kaplama, camın ısı yayılımını azaltarak ısı koruması görevi görüyor. Bu tasarım, geleneksel bir perdeye ihtiyaç duyulmaksızın iç mekânda daha açık ve ferah bir his yaratıyor. </w:t>
      </w:r>
      <w:bookmarkEnd w:id="24"/>
    </w:p>
    <w:p w14:paraId="7C4A66FA" w14:textId="5AC0185E" w:rsidR="006C1FE5" w:rsidRPr="00831096" w:rsidRDefault="006C1FE5" w:rsidP="006C1FE5">
      <w:pPr>
        <w:pStyle w:val="07Zwischenberschrift"/>
        <w:rPr>
          <w:rFonts w:eastAsiaTheme="minorHAnsi" w:cstheme="minorBidi"/>
          <w:szCs w:val="21"/>
          <w:lang w:val="tr-TR"/>
        </w:rPr>
      </w:pPr>
      <w:r w:rsidRPr="00831096">
        <w:rPr>
          <w:rFonts w:eastAsiaTheme="minorHAnsi" w:cstheme="minorBidi"/>
          <w:szCs w:val="21"/>
          <w:lang w:val="tr-TR"/>
        </w:rPr>
        <w:t>Yeni bir mekân deneyimi: birkaç yüzen yüksek teknoloji öğesine indirgenmiş görsel sadelik</w:t>
      </w:r>
    </w:p>
    <w:p w14:paraId="23967510" w14:textId="00826818" w:rsidR="006C1FE5" w:rsidRPr="00831096" w:rsidRDefault="006C1FE5" w:rsidP="00B34D74">
      <w:pPr>
        <w:spacing w:line="280" w:lineRule="exact"/>
        <w:rPr>
          <w:lang w:val="tr-TR"/>
        </w:rPr>
      </w:pPr>
      <w:r w:rsidRPr="00831096">
        <w:rPr>
          <w:lang w:val="tr-TR"/>
        </w:rPr>
        <w:t>Yeni CLA’nın iç tasarımı, bu segmentte yeni bir lüks deneyimi sunuyor. Önceki heykelsi otomotiv tasarımın yerini temel unsurlara indirgenmiş yeni bir konsept alıyor. Görsel olarak taşıyıcı yapı geri planda bırakılarak, yalnızca birkaç ikonik yüksek teknoloji öğesine odaklanılıyor. Bu radikal sadeleşme, iç mekânın avangart stilini karakterize ediyor.</w:t>
      </w:r>
    </w:p>
    <w:p w14:paraId="110694BF" w14:textId="2C2BE3F5" w:rsidR="006C1FE5" w:rsidRPr="00831096" w:rsidRDefault="006C1FE5" w:rsidP="00B34D74">
      <w:pPr>
        <w:spacing w:line="280" w:lineRule="exact"/>
        <w:rPr>
          <w:lang w:val="tr-TR"/>
        </w:rPr>
      </w:pPr>
      <w:r w:rsidRPr="00831096">
        <w:rPr>
          <w:lang w:val="tr-TR"/>
        </w:rPr>
        <w:t xml:space="preserve">Kontrol unsurlarına ilham veren tasarım, modern tüketici elektroniği ürünlerinden </w:t>
      </w:r>
      <w:r w:rsidR="00B50FD2" w:rsidRPr="00831096">
        <w:rPr>
          <w:lang w:val="tr-TR"/>
        </w:rPr>
        <w:t>geliyor</w:t>
      </w:r>
      <w:r w:rsidRPr="00831096">
        <w:rPr>
          <w:lang w:val="tr-TR"/>
        </w:rPr>
        <w:t xml:space="preserve">. </w:t>
      </w:r>
    </w:p>
    <w:p w14:paraId="67389ECA" w14:textId="77777777" w:rsidR="00640DBF" w:rsidRPr="00831096" w:rsidRDefault="00640DBF" w:rsidP="00B34D74">
      <w:pPr>
        <w:spacing w:line="280" w:lineRule="exact"/>
        <w:rPr>
          <w:lang w:val="tr-TR"/>
        </w:rPr>
      </w:pPr>
      <w:bookmarkStart w:id="25" w:name="_Hlk190758724"/>
    </w:p>
    <w:p w14:paraId="5A0E6118" w14:textId="652DD845" w:rsidR="00B50FD2" w:rsidRPr="00831096" w:rsidRDefault="00B50FD2" w:rsidP="00640DBF">
      <w:pPr>
        <w:pStyle w:val="01Flietext"/>
        <w:spacing w:after="0"/>
        <w:rPr>
          <w:lang w:val="tr-TR"/>
        </w:rPr>
      </w:pPr>
      <w:r w:rsidRPr="00831096">
        <w:rPr>
          <w:lang w:val="tr-TR"/>
        </w:rPr>
        <w:t>İç mekânın öne çıkan özelliği opsiyonel, yüzer MBUX Superscreen, tüm iç genişlik boyunca uzanıyor. Büyük bir cam yüzeyin arkasında, her ikisi de LCD teknolojisine sahip 26 santimetrelik (10,25 inç) sürücü ekranı ve 35,6 santimetrelik (14 inç) merkezi ekran yer alıyor (görüntüleme ve kontrol konseptleri için ayrı bölüme bakınız). CLA’nın pazara sunulmasından sonra, MBUX Superscreen opsiyonel olarak ön yolcu için ek bir 35,6 santimetrelik (14 inç) ekranla sunulacak. Eğer ön yolcu ekranı monte edilmezse, bu alanda cam görünümünü devam ettiren yıldız desenli grafiklere sahip dekoratif eleman bulunuyor. Donanıma bağlı olarak, arka aydınlatmalı bir versiyon da mevcut.</w:t>
      </w:r>
    </w:p>
    <w:p w14:paraId="1C4B182C" w14:textId="77777777" w:rsidR="00640DBF" w:rsidRPr="00831096" w:rsidRDefault="00640DBF" w:rsidP="00640DBF">
      <w:pPr>
        <w:pStyle w:val="01Flietext"/>
        <w:spacing w:after="0"/>
        <w:rPr>
          <w:lang w:val="tr-TR"/>
        </w:rPr>
      </w:pPr>
    </w:p>
    <w:bookmarkEnd w:id="25"/>
    <w:p w14:paraId="2CA68526" w14:textId="2ACEAC34" w:rsidR="00B50FD2" w:rsidRPr="00831096" w:rsidRDefault="00B50FD2" w:rsidP="00B50FD2">
      <w:pPr>
        <w:pStyle w:val="01Flietext"/>
        <w:spacing w:after="0"/>
        <w:rPr>
          <w:lang w:val="tr-TR"/>
        </w:rPr>
      </w:pPr>
      <w:r w:rsidRPr="00831096">
        <w:rPr>
          <w:lang w:val="tr-TR"/>
        </w:rPr>
        <w:lastRenderedPageBreak/>
        <w:t>MBUX Superscreen'in her iki ucuna entegre</w:t>
      </w:r>
      <w:r w:rsidR="00316051" w:rsidRPr="00831096">
        <w:rPr>
          <w:lang w:val="tr-TR"/>
        </w:rPr>
        <w:t xml:space="preserve"> edilmiş</w:t>
      </w:r>
      <w:r w:rsidRPr="00831096">
        <w:rPr>
          <w:lang w:val="tr-TR"/>
        </w:rPr>
        <w:t xml:space="preserve"> yuvarlak hava çıkışları, modern ve sportif izlenimi güçlendiri</w:t>
      </w:r>
      <w:r w:rsidR="00316051" w:rsidRPr="00831096">
        <w:rPr>
          <w:lang w:val="tr-TR"/>
        </w:rPr>
        <w:t>yo</w:t>
      </w:r>
      <w:r w:rsidRPr="00831096">
        <w:rPr>
          <w:lang w:val="tr-TR"/>
        </w:rPr>
        <w:t>r. Yüksek teknolojiye sahip düz bir merkezi hava çıkışı, geleneksel ızgaraların yerini alı</w:t>
      </w:r>
      <w:r w:rsidR="00316051" w:rsidRPr="00831096">
        <w:rPr>
          <w:lang w:val="tr-TR"/>
        </w:rPr>
        <w:t>yo</w:t>
      </w:r>
      <w:r w:rsidRPr="00831096">
        <w:rPr>
          <w:lang w:val="tr-TR"/>
        </w:rPr>
        <w:t xml:space="preserve">r. </w:t>
      </w:r>
      <w:r w:rsidR="00316051" w:rsidRPr="00831096">
        <w:rPr>
          <w:lang w:val="tr-TR"/>
        </w:rPr>
        <w:t>Diğer bir ekstra ise</w:t>
      </w:r>
      <w:r w:rsidRPr="00831096">
        <w:rPr>
          <w:lang w:val="tr-TR"/>
        </w:rPr>
        <w:t xml:space="preserve"> baş üstü ekran. Sürücü, aracın yaklaşık 2,8 metre önünde yüzen, sanal bir 31 santimetrelik (12,2 inç) görüntü görebili</w:t>
      </w:r>
      <w:r w:rsidR="00316051" w:rsidRPr="00831096">
        <w:rPr>
          <w:lang w:val="tr-TR"/>
        </w:rPr>
        <w:t>yo</w:t>
      </w:r>
      <w:r w:rsidRPr="00831096">
        <w:rPr>
          <w:lang w:val="tr-TR"/>
        </w:rPr>
        <w:t>r.</w:t>
      </w:r>
    </w:p>
    <w:p w14:paraId="71AD21AE" w14:textId="77777777" w:rsidR="00B50FD2" w:rsidRPr="00831096" w:rsidRDefault="00B50FD2" w:rsidP="00B50FD2">
      <w:pPr>
        <w:pStyle w:val="01Flietext"/>
        <w:spacing w:after="0"/>
        <w:rPr>
          <w:lang w:val="tr-TR"/>
        </w:rPr>
      </w:pPr>
    </w:p>
    <w:p w14:paraId="6012D5F8" w14:textId="0B0FB2E1" w:rsidR="00640DBF" w:rsidRPr="00831096" w:rsidRDefault="00316051" w:rsidP="00640DBF">
      <w:pPr>
        <w:pStyle w:val="01Flietext"/>
        <w:spacing w:after="0"/>
        <w:rPr>
          <w:lang w:val="tr-TR"/>
        </w:rPr>
      </w:pPr>
      <w:r w:rsidRPr="00831096">
        <w:rPr>
          <w:lang w:val="tr-TR"/>
        </w:rPr>
        <w:t xml:space="preserve">Kapılar, aynı şekilde yüzer gibi görünen büyük merkez panelleriyle göz kamaştırıcı bir etki yaratıyor. Böylece içbükey alt yapının arka plana çekilmesini sağlıyor. Kapı panellerine entegre edilen açık saklama bölmelerinin yanı sıra klasik boru şeklinde tasarımdaki </w:t>
      </w:r>
      <w:r w:rsidR="00142A85" w:rsidRPr="00831096">
        <w:rPr>
          <w:lang w:val="tr-TR"/>
        </w:rPr>
        <w:t>kapı</w:t>
      </w:r>
      <w:r w:rsidRPr="00831096">
        <w:rPr>
          <w:lang w:val="tr-TR"/>
        </w:rPr>
        <w:t xml:space="preserve"> kolu küçültülerek güçlü ve sportif bir görüntü sunuyor. Elektrikli koltuk ayar anahtarı da tamamen yeniden tasarlanarak gövdesine dairesel bir form verilirken yüksek kaliteli galvanizli bir yüzey kaplamasına sahip.</w:t>
      </w:r>
    </w:p>
    <w:p w14:paraId="2BCEFFDE" w14:textId="77777777" w:rsidR="00640DBF" w:rsidRPr="00831096" w:rsidRDefault="00640DBF" w:rsidP="00640DBF">
      <w:pPr>
        <w:pStyle w:val="01Flietext"/>
        <w:spacing w:after="0"/>
        <w:rPr>
          <w:lang w:val="tr-TR"/>
        </w:rPr>
      </w:pPr>
      <w:bookmarkStart w:id="26" w:name="_Hlk190758849"/>
    </w:p>
    <w:p w14:paraId="131EDA23" w14:textId="6F09F0A3" w:rsidR="00316051" w:rsidRPr="00831096" w:rsidRDefault="00316051" w:rsidP="00640DBF">
      <w:pPr>
        <w:pStyle w:val="01Flietext"/>
        <w:spacing w:after="0"/>
        <w:rPr>
          <w:lang w:val="tr-TR"/>
        </w:rPr>
      </w:pPr>
      <w:r w:rsidRPr="00831096">
        <w:rPr>
          <w:lang w:val="tr-TR"/>
        </w:rPr>
        <w:t xml:space="preserve">İç mekandaki üçüncü önemli nokta ise orta konsol. Havada süzülüyormuş gibi görünen yüksek konumu, sportif hissiyatı artırıyor. Ön koltuklar arasındaki kol dayanağından, Superscreen'in altına doğru uzanıyor. Daha yüksek araç sınıflarında olduğu gibi, iki seviyeye </w:t>
      </w:r>
      <w:r w:rsidR="00C45C04" w:rsidRPr="00831096">
        <w:rPr>
          <w:lang w:val="tr-TR"/>
        </w:rPr>
        <w:t>ayrıldı</w:t>
      </w:r>
      <w:r w:rsidRPr="00831096">
        <w:rPr>
          <w:lang w:val="tr-TR"/>
        </w:rPr>
        <w:t xml:space="preserve">. Üst bölüm, çok çeşitli dekoratif kaplamalarda mevcut olan geniş, üç boyutlu bir trim yüzeyi sunuyor. Bu trim elemanına çift bardak tutucu ve isteğe bağlı kablosuz akıllı telefon şarj yuvası entegre </w:t>
      </w:r>
      <w:r w:rsidR="00C45C04" w:rsidRPr="00831096">
        <w:rPr>
          <w:lang w:val="tr-TR"/>
        </w:rPr>
        <w:t>edildi</w:t>
      </w:r>
      <w:r w:rsidRPr="00831096">
        <w:rPr>
          <w:lang w:val="tr-TR"/>
        </w:rPr>
        <w:t>.</w:t>
      </w:r>
    </w:p>
    <w:bookmarkEnd w:id="26"/>
    <w:p w14:paraId="4A886E9D" w14:textId="77777777" w:rsidR="00640DBF" w:rsidRPr="00831096" w:rsidRDefault="00640DBF" w:rsidP="00640DBF">
      <w:pPr>
        <w:pStyle w:val="01Flietext"/>
        <w:spacing w:after="0"/>
        <w:rPr>
          <w:lang w:val="tr-TR"/>
        </w:rPr>
      </w:pPr>
    </w:p>
    <w:p w14:paraId="21397E22" w14:textId="77777777" w:rsidR="004B46E3" w:rsidRPr="00831096" w:rsidRDefault="004B46E3" w:rsidP="004B46E3">
      <w:pPr>
        <w:pStyle w:val="01Flietext"/>
        <w:spacing w:after="0"/>
        <w:rPr>
          <w:rFonts w:ascii="MB Corpo S Text Office" w:hAnsi="MB Corpo S Text Office"/>
          <w:lang w:val="tr-TR"/>
        </w:rPr>
      </w:pPr>
      <w:r w:rsidRPr="00831096">
        <w:rPr>
          <w:rFonts w:ascii="MB Corpo S Text Office" w:hAnsi="MB Corpo S Text Office"/>
          <w:lang w:val="tr-TR"/>
        </w:rPr>
        <w:t>Geri dönüştürülmüş malzemelerden üretilen lüks katman tasarımlı koltuklar</w:t>
      </w:r>
    </w:p>
    <w:p w14:paraId="35A8A0E4" w14:textId="76E1528C" w:rsidR="004B46E3" w:rsidRPr="00831096" w:rsidRDefault="004B46E3" w:rsidP="004B46E3">
      <w:pPr>
        <w:pStyle w:val="01Flietext"/>
        <w:spacing w:after="0"/>
        <w:rPr>
          <w:lang w:val="tr-TR"/>
        </w:rPr>
      </w:pPr>
      <w:r w:rsidRPr="00831096">
        <w:rPr>
          <w:lang w:val="tr-TR"/>
        </w:rPr>
        <w:t>Yeni CLA’da iki farklı koltuk seçeneği sunuluyor</w:t>
      </w:r>
      <w:r w:rsidR="007E0756" w:rsidRPr="00831096">
        <w:rPr>
          <w:lang w:val="tr-TR"/>
        </w:rPr>
        <w:t>.</w:t>
      </w:r>
      <w:r w:rsidRPr="00831096">
        <w:rPr>
          <w:lang w:val="tr-TR"/>
        </w:rPr>
        <w:t xml:space="preserve"> Standart konfor koltuğu, geniş ve davetkar bir tasarıma sahip olup, üst segment modellerden tanınan katmanlı tasarımı omuz bölgesinde barındırıyor. Spor koltuk, oturma yüzeyi ve yan destekleri tek bir bütün olarak birleştiren bu tasarımı takip ediyor. Katman tasarımı, yukarı doğru incelerek entegre görünümlü, ince yapılı ve yüksekliği ayarlanabilir bir başlıkla birleşiyor, bu da ona havada süzülüyormuş gibi bir estetik kazandırıyor.</w:t>
      </w:r>
    </w:p>
    <w:p w14:paraId="408E4CB9" w14:textId="77777777" w:rsidR="00640DBF" w:rsidRPr="00831096" w:rsidRDefault="00640DBF" w:rsidP="00640DBF">
      <w:pPr>
        <w:pStyle w:val="01Flietext"/>
        <w:spacing w:after="0"/>
        <w:rPr>
          <w:rFonts w:eastAsia="MB Corpo S Text Office Light" w:cs="MB Corpo S Text Office Light"/>
          <w:lang w:val="tr-TR"/>
        </w:rPr>
      </w:pPr>
    </w:p>
    <w:p w14:paraId="26C1532B" w14:textId="50C69AAC" w:rsidR="007E0756" w:rsidRPr="00831096" w:rsidRDefault="007E0756" w:rsidP="00640DBF">
      <w:pPr>
        <w:pStyle w:val="01Flietext"/>
        <w:spacing w:after="0"/>
        <w:rPr>
          <w:lang w:val="tr-TR"/>
        </w:rPr>
      </w:pPr>
      <w:r w:rsidRPr="00831096">
        <w:rPr>
          <w:lang w:val="tr-TR"/>
        </w:rPr>
        <w:t>Her iki koltuk da koltuk kılıfından ve koltuk köpüğünden alt yapılarına ve metal bileşenlere kadar, yapılarının tamamında geri dönüştürülmüş malzemeler içeriyor. Mercedes-Benz, geri dönüştürülmüş PET şişelerden yapılmış arka kumaşla birlikte siyah suni deri de dahil olmak üzere konfor koltuğu için beş döşeme seçeneği sunuyor. Bu şişeler yeniden granüle ediliyor, ipliğe dönüştürülüyor ve son olarak tekstil haline getiriliyor. Sürdürülebilir şekilde üretilen ve işlenen deri de mevcut. Sığır yetiştiriciliğinden tabaklama sürecine kadar üretiminin her aşaması dikkate alınıyor. Deri krom içermiyor, kahve çekirdeği kabukları, kestane veya diğer yenilenebilir ham maddelerden elde edilen özler gibi mineral, sentetik veya bitkisel tabaklama maddeleriyle tabaklanıyor.</w:t>
      </w:r>
    </w:p>
    <w:p w14:paraId="6F0C6132" w14:textId="77777777" w:rsidR="00640DBF" w:rsidRPr="00831096" w:rsidRDefault="00640DBF" w:rsidP="00640DBF">
      <w:pPr>
        <w:pStyle w:val="01Flietext"/>
        <w:spacing w:after="0"/>
        <w:rPr>
          <w:lang w:val="tr-TR"/>
        </w:rPr>
      </w:pPr>
    </w:p>
    <w:p w14:paraId="5621625F" w14:textId="1FC32035" w:rsidR="00640DBF" w:rsidRPr="00831096" w:rsidRDefault="007E0756" w:rsidP="00640DBF">
      <w:pPr>
        <w:pStyle w:val="01Flietext"/>
        <w:spacing w:after="0"/>
        <w:rPr>
          <w:lang w:val="tr-TR"/>
        </w:rPr>
      </w:pPr>
      <w:r w:rsidRPr="00831096">
        <w:rPr>
          <w:lang w:val="tr-TR"/>
        </w:rPr>
        <w:t xml:space="preserve">Mikrofiber kumaş MICROCUT, yüzde 100 geri dönüştürülmüş malzemeden üretiliyor. İlk olarak, PET şişeler yeniden granüle edilmiş ipliklere işleniyor. Bunlar, sofistike bir mikrofiber işlem kullanılarak, süet görünümüne ve hissine sahip yüksek kaliteli ve dayanıklı bir kumaş oluşturmak için kullanılıyor. Bu malzeme, seçili AMG </w:t>
      </w:r>
      <w:r w:rsidR="00CF788E" w:rsidRPr="00831096">
        <w:rPr>
          <w:lang w:val="tr-TR"/>
        </w:rPr>
        <w:t>tasarım konsepti</w:t>
      </w:r>
      <w:r w:rsidRPr="00831096">
        <w:rPr>
          <w:lang w:val="tr-TR"/>
        </w:rPr>
        <w:t xml:space="preserve"> döşemelerinde, koltuklarda ve ayrıca orta panellerde ve kapı kol dayanaklarında kullanılıyor.</w:t>
      </w:r>
      <w:r w:rsidR="00184789" w:rsidRPr="00831096">
        <w:rPr>
          <w:lang w:val="tr-TR"/>
        </w:rPr>
        <w:t xml:space="preserve"> Ek olarak z</w:t>
      </w:r>
      <w:r w:rsidRPr="00831096">
        <w:rPr>
          <w:lang w:val="tr-TR"/>
        </w:rPr>
        <w:t xml:space="preserve">emin kaplaması da </w:t>
      </w:r>
      <w:r w:rsidR="00184789" w:rsidRPr="00831096">
        <w:rPr>
          <w:lang w:val="tr-TR"/>
        </w:rPr>
        <w:t xml:space="preserve">%100 </w:t>
      </w:r>
      <w:r w:rsidRPr="00831096">
        <w:rPr>
          <w:lang w:val="tr-TR"/>
        </w:rPr>
        <w:t xml:space="preserve">geri dönüştürülen malzemeden yapılıyor. </w:t>
      </w:r>
    </w:p>
    <w:p w14:paraId="59C7A7CF" w14:textId="77777777" w:rsidR="00640DBF" w:rsidRPr="00831096" w:rsidRDefault="00640DBF" w:rsidP="00640DBF">
      <w:pPr>
        <w:pStyle w:val="01Flietext"/>
        <w:spacing w:after="0"/>
        <w:rPr>
          <w:lang w:val="tr-TR"/>
        </w:rPr>
      </w:pPr>
    </w:p>
    <w:p w14:paraId="379F9E6A" w14:textId="0FC88E7A" w:rsidR="007E0756" w:rsidRPr="00831096" w:rsidRDefault="007E0756" w:rsidP="007E0756">
      <w:pPr>
        <w:pStyle w:val="07Zwischenberschrift"/>
        <w:rPr>
          <w:rFonts w:eastAsiaTheme="minorHAnsi"/>
          <w:szCs w:val="21"/>
          <w:lang w:val="tr-TR"/>
        </w:rPr>
      </w:pPr>
      <w:r w:rsidRPr="00831096">
        <w:rPr>
          <w:rFonts w:eastAsiaTheme="minorHAnsi"/>
          <w:szCs w:val="21"/>
          <w:lang w:val="tr-TR"/>
        </w:rPr>
        <w:t>Modern lüks yeniden yorumlandı: yenilikçi yüzeylere sahip özel renkler ve döşeme elemanları</w:t>
      </w:r>
    </w:p>
    <w:p w14:paraId="018D257F" w14:textId="2C8DEE8F" w:rsidR="007E0756" w:rsidRPr="00831096" w:rsidRDefault="007E0756" w:rsidP="00184789">
      <w:pPr>
        <w:pStyle w:val="01Flietext"/>
        <w:spacing w:after="0"/>
        <w:rPr>
          <w:lang w:val="tr-TR"/>
        </w:rPr>
      </w:pPr>
      <w:r w:rsidRPr="00831096">
        <w:rPr>
          <w:lang w:val="tr-TR"/>
        </w:rPr>
        <w:t>Dengeli bir renk ve malzeme çeşitliliği, iç mekandaki l</w:t>
      </w:r>
      <w:r w:rsidR="00D942E7" w:rsidRPr="00831096">
        <w:rPr>
          <w:lang w:val="tr-TR"/>
        </w:rPr>
        <w:t xml:space="preserve">üks </w:t>
      </w:r>
      <w:r w:rsidRPr="00831096">
        <w:rPr>
          <w:lang w:val="tr-TR"/>
        </w:rPr>
        <w:t>deneyimi vurgul</w:t>
      </w:r>
      <w:r w:rsidR="00D942E7" w:rsidRPr="00831096">
        <w:rPr>
          <w:lang w:val="tr-TR"/>
        </w:rPr>
        <w:t>uyo</w:t>
      </w:r>
      <w:r w:rsidRPr="00831096">
        <w:rPr>
          <w:lang w:val="tr-TR"/>
        </w:rPr>
        <w:t>r. Çekici ve kapsamlı dış boya yelpazesi, iç mekan renkleri ve malzemeleri, CLA'nın kişisel zevke göre yapılandırılmasına olanak tanı</w:t>
      </w:r>
      <w:r w:rsidR="00D942E7" w:rsidRPr="00831096">
        <w:rPr>
          <w:lang w:val="tr-TR"/>
        </w:rPr>
        <w:t>yo</w:t>
      </w:r>
      <w:r w:rsidRPr="00831096">
        <w:rPr>
          <w:lang w:val="tr-TR"/>
        </w:rPr>
        <w:t>r. İşte dört örnek:</w:t>
      </w:r>
    </w:p>
    <w:p w14:paraId="1EE43C93" w14:textId="77777777" w:rsidR="007E0756" w:rsidRPr="00831096" w:rsidRDefault="007E0756" w:rsidP="00184789">
      <w:pPr>
        <w:pStyle w:val="01Flietext"/>
        <w:spacing w:after="0"/>
        <w:ind w:left="720"/>
        <w:rPr>
          <w:lang w:val="tr-TR"/>
        </w:rPr>
      </w:pPr>
    </w:p>
    <w:p w14:paraId="34F4992A" w14:textId="61E77038" w:rsidR="007E0756" w:rsidRPr="00831096" w:rsidRDefault="007E0756" w:rsidP="00184789">
      <w:pPr>
        <w:pStyle w:val="01Flietext"/>
        <w:spacing w:after="0"/>
        <w:ind w:left="720"/>
        <w:rPr>
          <w:lang w:val="tr-TR"/>
        </w:rPr>
      </w:pPr>
      <w:r w:rsidRPr="00831096">
        <w:rPr>
          <w:lang w:val="tr-TR"/>
        </w:rPr>
        <w:t>• CLA için geliştirilen iki özel boya rengi: aqua mint uni ve clear blue metallic</w:t>
      </w:r>
    </w:p>
    <w:p w14:paraId="26A4A35C" w14:textId="1DD0F853" w:rsidR="007E0756" w:rsidRPr="00831096" w:rsidRDefault="007E0756" w:rsidP="00184789">
      <w:pPr>
        <w:pStyle w:val="01Flietext"/>
        <w:spacing w:after="0"/>
        <w:ind w:left="720"/>
        <w:rPr>
          <w:lang w:val="tr-TR"/>
        </w:rPr>
      </w:pPr>
      <w:r w:rsidRPr="00831096">
        <w:rPr>
          <w:lang w:val="tr-TR"/>
        </w:rPr>
        <w:t xml:space="preserve">• Özel iç vurgular: Standart Progressive </w:t>
      </w:r>
      <w:r w:rsidR="00CF788E" w:rsidRPr="00831096">
        <w:rPr>
          <w:lang w:val="tr-TR"/>
        </w:rPr>
        <w:t>tasarım konseptinde</w:t>
      </w:r>
      <w:r w:rsidRPr="00831096">
        <w:rPr>
          <w:lang w:val="tr-TR"/>
        </w:rPr>
        <w:t xml:space="preserve"> ve AMG </w:t>
      </w:r>
      <w:r w:rsidR="00CF788E" w:rsidRPr="00831096">
        <w:rPr>
          <w:lang w:val="tr-TR"/>
        </w:rPr>
        <w:t>tasarım konseptinde</w:t>
      </w:r>
      <w:r w:rsidRPr="00831096">
        <w:rPr>
          <w:lang w:val="tr-TR"/>
        </w:rPr>
        <w:t xml:space="preserve"> mevcut olan kayın kahverengi</w:t>
      </w:r>
      <w:r w:rsidR="00D942E7" w:rsidRPr="00831096">
        <w:rPr>
          <w:lang w:val="tr-TR"/>
        </w:rPr>
        <w:t>si</w:t>
      </w:r>
      <w:r w:rsidRPr="00831096">
        <w:rPr>
          <w:lang w:val="tr-TR"/>
        </w:rPr>
        <w:t xml:space="preserve"> deri.</w:t>
      </w:r>
    </w:p>
    <w:p w14:paraId="151BBA02" w14:textId="70B847C6" w:rsidR="007E0756" w:rsidRPr="00831096" w:rsidRDefault="007E0756" w:rsidP="00184789">
      <w:pPr>
        <w:pStyle w:val="01Flietext"/>
        <w:spacing w:after="0"/>
        <w:ind w:left="720"/>
        <w:rPr>
          <w:lang w:val="tr-TR"/>
        </w:rPr>
      </w:pPr>
      <w:r w:rsidRPr="00831096">
        <w:rPr>
          <w:lang w:val="tr-TR"/>
        </w:rPr>
        <w:t xml:space="preserve">• CLA'nın sportif karakterini vurgulamak için: AMG </w:t>
      </w:r>
      <w:r w:rsidR="00CF788E" w:rsidRPr="00831096">
        <w:rPr>
          <w:lang w:val="tr-TR"/>
        </w:rPr>
        <w:t>tasarım konsepti</w:t>
      </w:r>
      <w:r w:rsidRPr="00831096">
        <w:rPr>
          <w:lang w:val="tr-TR"/>
        </w:rPr>
        <w:t>, siyah/temiz beyaz inci teknik görünümlü inci efektli mikrofiber ve ARTICO döşeme sun</w:t>
      </w:r>
      <w:r w:rsidR="00D942E7" w:rsidRPr="00831096">
        <w:rPr>
          <w:lang w:val="tr-TR"/>
        </w:rPr>
        <w:t>uyo</w:t>
      </w:r>
      <w:r w:rsidRPr="00831096">
        <w:rPr>
          <w:lang w:val="tr-TR"/>
        </w:rPr>
        <w:t xml:space="preserve">r. Renk ve </w:t>
      </w:r>
      <w:r w:rsidR="00C45C04" w:rsidRPr="00831096">
        <w:rPr>
          <w:lang w:val="tr-TR"/>
        </w:rPr>
        <w:t xml:space="preserve">döşeme </w:t>
      </w:r>
      <w:r w:rsidRPr="00831096">
        <w:rPr>
          <w:lang w:val="tr-TR"/>
        </w:rPr>
        <w:t>uzmanları, koltuktaki olağan renk dağılımını tersine çevir</w:t>
      </w:r>
      <w:r w:rsidR="00D942E7" w:rsidRPr="00831096">
        <w:rPr>
          <w:lang w:val="tr-TR"/>
        </w:rPr>
        <w:t>iyor</w:t>
      </w:r>
      <w:r w:rsidRPr="00831096">
        <w:rPr>
          <w:lang w:val="tr-TR"/>
        </w:rPr>
        <w:t xml:space="preserve"> ve daha güçlü renk artık omuz bölgesini süslüyor. Koltuğun ortasındaki tekstil şeridi ve dış kenarlardaki şeritler en yüksek işçiliği sergiliyor.</w:t>
      </w:r>
    </w:p>
    <w:p w14:paraId="3FA0F7A8" w14:textId="5A0DA200" w:rsidR="007E0756" w:rsidRPr="00831096" w:rsidRDefault="007E0756" w:rsidP="00184789">
      <w:pPr>
        <w:pStyle w:val="01Flietext"/>
        <w:spacing w:after="0"/>
        <w:ind w:left="720"/>
        <w:rPr>
          <w:lang w:val="tr-TR"/>
        </w:rPr>
      </w:pPr>
      <w:r w:rsidRPr="00831096">
        <w:rPr>
          <w:lang w:val="tr-TR"/>
        </w:rPr>
        <w:t xml:space="preserve">• AMG </w:t>
      </w:r>
      <w:r w:rsidR="00CF788E" w:rsidRPr="00831096">
        <w:rPr>
          <w:lang w:val="tr-TR"/>
        </w:rPr>
        <w:t>tasarım konseptinde</w:t>
      </w:r>
      <w:r w:rsidRPr="00831096">
        <w:rPr>
          <w:lang w:val="tr-TR"/>
        </w:rPr>
        <w:t xml:space="preserve"> ayrıca yeşil detaylara sahip siyah renkte sportif görünümlü deri döşemeler de sunuluyor.</w:t>
      </w:r>
    </w:p>
    <w:p w14:paraId="2726CA98" w14:textId="77777777" w:rsidR="00640DBF" w:rsidRPr="00831096" w:rsidRDefault="00640DBF" w:rsidP="00640DBF">
      <w:pPr>
        <w:pStyle w:val="01Flietext"/>
        <w:spacing w:after="0"/>
        <w:rPr>
          <w:lang w:val="tr-TR"/>
        </w:rPr>
      </w:pPr>
    </w:p>
    <w:p w14:paraId="6BEBF614" w14:textId="37E3A72F" w:rsidR="00D942E7" w:rsidRPr="00831096" w:rsidRDefault="00C45C04" w:rsidP="00640DBF">
      <w:pPr>
        <w:pStyle w:val="01Flietext"/>
        <w:spacing w:after="0"/>
        <w:rPr>
          <w:lang w:val="tr-TR"/>
        </w:rPr>
      </w:pPr>
      <w:r w:rsidRPr="00831096">
        <w:rPr>
          <w:lang w:val="tr-TR"/>
        </w:rPr>
        <w:t>Y</w:t>
      </w:r>
      <w:r w:rsidR="00D942E7" w:rsidRPr="00831096">
        <w:rPr>
          <w:lang w:val="tr-TR"/>
        </w:rPr>
        <w:t>üksek kaliteli döşeme elemanlarının seçimi de aynı şekilde çeşitli ve daha üst araç segmentlerinden esinleniyor. Açık gözenekli ahşap, fırçalanmış alüminyum ve eloksal görünümlü kaplamalardan yapılmış yüzeylere ek olarak, otomotiv endüstrisinde benzersiz olan kağıttan yapılmış bir döşeme elemanı da mevcut. Selüloz ve kenevir liflerinden yapılan ve çok sağlam olan bu yüksek kaliteli dekoratif yüzey tamamen yeni bir görünüm sunuyor.</w:t>
      </w:r>
    </w:p>
    <w:p w14:paraId="55ED9A19" w14:textId="77777777" w:rsidR="00640DBF" w:rsidRPr="00831096" w:rsidRDefault="00640DBF" w:rsidP="00640DBF">
      <w:pPr>
        <w:pStyle w:val="01Flietext"/>
        <w:spacing w:after="0"/>
        <w:rPr>
          <w:lang w:val="tr-TR"/>
        </w:rPr>
      </w:pPr>
    </w:p>
    <w:p w14:paraId="31AE6AD4" w14:textId="2E376CD5" w:rsidR="00D942E7" w:rsidRPr="00831096" w:rsidRDefault="00D942E7" w:rsidP="00D942E7">
      <w:pPr>
        <w:pStyle w:val="07Zwischenberschrift"/>
        <w:rPr>
          <w:lang w:val="tr-TR"/>
        </w:rPr>
      </w:pPr>
      <w:r w:rsidRPr="00831096">
        <w:rPr>
          <w:lang w:val="tr-TR"/>
        </w:rPr>
        <w:t>Kişiselleştirilmiş ortam aydınlatması: rahat bir atmosfer için çeşitli ayarlar</w:t>
      </w:r>
    </w:p>
    <w:p w14:paraId="2E9176B6" w14:textId="33917863" w:rsidR="00640DBF" w:rsidRPr="00831096" w:rsidRDefault="00D942E7" w:rsidP="00184789">
      <w:pPr>
        <w:pStyle w:val="01Flietext"/>
        <w:spacing w:after="0"/>
        <w:rPr>
          <w:lang w:val="tr-TR"/>
        </w:rPr>
      </w:pPr>
      <w:r w:rsidRPr="00831096">
        <w:rPr>
          <w:lang w:val="tr-TR"/>
        </w:rPr>
        <w:t xml:space="preserve">Tipik Mercedes-Benz tarzında, ortam aydınlatması gösterge panelinden arka kapılara kadar birçok alanı </w:t>
      </w:r>
      <w:r w:rsidR="00C45C04" w:rsidRPr="00831096">
        <w:rPr>
          <w:lang w:val="tr-TR"/>
        </w:rPr>
        <w:t>geliştiriyor</w:t>
      </w:r>
      <w:r w:rsidRPr="00831096">
        <w:rPr>
          <w:lang w:val="tr-TR"/>
        </w:rPr>
        <w:t>. Dolaylı ışık kaynakları üç merkezi bileşen olan Superscreen, orta konsol ve kapı orta panelinin yüzen karakterini vurguluyor. Bu, iç mekanda özel bir atmosfer yaratıyor. 64 renk artı on renk dünyası, 20 parlaklık seviyesi ve üç parlaklık bölgesinden oluşan ayarlar optimum kişiselleştirmeye olanak tanı</w:t>
      </w:r>
      <w:r w:rsidR="00C45C04" w:rsidRPr="00831096">
        <w:rPr>
          <w:lang w:val="tr-TR"/>
        </w:rPr>
        <w:t>yo</w:t>
      </w:r>
      <w:r w:rsidRPr="00831096">
        <w:rPr>
          <w:lang w:val="tr-TR"/>
        </w:rPr>
        <w:t>r.</w:t>
      </w:r>
      <w:r w:rsidR="00640DBF" w:rsidRPr="00831096">
        <w:rPr>
          <w:lang w:val="tr-TR"/>
        </w:rPr>
        <w:t xml:space="preserve"> </w:t>
      </w:r>
    </w:p>
    <w:p w14:paraId="1D83E6A8" w14:textId="77777777" w:rsidR="00640DBF" w:rsidRPr="00831096" w:rsidRDefault="00640DBF" w:rsidP="00640DBF">
      <w:pPr>
        <w:pStyle w:val="01Flietext"/>
        <w:spacing w:after="0"/>
        <w:rPr>
          <w:lang w:val="tr-TR"/>
        </w:rPr>
      </w:pPr>
    </w:p>
    <w:p w14:paraId="64450177" w14:textId="3409C75F" w:rsidR="007169B0" w:rsidRPr="00831096" w:rsidRDefault="007169B0" w:rsidP="007169B0">
      <w:pPr>
        <w:pStyle w:val="01FlietextCopytext"/>
        <w:rPr>
          <w:rFonts w:ascii="MB Corpo S Text Office" w:eastAsiaTheme="majorEastAsia" w:hAnsi="MB Corpo S Text Office" w:cstheme="majorBidi"/>
          <w:kern w:val="0"/>
          <w:lang w:val="tr-TR" w:eastAsia="en-US"/>
          <w14:ligatures w14:val="none"/>
        </w:rPr>
      </w:pPr>
      <w:r w:rsidRPr="00831096">
        <w:rPr>
          <w:rFonts w:ascii="MB Corpo S Text Office" w:eastAsiaTheme="majorEastAsia" w:hAnsi="MB Corpo S Text Office" w:cstheme="majorBidi"/>
          <w:kern w:val="0"/>
          <w:lang w:val="tr-TR" w:eastAsia="en-US"/>
          <w14:ligatures w14:val="none"/>
        </w:rPr>
        <w:t>Özel ses deneyimi: isteğe bağlı Dolby Atmos ve standart bütünsel “SoundExperience”</w:t>
      </w:r>
    </w:p>
    <w:p w14:paraId="6314D462" w14:textId="705B3D93" w:rsidR="007169B0" w:rsidRPr="00831096" w:rsidRDefault="007169B0" w:rsidP="00184789">
      <w:pPr>
        <w:pStyle w:val="01Flietext"/>
        <w:spacing w:after="0"/>
        <w:rPr>
          <w:lang w:val="tr-TR"/>
        </w:rPr>
      </w:pPr>
      <w:r w:rsidRPr="00831096">
        <w:rPr>
          <w:lang w:val="tr-TR"/>
        </w:rPr>
        <w:t>İsteğe bağlı olarak Burmester® 3D Surround Ses Sistemi sunuluyor. Dolby Atmos ile benzersiz çok boyutlu bir müzik deneyimi sağlanıyor. Bu ses sistemi 16 hoparlör ve 850 watt'lık bir amplifikatör içeriyor. İlk kez, tweeter'lar ve orta ses frekansı üreten hoparlörler için gümüş krom kaplamalar iç mekanın görsel çekiciliğini daha da artırıyor.</w:t>
      </w:r>
    </w:p>
    <w:p w14:paraId="53622A53" w14:textId="77777777" w:rsidR="00640DBF" w:rsidRPr="00831096" w:rsidRDefault="00640DBF" w:rsidP="00184789">
      <w:pPr>
        <w:pStyle w:val="01Flietext"/>
        <w:spacing w:after="0"/>
        <w:rPr>
          <w:lang w:val="tr-TR"/>
        </w:rPr>
      </w:pPr>
    </w:p>
    <w:p w14:paraId="16BAD90A" w14:textId="524A10D3" w:rsidR="007169B0" w:rsidRPr="00831096" w:rsidRDefault="007169B0" w:rsidP="007169B0">
      <w:pPr>
        <w:pStyle w:val="01FlietextCopytext"/>
        <w:rPr>
          <w:lang w:val="tr-TR"/>
        </w:rPr>
      </w:pPr>
      <w:bookmarkStart w:id="27" w:name="_Hlk190758994"/>
      <w:r w:rsidRPr="00831096">
        <w:rPr>
          <w:lang w:val="tr-TR"/>
        </w:rPr>
        <w:t>Mercedes-Benz ayrıca bütünsel bir “SoundExperience” sunuyor. Farklı ses dünyaları</w:t>
      </w:r>
      <w:r w:rsidR="00C45C04" w:rsidRPr="00831096">
        <w:rPr>
          <w:lang w:val="tr-TR"/>
        </w:rPr>
        <w:t>yla</w:t>
      </w:r>
      <w:r w:rsidRPr="00831096">
        <w:rPr>
          <w:lang w:val="tr-TR"/>
        </w:rPr>
        <w:t xml:space="preserve"> kişiye özel akustik yapılandırma oluşturulabiliyor. “SoundExperience” artık uygulama ekranından bir uygulama olarak rahatlıkla seçilebiliyor. Ürün yelpazesinde “Silver Waves”, “Vivid Flux”, “Serene Breeze” ve Roaring Pulse” (AMG </w:t>
      </w:r>
      <w:r w:rsidR="00CF788E" w:rsidRPr="00831096">
        <w:rPr>
          <w:lang w:val="tr-TR"/>
        </w:rPr>
        <w:t>tasarım konsepti</w:t>
      </w:r>
      <w:r w:rsidRPr="00831096">
        <w:rPr>
          <w:lang w:val="tr-TR"/>
        </w:rPr>
        <w:t>) ve iki yeni ses dünyası bulunuyor:</w:t>
      </w:r>
    </w:p>
    <w:p w14:paraId="19251047" w14:textId="1C462ACD" w:rsidR="007169B0" w:rsidRPr="00831096" w:rsidRDefault="007169B0" w:rsidP="007169B0">
      <w:pPr>
        <w:pStyle w:val="01FlietextCopytext"/>
        <w:rPr>
          <w:lang w:val="tr-TR"/>
        </w:rPr>
      </w:pPr>
      <w:r w:rsidRPr="00831096">
        <w:rPr>
          <w:lang w:val="tr-TR"/>
        </w:rPr>
        <w:t>• “Fractal Fusion”, hedonistik, fütüristik bir yaşam tarzını temsil ediyor. 80'lerin arcade oyunlarının ve synthwave müziğinin nostaljik seslerini modern, canlı synth dokularıyla birleştiriyor.</w:t>
      </w:r>
    </w:p>
    <w:p w14:paraId="72217535" w14:textId="17519885" w:rsidR="00640DBF" w:rsidRPr="00831096" w:rsidRDefault="007169B0" w:rsidP="007169B0">
      <w:pPr>
        <w:pStyle w:val="01FlietextCopytext"/>
        <w:rPr>
          <w:lang w:val="tr-TR"/>
        </w:rPr>
      </w:pPr>
      <w:r w:rsidRPr="00831096">
        <w:rPr>
          <w:lang w:val="tr-TR"/>
        </w:rPr>
        <w:t xml:space="preserve">• “Granular Fuzz”, güçlü gitar sesleri, epik orkestra soundtrack unsurları ve post-apokaliptik elektronik efektlerle sade ama etkileyici bir tarz sunuyor. </w:t>
      </w:r>
      <w:bookmarkEnd w:id="27"/>
    </w:p>
    <w:p w14:paraId="089A6A5E" w14:textId="77777777" w:rsidR="00640DBF" w:rsidRPr="00831096" w:rsidRDefault="00640DBF" w:rsidP="00640DBF">
      <w:pPr>
        <w:pStyle w:val="01FlietextCopytext"/>
        <w:rPr>
          <w:lang w:val="tr-TR"/>
        </w:rPr>
      </w:pPr>
    </w:p>
    <w:p w14:paraId="21800239" w14:textId="2CA7D6A7" w:rsidR="007169B0" w:rsidRPr="00831096" w:rsidRDefault="007169B0" w:rsidP="00640DBF">
      <w:pPr>
        <w:pStyle w:val="01FlietextCopytext"/>
        <w:rPr>
          <w:lang w:val="tr-TR"/>
        </w:rPr>
      </w:pPr>
      <w:r w:rsidRPr="00831096">
        <w:rPr>
          <w:lang w:val="tr-TR"/>
        </w:rPr>
        <w:t xml:space="preserve">“SoundExperience” hareketsizken de deneyimlenebiliyor. İç mekandaki başlatma, kapatma ve karşılama seslerini değiştirirken, kilitleme ve kilit açma işlemlerine de bir olay sesi ve aura ses halısı eşlik ediyor. Ayrıca, aracın şarj istasyonuna doğru şekilde bağlandığını ve bağlantısının kesildiğini doğrulayan bir şarj fişi sesi de var. Araç çalışmaya hazırsa, sürücü simüle edilmiş “devir” üretmek için gaz pedalını kullanabiliyor. </w:t>
      </w:r>
    </w:p>
    <w:p w14:paraId="4631FF6B" w14:textId="77777777" w:rsidR="00640DBF" w:rsidRPr="00831096" w:rsidRDefault="00640DBF" w:rsidP="00640DBF">
      <w:pPr>
        <w:pStyle w:val="01FlietextCopytext"/>
        <w:rPr>
          <w:lang w:val="tr-TR"/>
        </w:rPr>
      </w:pPr>
    </w:p>
    <w:p w14:paraId="501CC913" w14:textId="4011F698" w:rsidR="007169B0" w:rsidRPr="00831096" w:rsidRDefault="007169B0" w:rsidP="00640DBF">
      <w:pPr>
        <w:spacing w:line="280" w:lineRule="exact"/>
        <w:rPr>
          <w:rFonts w:ascii="MB Corpo S Text Office Light" w:hAnsi="MB Corpo S Text Office Light"/>
          <w:szCs w:val="21"/>
          <w:lang w:val="tr-TR"/>
        </w:rPr>
      </w:pPr>
      <w:r w:rsidRPr="00831096">
        <w:rPr>
          <w:rFonts w:ascii="MB Corpo S Text Office Light" w:hAnsi="MB Corpo S Text Office Light"/>
          <w:szCs w:val="21"/>
          <w:lang w:val="tr-TR"/>
        </w:rPr>
        <w:t xml:space="preserve">Yeni araç ailesinin tüm modellerinde, performans seviyesi ve ses sistemi fark etmeksizin “SoundExperience” mevcut. AVAS yaya uyarı sesi </w:t>
      </w:r>
      <w:r w:rsidR="00986A6E" w:rsidRPr="00831096">
        <w:rPr>
          <w:rFonts w:ascii="MB Corpo S Text Office Light" w:hAnsi="MB Corpo S Text Office Light"/>
          <w:szCs w:val="21"/>
          <w:lang w:val="tr-TR"/>
        </w:rPr>
        <w:t xml:space="preserve">gizli ve daha belirgin olarak </w:t>
      </w:r>
      <w:r w:rsidRPr="00831096">
        <w:rPr>
          <w:rFonts w:ascii="MB Corpo S Text Office Light" w:hAnsi="MB Corpo S Text Office Light"/>
          <w:szCs w:val="21"/>
          <w:lang w:val="tr-TR"/>
        </w:rPr>
        <w:t>iki seviyeden birine ayarlanabili</w:t>
      </w:r>
      <w:r w:rsidR="00986A6E" w:rsidRPr="00831096">
        <w:rPr>
          <w:rFonts w:ascii="MB Corpo S Text Office Light" w:hAnsi="MB Corpo S Text Office Light"/>
          <w:szCs w:val="21"/>
          <w:lang w:val="tr-TR"/>
        </w:rPr>
        <w:t>yo</w:t>
      </w:r>
      <w:r w:rsidRPr="00831096">
        <w:rPr>
          <w:rFonts w:ascii="MB Corpo S Text Office Light" w:hAnsi="MB Corpo S Text Office Light"/>
          <w:szCs w:val="21"/>
          <w:lang w:val="tr-TR"/>
        </w:rPr>
        <w:t>r. Geri giderken geleneksel uyarı bip sesi yerine, CLA optimize edilmiş bir sürüş sesi kullanı</w:t>
      </w:r>
      <w:r w:rsidR="00986A6E" w:rsidRPr="00831096">
        <w:rPr>
          <w:rFonts w:ascii="MB Corpo S Text Office Light" w:hAnsi="MB Corpo S Text Office Light"/>
          <w:szCs w:val="21"/>
          <w:lang w:val="tr-TR"/>
        </w:rPr>
        <w:t>yo</w:t>
      </w:r>
      <w:r w:rsidRPr="00831096">
        <w:rPr>
          <w:rFonts w:ascii="MB Corpo S Text Office Light" w:hAnsi="MB Corpo S Text Office Light"/>
          <w:szCs w:val="21"/>
          <w:lang w:val="tr-TR"/>
        </w:rPr>
        <w:t xml:space="preserve">r. </w:t>
      </w:r>
    </w:p>
    <w:p w14:paraId="2C499D48" w14:textId="77777777" w:rsidR="00B7695E" w:rsidRPr="00831096" w:rsidRDefault="00B7695E" w:rsidP="005A4908">
      <w:pPr>
        <w:pStyle w:val="A03Flietext"/>
        <w:rPr>
          <w:rStyle w:val="Gl"/>
          <w:lang w:val="tr-TR"/>
        </w:rPr>
      </w:pPr>
    </w:p>
    <w:p w14:paraId="0394A94B" w14:textId="567248A3" w:rsidR="00695F5C" w:rsidRPr="00831096" w:rsidRDefault="00695F5C">
      <w:pPr>
        <w:spacing w:after="160" w:line="259" w:lineRule="auto"/>
        <w:rPr>
          <w:rFonts w:ascii="MB Corpo S Text Office Light" w:eastAsiaTheme="minorHAnsi" w:hAnsi="MB Corpo S Text Office Light"/>
          <w:kern w:val="0"/>
          <w:szCs w:val="21"/>
          <w:lang w:val="tr-TR" w:eastAsia="en-US"/>
          <w14:ligatures w14:val="none"/>
        </w:rPr>
      </w:pPr>
      <w:r w:rsidRPr="00831096">
        <w:rPr>
          <w:lang w:val="tr-TR"/>
        </w:rPr>
        <w:br w:type="page"/>
      </w:r>
    </w:p>
    <w:p w14:paraId="2FBCB45C" w14:textId="0EBB7B79" w:rsidR="00B31DB8" w:rsidRPr="00831096" w:rsidRDefault="00B31DB8" w:rsidP="00B31DB8">
      <w:pPr>
        <w:pStyle w:val="Balk1"/>
        <w:pageBreakBefore/>
        <w:spacing w:after="240"/>
        <w:contextualSpacing/>
        <w:rPr>
          <w:lang w:val="tr-TR"/>
        </w:rPr>
      </w:pPr>
      <w:bookmarkStart w:id="28" w:name="_Toc163836907"/>
      <w:r w:rsidRPr="00831096">
        <w:rPr>
          <w:lang w:val="tr-TR"/>
        </w:rPr>
        <w:lastRenderedPageBreak/>
        <w:t>Te</w:t>
      </w:r>
      <w:bookmarkEnd w:id="28"/>
      <w:r w:rsidR="00986A6E" w:rsidRPr="00831096">
        <w:rPr>
          <w:lang w:val="tr-TR"/>
        </w:rPr>
        <w:t>knik veri</w:t>
      </w:r>
    </w:p>
    <w:p w14:paraId="755FE949" w14:textId="7E0AC827" w:rsidR="00B31DB8" w:rsidRPr="00831096" w:rsidRDefault="00986A6E" w:rsidP="00B31DB8">
      <w:pPr>
        <w:pStyle w:val="02Flietextbold"/>
        <w:spacing w:after="240"/>
        <w:contextualSpacing/>
        <w:jc w:val="center"/>
        <w:rPr>
          <w:rStyle w:val="08Baureihenbezeichnung"/>
          <w:lang w:val="tr-TR"/>
        </w:rPr>
      </w:pPr>
      <w:bookmarkStart w:id="29" w:name="_Toc57130595"/>
      <w:r w:rsidRPr="00831096">
        <w:rPr>
          <w:rStyle w:val="08Baureihenbezeichnung"/>
          <w:lang w:val="tr-TR"/>
        </w:rPr>
        <w:t xml:space="preserve">EQ Teknolojili </w:t>
      </w:r>
      <w:r w:rsidR="00B31DB8" w:rsidRPr="00831096">
        <w:rPr>
          <w:rStyle w:val="08Baureihenbezeichnung"/>
          <w:lang w:val="tr-TR"/>
        </w:rPr>
        <w:t>Mercedes-Benz</w:t>
      </w:r>
      <w:bookmarkEnd w:id="29"/>
      <w:r w:rsidR="00B31DB8" w:rsidRPr="00831096">
        <w:rPr>
          <w:rStyle w:val="08Baureihenbezeichnung"/>
          <w:lang w:val="tr-TR"/>
        </w:rPr>
        <w:t xml:space="preserve"> CLA 250+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134"/>
        <w:gridCol w:w="4961"/>
      </w:tblGrid>
      <w:tr w:rsidR="00B31DB8" w:rsidRPr="00831096" w14:paraId="4F8E435D" w14:textId="77777777" w:rsidTr="00905E59">
        <w:trPr>
          <w:trHeight w:val="255"/>
        </w:trPr>
        <w:tc>
          <w:tcPr>
            <w:tcW w:w="9214" w:type="dxa"/>
            <w:gridSpan w:val="3"/>
            <w:vAlign w:val="center"/>
          </w:tcPr>
          <w:p w14:paraId="7B859ABD" w14:textId="7D836B42" w:rsidR="00B31DB8" w:rsidRPr="00831096" w:rsidRDefault="00986A6E">
            <w:pPr>
              <w:pStyle w:val="07Zwischenberschrift"/>
              <w:rPr>
                <w:sz w:val="20"/>
                <w:szCs w:val="20"/>
                <w:lang w:val="tr-TR"/>
              </w:rPr>
            </w:pPr>
            <w:r w:rsidRPr="00831096">
              <w:rPr>
                <w:sz w:val="20"/>
                <w:szCs w:val="20"/>
                <w:lang w:val="tr-TR"/>
              </w:rPr>
              <w:t>Sürüş sistemi ve batarya</w:t>
            </w:r>
          </w:p>
        </w:tc>
      </w:tr>
      <w:tr w:rsidR="00B31DB8" w:rsidRPr="00831096" w14:paraId="120AEEF3" w14:textId="77777777" w:rsidTr="00905E59">
        <w:trPr>
          <w:trHeight w:val="255"/>
        </w:trPr>
        <w:tc>
          <w:tcPr>
            <w:tcW w:w="3119" w:type="dxa"/>
            <w:vAlign w:val="center"/>
          </w:tcPr>
          <w:p w14:paraId="1FBB269F" w14:textId="410D140B" w:rsidR="00B31DB8" w:rsidRPr="00831096" w:rsidRDefault="00986A6E">
            <w:pPr>
              <w:rPr>
                <w:sz w:val="20"/>
                <w:szCs w:val="20"/>
                <w:lang w:val="tr-TR"/>
              </w:rPr>
            </w:pPr>
            <w:r w:rsidRPr="00831096">
              <w:rPr>
                <w:sz w:val="20"/>
                <w:szCs w:val="20"/>
                <w:lang w:val="tr-TR"/>
              </w:rPr>
              <w:t>Çekiş</w:t>
            </w:r>
          </w:p>
        </w:tc>
        <w:tc>
          <w:tcPr>
            <w:tcW w:w="1134" w:type="dxa"/>
          </w:tcPr>
          <w:p w14:paraId="69C56173" w14:textId="77777777" w:rsidR="00B31DB8" w:rsidRPr="00831096" w:rsidRDefault="00B31DB8">
            <w:pPr>
              <w:jc w:val="center"/>
              <w:rPr>
                <w:sz w:val="20"/>
                <w:szCs w:val="20"/>
                <w:lang w:val="tr-TR"/>
              </w:rPr>
            </w:pPr>
          </w:p>
        </w:tc>
        <w:tc>
          <w:tcPr>
            <w:tcW w:w="4961" w:type="dxa"/>
            <w:vAlign w:val="center"/>
          </w:tcPr>
          <w:p w14:paraId="543861C0" w14:textId="0180DBF6" w:rsidR="00B31DB8" w:rsidRPr="00831096" w:rsidRDefault="00986A6E">
            <w:pPr>
              <w:jc w:val="center"/>
              <w:rPr>
                <w:sz w:val="20"/>
                <w:szCs w:val="20"/>
                <w:lang w:val="tr-TR"/>
              </w:rPr>
            </w:pPr>
            <w:r w:rsidRPr="00831096">
              <w:rPr>
                <w:sz w:val="20"/>
                <w:szCs w:val="20"/>
                <w:lang w:val="tr-TR"/>
              </w:rPr>
              <w:t>Arkadan itiş</w:t>
            </w:r>
          </w:p>
        </w:tc>
      </w:tr>
      <w:tr w:rsidR="00B31DB8" w:rsidRPr="00B24A1A" w14:paraId="18414462" w14:textId="77777777" w:rsidTr="00905E59">
        <w:trPr>
          <w:trHeight w:val="255"/>
        </w:trPr>
        <w:tc>
          <w:tcPr>
            <w:tcW w:w="3119" w:type="dxa"/>
            <w:vAlign w:val="center"/>
          </w:tcPr>
          <w:p w14:paraId="487D9ED8" w14:textId="7DEA0FD0" w:rsidR="00B31DB8" w:rsidRPr="00831096" w:rsidRDefault="00B31DB8">
            <w:pPr>
              <w:rPr>
                <w:sz w:val="20"/>
                <w:szCs w:val="20"/>
                <w:lang w:val="tr-TR"/>
              </w:rPr>
            </w:pPr>
            <w:r w:rsidRPr="00831096">
              <w:rPr>
                <w:sz w:val="20"/>
                <w:szCs w:val="20"/>
                <w:lang w:val="tr-TR"/>
              </w:rPr>
              <w:t>E-motor</w:t>
            </w:r>
          </w:p>
        </w:tc>
        <w:tc>
          <w:tcPr>
            <w:tcW w:w="1134" w:type="dxa"/>
            <w:vAlign w:val="center"/>
          </w:tcPr>
          <w:p w14:paraId="164391A6" w14:textId="7D8A0AE6" w:rsidR="00B31DB8" w:rsidRPr="00831096" w:rsidRDefault="00B31DB8">
            <w:pPr>
              <w:jc w:val="right"/>
              <w:rPr>
                <w:sz w:val="20"/>
                <w:szCs w:val="20"/>
                <w:lang w:val="tr-TR"/>
              </w:rPr>
            </w:pPr>
            <w:r w:rsidRPr="00831096">
              <w:rPr>
                <w:sz w:val="20"/>
                <w:szCs w:val="20"/>
                <w:lang w:val="tr-TR"/>
              </w:rPr>
              <w:t>T</w:t>
            </w:r>
            <w:r w:rsidR="00986A6E" w:rsidRPr="00831096">
              <w:rPr>
                <w:sz w:val="20"/>
                <w:szCs w:val="20"/>
                <w:lang w:val="tr-TR"/>
              </w:rPr>
              <w:t>ür</w:t>
            </w:r>
          </w:p>
        </w:tc>
        <w:tc>
          <w:tcPr>
            <w:tcW w:w="4961" w:type="dxa"/>
            <w:vAlign w:val="center"/>
          </w:tcPr>
          <w:p w14:paraId="3937443A" w14:textId="03DC9F26" w:rsidR="00B31DB8" w:rsidRPr="00831096" w:rsidRDefault="00986A6E">
            <w:pPr>
              <w:jc w:val="center"/>
              <w:rPr>
                <w:sz w:val="20"/>
                <w:szCs w:val="20"/>
                <w:lang w:val="tr-TR"/>
              </w:rPr>
            </w:pPr>
            <w:r w:rsidRPr="00831096">
              <w:rPr>
                <w:sz w:val="20"/>
                <w:szCs w:val="20"/>
                <w:lang w:val="tr-TR"/>
              </w:rPr>
              <w:t>Sürekli uyarımlı senkron makine (iki hızlı)</w:t>
            </w:r>
          </w:p>
        </w:tc>
      </w:tr>
      <w:tr w:rsidR="00B31DB8" w:rsidRPr="00831096" w14:paraId="3B65D3EF" w14:textId="77777777" w:rsidTr="00905E59">
        <w:trPr>
          <w:trHeight w:val="255"/>
        </w:trPr>
        <w:tc>
          <w:tcPr>
            <w:tcW w:w="3119" w:type="dxa"/>
            <w:vAlign w:val="center"/>
          </w:tcPr>
          <w:p w14:paraId="1AE918E1" w14:textId="5E363062" w:rsidR="00B31DB8" w:rsidRPr="00831096" w:rsidRDefault="00986A6E">
            <w:pPr>
              <w:rPr>
                <w:sz w:val="20"/>
                <w:szCs w:val="20"/>
                <w:lang w:val="tr-TR"/>
              </w:rPr>
            </w:pPr>
            <w:r w:rsidRPr="00831096">
              <w:rPr>
                <w:sz w:val="20"/>
                <w:szCs w:val="20"/>
                <w:lang w:val="tr-TR"/>
              </w:rPr>
              <w:t>Çıkış</w:t>
            </w:r>
            <w:r w:rsidR="00B31DB8" w:rsidRPr="00831096">
              <w:rPr>
                <w:sz w:val="20"/>
                <w:szCs w:val="20"/>
                <w:lang w:val="tr-TR"/>
              </w:rPr>
              <w:t xml:space="preserve"> (</w:t>
            </w:r>
            <w:r w:rsidRPr="00831096">
              <w:rPr>
                <w:sz w:val="20"/>
                <w:szCs w:val="20"/>
                <w:lang w:val="tr-TR"/>
              </w:rPr>
              <w:t>En yüksek</w:t>
            </w:r>
            <w:r w:rsidR="00B31DB8" w:rsidRPr="00831096">
              <w:rPr>
                <w:sz w:val="20"/>
                <w:szCs w:val="20"/>
                <w:lang w:val="tr-TR"/>
              </w:rPr>
              <w:t>)</w:t>
            </w:r>
          </w:p>
        </w:tc>
        <w:tc>
          <w:tcPr>
            <w:tcW w:w="1134" w:type="dxa"/>
            <w:vAlign w:val="center"/>
          </w:tcPr>
          <w:p w14:paraId="7B6C28D5" w14:textId="6B7A7B68" w:rsidR="00B31DB8" w:rsidRPr="00831096" w:rsidRDefault="00B31DB8">
            <w:pPr>
              <w:jc w:val="right"/>
              <w:rPr>
                <w:sz w:val="20"/>
                <w:szCs w:val="20"/>
                <w:lang w:val="tr-TR"/>
              </w:rPr>
            </w:pPr>
            <w:r w:rsidRPr="00831096">
              <w:rPr>
                <w:sz w:val="20"/>
                <w:szCs w:val="20"/>
                <w:lang w:val="tr-TR"/>
              </w:rPr>
              <w:t>kW</w:t>
            </w:r>
            <w:r w:rsidR="00971F62" w:rsidRPr="00831096">
              <w:rPr>
                <w:sz w:val="20"/>
                <w:szCs w:val="20"/>
                <w:lang w:val="tr-TR"/>
              </w:rPr>
              <w:t>/BG</w:t>
            </w:r>
          </w:p>
        </w:tc>
        <w:tc>
          <w:tcPr>
            <w:tcW w:w="4961" w:type="dxa"/>
            <w:vAlign w:val="center"/>
          </w:tcPr>
          <w:p w14:paraId="7F675CF3" w14:textId="7976D3A4" w:rsidR="00B31DB8" w:rsidRPr="00831096" w:rsidRDefault="00F44752">
            <w:pPr>
              <w:jc w:val="center"/>
              <w:rPr>
                <w:sz w:val="20"/>
                <w:szCs w:val="20"/>
                <w:lang w:val="tr-TR"/>
              </w:rPr>
            </w:pPr>
            <w:r w:rsidRPr="00831096">
              <w:rPr>
                <w:sz w:val="20"/>
                <w:szCs w:val="20"/>
                <w:lang w:val="tr-TR"/>
              </w:rPr>
              <w:t>200</w:t>
            </w:r>
            <w:r w:rsidR="00971F62" w:rsidRPr="00831096">
              <w:rPr>
                <w:sz w:val="20"/>
                <w:szCs w:val="20"/>
                <w:lang w:val="tr-TR"/>
              </w:rPr>
              <w:t xml:space="preserve"> kW /272BG</w:t>
            </w:r>
          </w:p>
        </w:tc>
      </w:tr>
      <w:tr w:rsidR="00B31DB8" w:rsidRPr="00831096" w14:paraId="4E939BD9" w14:textId="77777777" w:rsidTr="00905E59">
        <w:trPr>
          <w:trHeight w:val="255"/>
        </w:trPr>
        <w:tc>
          <w:tcPr>
            <w:tcW w:w="3119" w:type="dxa"/>
            <w:vAlign w:val="center"/>
          </w:tcPr>
          <w:p w14:paraId="4C8042D4" w14:textId="65EE8D24" w:rsidR="00B31DB8" w:rsidRPr="00831096" w:rsidRDefault="00B31DB8">
            <w:pPr>
              <w:rPr>
                <w:sz w:val="20"/>
                <w:szCs w:val="20"/>
                <w:lang w:val="tr-TR"/>
              </w:rPr>
            </w:pPr>
            <w:r w:rsidRPr="00831096">
              <w:rPr>
                <w:sz w:val="20"/>
                <w:szCs w:val="20"/>
                <w:lang w:val="tr-TR"/>
              </w:rPr>
              <w:t>Tor</w:t>
            </w:r>
            <w:r w:rsidR="00986A6E" w:rsidRPr="00831096">
              <w:rPr>
                <w:sz w:val="20"/>
                <w:szCs w:val="20"/>
                <w:lang w:val="tr-TR"/>
              </w:rPr>
              <w:t>k</w:t>
            </w:r>
            <w:r w:rsidRPr="00831096">
              <w:rPr>
                <w:sz w:val="20"/>
                <w:szCs w:val="20"/>
                <w:lang w:val="tr-TR"/>
              </w:rPr>
              <w:t xml:space="preserve"> (</w:t>
            </w:r>
            <w:r w:rsidR="00986A6E" w:rsidRPr="00831096">
              <w:rPr>
                <w:sz w:val="20"/>
                <w:szCs w:val="20"/>
                <w:lang w:val="tr-TR"/>
              </w:rPr>
              <w:t>En yüksek</w:t>
            </w:r>
            <w:r w:rsidRPr="00831096">
              <w:rPr>
                <w:sz w:val="20"/>
                <w:szCs w:val="20"/>
                <w:lang w:val="tr-TR"/>
              </w:rPr>
              <w:t>)</w:t>
            </w:r>
          </w:p>
        </w:tc>
        <w:tc>
          <w:tcPr>
            <w:tcW w:w="1134" w:type="dxa"/>
            <w:vAlign w:val="center"/>
          </w:tcPr>
          <w:p w14:paraId="6F909209" w14:textId="77777777" w:rsidR="00B31DB8" w:rsidRPr="00831096" w:rsidRDefault="00B31DB8">
            <w:pPr>
              <w:jc w:val="right"/>
              <w:rPr>
                <w:sz w:val="20"/>
                <w:szCs w:val="20"/>
                <w:lang w:val="tr-TR"/>
              </w:rPr>
            </w:pPr>
            <w:r w:rsidRPr="00831096">
              <w:rPr>
                <w:sz w:val="20"/>
                <w:szCs w:val="20"/>
                <w:lang w:val="tr-TR"/>
              </w:rPr>
              <w:t>Nm</w:t>
            </w:r>
          </w:p>
        </w:tc>
        <w:tc>
          <w:tcPr>
            <w:tcW w:w="4961" w:type="dxa"/>
            <w:vAlign w:val="center"/>
          </w:tcPr>
          <w:p w14:paraId="183F4700" w14:textId="12AB8C20" w:rsidR="00B31DB8" w:rsidRPr="00831096" w:rsidRDefault="00BB46C1">
            <w:pPr>
              <w:jc w:val="center"/>
              <w:rPr>
                <w:sz w:val="20"/>
                <w:szCs w:val="20"/>
                <w:lang w:val="tr-TR"/>
              </w:rPr>
            </w:pPr>
            <w:r w:rsidRPr="00831096">
              <w:rPr>
                <w:sz w:val="20"/>
                <w:szCs w:val="20"/>
                <w:lang w:val="tr-TR"/>
              </w:rPr>
              <w:t>335</w:t>
            </w:r>
          </w:p>
        </w:tc>
      </w:tr>
      <w:tr w:rsidR="00B31DB8" w:rsidRPr="00831096" w14:paraId="412B6EF2" w14:textId="77777777" w:rsidTr="00905E59">
        <w:trPr>
          <w:trHeight w:val="255"/>
        </w:trPr>
        <w:tc>
          <w:tcPr>
            <w:tcW w:w="3119" w:type="dxa"/>
            <w:vAlign w:val="center"/>
          </w:tcPr>
          <w:p w14:paraId="0FCEAD4D" w14:textId="00491A7E" w:rsidR="00B31DB8" w:rsidRPr="00831096" w:rsidRDefault="00B31DB8">
            <w:pPr>
              <w:rPr>
                <w:sz w:val="20"/>
                <w:szCs w:val="20"/>
                <w:lang w:val="tr-TR"/>
              </w:rPr>
            </w:pPr>
            <w:r w:rsidRPr="00831096">
              <w:rPr>
                <w:sz w:val="20"/>
                <w:szCs w:val="20"/>
                <w:lang w:val="tr-TR"/>
              </w:rPr>
              <w:t>Bat</w:t>
            </w:r>
            <w:r w:rsidR="00986A6E" w:rsidRPr="00831096">
              <w:rPr>
                <w:sz w:val="20"/>
                <w:szCs w:val="20"/>
                <w:lang w:val="tr-TR"/>
              </w:rPr>
              <w:t>arya türü</w:t>
            </w:r>
          </w:p>
        </w:tc>
        <w:tc>
          <w:tcPr>
            <w:tcW w:w="1134" w:type="dxa"/>
            <w:vAlign w:val="center"/>
          </w:tcPr>
          <w:p w14:paraId="06DB11CF" w14:textId="77777777" w:rsidR="00B31DB8" w:rsidRPr="00831096" w:rsidRDefault="00B31DB8">
            <w:pPr>
              <w:jc w:val="right"/>
              <w:rPr>
                <w:sz w:val="20"/>
                <w:szCs w:val="20"/>
                <w:lang w:val="tr-TR"/>
              </w:rPr>
            </w:pPr>
          </w:p>
        </w:tc>
        <w:tc>
          <w:tcPr>
            <w:tcW w:w="4961" w:type="dxa"/>
            <w:vAlign w:val="center"/>
          </w:tcPr>
          <w:p w14:paraId="1D46D378" w14:textId="01616012" w:rsidR="00B31DB8" w:rsidRPr="00831096" w:rsidRDefault="00B31DB8">
            <w:pPr>
              <w:jc w:val="center"/>
              <w:rPr>
                <w:sz w:val="20"/>
                <w:szCs w:val="20"/>
                <w:lang w:val="tr-TR"/>
              </w:rPr>
            </w:pPr>
            <w:r w:rsidRPr="00831096">
              <w:rPr>
                <w:sz w:val="20"/>
                <w:szCs w:val="20"/>
                <w:lang w:val="tr-TR"/>
              </w:rPr>
              <w:t>Lit</w:t>
            </w:r>
            <w:r w:rsidR="00986A6E" w:rsidRPr="00831096">
              <w:rPr>
                <w:sz w:val="20"/>
                <w:szCs w:val="20"/>
                <w:lang w:val="tr-TR"/>
              </w:rPr>
              <w:t>y</w:t>
            </w:r>
            <w:r w:rsidRPr="00831096">
              <w:rPr>
                <w:sz w:val="20"/>
                <w:szCs w:val="20"/>
                <w:lang w:val="tr-TR"/>
              </w:rPr>
              <w:t>um-i</w:t>
            </w:r>
            <w:r w:rsidR="00986A6E" w:rsidRPr="00831096">
              <w:rPr>
                <w:sz w:val="20"/>
                <w:szCs w:val="20"/>
                <w:lang w:val="tr-TR"/>
              </w:rPr>
              <w:t>y</w:t>
            </w:r>
            <w:r w:rsidRPr="00831096">
              <w:rPr>
                <w:sz w:val="20"/>
                <w:szCs w:val="20"/>
                <w:lang w:val="tr-TR"/>
              </w:rPr>
              <w:t>on</w:t>
            </w:r>
          </w:p>
        </w:tc>
      </w:tr>
      <w:tr w:rsidR="00B31DB8" w:rsidRPr="00831096" w14:paraId="2DA9FA92" w14:textId="77777777" w:rsidTr="00905E59">
        <w:trPr>
          <w:trHeight w:val="255"/>
        </w:trPr>
        <w:tc>
          <w:tcPr>
            <w:tcW w:w="3119" w:type="dxa"/>
            <w:vAlign w:val="center"/>
          </w:tcPr>
          <w:p w14:paraId="7C8AA09B" w14:textId="30300D15" w:rsidR="00B31DB8" w:rsidRPr="00831096" w:rsidRDefault="00B31DB8">
            <w:pPr>
              <w:rPr>
                <w:sz w:val="20"/>
                <w:szCs w:val="20"/>
                <w:lang w:val="tr-TR"/>
              </w:rPr>
            </w:pPr>
            <w:r w:rsidRPr="00831096">
              <w:rPr>
                <w:sz w:val="20"/>
                <w:szCs w:val="20"/>
                <w:lang w:val="tr-TR"/>
              </w:rPr>
              <w:t>Ma</w:t>
            </w:r>
            <w:r w:rsidR="00986A6E" w:rsidRPr="00831096">
              <w:rPr>
                <w:sz w:val="20"/>
                <w:szCs w:val="20"/>
                <w:lang w:val="tr-TR"/>
              </w:rPr>
              <w:t>ks</w:t>
            </w:r>
            <w:r w:rsidRPr="00831096">
              <w:rPr>
                <w:sz w:val="20"/>
                <w:szCs w:val="20"/>
                <w:lang w:val="tr-TR"/>
              </w:rPr>
              <w:t xml:space="preserve">. AC </w:t>
            </w:r>
            <w:r w:rsidR="00986A6E" w:rsidRPr="00831096">
              <w:rPr>
                <w:sz w:val="20"/>
                <w:szCs w:val="20"/>
                <w:lang w:val="tr-TR"/>
              </w:rPr>
              <w:t>şarj kapasitesi</w:t>
            </w:r>
          </w:p>
        </w:tc>
        <w:tc>
          <w:tcPr>
            <w:tcW w:w="1134" w:type="dxa"/>
            <w:vAlign w:val="center"/>
          </w:tcPr>
          <w:p w14:paraId="6D404348" w14:textId="77777777" w:rsidR="00B31DB8" w:rsidRPr="00831096" w:rsidRDefault="00B31DB8">
            <w:pPr>
              <w:jc w:val="right"/>
              <w:rPr>
                <w:sz w:val="20"/>
                <w:szCs w:val="20"/>
                <w:lang w:val="tr-TR"/>
              </w:rPr>
            </w:pPr>
            <w:r w:rsidRPr="00831096">
              <w:rPr>
                <w:sz w:val="20"/>
                <w:szCs w:val="20"/>
                <w:lang w:val="tr-TR"/>
              </w:rPr>
              <w:t>kW</w:t>
            </w:r>
          </w:p>
        </w:tc>
        <w:tc>
          <w:tcPr>
            <w:tcW w:w="4961" w:type="dxa"/>
            <w:vAlign w:val="center"/>
          </w:tcPr>
          <w:p w14:paraId="55620D6D" w14:textId="77777777" w:rsidR="00B31DB8" w:rsidRPr="00831096" w:rsidRDefault="00B31DB8">
            <w:pPr>
              <w:jc w:val="center"/>
              <w:rPr>
                <w:sz w:val="20"/>
                <w:szCs w:val="20"/>
                <w:lang w:val="tr-TR"/>
              </w:rPr>
            </w:pPr>
            <w:r w:rsidRPr="00831096">
              <w:rPr>
                <w:sz w:val="20"/>
                <w:szCs w:val="20"/>
                <w:lang w:val="tr-TR"/>
              </w:rPr>
              <w:t>11</w:t>
            </w:r>
          </w:p>
        </w:tc>
      </w:tr>
      <w:tr w:rsidR="00D83B09" w:rsidRPr="00831096" w14:paraId="2247DA05" w14:textId="77777777" w:rsidTr="00905E59">
        <w:trPr>
          <w:trHeight w:val="255"/>
        </w:trPr>
        <w:tc>
          <w:tcPr>
            <w:tcW w:w="3119" w:type="dxa"/>
            <w:vAlign w:val="center"/>
          </w:tcPr>
          <w:p w14:paraId="7F09ED45" w14:textId="77777777" w:rsidR="00D83B09" w:rsidRPr="00831096" w:rsidRDefault="00D83B09" w:rsidP="00833FBF">
            <w:pPr>
              <w:rPr>
                <w:sz w:val="20"/>
                <w:szCs w:val="20"/>
                <w:lang w:val="tr-TR"/>
              </w:rPr>
            </w:pPr>
            <w:r w:rsidRPr="00831096">
              <w:rPr>
                <w:sz w:val="20"/>
                <w:szCs w:val="20"/>
                <w:lang w:val="tr-TR"/>
              </w:rPr>
              <w:t>AC şarj süresi</w:t>
            </w:r>
            <w:r w:rsidRPr="00831096">
              <w:rPr>
                <w:rStyle w:val="DipnotBavurusu"/>
                <w:sz w:val="20"/>
                <w:szCs w:val="20"/>
                <w:lang w:val="tr-TR"/>
              </w:rPr>
              <w:footnoteReference w:id="22"/>
            </w:r>
            <w:r w:rsidRPr="00831096">
              <w:rPr>
                <w:sz w:val="20"/>
                <w:szCs w:val="20"/>
                <w:lang w:val="tr-TR"/>
              </w:rPr>
              <w:t>, üç fazlı (11 kW)</w:t>
            </w:r>
          </w:p>
        </w:tc>
        <w:tc>
          <w:tcPr>
            <w:tcW w:w="1134" w:type="dxa"/>
            <w:vAlign w:val="center"/>
          </w:tcPr>
          <w:p w14:paraId="3AE07451" w14:textId="77777777" w:rsidR="00D83B09" w:rsidRPr="00831096" w:rsidRDefault="00D83B09" w:rsidP="00833FBF">
            <w:pPr>
              <w:jc w:val="right"/>
              <w:rPr>
                <w:sz w:val="20"/>
                <w:szCs w:val="20"/>
                <w:lang w:val="tr-TR"/>
              </w:rPr>
            </w:pPr>
            <w:r w:rsidRPr="00831096">
              <w:rPr>
                <w:sz w:val="20"/>
                <w:szCs w:val="20"/>
                <w:lang w:val="tr-TR"/>
              </w:rPr>
              <w:t>saat</w:t>
            </w:r>
          </w:p>
        </w:tc>
        <w:tc>
          <w:tcPr>
            <w:tcW w:w="4961" w:type="dxa"/>
            <w:vAlign w:val="center"/>
          </w:tcPr>
          <w:p w14:paraId="4FDB11D4" w14:textId="77777777" w:rsidR="00D83B09" w:rsidRPr="00831096" w:rsidRDefault="00D83B09" w:rsidP="00833FBF">
            <w:pPr>
              <w:jc w:val="center"/>
              <w:rPr>
                <w:sz w:val="20"/>
                <w:szCs w:val="20"/>
                <w:lang w:val="tr-TR"/>
              </w:rPr>
            </w:pPr>
            <w:r w:rsidRPr="00831096">
              <w:rPr>
                <w:sz w:val="20"/>
                <w:szCs w:val="20"/>
                <w:lang w:val="tr-TR"/>
              </w:rPr>
              <w:t>9</w:t>
            </w:r>
          </w:p>
        </w:tc>
      </w:tr>
      <w:tr w:rsidR="00B31DB8" w:rsidRPr="00831096" w14:paraId="37CCC836" w14:textId="77777777" w:rsidTr="00905E59">
        <w:trPr>
          <w:trHeight w:val="255"/>
        </w:trPr>
        <w:tc>
          <w:tcPr>
            <w:tcW w:w="3119" w:type="dxa"/>
            <w:vAlign w:val="center"/>
          </w:tcPr>
          <w:p w14:paraId="356EEDD0" w14:textId="449A5735" w:rsidR="00B31DB8" w:rsidRPr="00831096" w:rsidRDefault="00B31DB8">
            <w:pPr>
              <w:rPr>
                <w:sz w:val="20"/>
                <w:szCs w:val="20"/>
                <w:lang w:val="tr-TR"/>
              </w:rPr>
            </w:pPr>
            <w:r w:rsidRPr="00831096">
              <w:rPr>
                <w:sz w:val="20"/>
                <w:szCs w:val="20"/>
                <w:lang w:val="tr-TR"/>
              </w:rPr>
              <w:t>Ma</w:t>
            </w:r>
            <w:r w:rsidR="00986A6E" w:rsidRPr="00831096">
              <w:rPr>
                <w:sz w:val="20"/>
                <w:szCs w:val="20"/>
                <w:lang w:val="tr-TR"/>
              </w:rPr>
              <w:t>ks</w:t>
            </w:r>
            <w:r w:rsidRPr="00831096">
              <w:rPr>
                <w:sz w:val="20"/>
                <w:szCs w:val="20"/>
                <w:lang w:val="tr-TR"/>
              </w:rPr>
              <w:t xml:space="preserve">. DC </w:t>
            </w:r>
            <w:r w:rsidR="00986A6E" w:rsidRPr="00831096">
              <w:rPr>
                <w:sz w:val="20"/>
                <w:szCs w:val="20"/>
                <w:lang w:val="tr-TR"/>
              </w:rPr>
              <w:t>şarj kapasitesi</w:t>
            </w:r>
          </w:p>
        </w:tc>
        <w:tc>
          <w:tcPr>
            <w:tcW w:w="1134" w:type="dxa"/>
            <w:vAlign w:val="center"/>
          </w:tcPr>
          <w:p w14:paraId="7BA61AA7" w14:textId="77777777" w:rsidR="00B31DB8" w:rsidRPr="00831096" w:rsidRDefault="00B31DB8">
            <w:pPr>
              <w:jc w:val="right"/>
              <w:rPr>
                <w:sz w:val="20"/>
                <w:szCs w:val="20"/>
                <w:lang w:val="tr-TR"/>
              </w:rPr>
            </w:pPr>
            <w:r w:rsidRPr="00831096">
              <w:rPr>
                <w:sz w:val="20"/>
                <w:szCs w:val="20"/>
                <w:lang w:val="tr-TR"/>
              </w:rPr>
              <w:t>kW</w:t>
            </w:r>
          </w:p>
        </w:tc>
        <w:tc>
          <w:tcPr>
            <w:tcW w:w="4961" w:type="dxa"/>
            <w:vAlign w:val="center"/>
          </w:tcPr>
          <w:p w14:paraId="2E596D8F" w14:textId="47915E10" w:rsidR="00B31DB8" w:rsidRPr="00831096" w:rsidRDefault="00054538">
            <w:pPr>
              <w:jc w:val="center"/>
              <w:rPr>
                <w:sz w:val="20"/>
                <w:szCs w:val="20"/>
                <w:lang w:val="tr-TR"/>
              </w:rPr>
            </w:pPr>
            <w:r w:rsidRPr="00831096">
              <w:rPr>
                <w:sz w:val="20"/>
                <w:szCs w:val="20"/>
                <w:lang w:val="tr-TR"/>
              </w:rPr>
              <w:t>320</w:t>
            </w:r>
            <w:r w:rsidR="00D83B09" w:rsidRPr="00831096">
              <w:rPr>
                <w:sz w:val="20"/>
                <w:szCs w:val="20"/>
                <w:lang w:val="tr-TR"/>
              </w:rPr>
              <w:t>’ye kadar</w:t>
            </w:r>
          </w:p>
        </w:tc>
      </w:tr>
      <w:tr w:rsidR="00D83B09" w:rsidRPr="00831096" w14:paraId="33580764" w14:textId="77777777" w:rsidTr="00905E59">
        <w:trPr>
          <w:trHeight w:val="255"/>
        </w:trPr>
        <w:tc>
          <w:tcPr>
            <w:tcW w:w="3119" w:type="dxa"/>
            <w:vAlign w:val="center"/>
          </w:tcPr>
          <w:p w14:paraId="332FF079" w14:textId="77777777" w:rsidR="00D83B09" w:rsidRPr="00831096" w:rsidRDefault="00D83B09" w:rsidP="00833FBF">
            <w:pPr>
              <w:rPr>
                <w:sz w:val="20"/>
                <w:szCs w:val="20"/>
                <w:lang w:val="tr-TR"/>
              </w:rPr>
            </w:pPr>
            <w:r w:rsidRPr="00831096">
              <w:rPr>
                <w:sz w:val="20"/>
                <w:szCs w:val="20"/>
                <w:lang w:val="tr-TR"/>
              </w:rPr>
              <w:t>DC şarj süresi</w:t>
            </w:r>
            <w:r w:rsidRPr="00831096">
              <w:rPr>
                <w:rStyle w:val="DipnotBavurusu"/>
                <w:sz w:val="20"/>
                <w:szCs w:val="20"/>
                <w:lang w:val="tr-TR"/>
              </w:rPr>
              <w:footnoteReference w:id="23"/>
            </w:r>
            <w:r w:rsidRPr="00831096">
              <w:rPr>
                <w:sz w:val="20"/>
                <w:szCs w:val="20"/>
                <w:lang w:val="tr-TR"/>
              </w:rPr>
              <w:t xml:space="preserve"> -hızlı şarj istasyonu </w:t>
            </w:r>
          </w:p>
        </w:tc>
        <w:tc>
          <w:tcPr>
            <w:tcW w:w="1134" w:type="dxa"/>
            <w:vAlign w:val="center"/>
          </w:tcPr>
          <w:p w14:paraId="51292C3F" w14:textId="77777777" w:rsidR="00D83B09" w:rsidRPr="00831096" w:rsidRDefault="00D83B09" w:rsidP="00833FBF">
            <w:pPr>
              <w:jc w:val="right"/>
              <w:rPr>
                <w:sz w:val="20"/>
                <w:szCs w:val="20"/>
                <w:lang w:val="tr-TR"/>
              </w:rPr>
            </w:pPr>
            <w:r w:rsidRPr="00831096">
              <w:rPr>
                <w:sz w:val="20"/>
                <w:szCs w:val="20"/>
                <w:lang w:val="tr-TR"/>
              </w:rPr>
              <w:t>dak.</w:t>
            </w:r>
          </w:p>
        </w:tc>
        <w:tc>
          <w:tcPr>
            <w:tcW w:w="4961" w:type="dxa"/>
            <w:vAlign w:val="center"/>
          </w:tcPr>
          <w:p w14:paraId="33934202" w14:textId="541F365C" w:rsidR="00D83B09" w:rsidRPr="00831096" w:rsidRDefault="000E35AF" w:rsidP="00833FBF">
            <w:pPr>
              <w:jc w:val="center"/>
              <w:rPr>
                <w:sz w:val="20"/>
                <w:szCs w:val="20"/>
                <w:lang w:val="tr-TR"/>
              </w:rPr>
            </w:pPr>
            <w:r>
              <w:rPr>
                <w:sz w:val="20"/>
                <w:szCs w:val="20"/>
                <w:lang w:val="tr-TR"/>
              </w:rPr>
              <w:t>22</w:t>
            </w:r>
          </w:p>
        </w:tc>
      </w:tr>
      <w:tr w:rsidR="00B31DB8" w:rsidRPr="00831096" w14:paraId="67FC13ED" w14:textId="77777777" w:rsidTr="00905E59">
        <w:trPr>
          <w:trHeight w:val="255"/>
        </w:trPr>
        <w:tc>
          <w:tcPr>
            <w:tcW w:w="3119" w:type="dxa"/>
            <w:vAlign w:val="center"/>
          </w:tcPr>
          <w:p w14:paraId="4B62AEB3" w14:textId="1FC1FB1F" w:rsidR="00B31DB8" w:rsidRPr="00831096" w:rsidRDefault="00B31DB8">
            <w:pPr>
              <w:rPr>
                <w:sz w:val="20"/>
                <w:szCs w:val="20"/>
                <w:lang w:val="tr-TR"/>
              </w:rPr>
            </w:pPr>
            <w:r w:rsidRPr="00831096">
              <w:rPr>
                <w:sz w:val="20"/>
                <w:szCs w:val="20"/>
                <w:lang w:val="tr-TR"/>
              </w:rPr>
              <w:t xml:space="preserve">DC </w:t>
            </w:r>
            <w:r w:rsidR="00986A6E" w:rsidRPr="00831096">
              <w:rPr>
                <w:sz w:val="20"/>
                <w:szCs w:val="20"/>
                <w:lang w:val="tr-TR"/>
              </w:rPr>
              <w:t>şarj</w:t>
            </w:r>
            <w:r w:rsidRPr="00831096">
              <w:rPr>
                <w:rStyle w:val="DipnotBavurusu"/>
                <w:sz w:val="20"/>
                <w:szCs w:val="20"/>
                <w:lang w:val="tr-TR"/>
              </w:rPr>
              <w:footnoteReference w:id="24"/>
            </w:r>
            <w:r w:rsidRPr="00831096">
              <w:rPr>
                <w:sz w:val="20"/>
                <w:szCs w:val="20"/>
                <w:lang w:val="tr-TR"/>
              </w:rPr>
              <w:t xml:space="preserve">: </w:t>
            </w:r>
            <w:r w:rsidR="00986A6E" w:rsidRPr="00831096">
              <w:rPr>
                <w:sz w:val="20"/>
                <w:szCs w:val="20"/>
                <w:lang w:val="tr-TR"/>
              </w:rPr>
              <w:t xml:space="preserve">10 dakikadan sonra menzil </w:t>
            </w:r>
            <w:r w:rsidRPr="00831096">
              <w:rPr>
                <w:sz w:val="20"/>
                <w:szCs w:val="20"/>
                <w:lang w:val="tr-TR"/>
              </w:rPr>
              <w:t>(WLTP)</w:t>
            </w:r>
          </w:p>
        </w:tc>
        <w:tc>
          <w:tcPr>
            <w:tcW w:w="1134" w:type="dxa"/>
            <w:vAlign w:val="center"/>
          </w:tcPr>
          <w:p w14:paraId="23D4F4D0" w14:textId="77777777" w:rsidR="00B31DB8" w:rsidRPr="00831096" w:rsidRDefault="00B31DB8">
            <w:pPr>
              <w:jc w:val="right"/>
              <w:rPr>
                <w:sz w:val="20"/>
                <w:szCs w:val="20"/>
                <w:lang w:val="tr-TR"/>
              </w:rPr>
            </w:pPr>
            <w:r w:rsidRPr="00831096">
              <w:rPr>
                <w:sz w:val="20"/>
                <w:szCs w:val="20"/>
                <w:lang w:val="tr-TR"/>
              </w:rPr>
              <w:t>km</w:t>
            </w:r>
          </w:p>
        </w:tc>
        <w:tc>
          <w:tcPr>
            <w:tcW w:w="4961" w:type="dxa"/>
            <w:vAlign w:val="center"/>
          </w:tcPr>
          <w:p w14:paraId="3BC0A163" w14:textId="479AD771" w:rsidR="00B31DB8" w:rsidRPr="00831096" w:rsidRDefault="000E35AF">
            <w:pPr>
              <w:jc w:val="center"/>
              <w:rPr>
                <w:sz w:val="20"/>
                <w:szCs w:val="20"/>
                <w:lang w:val="tr-TR"/>
              </w:rPr>
            </w:pPr>
            <w:r>
              <w:rPr>
                <w:sz w:val="20"/>
                <w:szCs w:val="20"/>
                <w:lang w:val="tr-TR"/>
              </w:rPr>
              <w:t>285-325</w:t>
            </w:r>
          </w:p>
        </w:tc>
      </w:tr>
      <w:tr w:rsidR="00B31DB8" w:rsidRPr="00831096" w14:paraId="278CB697" w14:textId="77777777" w:rsidTr="00905E59">
        <w:trPr>
          <w:trHeight w:val="255"/>
        </w:trPr>
        <w:tc>
          <w:tcPr>
            <w:tcW w:w="9214" w:type="dxa"/>
            <w:gridSpan w:val="3"/>
            <w:vAlign w:val="center"/>
          </w:tcPr>
          <w:p w14:paraId="0D9851F4" w14:textId="6514EB86" w:rsidR="00B31DB8" w:rsidRPr="00831096" w:rsidRDefault="00986A6E">
            <w:pPr>
              <w:pStyle w:val="07Zwischenberschrift"/>
              <w:rPr>
                <w:sz w:val="20"/>
                <w:szCs w:val="20"/>
                <w:lang w:val="tr-TR"/>
              </w:rPr>
            </w:pPr>
            <w:r w:rsidRPr="00831096">
              <w:rPr>
                <w:sz w:val="20"/>
                <w:szCs w:val="20"/>
                <w:lang w:val="tr-TR"/>
              </w:rPr>
              <w:t xml:space="preserve">Ölçüler ve ağırlıklar </w:t>
            </w:r>
          </w:p>
        </w:tc>
      </w:tr>
      <w:tr w:rsidR="00B31DB8" w:rsidRPr="00831096" w14:paraId="6C116433" w14:textId="77777777" w:rsidTr="00905E59">
        <w:trPr>
          <w:trHeight w:val="255"/>
        </w:trPr>
        <w:tc>
          <w:tcPr>
            <w:tcW w:w="3119" w:type="dxa"/>
            <w:vAlign w:val="center"/>
          </w:tcPr>
          <w:p w14:paraId="5C457421" w14:textId="6A103CF7" w:rsidR="00B31DB8" w:rsidRPr="00831096" w:rsidRDefault="00986A6E">
            <w:pPr>
              <w:rPr>
                <w:sz w:val="20"/>
                <w:szCs w:val="20"/>
                <w:lang w:val="tr-TR"/>
              </w:rPr>
            </w:pPr>
            <w:r w:rsidRPr="00831096">
              <w:rPr>
                <w:sz w:val="20"/>
                <w:szCs w:val="20"/>
                <w:lang w:val="tr-TR"/>
              </w:rPr>
              <w:t>Dingil mesafesi</w:t>
            </w:r>
          </w:p>
        </w:tc>
        <w:tc>
          <w:tcPr>
            <w:tcW w:w="1134" w:type="dxa"/>
            <w:vAlign w:val="center"/>
          </w:tcPr>
          <w:p w14:paraId="6F84F572" w14:textId="77777777" w:rsidR="00B31DB8" w:rsidRPr="00831096" w:rsidRDefault="00B31DB8">
            <w:pPr>
              <w:jc w:val="right"/>
              <w:rPr>
                <w:rFonts w:cs="Calibri"/>
                <w:color w:val="000000"/>
                <w:sz w:val="20"/>
                <w:szCs w:val="20"/>
                <w:lang w:val="tr-TR"/>
              </w:rPr>
            </w:pPr>
            <w:r w:rsidRPr="00831096">
              <w:rPr>
                <w:rFonts w:cs="Calibri"/>
                <w:color w:val="000000"/>
                <w:sz w:val="20"/>
                <w:szCs w:val="20"/>
                <w:lang w:val="tr-TR"/>
              </w:rPr>
              <w:t>mm</w:t>
            </w:r>
          </w:p>
        </w:tc>
        <w:tc>
          <w:tcPr>
            <w:tcW w:w="4961" w:type="dxa"/>
            <w:vAlign w:val="center"/>
          </w:tcPr>
          <w:p w14:paraId="5AC8FFFD" w14:textId="451E95F8" w:rsidR="00B31DB8" w:rsidRPr="00831096" w:rsidRDefault="00B31DB8">
            <w:pPr>
              <w:jc w:val="center"/>
              <w:rPr>
                <w:rFonts w:cs="Calibri"/>
                <w:sz w:val="20"/>
                <w:szCs w:val="20"/>
                <w:lang w:val="tr-TR"/>
              </w:rPr>
            </w:pPr>
            <w:r w:rsidRPr="00831096">
              <w:rPr>
                <w:rFonts w:cs="Calibri"/>
                <w:sz w:val="20"/>
                <w:szCs w:val="20"/>
                <w:lang w:val="tr-TR"/>
              </w:rPr>
              <w:t>2,</w:t>
            </w:r>
            <w:r w:rsidR="00C5605F" w:rsidRPr="00831096">
              <w:rPr>
                <w:rFonts w:cs="Calibri"/>
                <w:sz w:val="20"/>
                <w:szCs w:val="20"/>
                <w:lang w:val="tr-TR"/>
              </w:rPr>
              <w:t>790</w:t>
            </w:r>
          </w:p>
        </w:tc>
      </w:tr>
      <w:tr w:rsidR="00B31DB8" w:rsidRPr="00831096" w14:paraId="3186B6C6" w14:textId="77777777" w:rsidTr="00905E59">
        <w:trPr>
          <w:trHeight w:val="255"/>
        </w:trPr>
        <w:tc>
          <w:tcPr>
            <w:tcW w:w="3119" w:type="dxa"/>
            <w:vAlign w:val="center"/>
          </w:tcPr>
          <w:p w14:paraId="723DE9D1" w14:textId="79A0B7A4" w:rsidR="00B31DB8" w:rsidRPr="00831096" w:rsidRDefault="00986A6E">
            <w:pPr>
              <w:rPr>
                <w:sz w:val="20"/>
                <w:szCs w:val="20"/>
                <w:lang w:val="tr-TR"/>
              </w:rPr>
            </w:pPr>
            <w:r w:rsidRPr="00831096">
              <w:rPr>
                <w:sz w:val="20"/>
                <w:szCs w:val="20"/>
                <w:lang w:val="tr-TR"/>
              </w:rPr>
              <w:t xml:space="preserve">Ön/arka iz genişliği </w:t>
            </w:r>
          </w:p>
        </w:tc>
        <w:tc>
          <w:tcPr>
            <w:tcW w:w="1134" w:type="dxa"/>
            <w:vAlign w:val="center"/>
          </w:tcPr>
          <w:p w14:paraId="4C3FE957" w14:textId="77777777" w:rsidR="00B31DB8" w:rsidRPr="00831096" w:rsidRDefault="00B31DB8">
            <w:pPr>
              <w:jc w:val="right"/>
              <w:rPr>
                <w:rFonts w:cs="Calibri"/>
                <w:color w:val="000000"/>
                <w:sz w:val="20"/>
                <w:szCs w:val="20"/>
                <w:lang w:val="tr-TR"/>
              </w:rPr>
            </w:pPr>
            <w:r w:rsidRPr="00831096">
              <w:rPr>
                <w:rFonts w:cs="Calibri"/>
                <w:color w:val="000000"/>
                <w:sz w:val="20"/>
                <w:szCs w:val="20"/>
                <w:lang w:val="tr-TR"/>
              </w:rPr>
              <w:t>mm</w:t>
            </w:r>
          </w:p>
        </w:tc>
        <w:tc>
          <w:tcPr>
            <w:tcW w:w="4961" w:type="dxa"/>
            <w:vAlign w:val="center"/>
          </w:tcPr>
          <w:p w14:paraId="4AE79688" w14:textId="0B3C8274" w:rsidR="00B31DB8" w:rsidRPr="00831096" w:rsidRDefault="00B31DB8">
            <w:pPr>
              <w:jc w:val="center"/>
              <w:rPr>
                <w:rFonts w:cs="Calibri"/>
                <w:sz w:val="20"/>
                <w:szCs w:val="20"/>
                <w:lang w:val="tr-TR"/>
              </w:rPr>
            </w:pPr>
            <w:r w:rsidRPr="00831096">
              <w:rPr>
                <w:rFonts w:cs="Calibri"/>
                <w:sz w:val="20"/>
                <w:szCs w:val="20"/>
                <w:lang w:val="tr-TR"/>
              </w:rPr>
              <w:t>1</w:t>
            </w:r>
            <w:r w:rsidR="00D83B09" w:rsidRPr="00831096">
              <w:rPr>
                <w:rFonts w:cs="Calibri"/>
                <w:sz w:val="20"/>
                <w:szCs w:val="20"/>
                <w:lang w:val="tr-TR"/>
              </w:rPr>
              <w:t>.</w:t>
            </w:r>
            <w:r w:rsidR="009F03C6" w:rsidRPr="00831096">
              <w:rPr>
                <w:rFonts w:cs="Calibri"/>
                <w:sz w:val="20"/>
                <w:szCs w:val="20"/>
                <w:lang w:val="tr-TR"/>
              </w:rPr>
              <w:t xml:space="preserve">605 </w:t>
            </w:r>
            <w:r w:rsidRPr="00831096">
              <w:rPr>
                <w:rFonts w:cs="Calibri"/>
                <w:sz w:val="20"/>
                <w:szCs w:val="20"/>
                <w:lang w:val="tr-TR"/>
              </w:rPr>
              <w:t>/ 1</w:t>
            </w:r>
            <w:r w:rsidR="00D83B09" w:rsidRPr="00831096">
              <w:rPr>
                <w:rFonts w:cs="Calibri"/>
                <w:sz w:val="20"/>
                <w:szCs w:val="20"/>
                <w:lang w:val="tr-TR"/>
              </w:rPr>
              <w:t>.</w:t>
            </w:r>
            <w:r w:rsidR="009F03C6" w:rsidRPr="00831096">
              <w:rPr>
                <w:rFonts w:cs="Calibri"/>
                <w:sz w:val="20"/>
                <w:szCs w:val="20"/>
                <w:lang w:val="tr-TR"/>
              </w:rPr>
              <w:t>57</w:t>
            </w:r>
            <w:r w:rsidR="00D83B09" w:rsidRPr="00831096">
              <w:rPr>
                <w:rFonts w:cs="Calibri"/>
                <w:sz w:val="20"/>
                <w:szCs w:val="20"/>
                <w:lang w:val="tr-TR"/>
              </w:rPr>
              <w:t>4</w:t>
            </w:r>
          </w:p>
        </w:tc>
      </w:tr>
      <w:tr w:rsidR="00B31DB8" w:rsidRPr="00831096" w14:paraId="187E20F5" w14:textId="77777777" w:rsidTr="00905E59">
        <w:trPr>
          <w:trHeight w:val="255"/>
        </w:trPr>
        <w:tc>
          <w:tcPr>
            <w:tcW w:w="3119" w:type="dxa"/>
            <w:vAlign w:val="center"/>
          </w:tcPr>
          <w:p w14:paraId="181E9BD4" w14:textId="181B1C0E" w:rsidR="00B31DB8" w:rsidRPr="00831096" w:rsidRDefault="00986A6E">
            <w:pPr>
              <w:rPr>
                <w:sz w:val="20"/>
                <w:szCs w:val="20"/>
                <w:lang w:val="tr-TR"/>
              </w:rPr>
            </w:pPr>
            <w:r w:rsidRPr="00831096">
              <w:rPr>
                <w:sz w:val="20"/>
                <w:szCs w:val="20"/>
                <w:lang w:val="tr-TR"/>
              </w:rPr>
              <w:t xml:space="preserve">Uzunluk/genişlik/yükseklik </w:t>
            </w:r>
          </w:p>
        </w:tc>
        <w:tc>
          <w:tcPr>
            <w:tcW w:w="1134" w:type="dxa"/>
            <w:vAlign w:val="center"/>
          </w:tcPr>
          <w:p w14:paraId="694CDBF2" w14:textId="77777777" w:rsidR="00B31DB8" w:rsidRPr="00831096" w:rsidRDefault="00B31DB8">
            <w:pPr>
              <w:jc w:val="right"/>
              <w:rPr>
                <w:rFonts w:cs="Calibri"/>
                <w:color w:val="000000"/>
                <w:sz w:val="20"/>
                <w:szCs w:val="20"/>
                <w:lang w:val="tr-TR"/>
              </w:rPr>
            </w:pPr>
            <w:r w:rsidRPr="00831096">
              <w:rPr>
                <w:rFonts w:cs="Calibri"/>
                <w:color w:val="000000"/>
                <w:sz w:val="20"/>
                <w:szCs w:val="20"/>
                <w:lang w:val="tr-TR"/>
              </w:rPr>
              <w:t>mm</w:t>
            </w:r>
          </w:p>
        </w:tc>
        <w:tc>
          <w:tcPr>
            <w:tcW w:w="4961" w:type="dxa"/>
            <w:vAlign w:val="center"/>
          </w:tcPr>
          <w:p w14:paraId="449EBB24" w14:textId="08177137" w:rsidR="00B31DB8" w:rsidRPr="00831096" w:rsidRDefault="00B31DB8">
            <w:pPr>
              <w:jc w:val="center"/>
              <w:rPr>
                <w:rFonts w:cs="Calibri"/>
                <w:sz w:val="20"/>
                <w:szCs w:val="20"/>
                <w:lang w:val="tr-TR"/>
              </w:rPr>
            </w:pPr>
            <w:r w:rsidRPr="00831096">
              <w:rPr>
                <w:rFonts w:cs="Calibri"/>
                <w:sz w:val="20"/>
                <w:szCs w:val="20"/>
                <w:lang w:val="tr-TR"/>
              </w:rPr>
              <w:t>4,</w:t>
            </w:r>
            <w:r w:rsidR="00F756A3" w:rsidRPr="00831096">
              <w:rPr>
                <w:rFonts w:cs="Calibri"/>
                <w:sz w:val="20"/>
                <w:szCs w:val="20"/>
                <w:lang w:val="tr-TR"/>
              </w:rPr>
              <w:t>723</w:t>
            </w:r>
            <w:r w:rsidRPr="00831096">
              <w:rPr>
                <w:rFonts w:cs="Calibri"/>
                <w:sz w:val="20"/>
                <w:szCs w:val="20"/>
                <w:lang w:val="tr-TR"/>
              </w:rPr>
              <w:t>/1,</w:t>
            </w:r>
            <w:r w:rsidR="00F756A3" w:rsidRPr="00831096">
              <w:rPr>
                <w:rFonts w:cs="Calibri"/>
                <w:sz w:val="20"/>
                <w:szCs w:val="20"/>
                <w:lang w:val="tr-TR"/>
              </w:rPr>
              <w:t>855</w:t>
            </w:r>
            <w:r w:rsidRPr="00831096">
              <w:rPr>
                <w:rStyle w:val="DipnotBavurusu"/>
                <w:rFonts w:cs="Calibri"/>
                <w:sz w:val="20"/>
                <w:szCs w:val="20"/>
                <w:lang w:val="tr-TR"/>
              </w:rPr>
              <w:footnoteReference w:id="25"/>
            </w:r>
            <w:r w:rsidRPr="00831096">
              <w:rPr>
                <w:rFonts w:cs="Calibri"/>
                <w:sz w:val="20"/>
                <w:szCs w:val="20"/>
                <w:lang w:val="tr-TR"/>
              </w:rPr>
              <w:t xml:space="preserve"> /1,</w:t>
            </w:r>
            <w:r w:rsidR="00F756A3" w:rsidRPr="00831096">
              <w:rPr>
                <w:rFonts w:cs="Calibri"/>
                <w:sz w:val="20"/>
                <w:szCs w:val="20"/>
                <w:lang w:val="tr-TR"/>
              </w:rPr>
              <w:t>468</w:t>
            </w:r>
          </w:p>
        </w:tc>
      </w:tr>
      <w:tr w:rsidR="00B31DB8" w:rsidRPr="00831096" w14:paraId="23FFCDB8" w14:textId="77777777" w:rsidTr="00905E59">
        <w:trPr>
          <w:trHeight w:val="255"/>
        </w:trPr>
        <w:tc>
          <w:tcPr>
            <w:tcW w:w="3119" w:type="dxa"/>
            <w:vAlign w:val="center"/>
          </w:tcPr>
          <w:p w14:paraId="39C3186B" w14:textId="3F6453CC" w:rsidR="00B31DB8" w:rsidRPr="00831096" w:rsidRDefault="00986A6E">
            <w:pPr>
              <w:rPr>
                <w:sz w:val="20"/>
                <w:szCs w:val="20"/>
                <w:lang w:val="tr-TR"/>
              </w:rPr>
            </w:pPr>
            <w:r w:rsidRPr="00831096">
              <w:rPr>
                <w:sz w:val="20"/>
                <w:szCs w:val="20"/>
                <w:lang w:val="tr-TR"/>
              </w:rPr>
              <w:t xml:space="preserve">Dönüş çemberi </w:t>
            </w:r>
          </w:p>
        </w:tc>
        <w:tc>
          <w:tcPr>
            <w:tcW w:w="1134" w:type="dxa"/>
            <w:vAlign w:val="center"/>
          </w:tcPr>
          <w:p w14:paraId="0C8C8A4E" w14:textId="77777777" w:rsidR="00B31DB8" w:rsidRPr="00831096" w:rsidRDefault="00B31DB8">
            <w:pPr>
              <w:jc w:val="right"/>
              <w:rPr>
                <w:rFonts w:cs="Calibri"/>
                <w:color w:val="000000"/>
                <w:sz w:val="20"/>
                <w:szCs w:val="20"/>
                <w:lang w:val="tr-TR"/>
              </w:rPr>
            </w:pPr>
            <w:r w:rsidRPr="00831096">
              <w:rPr>
                <w:rFonts w:cs="Calibri"/>
                <w:color w:val="000000"/>
                <w:sz w:val="20"/>
                <w:szCs w:val="20"/>
                <w:lang w:val="tr-TR"/>
              </w:rPr>
              <w:t>m</w:t>
            </w:r>
          </w:p>
        </w:tc>
        <w:tc>
          <w:tcPr>
            <w:tcW w:w="4961" w:type="dxa"/>
            <w:shd w:val="clear" w:color="auto" w:fill="auto"/>
            <w:vAlign w:val="center"/>
          </w:tcPr>
          <w:p w14:paraId="06A2861D" w14:textId="7D27D0FA" w:rsidR="00B31DB8" w:rsidRPr="00831096" w:rsidRDefault="00D83B09">
            <w:pPr>
              <w:jc w:val="center"/>
              <w:rPr>
                <w:rFonts w:cs="Calibri"/>
                <w:sz w:val="20"/>
                <w:szCs w:val="20"/>
                <w:lang w:val="tr-TR"/>
              </w:rPr>
            </w:pPr>
            <w:r w:rsidRPr="00831096">
              <w:rPr>
                <w:rFonts w:cs="Calibri"/>
                <w:sz w:val="20"/>
                <w:szCs w:val="20"/>
                <w:lang w:val="tr-TR"/>
              </w:rPr>
              <w:t>11,21</w:t>
            </w:r>
          </w:p>
        </w:tc>
      </w:tr>
      <w:tr w:rsidR="00B31DB8" w:rsidRPr="00831096" w14:paraId="410FA231" w14:textId="77777777" w:rsidTr="00905E59">
        <w:trPr>
          <w:trHeight w:val="255"/>
        </w:trPr>
        <w:tc>
          <w:tcPr>
            <w:tcW w:w="3119" w:type="dxa"/>
            <w:vAlign w:val="center"/>
          </w:tcPr>
          <w:p w14:paraId="2783D4C0" w14:textId="2C973674" w:rsidR="00B31DB8" w:rsidRPr="00831096" w:rsidRDefault="00986A6E">
            <w:pPr>
              <w:rPr>
                <w:sz w:val="20"/>
                <w:szCs w:val="20"/>
                <w:lang w:val="tr-TR"/>
              </w:rPr>
            </w:pPr>
            <w:r w:rsidRPr="00831096">
              <w:rPr>
                <w:sz w:val="20"/>
                <w:szCs w:val="20"/>
                <w:lang w:val="tr-TR"/>
              </w:rPr>
              <w:t>Bagaj kapasitesi</w:t>
            </w:r>
            <w:r w:rsidR="00D83B09" w:rsidRPr="00831096">
              <w:rPr>
                <w:rStyle w:val="DipnotBavurusu"/>
                <w:sz w:val="20"/>
                <w:szCs w:val="20"/>
                <w:lang w:val="tr-TR"/>
              </w:rPr>
              <w:footnoteReference w:id="26"/>
            </w:r>
          </w:p>
        </w:tc>
        <w:tc>
          <w:tcPr>
            <w:tcW w:w="1134" w:type="dxa"/>
            <w:vAlign w:val="center"/>
          </w:tcPr>
          <w:p w14:paraId="0785997A" w14:textId="6AFBD511" w:rsidR="00B31DB8" w:rsidRPr="00831096" w:rsidRDefault="00B31DB8">
            <w:pPr>
              <w:jc w:val="right"/>
              <w:rPr>
                <w:rFonts w:cs="Calibri"/>
                <w:color w:val="000000"/>
                <w:sz w:val="20"/>
                <w:szCs w:val="20"/>
                <w:lang w:val="tr-TR"/>
              </w:rPr>
            </w:pPr>
            <w:r w:rsidRPr="00831096">
              <w:rPr>
                <w:rFonts w:cs="Calibri"/>
                <w:color w:val="000000"/>
                <w:sz w:val="20"/>
                <w:szCs w:val="20"/>
                <w:lang w:val="tr-TR"/>
              </w:rPr>
              <w:t>litre</w:t>
            </w:r>
          </w:p>
        </w:tc>
        <w:tc>
          <w:tcPr>
            <w:tcW w:w="4961" w:type="dxa"/>
            <w:vAlign w:val="center"/>
          </w:tcPr>
          <w:p w14:paraId="2B5D9AFD" w14:textId="0B573BA1" w:rsidR="00B31DB8" w:rsidRPr="00831096" w:rsidRDefault="00D83B09">
            <w:pPr>
              <w:jc w:val="center"/>
              <w:rPr>
                <w:rFonts w:cs="Calibri"/>
                <w:sz w:val="20"/>
                <w:szCs w:val="20"/>
                <w:lang w:val="tr-TR"/>
              </w:rPr>
            </w:pPr>
            <w:r w:rsidRPr="00831096">
              <w:rPr>
                <w:rFonts w:cs="Calibri"/>
                <w:sz w:val="20"/>
                <w:szCs w:val="20"/>
                <w:lang w:val="tr-TR"/>
              </w:rPr>
              <w:t>405</w:t>
            </w:r>
          </w:p>
        </w:tc>
      </w:tr>
      <w:tr w:rsidR="00B31DB8" w:rsidRPr="00831096" w14:paraId="664C5D36" w14:textId="77777777" w:rsidTr="00905E59">
        <w:trPr>
          <w:trHeight w:val="255"/>
        </w:trPr>
        <w:tc>
          <w:tcPr>
            <w:tcW w:w="3119" w:type="dxa"/>
            <w:vAlign w:val="center"/>
          </w:tcPr>
          <w:p w14:paraId="0FCE1A2E" w14:textId="215FCC47" w:rsidR="00B31DB8" w:rsidRPr="00831096" w:rsidRDefault="00A468CF">
            <w:pPr>
              <w:rPr>
                <w:sz w:val="20"/>
                <w:szCs w:val="20"/>
                <w:lang w:val="tr-TR"/>
              </w:rPr>
            </w:pPr>
            <w:r w:rsidRPr="00831096">
              <w:rPr>
                <w:sz w:val="20"/>
                <w:szCs w:val="20"/>
                <w:lang w:val="tr-TR"/>
              </w:rPr>
              <w:t>AB'ye göre boş ağırlık</w:t>
            </w:r>
          </w:p>
        </w:tc>
        <w:tc>
          <w:tcPr>
            <w:tcW w:w="1134" w:type="dxa"/>
            <w:vAlign w:val="center"/>
          </w:tcPr>
          <w:p w14:paraId="70CF0B28" w14:textId="77777777" w:rsidR="00B31DB8" w:rsidRPr="00831096" w:rsidRDefault="00B31DB8">
            <w:pPr>
              <w:jc w:val="right"/>
              <w:rPr>
                <w:rFonts w:cs="Calibri"/>
                <w:color w:val="000000"/>
                <w:sz w:val="20"/>
                <w:szCs w:val="20"/>
                <w:lang w:val="tr-TR"/>
              </w:rPr>
            </w:pPr>
            <w:r w:rsidRPr="00831096">
              <w:rPr>
                <w:rFonts w:cs="Calibri"/>
                <w:color w:val="000000"/>
                <w:sz w:val="20"/>
                <w:szCs w:val="20"/>
                <w:lang w:val="tr-TR"/>
              </w:rPr>
              <w:t>kg</w:t>
            </w:r>
          </w:p>
        </w:tc>
        <w:tc>
          <w:tcPr>
            <w:tcW w:w="4961" w:type="dxa"/>
            <w:vAlign w:val="center"/>
          </w:tcPr>
          <w:p w14:paraId="51EC036D" w14:textId="54DE4CFC" w:rsidR="00B31DB8" w:rsidRPr="00831096" w:rsidRDefault="00905E59">
            <w:pPr>
              <w:jc w:val="center"/>
              <w:rPr>
                <w:rFonts w:cs="Calibri"/>
                <w:sz w:val="20"/>
                <w:szCs w:val="20"/>
                <w:lang w:val="tr-TR"/>
              </w:rPr>
            </w:pPr>
            <w:r w:rsidRPr="00831096">
              <w:rPr>
                <w:rFonts w:cs="Calibri"/>
                <w:sz w:val="20"/>
                <w:szCs w:val="20"/>
                <w:lang w:val="tr-TR"/>
              </w:rPr>
              <w:t>2.055</w:t>
            </w:r>
          </w:p>
        </w:tc>
      </w:tr>
      <w:tr w:rsidR="00905E59" w:rsidRPr="00831096" w14:paraId="25125710" w14:textId="77777777" w:rsidTr="00905E59">
        <w:trPr>
          <w:trHeight w:val="255"/>
        </w:trPr>
        <w:tc>
          <w:tcPr>
            <w:tcW w:w="3119" w:type="dxa"/>
            <w:vAlign w:val="center"/>
          </w:tcPr>
          <w:p w14:paraId="010A40E1" w14:textId="703527B9" w:rsidR="00905E59" w:rsidRPr="00831096" w:rsidRDefault="00905E59" w:rsidP="00833FBF">
            <w:pPr>
              <w:rPr>
                <w:sz w:val="20"/>
                <w:szCs w:val="20"/>
                <w:lang w:val="en-GB"/>
              </w:rPr>
            </w:pPr>
            <w:r w:rsidRPr="00831096">
              <w:rPr>
                <w:sz w:val="20"/>
                <w:szCs w:val="20"/>
                <w:lang w:val="en-GB"/>
              </w:rPr>
              <w:t>Ön bagaj hacmi (sıvı)</w:t>
            </w:r>
          </w:p>
        </w:tc>
        <w:tc>
          <w:tcPr>
            <w:tcW w:w="1134" w:type="dxa"/>
            <w:vAlign w:val="center"/>
          </w:tcPr>
          <w:p w14:paraId="0167B269" w14:textId="4815B5A7" w:rsidR="00905E59" w:rsidRPr="00831096" w:rsidRDefault="00905E59" w:rsidP="00833FBF">
            <w:pPr>
              <w:jc w:val="right"/>
              <w:rPr>
                <w:rFonts w:cs="Calibri"/>
                <w:color w:val="000000"/>
                <w:sz w:val="20"/>
                <w:szCs w:val="20"/>
                <w:lang w:val="en-GB"/>
              </w:rPr>
            </w:pPr>
            <w:r w:rsidRPr="00831096">
              <w:rPr>
                <w:rFonts w:cs="Calibri"/>
                <w:color w:val="000000"/>
                <w:sz w:val="20"/>
                <w:szCs w:val="20"/>
                <w:lang w:val="en-GB"/>
              </w:rPr>
              <w:t>litre</w:t>
            </w:r>
          </w:p>
        </w:tc>
        <w:tc>
          <w:tcPr>
            <w:tcW w:w="4961" w:type="dxa"/>
            <w:vAlign w:val="center"/>
          </w:tcPr>
          <w:p w14:paraId="0234223E" w14:textId="77777777" w:rsidR="00905E59" w:rsidRPr="00831096" w:rsidRDefault="00905E59" w:rsidP="00833FBF">
            <w:pPr>
              <w:jc w:val="center"/>
              <w:rPr>
                <w:rFonts w:cs="Calibri"/>
                <w:sz w:val="20"/>
                <w:szCs w:val="20"/>
                <w:lang w:val="en-GB"/>
              </w:rPr>
            </w:pPr>
            <w:r w:rsidRPr="00831096">
              <w:rPr>
                <w:rFonts w:cs="Calibri"/>
                <w:sz w:val="20"/>
                <w:szCs w:val="20"/>
                <w:lang w:val="en-GB"/>
              </w:rPr>
              <w:t>101</w:t>
            </w:r>
          </w:p>
        </w:tc>
      </w:tr>
      <w:tr w:rsidR="00B31DB8" w:rsidRPr="00831096" w14:paraId="39F0A050" w14:textId="77777777" w:rsidTr="00905E59">
        <w:trPr>
          <w:trHeight w:val="255"/>
        </w:trPr>
        <w:tc>
          <w:tcPr>
            <w:tcW w:w="3119" w:type="dxa"/>
            <w:vAlign w:val="center"/>
          </w:tcPr>
          <w:p w14:paraId="1AA0E10C" w14:textId="25B8AE6C" w:rsidR="00B31DB8" w:rsidRPr="00831096" w:rsidRDefault="00A468CF">
            <w:pPr>
              <w:rPr>
                <w:sz w:val="20"/>
                <w:szCs w:val="20"/>
                <w:lang w:val="tr-TR"/>
              </w:rPr>
            </w:pPr>
            <w:r w:rsidRPr="00831096">
              <w:rPr>
                <w:sz w:val="20"/>
                <w:szCs w:val="20"/>
                <w:lang w:val="tr-TR"/>
              </w:rPr>
              <w:t>Taşıma yükü</w:t>
            </w:r>
          </w:p>
        </w:tc>
        <w:tc>
          <w:tcPr>
            <w:tcW w:w="1134" w:type="dxa"/>
            <w:vAlign w:val="center"/>
          </w:tcPr>
          <w:p w14:paraId="28E64993" w14:textId="77777777" w:rsidR="00B31DB8" w:rsidRPr="00831096" w:rsidRDefault="00B31DB8">
            <w:pPr>
              <w:jc w:val="right"/>
              <w:rPr>
                <w:rFonts w:cs="Calibri"/>
                <w:color w:val="000000"/>
                <w:sz w:val="20"/>
                <w:szCs w:val="20"/>
                <w:lang w:val="tr-TR"/>
              </w:rPr>
            </w:pPr>
            <w:r w:rsidRPr="00831096">
              <w:rPr>
                <w:rFonts w:cs="Calibri"/>
                <w:color w:val="000000"/>
                <w:sz w:val="20"/>
                <w:szCs w:val="20"/>
                <w:lang w:val="tr-TR"/>
              </w:rPr>
              <w:t>kg</w:t>
            </w:r>
          </w:p>
        </w:tc>
        <w:tc>
          <w:tcPr>
            <w:tcW w:w="4961" w:type="dxa"/>
            <w:vAlign w:val="center"/>
          </w:tcPr>
          <w:p w14:paraId="25A1596E" w14:textId="3EC6695B" w:rsidR="00B31DB8" w:rsidRPr="00831096" w:rsidRDefault="00905E59">
            <w:pPr>
              <w:jc w:val="center"/>
              <w:rPr>
                <w:rFonts w:cs="Calibri"/>
                <w:sz w:val="20"/>
                <w:szCs w:val="20"/>
                <w:lang w:val="tr-TR"/>
              </w:rPr>
            </w:pPr>
            <w:r w:rsidRPr="00831096">
              <w:rPr>
                <w:rFonts w:cs="Calibri"/>
                <w:sz w:val="20"/>
                <w:szCs w:val="20"/>
                <w:lang w:val="tr-TR"/>
              </w:rPr>
              <w:t>455</w:t>
            </w:r>
          </w:p>
        </w:tc>
      </w:tr>
      <w:tr w:rsidR="00B31DB8" w:rsidRPr="00831096" w14:paraId="1AB27368" w14:textId="77777777" w:rsidTr="00905E59">
        <w:trPr>
          <w:trHeight w:val="255"/>
        </w:trPr>
        <w:tc>
          <w:tcPr>
            <w:tcW w:w="3119" w:type="dxa"/>
            <w:vAlign w:val="center"/>
          </w:tcPr>
          <w:p w14:paraId="5F42DE40" w14:textId="0185FDCA" w:rsidR="00B31DB8" w:rsidRPr="00831096" w:rsidRDefault="00A468CF">
            <w:pPr>
              <w:rPr>
                <w:sz w:val="20"/>
                <w:szCs w:val="20"/>
                <w:lang w:val="tr-TR"/>
              </w:rPr>
            </w:pPr>
            <w:r w:rsidRPr="00831096">
              <w:rPr>
                <w:sz w:val="20"/>
                <w:szCs w:val="20"/>
                <w:lang w:val="tr-TR"/>
              </w:rPr>
              <w:t>Brüt araç ağırlığı</w:t>
            </w:r>
          </w:p>
        </w:tc>
        <w:tc>
          <w:tcPr>
            <w:tcW w:w="1134" w:type="dxa"/>
            <w:vAlign w:val="center"/>
          </w:tcPr>
          <w:p w14:paraId="23551824" w14:textId="77777777" w:rsidR="00B31DB8" w:rsidRPr="00831096" w:rsidRDefault="00B31DB8">
            <w:pPr>
              <w:jc w:val="right"/>
              <w:rPr>
                <w:rFonts w:cs="Calibri"/>
                <w:color w:val="000000"/>
                <w:sz w:val="20"/>
                <w:szCs w:val="20"/>
                <w:lang w:val="tr-TR"/>
              </w:rPr>
            </w:pPr>
            <w:r w:rsidRPr="00831096">
              <w:rPr>
                <w:rFonts w:cs="Calibri"/>
                <w:color w:val="000000"/>
                <w:sz w:val="20"/>
                <w:szCs w:val="20"/>
                <w:lang w:val="tr-TR"/>
              </w:rPr>
              <w:t>kg</w:t>
            </w:r>
          </w:p>
        </w:tc>
        <w:tc>
          <w:tcPr>
            <w:tcW w:w="4961" w:type="dxa"/>
            <w:vAlign w:val="center"/>
          </w:tcPr>
          <w:p w14:paraId="128BDD38" w14:textId="103AAB86" w:rsidR="00B31DB8" w:rsidRPr="00831096" w:rsidRDefault="00905E59">
            <w:pPr>
              <w:jc w:val="center"/>
              <w:rPr>
                <w:rFonts w:cs="Calibri"/>
                <w:sz w:val="20"/>
                <w:szCs w:val="20"/>
                <w:lang w:val="tr-TR"/>
              </w:rPr>
            </w:pPr>
            <w:r w:rsidRPr="00831096">
              <w:rPr>
                <w:rFonts w:cs="Calibri"/>
                <w:sz w:val="20"/>
                <w:szCs w:val="20"/>
                <w:lang w:val="tr-TR"/>
              </w:rPr>
              <w:t>2.510</w:t>
            </w:r>
          </w:p>
        </w:tc>
      </w:tr>
      <w:tr w:rsidR="00B31DB8" w:rsidRPr="00831096" w14:paraId="284230A5" w14:textId="77777777" w:rsidTr="00905E59">
        <w:trPr>
          <w:trHeight w:val="255"/>
        </w:trPr>
        <w:tc>
          <w:tcPr>
            <w:tcW w:w="9214" w:type="dxa"/>
            <w:gridSpan w:val="3"/>
            <w:vAlign w:val="center"/>
          </w:tcPr>
          <w:p w14:paraId="4B0209E3" w14:textId="0A20D3A2" w:rsidR="00B31DB8" w:rsidRPr="00831096" w:rsidRDefault="00B31DB8">
            <w:pPr>
              <w:pStyle w:val="07Zwischenberschrift"/>
              <w:rPr>
                <w:sz w:val="20"/>
                <w:szCs w:val="20"/>
                <w:lang w:val="tr-TR"/>
              </w:rPr>
            </w:pPr>
            <w:r w:rsidRPr="00831096">
              <w:rPr>
                <w:sz w:val="20"/>
                <w:szCs w:val="20"/>
                <w:lang w:val="tr-TR"/>
              </w:rPr>
              <w:t>Performan</w:t>
            </w:r>
            <w:r w:rsidR="00A468CF" w:rsidRPr="00831096">
              <w:rPr>
                <w:sz w:val="20"/>
                <w:szCs w:val="20"/>
                <w:lang w:val="tr-TR"/>
              </w:rPr>
              <w:t>s</w:t>
            </w:r>
            <w:r w:rsidRPr="00831096">
              <w:rPr>
                <w:sz w:val="20"/>
                <w:szCs w:val="20"/>
                <w:lang w:val="tr-TR"/>
              </w:rPr>
              <w:t xml:space="preserve">; </w:t>
            </w:r>
            <w:r w:rsidR="00A468CF" w:rsidRPr="00831096">
              <w:rPr>
                <w:sz w:val="20"/>
                <w:szCs w:val="20"/>
                <w:lang w:val="tr-TR"/>
              </w:rPr>
              <w:t>yakıt tüketimi</w:t>
            </w:r>
            <w:r w:rsidRPr="00831096">
              <w:rPr>
                <w:sz w:val="20"/>
                <w:szCs w:val="20"/>
                <w:lang w:val="tr-TR"/>
              </w:rPr>
              <w:t>; emis</w:t>
            </w:r>
            <w:r w:rsidR="00A468CF" w:rsidRPr="00831096">
              <w:rPr>
                <w:sz w:val="20"/>
                <w:szCs w:val="20"/>
                <w:lang w:val="tr-TR"/>
              </w:rPr>
              <w:t>yonlar</w:t>
            </w:r>
          </w:p>
        </w:tc>
      </w:tr>
      <w:tr w:rsidR="00B31DB8" w:rsidRPr="00831096" w14:paraId="171D4310" w14:textId="77777777" w:rsidTr="00905E59">
        <w:trPr>
          <w:trHeight w:val="255"/>
        </w:trPr>
        <w:tc>
          <w:tcPr>
            <w:tcW w:w="3119" w:type="dxa"/>
            <w:vAlign w:val="center"/>
          </w:tcPr>
          <w:p w14:paraId="0E50E1FE" w14:textId="30319B96" w:rsidR="00B31DB8" w:rsidRPr="00831096" w:rsidRDefault="00B31DB8">
            <w:pPr>
              <w:rPr>
                <w:rFonts w:cs="Calibri"/>
                <w:color w:val="000000"/>
                <w:sz w:val="20"/>
                <w:szCs w:val="20"/>
                <w:lang w:val="tr-TR"/>
              </w:rPr>
            </w:pPr>
            <w:r w:rsidRPr="00831096">
              <w:rPr>
                <w:sz w:val="20"/>
                <w:szCs w:val="20"/>
                <w:lang w:val="tr-TR"/>
              </w:rPr>
              <w:t>0-100 km/</w:t>
            </w:r>
            <w:r w:rsidR="00A468CF" w:rsidRPr="00831096">
              <w:rPr>
                <w:sz w:val="20"/>
                <w:szCs w:val="20"/>
                <w:lang w:val="tr-TR"/>
              </w:rPr>
              <w:t>s hızlanma</w:t>
            </w:r>
          </w:p>
        </w:tc>
        <w:tc>
          <w:tcPr>
            <w:tcW w:w="1134" w:type="dxa"/>
            <w:vAlign w:val="center"/>
          </w:tcPr>
          <w:p w14:paraId="4FFA7BA7" w14:textId="199179E1" w:rsidR="00B31DB8" w:rsidRPr="00831096" w:rsidRDefault="00B31DB8">
            <w:pPr>
              <w:jc w:val="right"/>
              <w:rPr>
                <w:rFonts w:cs="Calibri"/>
                <w:color w:val="000000"/>
                <w:sz w:val="20"/>
                <w:szCs w:val="20"/>
                <w:lang w:val="tr-TR"/>
              </w:rPr>
            </w:pPr>
            <w:r w:rsidRPr="00831096">
              <w:rPr>
                <w:rFonts w:cs="Calibri"/>
                <w:color w:val="000000"/>
                <w:sz w:val="20"/>
                <w:szCs w:val="20"/>
                <w:lang w:val="tr-TR"/>
              </w:rPr>
              <w:t>s</w:t>
            </w:r>
            <w:r w:rsidR="00A468CF" w:rsidRPr="00831096">
              <w:rPr>
                <w:rFonts w:cs="Calibri"/>
                <w:color w:val="000000"/>
                <w:sz w:val="20"/>
                <w:szCs w:val="20"/>
                <w:lang w:val="tr-TR"/>
              </w:rPr>
              <w:t>aniye</w:t>
            </w:r>
          </w:p>
        </w:tc>
        <w:tc>
          <w:tcPr>
            <w:tcW w:w="4961" w:type="dxa"/>
            <w:vAlign w:val="center"/>
          </w:tcPr>
          <w:p w14:paraId="5766A037" w14:textId="01E39873" w:rsidR="00B31DB8" w:rsidRPr="00831096" w:rsidRDefault="00F756A3">
            <w:pPr>
              <w:jc w:val="center"/>
              <w:rPr>
                <w:rFonts w:cs="Calibri"/>
                <w:sz w:val="20"/>
                <w:szCs w:val="20"/>
                <w:lang w:val="tr-TR"/>
              </w:rPr>
            </w:pPr>
            <w:r w:rsidRPr="00831096">
              <w:rPr>
                <w:rFonts w:cs="Calibri"/>
                <w:sz w:val="20"/>
                <w:szCs w:val="20"/>
                <w:lang w:val="tr-TR"/>
              </w:rPr>
              <w:t>6</w:t>
            </w:r>
            <w:r w:rsidR="00B31DB8" w:rsidRPr="00831096">
              <w:rPr>
                <w:rFonts w:cs="Calibri"/>
                <w:sz w:val="20"/>
                <w:szCs w:val="20"/>
                <w:lang w:val="tr-TR"/>
              </w:rPr>
              <w:t>.7</w:t>
            </w:r>
          </w:p>
        </w:tc>
      </w:tr>
      <w:tr w:rsidR="00B31DB8" w:rsidRPr="00831096" w14:paraId="362290A5" w14:textId="77777777" w:rsidTr="00905E59">
        <w:trPr>
          <w:trHeight w:val="255"/>
        </w:trPr>
        <w:tc>
          <w:tcPr>
            <w:tcW w:w="3119" w:type="dxa"/>
            <w:vAlign w:val="center"/>
          </w:tcPr>
          <w:p w14:paraId="58A27190" w14:textId="36C35D49" w:rsidR="00B31DB8" w:rsidRPr="00831096" w:rsidRDefault="00A468CF">
            <w:pPr>
              <w:rPr>
                <w:sz w:val="20"/>
                <w:szCs w:val="20"/>
                <w:lang w:val="tr-TR"/>
              </w:rPr>
            </w:pPr>
            <w:r w:rsidRPr="00831096">
              <w:rPr>
                <w:sz w:val="20"/>
                <w:szCs w:val="20"/>
                <w:lang w:val="tr-TR"/>
              </w:rPr>
              <w:t>En yüksek hız</w:t>
            </w:r>
            <w:r w:rsidR="00B31DB8" w:rsidRPr="00831096">
              <w:rPr>
                <w:rStyle w:val="DipnotBavurusu"/>
                <w:sz w:val="20"/>
                <w:szCs w:val="20"/>
                <w:lang w:val="tr-TR"/>
              </w:rPr>
              <w:footnoteReference w:id="27"/>
            </w:r>
          </w:p>
        </w:tc>
        <w:tc>
          <w:tcPr>
            <w:tcW w:w="1134" w:type="dxa"/>
            <w:vAlign w:val="center"/>
          </w:tcPr>
          <w:p w14:paraId="6AEB765B" w14:textId="77777777" w:rsidR="00B31DB8" w:rsidRPr="00831096" w:rsidRDefault="00B31DB8">
            <w:pPr>
              <w:jc w:val="right"/>
              <w:rPr>
                <w:sz w:val="20"/>
                <w:szCs w:val="20"/>
                <w:lang w:val="tr-TR"/>
              </w:rPr>
            </w:pPr>
            <w:r w:rsidRPr="00831096">
              <w:rPr>
                <w:sz w:val="20"/>
                <w:szCs w:val="20"/>
                <w:lang w:val="tr-TR"/>
              </w:rPr>
              <w:t>km/h</w:t>
            </w:r>
          </w:p>
        </w:tc>
        <w:tc>
          <w:tcPr>
            <w:tcW w:w="4961" w:type="dxa"/>
            <w:vAlign w:val="center"/>
          </w:tcPr>
          <w:p w14:paraId="6628611D" w14:textId="4A4D07A4" w:rsidR="00B31DB8" w:rsidRPr="00831096" w:rsidRDefault="00882086">
            <w:pPr>
              <w:jc w:val="center"/>
              <w:rPr>
                <w:sz w:val="20"/>
                <w:szCs w:val="20"/>
                <w:lang w:val="tr-TR"/>
              </w:rPr>
            </w:pPr>
            <w:r w:rsidRPr="00831096">
              <w:rPr>
                <w:sz w:val="20"/>
                <w:szCs w:val="20"/>
                <w:lang w:val="tr-TR"/>
              </w:rPr>
              <w:t>210</w:t>
            </w:r>
          </w:p>
        </w:tc>
      </w:tr>
      <w:tr w:rsidR="00B31DB8" w:rsidRPr="00831096" w14:paraId="483663E8" w14:textId="77777777" w:rsidTr="00905E59">
        <w:trPr>
          <w:trHeight w:val="255"/>
        </w:trPr>
        <w:tc>
          <w:tcPr>
            <w:tcW w:w="3119" w:type="dxa"/>
            <w:vAlign w:val="center"/>
          </w:tcPr>
          <w:p w14:paraId="6713CE20" w14:textId="1B6EAA0C" w:rsidR="00B31DB8" w:rsidRPr="00831096" w:rsidRDefault="0046012B">
            <w:pPr>
              <w:rPr>
                <w:sz w:val="20"/>
                <w:szCs w:val="20"/>
                <w:lang w:val="tr-TR"/>
              </w:rPr>
            </w:pPr>
            <w:r w:rsidRPr="00831096">
              <w:rPr>
                <w:sz w:val="20"/>
                <w:szCs w:val="20"/>
                <w:lang w:val="tr-TR"/>
              </w:rPr>
              <w:t>WLTP k</w:t>
            </w:r>
            <w:r w:rsidR="00A468CF" w:rsidRPr="00831096">
              <w:rPr>
                <w:sz w:val="20"/>
                <w:szCs w:val="20"/>
                <w:lang w:val="tr-TR"/>
              </w:rPr>
              <w:t xml:space="preserve">arma enerji </w:t>
            </w:r>
            <w:bookmarkStart w:id="30" w:name="_Ref162351825"/>
            <w:r w:rsidR="00A468CF" w:rsidRPr="00831096">
              <w:rPr>
                <w:sz w:val="20"/>
                <w:szCs w:val="20"/>
                <w:lang w:val="tr-TR"/>
              </w:rPr>
              <w:t>tüketimi</w:t>
            </w:r>
            <w:r w:rsidR="00B31DB8" w:rsidRPr="00831096">
              <w:rPr>
                <w:rStyle w:val="DipnotBavurusu"/>
                <w:sz w:val="20"/>
                <w:szCs w:val="20"/>
                <w:lang w:val="tr-TR"/>
              </w:rPr>
              <w:footnoteReference w:id="28"/>
            </w:r>
            <w:bookmarkEnd w:id="30"/>
          </w:p>
        </w:tc>
        <w:tc>
          <w:tcPr>
            <w:tcW w:w="1134" w:type="dxa"/>
            <w:vAlign w:val="center"/>
          </w:tcPr>
          <w:p w14:paraId="7DD786B3" w14:textId="77777777" w:rsidR="00B31DB8" w:rsidRPr="00831096" w:rsidRDefault="00B31DB8">
            <w:pPr>
              <w:jc w:val="right"/>
              <w:rPr>
                <w:sz w:val="20"/>
                <w:szCs w:val="20"/>
                <w:lang w:val="tr-TR"/>
              </w:rPr>
            </w:pPr>
            <w:r w:rsidRPr="00831096">
              <w:rPr>
                <w:sz w:val="20"/>
                <w:szCs w:val="20"/>
                <w:lang w:val="tr-TR"/>
              </w:rPr>
              <w:t>kWh/100 km</w:t>
            </w:r>
          </w:p>
        </w:tc>
        <w:tc>
          <w:tcPr>
            <w:tcW w:w="4961" w:type="dxa"/>
            <w:vAlign w:val="center"/>
          </w:tcPr>
          <w:p w14:paraId="50578281" w14:textId="07A256BB" w:rsidR="00B31DB8" w:rsidRPr="00831096" w:rsidRDefault="00292C74">
            <w:pPr>
              <w:jc w:val="center"/>
              <w:rPr>
                <w:sz w:val="20"/>
                <w:szCs w:val="20"/>
                <w:lang w:val="tr-TR"/>
              </w:rPr>
            </w:pPr>
            <w:r w:rsidRPr="00831096">
              <w:rPr>
                <w:sz w:val="20"/>
                <w:szCs w:val="20"/>
                <w:lang w:val="tr-TR"/>
              </w:rPr>
              <w:t>14.</w:t>
            </w:r>
            <w:r w:rsidR="00905E59" w:rsidRPr="00831096">
              <w:rPr>
                <w:sz w:val="20"/>
                <w:szCs w:val="20"/>
                <w:lang w:val="tr-TR"/>
              </w:rPr>
              <w:t>1</w:t>
            </w:r>
            <w:r w:rsidRPr="00831096">
              <w:rPr>
                <w:sz w:val="20"/>
                <w:szCs w:val="20"/>
                <w:lang w:val="tr-TR"/>
              </w:rPr>
              <w:t>-12.2</w:t>
            </w:r>
          </w:p>
        </w:tc>
      </w:tr>
      <w:tr w:rsidR="00B31DB8" w:rsidRPr="00831096" w14:paraId="212A5E0A" w14:textId="77777777" w:rsidTr="00905E59">
        <w:trPr>
          <w:trHeight w:val="255"/>
        </w:trPr>
        <w:tc>
          <w:tcPr>
            <w:tcW w:w="3119" w:type="dxa"/>
            <w:vAlign w:val="center"/>
          </w:tcPr>
          <w:p w14:paraId="69A39B56" w14:textId="72B438F2" w:rsidR="00B31DB8" w:rsidRPr="00831096" w:rsidRDefault="0046012B">
            <w:pPr>
              <w:rPr>
                <w:sz w:val="20"/>
                <w:szCs w:val="20"/>
                <w:lang w:val="tr-TR"/>
              </w:rPr>
            </w:pPr>
            <w:r w:rsidRPr="00831096">
              <w:rPr>
                <w:sz w:val="20"/>
                <w:szCs w:val="20"/>
                <w:lang w:val="tr-TR"/>
              </w:rPr>
              <w:t>WLTP k</w:t>
            </w:r>
            <w:r w:rsidR="00A468CF" w:rsidRPr="00831096">
              <w:rPr>
                <w:sz w:val="20"/>
                <w:szCs w:val="20"/>
                <w:lang w:val="tr-TR"/>
              </w:rPr>
              <w:t xml:space="preserve">arma </w:t>
            </w:r>
            <w:r w:rsidR="00B31DB8" w:rsidRPr="00831096">
              <w:rPr>
                <w:sz w:val="20"/>
                <w:szCs w:val="20"/>
                <w:lang w:val="tr-TR"/>
              </w:rPr>
              <w:t>CO</w:t>
            </w:r>
            <w:r w:rsidR="00B31DB8" w:rsidRPr="00831096">
              <w:rPr>
                <w:sz w:val="20"/>
                <w:szCs w:val="20"/>
                <w:vertAlign w:val="subscript"/>
                <w:lang w:val="tr-TR"/>
              </w:rPr>
              <w:t>2</w:t>
            </w:r>
            <w:r w:rsidR="00B31DB8" w:rsidRPr="00831096">
              <w:rPr>
                <w:sz w:val="20"/>
                <w:szCs w:val="20"/>
                <w:lang w:val="tr-TR"/>
              </w:rPr>
              <w:t xml:space="preserve"> emis</w:t>
            </w:r>
            <w:r w:rsidR="00A468CF" w:rsidRPr="00831096">
              <w:rPr>
                <w:sz w:val="20"/>
                <w:szCs w:val="20"/>
                <w:lang w:val="tr-TR"/>
              </w:rPr>
              <w:t>yonları</w:t>
            </w:r>
            <w:r w:rsidR="00905E59" w:rsidRPr="00831096">
              <w:rPr>
                <w:rStyle w:val="DipnotBavurusu"/>
                <w:sz w:val="20"/>
                <w:szCs w:val="20"/>
                <w:lang w:val="tr-TR"/>
              </w:rPr>
              <w:footnoteReference w:id="29"/>
            </w:r>
          </w:p>
        </w:tc>
        <w:tc>
          <w:tcPr>
            <w:tcW w:w="1134" w:type="dxa"/>
            <w:vAlign w:val="center"/>
          </w:tcPr>
          <w:p w14:paraId="448B2D33" w14:textId="77777777" w:rsidR="00B31DB8" w:rsidRPr="00831096" w:rsidRDefault="00B31DB8">
            <w:pPr>
              <w:jc w:val="right"/>
              <w:rPr>
                <w:sz w:val="20"/>
                <w:szCs w:val="20"/>
                <w:lang w:val="tr-TR"/>
              </w:rPr>
            </w:pPr>
            <w:r w:rsidRPr="00831096">
              <w:rPr>
                <w:sz w:val="20"/>
                <w:szCs w:val="20"/>
                <w:lang w:val="tr-TR"/>
              </w:rPr>
              <w:t>g/km</w:t>
            </w:r>
          </w:p>
        </w:tc>
        <w:tc>
          <w:tcPr>
            <w:tcW w:w="4961" w:type="dxa"/>
            <w:vAlign w:val="center"/>
          </w:tcPr>
          <w:p w14:paraId="2A51DA24" w14:textId="77777777" w:rsidR="00B31DB8" w:rsidRPr="00831096" w:rsidRDefault="00B31DB8">
            <w:pPr>
              <w:jc w:val="center"/>
              <w:rPr>
                <w:sz w:val="20"/>
                <w:szCs w:val="20"/>
                <w:lang w:val="tr-TR"/>
              </w:rPr>
            </w:pPr>
            <w:r w:rsidRPr="00831096">
              <w:rPr>
                <w:sz w:val="20"/>
                <w:szCs w:val="20"/>
                <w:lang w:val="tr-TR"/>
              </w:rPr>
              <w:t>0</w:t>
            </w:r>
          </w:p>
        </w:tc>
      </w:tr>
      <w:tr w:rsidR="00B31DB8" w:rsidRPr="00831096" w14:paraId="5BF7EA83" w14:textId="77777777" w:rsidTr="00905E59">
        <w:trPr>
          <w:trHeight w:val="255"/>
        </w:trPr>
        <w:tc>
          <w:tcPr>
            <w:tcW w:w="3119" w:type="dxa"/>
            <w:vAlign w:val="center"/>
          </w:tcPr>
          <w:p w14:paraId="716659A1" w14:textId="0F4858D0" w:rsidR="00B31DB8" w:rsidRPr="00831096" w:rsidRDefault="00A468CF">
            <w:pPr>
              <w:rPr>
                <w:sz w:val="20"/>
                <w:szCs w:val="20"/>
                <w:lang w:val="tr-TR"/>
              </w:rPr>
            </w:pPr>
            <w:r w:rsidRPr="00831096">
              <w:rPr>
                <w:sz w:val="20"/>
                <w:szCs w:val="20"/>
                <w:lang w:val="tr-TR"/>
              </w:rPr>
              <w:t>Menzil</w:t>
            </w:r>
            <w:r w:rsidR="006857E3" w:rsidRPr="00831096">
              <w:rPr>
                <w:sz w:val="20"/>
                <w:szCs w:val="20"/>
                <w:lang w:val="tr-TR"/>
              </w:rPr>
              <w:t xml:space="preserve"> (WLTP</w:t>
            </w:r>
            <w:r w:rsidRPr="00831096">
              <w:rPr>
                <w:sz w:val="20"/>
                <w:szCs w:val="20"/>
                <w:lang w:val="tr-TR"/>
              </w:rPr>
              <w:t>)</w:t>
            </w:r>
            <w:r w:rsidR="00905E59" w:rsidRPr="00831096">
              <w:rPr>
                <w:rStyle w:val="DipnotBavurusu"/>
                <w:sz w:val="20"/>
                <w:szCs w:val="20"/>
                <w:lang w:val="tr-TR"/>
              </w:rPr>
              <w:t xml:space="preserve"> </w:t>
            </w:r>
            <w:r w:rsidR="00905E59" w:rsidRPr="00831096">
              <w:rPr>
                <w:rStyle w:val="DipnotBavurusu"/>
                <w:sz w:val="20"/>
                <w:szCs w:val="20"/>
                <w:lang w:val="tr-TR"/>
              </w:rPr>
              <w:footnoteReference w:id="30"/>
            </w:r>
            <w:r w:rsidR="00B31DB8" w:rsidRPr="00831096">
              <w:rPr>
                <w:sz w:val="20"/>
                <w:szCs w:val="20"/>
                <w:lang w:val="tr-TR"/>
              </w:rPr>
              <w:fldChar w:fldCharType="begin"/>
            </w:r>
            <w:r w:rsidR="00B31DB8" w:rsidRPr="00831096">
              <w:rPr>
                <w:sz w:val="20"/>
                <w:szCs w:val="20"/>
                <w:lang w:val="tr-TR"/>
              </w:rPr>
              <w:instrText xml:space="preserve"> NOTEREF _Ref162351825 \f \h </w:instrText>
            </w:r>
            <w:r w:rsidR="001E2BCC" w:rsidRPr="00831096">
              <w:rPr>
                <w:sz w:val="20"/>
                <w:szCs w:val="20"/>
                <w:lang w:val="tr-TR"/>
              </w:rPr>
              <w:instrText xml:space="preserve"> \* MERGEFORMAT </w:instrText>
            </w:r>
            <w:r w:rsidR="00B31DB8" w:rsidRPr="00831096">
              <w:rPr>
                <w:sz w:val="20"/>
                <w:szCs w:val="20"/>
                <w:lang w:val="tr-TR"/>
              </w:rPr>
            </w:r>
            <w:r w:rsidR="00B31DB8" w:rsidRPr="00831096">
              <w:rPr>
                <w:sz w:val="20"/>
                <w:szCs w:val="20"/>
                <w:lang w:val="tr-TR"/>
              </w:rPr>
              <w:fldChar w:fldCharType="separate"/>
            </w:r>
            <w:r w:rsidR="00B31DB8" w:rsidRPr="00831096">
              <w:rPr>
                <w:sz w:val="20"/>
                <w:szCs w:val="20"/>
                <w:lang w:val="tr-TR"/>
              </w:rPr>
              <w:fldChar w:fldCharType="end"/>
            </w:r>
          </w:p>
        </w:tc>
        <w:tc>
          <w:tcPr>
            <w:tcW w:w="1134" w:type="dxa"/>
            <w:vAlign w:val="center"/>
          </w:tcPr>
          <w:p w14:paraId="7E8977EF" w14:textId="77777777" w:rsidR="00B31DB8" w:rsidRPr="00831096" w:rsidRDefault="00B31DB8">
            <w:pPr>
              <w:jc w:val="right"/>
              <w:rPr>
                <w:sz w:val="20"/>
                <w:szCs w:val="20"/>
                <w:lang w:val="tr-TR"/>
              </w:rPr>
            </w:pPr>
            <w:r w:rsidRPr="00831096">
              <w:rPr>
                <w:sz w:val="20"/>
                <w:szCs w:val="20"/>
                <w:lang w:val="tr-TR"/>
              </w:rPr>
              <w:t>km</w:t>
            </w:r>
          </w:p>
        </w:tc>
        <w:tc>
          <w:tcPr>
            <w:tcW w:w="4961" w:type="dxa"/>
            <w:vAlign w:val="center"/>
          </w:tcPr>
          <w:p w14:paraId="7ACB152A" w14:textId="6F2F3172" w:rsidR="00B31DB8" w:rsidRPr="00831096" w:rsidRDefault="008E4B03">
            <w:pPr>
              <w:jc w:val="center"/>
              <w:rPr>
                <w:sz w:val="20"/>
                <w:szCs w:val="20"/>
                <w:lang w:val="tr-TR"/>
              </w:rPr>
            </w:pPr>
            <w:r w:rsidRPr="00831096">
              <w:rPr>
                <w:sz w:val="20"/>
                <w:szCs w:val="20"/>
                <w:lang w:val="tr-TR"/>
              </w:rPr>
              <w:t>694-792</w:t>
            </w:r>
          </w:p>
        </w:tc>
      </w:tr>
      <w:tr w:rsidR="00B31DB8" w:rsidRPr="00831096" w14:paraId="269645A5" w14:textId="77777777" w:rsidTr="00905E59">
        <w:trPr>
          <w:trHeight w:val="255"/>
        </w:trPr>
        <w:tc>
          <w:tcPr>
            <w:tcW w:w="3119" w:type="dxa"/>
            <w:vAlign w:val="center"/>
          </w:tcPr>
          <w:p w14:paraId="50EC7FFA" w14:textId="552F233B" w:rsidR="00B31DB8" w:rsidRPr="00831096" w:rsidRDefault="00B31DB8">
            <w:pPr>
              <w:rPr>
                <w:sz w:val="20"/>
                <w:szCs w:val="20"/>
                <w:lang w:val="tr-TR"/>
              </w:rPr>
            </w:pPr>
            <w:r w:rsidRPr="00831096">
              <w:rPr>
                <w:sz w:val="20"/>
                <w:szCs w:val="20"/>
                <w:lang w:val="tr-TR"/>
              </w:rPr>
              <w:t>CO</w:t>
            </w:r>
            <w:r w:rsidRPr="00831096">
              <w:rPr>
                <w:sz w:val="20"/>
                <w:szCs w:val="20"/>
                <w:vertAlign w:val="subscript"/>
                <w:lang w:val="tr-TR"/>
              </w:rPr>
              <w:t>2</w:t>
            </w:r>
            <w:r w:rsidRPr="00831096">
              <w:rPr>
                <w:sz w:val="20"/>
                <w:szCs w:val="20"/>
                <w:lang w:val="tr-TR"/>
              </w:rPr>
              <w:t xml:space="preserve"> </w:t>
            </w:r>
            <w:r w:rsidR="00A468CF" w:rsidRPr="00831096">
              <w:rPr>
                <w:sz w:val="20"/>
                <w:szCs w:val="20"/>
                <w:lang w:val="tr-TR"/>
              </w:rPr>
              <w:t>sınıfı</w:t>
            </w:r>
          </w:p>
        </w:tc>
        <w:tc>
          <w:tcPr>
            <w:tcW w:w="1134" w:type="dxa"/>
            <w:vAlign w:val="center"/>
          </w:tcPr>
          <w:p w14:paraId="1BF6723D" w14:textId="77777777" w:rsidR="00B31DB8" w:rsidRPr="00831096" w:rsidRDefault="00B31DB8">
            <w:pPr>
              <w:jc w:val="right"/>
              <w:rPr>
                <w:sz w:val="20"/>
                <w:szCs w:val="20"/>
                <w:lang w:val="tr-TR"/>
              </w:rPr>
            </w:pPr>
          </w:p>
        </w:tc>
        <w:tc>
          <w:tcPr>
            <w:tcW w:w="4961" w:type="dxa"/>
            <w:vAlign w:val="center"/>
          </w:tcPr>
          <w:p w14:paraId="58894E86" w14:textId="77777777" w:rsidR="00B31DB8" w:rsidRPr="00831096" w:rsidRDefault="00B31DB8">
            <w:pPr>
              <w:jc w:val="center"/>
              <w:rPr>
                <w:sz w:val="20"/>
                <w:szCs w:val="20"/>
                <w:lang w:val="tr-TR"/>
              </w:rPr>
            </w:pPr>
            <w:r w:rsidRPr="00831096">
              <w:rPr>
                <w:sz w:val="20"/>
                <w:szCs w:val="20"/>
                <w:lang w:val="tr-TR"/>
              </w:rPr>
              <w:t>A</w:t>
            </w:r>
          </w:p>
        </w:tc>
      </w:tr>
    </w:tbl>
    <w:p w14:paraId="58D7E42D" w14:textId="77777777" w:rsidR="007456D2" w:rsidRPr="00831096" w:rsidRDefault="007456D2" w:rsidP="002125C3">
      <w:pPr>
        <w:pStyle w:val="02Flietextbold"/>
        <w:spacing w:after="240"/>
        <w:contextualSpacing/>
        <w:jc w:val="center"/>
        <w:rPr>
          <w:rStyle w:val="08Baureihenbezeichnung"/>
          <w:lang w:val="tr-TR"/>
        </w:rPr>
      </w:pPr>
    </w:p>
    <w:p w14:paraId="2C917B5B" w14:textId="33EE73EE" w:rsidR="002125C3" w:rsidRPr="00831096" w:rsidRDefault="007456D2" w:rsidP="007456D2">
      <w:pPr>
        <w:spacing w:after="160" w:line="259" w:lineRule="auto"/>
        <w:jc w:val="center"/>
        <w:rPr>
          <w:rStyle w:val="08Baureihenbezeichnung"/>
          <w:lang w:val="tr-TR"/>
        </w:rPr>
      </w:pPr>
      <w:r w:rsidRPr="00831096">
        <w:rPr>
          <w:rStyle w:val="08Baureihenbezeichnung"/>
          <w:lang w:val="tr-TR"/>
        </w:rPr>
        <w:br w:type="page"/>
      </w:r>
      <w:r w:rsidR="000E249D" w:rsidRPr="00831096">
        <w:rPr>
          <w:rStyle w:val="08Baureihenbezeichnung"/>
          <w:lang w:val="tr-TR"/>
        </w:rPr>
        <w:lastRenderedPageBreak/>
        <w:t xml:space="preserve">EQ Teknolojili </w:t>
      </w:r>
      <w:r w:rsidR="002125C3" w:rsidRPr="00831096">
        <w:rPr>
          <w:rStyle w:val="08Baureihenbezeichnung"/>
          <w:lang w:val="tr-TR"/>
        </w:rPr>
        <w:t xml:space="preserve">Mercedes-Benz CLA 350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992"/>
        <w:gridCol w:w="5103"/>
      </w:tblGrid>
      <w:tr w:rsidR="0046012B" w:rsidRPr="00831096" w14:paraId="5FE1BB1A" w14:textId="77777777" w:rsidTr="00833FBF">
        <w:trPr>
          <w:trHeight w:val="255"/>
        </w:trPr>
        <w:tc>
          <w:tcPr>
            <w:tcW w:w="9351" w:type="dxa"/>
            <w:gridSpan w:val="3"/>
            <w:vAlign w:val="center"/>
          </w:tcPr>
          <w:p w14:paraId="1E3E8785" w14:textId="77777777" w:rsidR="0046012B" w:rsidRPr="00831096" w:rsidRDefault="0046012B" w:rsidP="00833FBF">
            <w:pPr>
              <w:pStyle w:val="07Zwischenberschrift"/>
              <w:rPr>
                <w:sz w:val="20"/>
                <w:szCs w:val="20"/>
                <w:lang w:val="tr-TR"/>
              </w:rPr>
            </w:pPr>
            <w:r w:rsidRPr="00831096">
              <w:rPr>
                <w:sz w:val="20"/>
                <w:szCs w:val="20"/>
                <w:lang w:val="tr-TR"/>
              </w:rPr>
              <w:t>Çekiş sistemi ve batarya</w:t>
            </w:r>
          </w:p>
        </w:tc>
      </w:tr>
      <w:tr w:rsidR="0046012B" w:rsidRPr="00831096" w14:paraId="2CF8BCE8" w14:textId="77777777" w:rsidTr="00833FBF">
        <w:trPr>
          <w:trHeight w:val="255"/>
        </w:trPr>
        <w:tc>
          <w:tcPr>
            <w:tcW w:w="3256" w:type="dxa"/>
            <w:vAlign w:val="center"/>
          </w:tcPr>
          <w:p w14:paraId="71D3C0B7" w14:textId="77777777" w:rsidR="0046012B" w:rsidRPr="00831096" w:rsidRDefault="0046012B" w:rsidP="00833FBF">
            <w:pPr>
              <w:rPr>
                <w:sz w:val="20"/>
                <w:szCs w:val="20"/>
                <w:lang w:val="tr-TR"/>
              </w:rPr>
            </w:pPr>
            <w:r w:rsidRPr="00831096">
              <w:rPr>
                <w:sz w:val="20"/>
                <w:szCs w:val="20"/>
                <w:lang w:val="tr-TR"/>
              </w:rPr>
              <w:t>Çekiş</w:t>
            </w:r>
          </w:p>
        </w:tc>
        <w:tc>
          <w:tcPr>
            <w:tcW w:w="992" w:type="dxa"/>
          </w:tcPr>
          <w:p w14:paraId="63951860" w14:textId="77777777" w:rsidR="0046012B" w:rsidRPr="00831096" w:rsidRDefault="0046012B" w:rsidP="00833FBF">
            <w:pPr>
              <w:jc w:val="center"/>
              <w:rPr>
                <w:sz w:val="20"/>
                <w:szCs w:val="20"/>
                <w:lang w:val="tr-TR"/>
              </w:rPr>
            </w:pPr>
          </w:p>
        </w:tc>
        <w:tc>
          <w:tcPr>
            <w:tcW w:w="5103" w:type="dxa"/>
            <w:vAlign w:val="center"/>
          </w:tcPr>
          <w:p w14:paraId="69D50A4B" w14:textId="77777777" w:rsidR="0046012B" w:rsidRPr="00831096" w:rsidRDefault="0046012B" w:rsidP="00833FBF">
            <w:pPr>
              <w:jc w:val="center"/>
              <w:rPr>
                <w:sz w:val="20"/>
                <w:szCs w:val="20"/>
                <w:lang w:val="tr-TR"/>
              </w:rPr>
            </w:pPr>
            <w:r w:rsidRPr="00831096">
              <w:rPr>
                <w:sz w:val="20"/>
                <w:szCs w:val="20"/>
                <w:lang w:val="tr-TR"/>
              </w:rPr>
              <w:t>Dört tekerden çekiş</w:t>
            </w:r>
          </w:p>
        </w:tc>
      </w:tr>
      <w:tr w:rsidR="0046012B" w:rsidRPr="00B24A1A" w14:paraId="79A62B79" w14:textId="77777777" w:rsidTr="00833FBF">
        <w:trPr>
          <w:trHeight w:val="255"/>
        </w:trPr>
        <w:tc>
          <w:tcPr>
            <w:tcW w:w="3256" w:type="dxa"/>
            <w:vAlign w:val="center"/>
          </w:tcPr>
          <w:p w14:paraId="5D73EC11" w14:textId="77777777" w:rsidR="0046012B" w:rsidRPr="00831096" w:rsidRDefault="0046012B" w:rsidP="00833FBF">
            <w:pPr>
              <w:rPr>
                <w:sz w:val="20"/>
                <w:szCs w:val="20"/>
                <w:lang w:val="tr-TR"/>
              </w:rPr>
            </w:pPr>
            <w:r w:rsidRPr="00831096">
              <w:rPr>
                <w:sz w:val="20"/>
                <w:szCs w:val="20"/>
                <w:lang w:val="tr-TR"/>
              </w:rPr>
              <w:t>E-motor</w:t>
            </w:r>
          </w:p>
        </w:tc>
        <w:tc>
          <w:tcPr>
            <w:tcW w:w="992" w:type="dxa"/>
            <w:vAlign w:val="center"/>
          </w:tcPr>
          <w:p w14:paraId="43343592" w14:textId="77777777" w:rsidR="0046012B" w:rsidRPr="00831096" w:rsidRDefault="0046012B" w:rsidP="00833FBF">
            <w:pPr>
              <w:jc w:val="right"/>
              <w:rPr>
                <w:sz w:val="20"/>
                <w:szCs w:val="20"/>
                <w:lang w:val="tr-TR"/>
              </w:rPr>
            </w:pPr>
            <w:r w:rsidRPr="00831096">
              <w:rPr>
                <w:sz w:val="20"/>
                <w:szCs w:val="20"/>
                <w:lang w:val="tr-TR"/>
              </w:rPr>
              <w:t>Tür</w:t>
            </w:r>
          </w:p>
        </w:tc>
        <w:tc>
          <w:tcPr>
            <w:tcW w:w="5103" w:type="dxa"/>
            <w:vAlign w:val="center"/>
          </w:tcPr>
          <w:p w14:paraId="44F8035F" w14:textId="77777777" w:rsidR="0046012B" w:rsidRPr="00831096" w:rsidRDefault="0046012B" w:rsidP="00833FBF">
            <w:pPr>
              <w:jc w:val="center"/>
              <w:rPr>
                <w:sz w:val="20"/>
                <w:szCs w:val="20"/>
                <w:lang w:val="tr-TR"/>
              </w:rPr>
            </w:pPr>
            <w:r w:rsidRPr="00831096">
              <w:rPr>
                <w:sz w:val="20"/>
                <w:szCs w:val="20"/>
                <w:lang w:val="tr-TR"/>
              </w:rPr>
              <w:t>Sürekli uyarımlı senkron makine (iki hızlı)</w:t>
            </w:r>
          </w:p>
        </w:tc>
      </w:tr>
      <w:tr w:rsidR="0046012B" w:rsidRPr="00831096" w14:paraId="5E12CCB6" w14:textId="77777777" w:rsidTr="00833FBF">
        <w:trPr>
          <w:trHeight w:val="255"/>
        </w:trPr>
        <w:tc>
          <w:tcPr>
            <w:tcW w:w="3256" w:type="dxa"/>
            <w:vAlign w:val="center"/>
          </w:tcPr>
          <w:p w14:paraId="76DECA99" w14:textId="77777777" w:rsidR="0046012B" w:rsidRPr="00831096" w:rsidRDefault="0046012B" w:rsidP="00833FBF">
            <w:pPr>
              <w:rPr>
                <w:sz w:val="20"/>
                <w:szCs w:val="20"/>
                <w:lang w:val="tr-TR"/>
              </w:rPr>
            </w:pPr>
            <w:r w:rsidRPr="00831096">
              <w:rPr>
                <w:sz w:val="20"/>
                <w:szCs w:val="20"/>
                <w:lang w:val="tr-TR"/>
              </w:rPr>
              <w:t>Çıkış (En fazla)</w:t>
            </w:r>
          </w:p>
        </w:tc>
        <w:tc>
          <w:tcPr>
            <w:tcW w:w="992" w:type="dxa"/>
            <w:vAlign w:val="center"/>
          </w:tcPr>
          <w:p w14:paraId="5C0F4358" w14:textId="0AAE5765" w:rsidR="0046012B" w:rsidRPr="00831096" w:rsidRDefault="0046012B" w:rsidP="00833FBF">
            <w:pPr>
              <w:jc w:val="right"/>
              <w:rPr>
                <w:sz w:val="20"/>
                <w:szCs w:val="20"/>
                <w:lang w:val="tr-TR"/>
              </w:rPr>
            </w:pPr>
            <w:r w:rsidRPr="00831096">
              <w:rPr>
                <w:sz w:val="20"/>
                <w:szCs w:val="20"/>
                <w:lang w:val="tr-TR"/>
              </w:rPr>
              <w:t>kW</w:t>
            </w:r>
            <w:r w:rsidR="00971F62" w:rsidRPr="00831096">
              <w:rPr>
                <w:sz w:val="20"/>
                <w:szCs w:val="20"/>
                <w:lang w:val="tr-TR"/>
              </w:rPr>
              <w:t>/BG</w:t>
            </w:r>
          </w:p>
        </w:tc>
        <w:tc>
          <w:tcPr>
            <w:tcW w:w="5103" w:type="dxa"/>
            <w:vAlign w:val="center"/>
          </w:tcPr>
          <w:p w14:paraId="5097793C" w14:textId="7B57C3B5" w:rsidR="0046012B" w:rsidRPr="00831096" w:rsidRDefault="0046012B" w:rsidP="00833FBF">
            <w:pPr>
              <w:jc w:val="center"/>
              <w:rPr>
                <w:sz w:val="20"/>
                <w:szCs w:val="20"/>
                <w:lang w:val="tr-TR"/>
              </w:rPr>
            </w:pPr>
            <w:r w:rsidRPr="00831096">
              <w:rPr>
                <w:sz w:val="20"/>
                <w:szCs w:val="20"/>
                <w:lang w:val="tr-TR"/>
              </w:rPr>
              <w:t>260</w:t>
            </w:r>
            <w:r w:rsidR="00971F62" w:rsidRPr="00831096">
              <w:rPr>
                <w:sz w:val="20"/>
                <w:szCs w:val="20"/>
                <w:lang w:val="tr-TR"/>
              </w:rPr>
              <w:t xml:space="preserve"> kW/ 354 BG</w:t>
            </w:r>
          </w:p>
        </w:tc>
      </w:tr>
      <w:tr w:rsidR="0046012B" w:rsidRPr="00831096" w14:paraId="3283CC24" w14:textId="77777777" w:rsidTr="00833FBF">
        <w:trPr>
          <w:trHeight w:val="255"/>
        </w:trPr>
        <w:tc>
          <w:tcPr>
            <w:tcW w:w="3256" w:type="dxa"/>
            <w:vAlign w:val="center"/>
          </w:tcPr>
          <w:p w14:paraId="12443AC3" w14:textId="77777777" w:rsidR="0046012B" w:rsidRPr="00831096" w:rsidRDefault="0046012B" w:rsidP="00833FBF">
            <w:pPr>
              <w:rPr>
                <w:sz w:val="20"/>
                <w:szCs w:val="20"/>
                <w:lang w:val="tr-TR"/>
              </w:rPr>
            </w:pPr>
            <w:r w:rsidRPr="00831096">
              <w:rPr>
                <w:sz w:val="20"/>
                <w:szCs w:val="20"/>
                <w:lang w:val="tr-TR"/>
              </w:rPr>
              <w:t>Tork (En fazla)</w:t>
            </w:r>
          </w:p>
        </w:tc>
        <w:tc>
          <w:tcPr>
            <w:tcW w:w="992" w:type="dxa"/>
            <w:vAlign w:val="center"/>
          </w:tcPr>
          <w:p w14:paraId="5E8EF9BE" w14:textId="77777777" w:rsidR="0046012B" w:rsidRPr="00831096" w:rsidRDefault="0046012B" w:rsidP="00833FBF">
            <w:pPr>
              <w:jc w:val="right"/>
              <w:rPr>
                <w:sz w:val="20"/>
                <w:szCs w:val="20"/>
                <w:lang w:val="tr-TR"/>
              </w:rPr>
            </w:pPr>
            <w:r w:rsidRPr="00831096">
              <w:rPr>
                <w:sz w:val="20"/>
                <w:szCs w:val="20"/>
                <w:lang w:val="tr-TR"/>
              </w:rPr>
              <w:t>Nm</w:t>
            </w:r>
          </w:p>
        </w:tc>
        <w:tc>
          <w:tcPr>
            <w:tcW w:w="5103" w:type="dxa"/>
            <w:vAlign w:val="center"/>
          </w:tcPr>
          <w:p w14:paraId="2E0FE2FD" w14:textId="77777777" w:rsidR="0046012B" w:rsidRPr="00831096" w:rsidRDefault="0046012B" w:rsidP="00833FBF">
            <w:pPr>
              <w:jc w:val="center"/>
              <w:rPr>
                <w:sz w:val="20"/>
                <w:szCs w:val="20"/>
                <w:lang w:val="tr-TR"/>
              </w:rPr>
            </w:pPr>
            <w:r w:rsidRPr="00831096">
              <w:rPr>
                <w:sz w:val="20"/>
                <w:szCs w:val="20"/>
                <w:lang w:val="tr-TR"/>
              </w:rPr>
              <w:t>515</w:t>
            </w:r>
          </w:p>
        </w:tc>
      </w:tr>
      <w:tr w:rsidR="0046012B" w:rsidRPr="00831096" w14:paraId="6E8EE4BB" w14:textId="77777777" w:rsidTr="00833FBF">
        <w:trPr>
          <w:trHeight w:val="255"/>
        </w:trPr>
        <w:tc>
          <w:tcPr>
            <w:tcW w:w="3256" w:type="dxa"/>
            <w:vAlign w:val="center"/>
          </w:tcPr>
          <w:p w14:paraId="053B5ED1" w14:textId="77777777" w:rsidR="0046012B" w:rsidRPr="00831096" w:rsidRDefault="0046012B" w:rsidP="00833FBF">
            <w:pPr>
              <w:rPr>
                <w:sz w:val="20"/>
                <w:szCs w:val="20"/>
                <w:lang w:val="tr-TR"/>
              </w:rPr>
            </w:pPr>
            <w:r w:rsidRPr="00831096">
              <w:rPr>
                <w:sz w:val="20"/>
                <w:szCs w:val="20"/>
                <w:lang w:val="tr-TR"/>
              </w:rPr>
              <w:t>Batarya türü</w:t>
            </w:r>
          </w:p>
        </w:tc>
        <w:tc>
          <w:tcPr>
            <w:tcW w:w="992" w:type="dxa"/>
            <w:vAlign w:val="center"/>
          </w:tcPr>
          <w:p w14:paraId="51B13451" w14:textId="77777777" w:rsidR="0046012B" w:rsidRPr="00831096" w:rsidRDefault="0046012B" w:rsidP="00833FBF">
            <w:pPr>
              <w:jc w:val="right"/>
              <w:rPr>
                <w:sz w:val="20"/>
                <w:szCs w:val="20"/>
                <w:lang w:val="tr-TR"/>
              </w:rPr>
            </w:pPr>
          </w:p>
        </w:tc>
        <w:tc>
          <w:tcPr>
            <w:tcW w:w="5103" w:type="dxa"/>
            <w:vAlign w:val="center"/>
          </w:tcPr>
          <w:p w14:paraId="1630F0B4" w14:textId="77777777" w:rsidR="0046012B" w:rsidRPr="00831096" w:rsidRDefault="0046012B" w:rsidP="00833FBF">
            <w:pPr>
              <w:jc w:val="center"/>
              <w:rPr>
                <w:sz w:val="20"/>
                <w:szCs w:val="20"/>
                <w:lang w:val="tr-TR"/>
              </w:rPr>
            </w:pPr>
            <w:r w:rsidRPr="00831096">
              <w:rPr>
                <w:sz w:val="20"/>
                <w:szCs w:val="20"/>
                <w:lang w:val="tr-TR"/>
              </w:rPr>
              <w:t>Lityum-iyon</w:t>
            </w:r>
          </w:p>
        </w:tc>
      </w:tr>
      <w:tr w:rsidR="0046012B" w:rsidRPr="00831096" w14:paraId="5ED59185" w14:textId="77777777" w:rsidTr="00833FBF">
        <w:trPr>
          <w:trHeight w:val="255"/>
        </w:trPr>
        <w:tc>
          <w:tcPr>
            <w:tcW w:w="3256" w:type="dxa"/>
          </w:tcPr>
          <w:p w14:paraId="7AE9D4BD" w14:textId="77777777" w:rsidR="0046012B" w:rsidRPr="00831096" w:rsidRDefault="0046012B" w:rsidP="00833FBF">
            <w:pPr>
              <w:rPr>
                <w:sz w:val="20"/>
                <w:szCs w:val="20"/>
                <w:lang w:val="tr-TR"/>
              </w:rPr>
            </w:pPr>
            <w:r w:rsidRPr="00831096">
              <w:rPr>
                <w:lang w:val="tr-TR"/>
              </w:rPr>
              <w:t>Maks. AC şarj kapasitesi</w:t>
            </w:r>
          </w:p>
        </w:tc>
        <w:tc>
          <w:tcPr>
            <w:tcW w:w="992" w:type="dxa"/>
            <w:vAlign w:val="center"/>
          </w:tcPr>
          <w:p w14:paraId="77934BC5" w14:textId="77777777" w:rsidR="0046012B" w:rsidRPr="00831096" w:rsidRDefault="0046012B" w:rsidP="00833FBF">
            <w:pPr>
              <w:jc w:val="right"/>
              <w:rPr>
                <w:sz w:val="20"/>
                <w:szCs w:val="20"/>
                <w:lang w:val="tr-TR"/>
              </w:rPr>
            </w:pPr>
            <w:r w:rsidRPr="00831096">
              <w:rPr>
                <w:sz w:val="20"/>
                <w:szCs w:val="20"/>
                <w:lang w:val="tr-TR"/>
              </w:rPr>
              <w:t>kW</w:t>
            </w:r>
          </w:p>
        </w:tc>
        <w:tc>
          <w:tcPr>
            <w:tcW w:w="5103" w:type="dxa"/>
            <w:vAlign w:val="center"/>
          </w:tcPr>
          <w:p w14:paraId="68CEC12C" w14:textId="77777777" w:rsidR="0046012B" w:rsidRPr="00831096" w:rsidRDefault="0046012B" w:rsidP="00833FBF">
            <w:pPr>
              <w:jc w:val="center"/>
              <w:rPr>
                <w:sz w:val="20"/>
                <w:szCs w:val="20"/>
                <w:lang w:val="tr-TR"/>
              </w:rPr>
            </w:pPr>
            <w:r w:rsidRPr="00831096">
              <w:rPr>
                <w:sz w:val="20"/>
                <w:szCs w:val="20"/>
                <w:lang w:val="tr-TR"/>
              </w:rPr>
              <w:t>11</w:t>
            </w:r>
          </w:p>
        </w:tc>
      </w:tr>
      <w:tr w:rsidR="0046012B" w:rsidRPr="00831096" w14:paraId="73A3173E" w14:textId="77777777" w:rsidTr="00833FBF">
        <w:trPr>
          <w:trHeight w:val="255"/>
        </w:trPr>
        <w:tc>
          <w:tcPr>
            <w:tcW w:w="3256" w:type="dxa"/>
          </w:tcPr>
          <w:p w14:paraId="423C81AB" w14:textId="2CC3A4EF" w:rsidR="0046012B" w:rsidRPr="00831096" w:rsidRDefault="0046012B" w:rsidP="00833FBF">
            <w:pPr>
              <w:rPr>
                <w:sz w:val="20"/>
                <w:szCs w:val="20"/>
                <w:lang w:val="tr-TR"/>
              </w:rPr>
            </w:pPr>
            <w:r w:rsidRPr="00831096">
              <w:rPr>
                <w:lang w:val="tr-TR"/>
              </w:rPr>
              <w:t>AC şarj süresi</w:t>
            </w:r>
            <w:r w:rsidRPr="00831096">
              <w:rPr>
                <w:rStyle w:val="DipnotBavurusu"/>
                <w:lang w:val="tr-TR"/>
              </w:rPr>
              <w:footnoteReference w:id="31"/>
            </w:r>
            <w:r w:rsidRPr="00831096">
              <w:rPr>
                <w:lang w:val="tr-TR"/>
              </w:rPr>
              <w:t>, üç fazlı (11 kW)</w:t>
            </w:r>
          </w:p>
        </w:tc>
        <w:tc>
          <w:tcPr>
            <w:tcW w:w="992" w:type="dxa"/>
            <w:vAlign w:val="center"/>
          </w:tcPr>
          <w:p w14:paraId="26475B9C" w14:textId="77777777" w:rsidR="0046012B" w:rsidRPr="00831096" w:rsidRDefault="0046012B" w:rsidP="00833FBF">
            <w:pPr>
              <w:jc w:val="right"/>
              <w:rPr>
                <w:sz w:val="20"/>
                <w:szCs w:val="20"/>
                <w:lang w:val="tr-TR"/>
              </w:rPr>
            </w:pPr>
            <w:r w:rsidRPr="00831096">
              <w:rPr>
                <w:sz w:val="20"/>
                <w:szCs w:val="20"/>
                <w:lang w:val="tr-TR"/>
              </w:rPr>
              <w:t>saat</w:t>
            </w:r>
          </w:p>
        </w:tc>
        <w:tc>
          <w:tcPr>
            <w:tcW w:w="5103" w:type="dxa"/>
            <w:vAlign w:val="center"/>
          </w:tcPr>
          <w:p w14:paraId="1A922506" w14:textId="03048816" w:rsidR="0046012B" w:rsidRPr="00831096" w:rsidRDefault="0046012B" w:rsidP="00833FBF">
            <w:pPr>
              <w:jc w:val="center"/>
              <w:rPr>
                <w:sz w:val="20"/>
                <w:szCs w:val="20"/>
                <w:lang w:val="tr-TR"/>
              </w:rPr>
            </w:pPr>
            <w:r w:rsidRPr="00831096">
              <w:rPr>
                <w:sz w:val="20"/>
                <w:szCs w:val="20"/>
                <w:lang w:val="tr-TR"/>
              </w:rPr>
              <w:t>9</w:t>
            </w:r>
          </w:p>
        </w:tc>
      </w:tr>
      <w:tr w:rsidR="0046012B" w:rsidRPr="00831096" w14:paraId="40D3C3A0" w14:textId="77777777" w:rsidTr="00833FBF">
        <w:trPr>
          <w:trHeight w:val="255"/>
        </w:trPr>
        <w:tc>
          <w:tcPr>
            <w:tcW w:w="3256" w:type="dxa"/>
          </w:tcPr>
          <w:p w14:paraId="52BF8AFA" w14:textId="77777777" w:rsidR="0046012B" w:rsidRPr="00831096" w:rsidRDefault="0046012B" w:rsidP="00833FBF">
            <w:pPr>
              <w:rPr>
                <w:sz w:val="20"/>
                <w:szCs w:val="20"/>
                <w:lang w:val="tr-TR"/>
              </w:rPr>
            </w:pPr>
            <w:r w:rsidRPr="00831096">
              <w:rPr>
                <w:lang w:val="tr-TR"/>
              </w:rPr>
              <w:t>Maks. DC şarj kapasitesi</w:t>
            </w:r>
          </w:p>
        </w:tc>
        <w:tc>
          <w:tcPr>
            <w:tcW w:w="992" w:type="dxa"/>
            <w:vAlign w:val="center"/>
          </w:tcPr>
          <w:p w14:paraId="19437090" w14:textId="77777777" w:rsidR="0046012B" w:rsidRPr="00831096" w:rsidRDefault="0046012B" w:rsidP="00833FBF">
            <w:pPr>
              <w:jc w:val="right"/>
              <w:rPr>
                <w:sz w:val="20"/>
                <w:szCs w:val="20"/>
                <w:lang w:val="tr-TR"/>
              </w:rPr>
            </w:pPr>
            <w:r w:rsidRPr="00831096">
              <w:rPr>
                <w:sz w:val="20"/>
                <w:szCs w:val="20"/>
                <w:lang w:val="tr-TR"/>
              </w:rPr>
              <w:t>kW</w:t>
            </w:r>
          </w:p>
        </w:tc>
        <w:tc>
          <w:tcPr>
            <w:tcW w:w="5103" w:type="dxa"/>
            <w:vAlign w:val="center"/>
          </w:tcPr>
          <w:p w14:paraId="4B4212B0" w14:textId="2EE57840" w:rsidR="0046012B" w:rsidRPr="00831096" w:rsidRDefault="0046012B" w:rsidP="00833FBF">
            <w:pPr>
              <w:jc w:val="center"/>
              <w:rPr>
                <w:sz w:val="20"/>
                <w:szCs w:val="20"/>
                <w:lang w:val="tr-TR"/>
              </w:rPr>
            </w:pPr>
            <w:r w:rsidRPr="00831096">
              <w:rPr>
                <w:sz w:val="20"/>
                <w:szCs w:val="20"/>
                <w:lang w:val="tr-TR"/>
              </w:rPr>
              <w:t>320’ye kadar</w:t>
            </w:r>
          </w:p>
        </w:tc>
      </w:tr>
      <w:tr w:rsidR="0046012B" w:rsidRPr="00831096" w14:paraId="381A866D" w14:textId="77777777" w:rsidTr="00833FBF">
        <w:trPr>
          <w:trHeight w:val="255"/>
        </w:trPr>
        <w:tc>
          <w:tcPr>
            <w:tcW w:w="3256" w:type="dxa"/>
          </w:tcPr>
          <w:p w14:paraId="1704BB3A" w14:textId="5FBFB47D" w:rsidR="0046012B" w:rsidRPr="00831096" w:rsidRDefault="0046012B" w:rsidP="00833FBF">
            <w:pPr>
              <w:rPr>
                <w:sz w:val="20"/>
                <w:szCs w:val="20"/>
                <w:lang w:val="tr-TR"/>
              </w:rPr>
            </w:pPr>
            <w:r w:rsidRPr="00831096">
              <w:rPr>
                <w:lang w:val="tr-TR"/>
              </w:rPr>
              <w:t>DC şarj süresi</w:t>
            </w:r>
            <w:r w:rsidRPr="00831096">
              <w:rPr>
                <w:rStyle w:val="DipnotBavurusu"/>
                <w:lang w:val="tr-TR"/>
              </w:rPr>
              <w:footnoteReference w:id="32"/>
            </w:r>
            <w:r w:rsidRPr="00831096">
              <w:rPr>
                <w:lang w:val="tr-TR"/>
              </w:rPr>
              <w:t xml:space="preserve">-hızlı şarj istasyonu </w:t>
            </w:r>
          </w:p>
        </w:tc>
        <w:tc>
          <w:tcPr>
            <w:tcW w:w="992" w:type="dxa"/>
            <w:vAlign w:val="center"/>
          </w:tcPr>
          <w:p w14:paraId="2B8F5B57" w14:textId="77777777" w:rsidR="0046012B" w:rsidRPr="00831096" w:rsidRDefault="0046012B" w:rsidP="00833FBF">
            <w:pPr>
              <w:jc w:val="right"/>
              <w:rPr>
                <w:sz w:val="20"/>
                <w:szCs w:val="20"/>
                <w:lang w:val="tr-TR"/>
              </w:rPr>
            </w:pPr>
            <w:r w:rsidRPr="00831096">
              <w:rPr>
                <w:sz w:val="20"/>
                <w:szCs w:val="20"/>
                <w:lang w:val="tr-TR"/>
              </w:rPr>
              <w:t>dak.</w:t>
            </w:r>
          </w:p>
        </w:tc>
        <w:tc>
          <w:tcPr>
            <w:tcW w:w="5103" w:type="dxa"/>
            <w:vAlign w:val="center"/>
          </w:tcPr>
          <w:p w14:paraId="35AFE615" w14:textId="01ED69CE" w:rsidR="0046012B" w:rsidRPr="00831096" w:rsidRDefault="0046012B" w:rsidP="00833FBF">
            <w:pPr>
              <w:jc w:val="center"/>
              <w:rPr>
                <w:sz w:val="20"/>
                <w:szCs w:val="20"/>
                <w:lang w:val="tr-TR"/>
              </w:rPr>
            </w:pPr>
            <w:r w:rsidRPr="00831096">
              <w:rPr>
                <w:sz w:val="20"/>
                <w:szCs w:val="20"/>
                <w:lang w:val="tr-TR"/>
              </w:rPr>
              <w:t>22</w:t>
            </w:r>
          </w:p>
        </w:tc>
      </w:tr>
      <w:tr w:rsidR="0046012B" w:rsidRPr="00831096" w14:paraId="58E0E0DA" w14:textId="77777777" w:rsidTr="00833FBF">
        <w:trPr>
          <w:trHeight w:val="255"/>
        </w:trPr>
        <w:tc>
          <w:tcPr>
            <w:tcW w:w="3256" w:type="dxa"/>
          </w:tcPr>
          <w:p w14:paraId="6CA3D26B" w14:textId="06A7837E" w:rsidR="0046012B" w:rsidRPr="00831096" w:rsidRDefault="0046012B" w:rsidP="00833FBF">
            <w:pPr>
              <w:rPr>
                <w:sz w:val="20"/>
                <w:szCs w:val="20"/>
                <w:lang w:val="tr-TR"/>
              </w:rPr>
            </w:pPr>
            <w:r w:rsidRPr="00831096">
              <w:rPr>
                <w:lang w:val="tr-TR"/>
              </w:rPr>
              <w:t>DC şarj</w:t>
            </w:r>
            <w:r w:rsidR="006A6B4B" w:rsidRPr="00831096">
              <w:rPr>
                <w:rStyle w:val="DipnotBavurusu"/>
                <w:lang w:val="tr-TR"/>
              </w:rPr>
              <w:footnoteReference w:id="33"/>
            </w:r>
            <w:r w:rsidRPr="00831096">
              <w:rPr>
                <w:lang w:val="tr-TR"/>
              </w:rPr>
              <w:t xml:space="preserve"> : 10 dakikadan sonra menzil (WLTP)</w:t>
            </w:r>
          </w:p>
        </w:tc>
        <w:tc>
          <w:tcPr>
            <w:tcW w:w="992" w:type="dxa"/>
            <w:vAlign w:val="center"/>
          </w:tcPr>
          <w:p w14:paraId="63CC565E" w14:textId="77777777" w:rsidR="0046012B" w:rsidRPr="00831096" w:rsidRDefault="0046012B" w:rsidP="00833FBF">
            <w:pPr>
              <w:jc w:val="right"/>
              <w:rPr>
                <w:sz w:val="20"/>
                <w:szCs w:val="20"/>
                <w:lang w:val="tr-TR"/>
              </w:rPr>
            </w:pPr>
            <w:r w:rsidRPr="00831096">
              <w:rPr>
                <w:sz w:val="20"/>
                <w:szCs w:val="20"/>
                <w:lang w:val="tr-TR"/>
              </w:rPr>
              <w:t>km</w:t>
            </w:r>
          </w:p>
        </w:tc>
        <w:tc>
          <w:tcPr>
            <w:tcW w:w="5103" w:type="dxa"/>
            <w:vAlign w:val="center"/>
          </w:tcPr>
          <w:p w14:paraId="311A4BF6" w14:textId="32B05537" w:rsidR="0046012B" w:rsidRPr="00831096" w:rsidRDefault="0046012B" w:rsidP="00833FBF">
            <w:pPr>
              <w:jc w:val="center"/>
              <w:rPr>
                <w:sz w:val="20"/>
                <w:szCs w:val="20"/>
                <w:lang w:val="tr-TR"/>
              </w:rPr>
            </w:pPr>
            <w:r w:rsidRPr="00831096">
              <w:rPr>
                <w:sz w:val="20"/>
                <w:szCs w:val="20"/>
                <w:lang w:val="tr-TR"/>
              </w:rPr>
              <w:t>275-315</w:t>
            </w:r>
          </w:p>
        </w:tc>
      </w:tr>
      <w:tr w:rsidR="0046012B" w:rsidRPr="00831096" w14:paraId="7DC4203D" w14:textId="77777777" w:rsidTr="00833FBF">
        <w:trPr>
          <w:trHeight w:val="255"/>
        </w:trPr>
        <w:tc>
          <w:tcPr>
            <w:tcW w:w="9351" w:type="dxa"/>
            <w:gridSpan w:val="3"/>
          </w:tcPr>
          <w:p w14:paraId="4F1BEF9C" w14:textId="77777777" w:rsidR="0046012B" w:rsidRPr="00831096" w:rsidRDefault="0046012B" w:rsidP="00833FBF">
            <w:pPr>
              <w:pStyle w:val="07Zwischenberschrift"/>
              <w:rPr>
                <w:sz w:val="20"/>
                <w:szCs w:val="20"/>
                <w:lang w:val="tr-TR"/>
              </w:rPr>
            </w:pPr>
            <w:r w:rsidRPr="00831096">
              <w:rPr>
                <w:lang w:val="tr-TR"/>
              </w:rPr>
              <w:t xml:space="preserve">Ölçüler ve ağırlıklar </w:t>
            </w:r>
          </w:p>
        </w:tc>
      </w:tr>
      <w:tr w:rsidR="0046012B" w:rsidRPr="00831096" w14:paraId="61C55DE5" w14:textId="77777777" w:rsidTr="00833FBF">
        <w:trPr>
          <w:trHeight w:val="255"/>
        </w:trPr>
        <w:tc>
          <w:tcPr>
            <w:tcW w:w="3256" w:type="dxa"/>
          </w:tcPr>
          <w:p w14:paraId="6815CBEE" w14:textId="77777777" w:rsidR="0046012B" w:rsidRPr="00831096" w:rsidRDefault="0046012B" w:rsidP="00833FBF">
            <w:pPr>
              <w:rPr>
                <w:sz w:val="20"/>
                <w:szCs w:val="20"/>
                <w:lang w:val="tr-TR"/>
              </w:rPr>
            </w:pPr>
            <w:r w:rsidRPr="00831096">
              <w:rPr>
                <w:lang w:val="tr-TR"/>
              </w:rPr>
              <w:t>Dingil mesafesi</w:t>
            </w:r>
          </w:p>
        </w:tc>
        <w:tc>
          <w:tcPr>
            <w:tcW w:w="992" w:type="dxa"/>
            <w:vAlign w:val="center"/>
          </w:tcPr>
          <w:p w14:paraId="273D4866" w14:textId="77777777" w:rsidR="0046012B" w:rsidRPr="00831096" w:rsidRDefault="0046012B" w:rsidP="00833FBF">
            <w:pPr>
              <w:jc w:val="right"/>
              <w:rPr>
                <w:rFonts w:cs="Calibri"/>
                <w:color w:val="000000"/>
                <w:sz w:val="20"/>
                <w:szCs w:val="20"/>
                <w:lang w:val="tr-TR"/>
              </w:rPr>
            </w:pPr>
            <w:r w:rsidRPr="00831096">
              <w:rPr>
                <w:rFonts w:cs="Calibri"/>
                <w:color w:val="000000"/>
                <w:sz w:val="20"/>
                <w:szCs w:val="20"/>
                <w:lang w:val="tr-TR"/>
              </w:rPr>
              <w:t>mm</w:t>
            </w:r>
          </w:p>
        </w:tc>
        <w:tc>
          <w:tcPr>
            <w:tcW w:w="5103" w:type="dxa"/>
            <w:vAlign w:val="center"/>
          </w:tcPr>
          <w:p w14:paraId="750F29D9" w14:textId="77777777" w:rsidR="0046012B" w:rsidRPr="00831096" w:rsidRDefault="0046012B" w:rsidP="00833FBF">
            <w:pPr>
              <w:jc w:val="center"/>
              <w:rPr>
                <w:rFonts w:cs="Calibri"/>
                <w:sz w:val="20"/>
                <w:szCs w:val="20"/>
                <w:lang w:val="tr-TR"/>
              </w:rPr>
            </w:pPr>
            <w:r w:rsidRPr="00831096">
              <w:rPr>
                <w:rFonts w:cs="Calibri"/>
                <w:sz w:val="20"/>
                <w:szCs w:val="20"/>
                <w:lang w:val="tr-TR"/>
              </w:rPr>
              <w:t>2,790</w:t>
            </w:r>
          </w:p>
        </w:tc>
      </w:tr>
      <w:tr w:rsidR="0046012B" w:rsidRPr="00831096" w14:paraId="4F4D8578" w14:textId="77777777" w:rsidTr="00833FBF">
        <w:trPr>
          <w:trHeight w:val="255"/>
        </w:trPr>
        <w:tc>
          <w:tcPr>
            <w:tcW w:w="3256" w:type="dxa"/>
          </w:tcPr>
          <w:p w14:paraId="6BB001F7" w14:textId="77777777" w:rsidR="0046012B" w:rsidRPr="00831096" w:rsidRDefault="0046012B" w:rsidP="00833FBF">
            <w:pPr>
              <w:rPr>
                <w:sz w:val="20"/>
                <w:szCs w:val="20"/>
                <w:lang w:val="tr-TR"/>
              </w:rPr>
            </w:pPr>
            <w:r w:rsidRPr="00831096">
              <w:rPr>
                <w:lang w:val="tr-TR"/>
              </w:rPr>
              <w:t xml:space="preserve">Ön/arka iz genişliği </w:t>
            </w:r>
          </w:p>
        </w:tc>
        <w:tc>
          <w:tcPr>
            <w:tcW w:w="992" w:type="dxa"/>
            <w:vAlign w:val="center"/>
          </w:tcPr>
          <w:p w14:paraId="5A485086" w14:textId="77777777" w:rsidR="0046012B" w:rsidRPr="00831096" w:rsidRDefault="0046012B" w:rsidP="00833FBF">
            <w:pPr>
              <w:jc w:val="right"/>
              <w:rPr>
                <w:rFonts w:cs="Calibri"/>
                <w:color w:val="000000"/>
                <w:sz w:val="20"/>
                <w:szCs w:val="20"/>
                <w:lang w:val="tr-TR"/>
              </w:rPr>
            </w:pPr>
            <w:r w:rsidRPr="00831096">
              <w:rPr>
                <w:rFonts w:cs="Calibri"/>
                <w:color w:val="000000"/>
                <w:sz w:val="20"/>
                <w:szCs w:val="20"/>
                <w:lang w:val="tr-TR"/>
              </w:rPr>
              <w:t>mm</w:t>
            </w:r>
          </w:p>
        </w:tc>
        <w:tc>
          <w:tcPr>
            <w:tcW w:w="5103" w:type="dxa"/>
            <w:vAlign w:val="center"/>
          </w:tcPr>
          <w:p w14:paraId="2345FED2" w14:textId="6E504C7E" w:rsidR="0046012B" w:rsidRPr="00831096" w:rsidRDefault="0046012B" w:rsidP="00833FBF">
            <w:pPr>
              <w:jc w:val="center"/>
              <w:rPr>
                <w:rFonts w:cs="Calibri"/>
                <w:sz w:val="20"/>
                <w:szCs w:val="20"/>
                <w:lang w:val="tr-TR"/>
              </w:rPr>
            </w:pPr>
            <w:r w:rsidRPr="00831096">
              <w:rPr>
                <w:rFonts w:cs="Calibri"/>
                <w:sz w:val="20"/>
                <w:szCs w:val="20"/>
                <w:lang w:val="tr-TR"/>
              </w:rPr>
              <w:t>1.605 / 1.574</w:t>
            </w:r>
          </w:p>
        </w:tc>
      </w:tr>
      <w:tr w:rsidR="0046012B" w:rsidRPr="00831096" w14:paraId="51114DC2" w14:textId="77777777" w:rsidTr="00833FBF">
        <w:trPr>
          <w:trHeight w:val="255"/>
        </w:trPr>
        <w:tc>
          <w:tcPr>
            <w:tcW w:w="3256" w:type="dxa"/>
          </w:tcPr>
          <w:p w14:paraId="6C063BDC" w14:textId="77777777" w:rsidR="0046012B" w:rsidRPr="00831096" w:rsidRDefault="0046012B" w:rsidP="00833FBF">
            <w:pPr>
              <w:rPr>
                <w:sz w:val="20"/>
                <w:szCs w:val="20"/>
                <w:lang w:val="tr-TR"/>
              </w:rPr>
            </w:pPr>
            <w:r w:rsidRPr="00831096">
              <w:rPr>
                <w:lang w:val="tr-TR"/>
              </w:rPr>
              <w:t xml:space="preserve">Uzunluk/genişlik/yükseklik </w:t>
            </w:r>
          </w:p>
        </w:tc>
        <w:tc>
          <w:tcPr>
            <w:tcW w:w="992" w:type="dxa"/>
            <w:vAlign w:val="center"/>
          </w:tcPr>
          <w:p w14:paraId="46335D02" w14:textId="77777777" w:rsidR="0046012B" w:rsidRPr="00831096" w:rsidRDefault="0046012B" w:rsidP="00833FBF">
            <w:pPr>
              <w:jc w:val="right"/>
              <w:rPr>
                <w:rFonts w:cs="Calibri"/>
                <w:color w:val="000000"/>
                <w:sz w:val="20"/>
                <w:szCs w:val="20"/>
                <w:lang w:val="tr-TR"/>
              </w:rPr>
            </w:pPr>
            <w:r w:rsidRPr="00831096">
              <w:rPr>
                <w:rFonts w:cs="Calibri"/>
                <w:color w:val="000000"/>
                <w:sz w:val="20"/>
                <w:szCs w:val="20"/>
                <w:lang w:val="tr-TR"/>
              </w:rPr>
              <w:t>mm</w:t>
            </w:r>
          </w:p>
        </w:tc>
        <w:tc>
          <w:tcPr>
            <w:tcW w:w="5103" w:type="dxa"/>
            <w:vAlign w:val="center"/>
          </w:tcPr>
          <w:p w14:paraId="3B83F9C2" w14:textId="75F7ABA6" w:rsidR="0046012B" w:rsidRPr="00831096" w:rsidRDefault="0046012B" w:rsidP="00833FBF">
            <w:pPr>
              <w:jc w:val="center"/>
              <w:rPr>
                <w:rFonts w:cs="Calibri"/>
                <w:sz w:val="20"/>
                <w:szCs w:val="20"/>
                <w:lang w:val="tr-TR"/>
              </w:rPr>
            </w:pPr>
            <w:r w:rsidRPr="00831096">
              <w:rPr>
                <w:rFonts w:cs="Calibri"/>
                <w:sz w:val="20"/>
                <w:szCs w:val="20"/>
                <w:lang w:val="tr-TR"/>
              </w:rPr>
              <w:t>4.723/1.855</w:t>
            </w:r>
            <w:r w:rsidRPr="00831096">
              <w:rPr>
                <w:rStyle w:val="DipnotBavurusu"/>
                <w:rFonts w:cs="Calibri"/>
                <w:sz w:val="20"/>
                <w:szCs w:val="20"/>
                <w:lang w:val="tr-TR"/>
              </w:rPr>
              <w:footnoteReference w:id="34"/>
            </w:r>
            <w:r w:rsidRPr="00831096">
              <w:rPr>
                <w:rFonts w:cs="Calibri"/>
                <w:sz w:val="20"/>
                <w:szCs w:val="20"/>
                <w:lang w:val="tr-TR"/>
              </w:rPr>
              <w:t xml:space="preserve"> /1.468</w:t>
            </w:r>
          </w:p>
        </w:tc>
      </w:tr>
      <w:tr w:rsidR="0046012B" w:rsidRPr="00831096" w14:paraId="7650C584" w14:textId="77777777" w:rsidTr="00833FBF">
        <w:trPr>
          <w:trHeight w:val="255"/>
        </w:trPr>
        <w:tc>
          <w:tcPr>
            <w:tcW w:w="3256" w:type="dxa"/>
          </w:tcPr>
          <w:p w14:paraId="1FE0F3DB" w14:textId="77777777" w:rsidR="0046012B" w:rsidRPr="00831096" w:rsidRDefault="0046012B" w:rsidP="00833FBF">
            <w:pPr>
              <w:rPr>
                <w:sz w:val="20"/>
                <w:szCs w:val="20"/>
                <w:lang w:val="tr-TR"/>
              </w:rPr>
            </w:pPr>
            <w:r w:rsidRPr="00831096">
              <w:rPr>
                <w:lang w:val="tr-TR"/>
              </w:rPr>
              <w:t xml:space="preserve">Dönüş çemberi </w:t>
            </w:r>
          </w:p>
        </w:tc>
        <w:tc>
          <w:tcPr>
            <w:tcW w:w="992" w:type="dxa"/>
            <w:vAlign w:val="center"/>
          </w:tcPr>
          <w:p w14:paraId="13F7CD03" w14:textId="77777777" w:rsidR="0046012B" w:rsidRPr="00831096" w:rsidRDefault="0046012B" w:rsidP="00833FBF">
            <w:pPr>
              <w:jc w:val="right"/>
              <w:rPr>
                <w:rFonts w:cs="Calibri"/>
                <w:color w:val="000000"/>
                <w:sz w:val="20"/>
                <w:szCs w:val="20"/>
                <w:lang w:val="tr-TR"/>
              </w:rPr>
            </w:pPr>
            <w:r w:rsidRPr="00831096">
              <w:rPr>
                <w:rFonts w:cs="Calibri"/>
                <w:color w:val="000000"/>
                <w:sz w:val="20"/>
                <w:szCs w:val="20"/>
                <w:lang w:val="tr-TR"/>
              </w:rPr>
              <w:t>m</w:t>
            </w:r>
          </w:p>
        </w:tc>
        <w:tc>
          <w:tcPr>
            <w:tcW w:w="5103" w:type="dxa"/>
            <w:shd w:val="clear" w:color="auto" w:fill="auto"/>
            <w:vAlign w:val="center"/>
          </w:tcPr>
          <w:p w14:paraId="2480A543" w14:textId="3AB43735" w:rsidR="0046012B" w:rsidRPr="00831096" w:rsidRDefault="0046012B" w:rsidP="00833FBF">
            <w:pPr>
              <w:jc w:val="center"/>
              <w:rPr>
                <w:rFonts w:cs="Calibri"/>
                <w:sz w:val="20"/>
                <w:szCs w:val="20"/>
                <w:lang w:val="tr-TR"/>
              </w:rPr>
            </w:pPr>
            <w:r w:rsidRPr="00831096">
              <w:rPr>
                <w:rFonts w:cs="Calibri"/>
                <w:sz w:val="20"/>
                <w:szCs w:val="20"/>
                <w:lang w:val="tr-TR"/>
              </w:rPr>
              <w:t>11.21</w:t>
            </w:r>
          </w:p>
        </w:tc>
      </w:tr>
      <w:tr w:rsidR="0046012B" w:rsidRPr="00831096" w14:paraId="4FCE7106" w14:textId="77777777" w:rsidTr="00833FBF">
        <w:trPr>
          <w:trHeight w:val="255"/>
        </w:trPr>
        <w:tc>
          <w:tcPr>
            <w:tcW w:w="3256" w:type="dxa"/>
          </w:tcPr>
          <w:p w14:paraId="13B6526A" w14:textId="0F5D2DE9" w:rsidR="0046012B" w:rsidRPr="00831096" w:rsidRDefault="0046012B" w:rsidP="00833FBF">
            <w:pPr>
              <w:rPr>
                <w:sz w:val="20"/>
                <w:szCs w:val="20"/>
                <w:lang w:val="tr-TR"/>
              </w:rPr>
            </w:pPr>
            <w:r w:rsidRPr="00831096">
              <w:rPr>
                <w:lang w:val="tr-TR"/>
              </w:rPr>
              <w:t>Bagaj kapasitesi</w:t>
            </w:r>
            <w:r w:rsidR="00803A98" w:rsidRPr="00831096">
              <w:rPr>
                <w:rStyle w:val="DipnotBavurusu"/>
                <w:lang w:val="tr-TR"/>
              </w:rPr>
              <w:footnoteReference w:id="35"/>
            </w:r>
          </w:p>
        </w:tc>
        <w:tc>
          <w:tcPr>
            <w:tcW w:w="992" w:type="dxa"/>
            <w:vAlign w:val="center"/>
          </w:tcPr>
          <w:p w14:paraId="548470EB" w14:textId="77777777" w:rsidR="0046012B" w:rsidRPr="00831096" w:rsidRDefault="0046012B" w:rsidP="00833FBF">
            <w:pPr>
              <w:jc w:val="right"/>
              <w:rPr>
                <w:rFonts w:cs="Calibri"/>
                <w:color w:val="000000"/>
                <w:sz w:val="20"/>
                <w:szCs w:val="20"/>
                <w:lang w:val="tr-TR"/>
              </w:rPr>
            </w:pPr>
            <w:r w:rsidRPr="00831096">
              <w:rPr>
                <w:rFonts w:cs="Calibri"/>
                <w:color w:val="000000"/>
                <w:sz w:val="20"/>
                <w:szCs w:val="20"/>
                <w:lang w:val="tr-TR"/>
              </w:rPr>
              <w:t>Litre</w:t>
            </w:r>
          </w:p>
        </w:tc>
        <w:tc>
          <w:tcPr>
            <w:tcW w:w="5103" w:type="dxa"/>
            <w:vAlign w:val="center"/>
          </w:tcPr>
          <w:p w14:paraId="77ECBAFD" w14:textId="11E58339" w:rsidR="0046012B" w:rsidRPr="00831096" w:rsidRDefault="0046012B" w:rsidP="00833FBF">
            <w:pPr>
              <w:jc w:val="center"/>
              <w:rPr>
                <w:rFonts w:cs="Calibri"/>
                <w:sz w:val="20"/>
                <w:szCs w:val="20"/>
                <w:lang w:val="tr-TR"/>
              </w:rPr>
            </w:pPr>
            <w:r w:rsidRPr="00831096">
              <w:rPr>
                <w:rFonts w:cs="Calibri"/>
                <w:sz w:val="20"/>
                <w:szCs w:val="20"/>
                <w:lang w:val="tr-TR"/>
              </w:rPr>
              <w:t>405</w:t>
            </w:r>
          </w:p>
        </w:tc>
      </w:tr>
      <w:tr w:rsidR="0046012B" w:rsidRPr="00831096" w14:paraId="46119600" w14:textId="77777777" w:rsidTr="00833FBF">
        <w:trPr>
          <w:trHeight w:val="255"/>
        </w:trPr>
        <w:tc>
          <w:tcPr>
            <w:tcW w:w="3256" w:type="dxa"/>
          </w:tcPr>
          <w:p w14:paraId="62FCDA25" w14:textId="294C76DE" w:rsidR="0046012B" w:rsidRPr="00831096" w:rsidRDefault="0046012B" w:rsidP="00833FBF">
            <w:pPr>
              <w:rPr>
                <w:lang w:val="tr-TR"/>
              </w:rPr>
            </w:pPr>
            <w:r w:rsidRPr="00831096">
              <w:rPr>
                <w:lang w:val="tr-TR"/>
              </w:rPr>
              <w:t xml:space="preserve">Ön bagaj </w:t>
            </w:r>
            <w:r w:rsidR="006F0927">
              <w:rPr>
                <w:lang w:val="tr-TR"/>
              </w:rPr>
              <w:t>hacmi</w:t>
            </w:r>
            <w:r w:rsidRPr="00831096">
              <w:rPr>
                <w:lang w:val="tr-TR"/>
              </w:rPr>
              <w:t xml:space="preserve"> (sıvı)</w:t>
            </w:r>
          </w:p>
        </w:tc>
        <w:tc>
          <w:tcPr>
            <w:tcW w:w="992" w:type="dxa"/>
            <w:vAlign w:val="center"/>
          </w:tcPr>
          <w:p w14:paraId="194998EE" w14:textId="074BFC2E" w:rsidR="0046012B" w:rsidRPr="00831096" w:rsidRDefault="0046012B" w:rsidP="00833FBF">
            <w:pPr>
              <w:jc w:val="right"/>
              <w:rPr>
                <w:rFonts w:cs="Calibri"/>
                <w:color w:val="000000"/>
                <w:sz w:val="20"/>
                <w:szCs w:val="20"/>
                <w:lang w:val="tr-TR"/>
              </w:rPr>
            </w:pPr>
            <w:r w:rsidRPr="00831096">
              <w:rPr>
                <w:rFonts w:cs="Calibri"/>
                <w:color w:val="000000"/>
                <w:sz w:val="20"/>
                <w:szCs w:val="20"/>
                <w:lang w:val="tr-TR"/>
              </w:rPr>
              <w:t>Litre</w:t>
            </w:r>
          </w:p>
        </w:tc>
        <w:tc>
          <w:tcPr>
            <w:tcW w:w="5103" w:type="dxa"/>
            <w:vAlign w:val="center"/>
          </w:tcPr>
          <w:p w14:paraId="377CB3FC" w14:textId="2B75428A" w:rsidR="0046012B" w:rsidRPr="00831096" w:rsidRDefault="0046012B" w:rsidP="00833FBF">
            <w:pPr>
              <w:jc w:val="center"/>
              <w:rPr>
                <w:rFonts w:cs="Calibri"/>
                <w:sz w:val="20"/>
                <w:szCs w:val="20"/>
                <w:lang w:val="tr-TR"/>
              </w:rPr>
            </w:pPr>
            <w:r w:rsidRPr="00831096">
              <w:rPr>
                <w:rFonts w:cs="Calibri"/>
                <w:sz w:val="20"/>
                <w:szCs w:val="20"/>
                <w:lang w:val="tr-TR"/>
              </w:rPr>
              <w:t>101</w:t>
            </w:r>
          </w:p>
        </w:tc>
      </w:tr>
      <w:tr w:rsidR="0046012B" w:rsidRPr="00831096" w14:paraId="54471AF7" w14:textId="77777777" w:rsidTr="00833FBF">
        <w:trPr>
          <w:trHeight w:val="255"/>
        </w:trPr>
        <w:tc>
          <w:tcPr>
            <w:tcW w:w="3256" w:type="dxa"/>
          </w:tcPr>
          <w:p w14:paraId="3DD2C96C" w14:textId="77777777" w:rsidR="0046012B" w:rsidRPr="00831096" w:rsidRDefault="0046012B" w:rsidP="00833FBF">
            <w:pPr>
              <w:rPr>
                <w:sz w:val="20"/>
                <w:szCs w:val="20"/>
                <w:lang w:val="tr-TR"/>
              </w:rPr>
            </w:pPr>
            <w:r w:rsidRPr="00831096">
              <w:rPr>
                <w:lang w:val="tr-TR"/>
              </w:rPr>
              <w:t>AB'ye göre boş ağırlık</w:t>
            </w:r>
          </w:p>
        </w:tc>
        <w:tc>
          <w:tcPr>
            <w:tcW w:w="992" w:type="dxa"/>
            <w:vAlign w:val="center"/>
          </w:tcPr>
          <w:p w14:paraId="5A8610B2" w14:textId="77777777" w:rsidR="0046012B" w:rsidRPr="00831096" w:rsidRDefault="0046012B" w:rsidP="00833FBF">
            <w:pPr>
              <w:jc w:val="right"/>
              <w:rPr>
                <w:rFonts w:cs="Calibri"/>
                <w:color w:val="000000"/>
                <w:sz w:val="20"/>
                <w:szCs w:val="20"/>
                <w:lang w:val="tr-TR"/>
              </w:rPr>
            </w:pPr>
            <w:r w:rsidRPr="00831096">
              <w:rPr>
                <w:rFonts w:cs="Calibri"/>
                <w:color w:val="000000"/>
                <w:sz w:val="20"/>
                <w:szCs w:val="20"/>
                <w:lang w:val="tr-TR"/>
              </w:rPr>
              <w:t>Kg</w:t>
            </w:r>
          </w:p>
        </w:tc>
        <w:tc>
          <w:tcPr>
            <w:tcW w:w="5103" w:type="dxa"/>
            <w:vAlign w:val="center"/>
          </w:tcPr>
          <w:p w14:paraId="643B5C0C" w14:textId="469D2FCD" w:rsidR="0046012B" w:rsidRPr="00831096" w:rsidRDefault="0046012B" w:rsidP="00833FBF">
            <w:pPr>
              <w:jc w:val="center"/>
              <w:rPr>
                <w:rFonts w:cs="Calibri"/>
                <w:sz w:val="20"/>
                <w:szCs w:val="20"/>
                <w:lang w:val="tr-TR"/>
              </w:rPr>
            </w:pPr>
            <w:r w:rsidRPr="00831096">
              <w:rPr>
                <w:rFonts w:cs="Calibri"/>
                <w:sz w:val="20"/>
                <w:szCs w:val="20"/>
                <w:lang w:val="tr-TR"/>
              </w:rPr>
              <w:t>2.135</w:t>
            </w:r>
          </w:p>
        </w:tc>
      </w:tr>
      <w:tr w:rsidR="0046012B" w:rsidRPr="00831096" w14:paraId="360F1D95" w14:textId="77777777" w:rsidTr="00833FBF">
        <w:trPr>
          <w:trHeight w:val="255"/>
        </w:trPr>
        <w:tc>
          <w:tcPr>
            <w:tcW w:w="3256" w:type="dxa"/>
          </w:tcPr>
          <w:p w14:paraId="46E25111" w14:textId="77777777" w:rsidR="0046012B" w:rsidRPr="00831096" w:rsidRDefault="0046012B" w:rsidP="00833FBF">
            <w:pPr>
              <w:rPr>
                <w:sz w:val="20"/>
                <w:szCs w:val="20"/>
                <w:lang w:val="tr-TR"/>
              </w:rPr>
            </w:pPr>
            <w:r w:rsidRPr="00831096">
              <w:rPr>
                <w:lang w:val="tr-TR"/>
              </w:rPr>
              <w:t>Taşıma yükü</w:t>
            </w:r>
          </w:p>
        </w:tc>
        <w:tc>
          <w:tcPr>
            <w:tcW w:w="992" w:type="dxa"/>
            <w:vAlign w:val="center"/>
          </w:tcPr>
          <w:p w14:paraId="734CE31F" w14:textId="77777777" w:rsidR="0046012B" w:rsidRPr="00831096" w:rsidRDefault="0046012B" w:rsidP="00833FBF">
            <w:pPr>
              <w:jc w:val="right"/>
              <w:rPr>
                <w:rFonts w:cs="Calibri"/>
                <w:color w:val="000000"/>
                <w:sz w:val="20"/>
                <w:szCs w:val="20"/>
                <w:lang w:val="tr-TR"/>
              </w:rPr>
            </w:pPr>
            <w:r w:rsidRPr="00831096">
              <w:rPr>
                <w:rFonts w:cs="Calibri"/>
                <w:color w:val="000000"/>
                <w:sz w:val="20"/>
                <w:szCs w:val="20"/>
                <w:lang w:val="tr-TR"/>
              </w:rPr>
              <w:t>Kg</w:t>
            </w:r>
          </w:p>
        </w:tc>
        <w:tc>
          <w:tcPr>
            <w:tcW w:w="5103" w:type="dxa"/>
            <w:vAlign w:val="center"/>
          </w:tcPr>
          <w:p w14:paraId="67B21651" w14:textId="0E873A2F" w:rsidR="0046012B" w:rsidRPr="00831096" w:rsidRDefault="0046012B" w:rsidP="00833FBF">
            <w:pPr>
              <w:jc w:val="center"/>
              <w:rPr>
                <w:rFonts w:cs="Calibri"/>
                <w:sz w:val="20"/>
                <w:szCs w:val="20"/>
                <w:lang w:val="tr-TR"/>
              </w:rPr>
            </w:pPr>
            <w:r w:rsidRPr="00831096">
              <w:rPr>
                <w:rFonts w:cs="Calibri"/>
                <w:sz w:val="20"/>
                <w:szCs w:val="20"/>
                <w:lang w:val="tr-TR"/>
              </w:rPr>
              <w:t>440</w:t>
            </w:r>
          </w:p>
        </w:tc>
      </w:tr>
      <w:tr w:rsidR="0046012B" w:rsidRPr="00831096" w14:paraId="0FEBFC2A" w14:textId="77777777" w:rsidTr="00833FBF">
        <w:trPr>
          <w:trHeight w:val="255"/>
        </w:trPr>
        <w:tc>
          <w:tcPr>
            <w:tcW w:w="3256" w:type="dxa"/>
          </w:tcPr>
          <w:p w14:paraId="7CEEB624" w14:textId="77777777" w:rsidR="0046012B" w:rsidRPr="00831096" w:rsidRDefault="0046012B" w:rsidP="00833FBF">
            <w:pPr>
              <w:rPr>
                <w:sz w:val="20"/>
                <w:szCs w:val="20"/>
                <w:lang w:val="tr-TR"/>
              </w:rPr>
            </w:pPr>
            <w:r w:rsidRPr="00831096">
              <w:rPr>
                <w:lang w:val="tr-TR"/>
              </w:rPr>
              <w:t>Brüt araç ağırlığı</w:t>
            </w:r>
          </w:p>
        </w:tc>
        <w:tc>
          <w:tcPr>
            <w:tcW w:w="992" w:type="dxa"/>
            <w:vAlign w:val="center"/>
          </w:tcPr>
          <w:p w14:paraId="6CCE7B30" w14:textId="77777777" w:rsidR="0046012B" w:rsidRPr="00831096" w:rsidRDefault="0046012B" w:rsidP="00833FBF">
            <w:pPr>
              <w:jc w:val="right"/>
              <w:rPr>
                <w:rFonts w:cs="Calibri"/>
                <w:color w:val="000000"/>
                <w:sz w:val="20"/>
                <w:szCs w:val="20"/>
                <w:lang w:val="tr-TR"/>
              </w:rPr>
            </w:pPr>
            <w:r w:rsidRPr="00831096">
              <w:rPr>
                <w:rFonts w:cs="Calibri"/>
                <w:color w:val="000000"/>
                <w:sz w:val="20"/>
                <w:szCs w:val="20"/>
                <w:lang w:val="tr-TR"/>
              </w:rPr>
              <w:t>Kg</w:t>
            </w:r>
          </w:p>
        </w:tc>
        <w:tc>
          <w:tcPr>
            <w:tcW w:w="5103" w:type="dxa"/>
            <w:vAlign w:val="center"/>
          </w:tcPr>
          <w:p w14:paraId="4858C0DF" w14:textId="7B0130CA" w:rsidR="0046012B" w:rsidRPr="00831096" w:rsidRDefault="0046012B" w:rsidP="00833FBF">
            <w:pPr>
              <w:jc w:val="center"/>
              <w:rPr>
                <w:rFonts w:cs="Calibri"/>
                <w:sz w:val="20"/>
                <w:szCs w:val="20"/>
                <w:lang w:val="tr-TR"/>
              </w:rPr>
            </w:pPr>
            <w:r w:rsidRPr="00831096">
              <w:rPr>
                <w:rFonts w:cs="Calibri"/>
                <w:sz w:val="20"/>
                <w:szCs w:val="20"/>
                <w:lang w:val="tr-TR"/>
              </w:rPr>
              <w:t>2.575</w:t>
            </w:r>
          </w:p>
        </w:tc>
      </w:tr>
      <w:tr w:rsidR="0046012B" w:rsidRPr="00831096" w14:paraId="7E7752B8" w14:textId="77777777" w:rsidTr="00833FBF">
        <w:trPr>
          <w:trHeight w:val="255"/>
        </w:trPr>
        <w:tc>
          <w:tcPr>
            <w:tcW w:w="9351" w:type="dxa"/>
            <w:gridSpan w:val="3"/>
          </w:tcPr>
          <w:p w14:paraId="6B357FDE" w14:textId="77777777" w:rsidR="0046012B" w:rsidRPr="00831096" w:rsidRDefault="0046012B" w:rsidP="00833FBF">
            <w:pPr>
              <w:pStyle w:val="07Zwischenberschrift"/>
              <w:rPr>
                <w:sz w:val="20"/>
                <w:szCs w:val="20"/>
                <w:lang w:val="tr-TR"/>
              </w:rPr>
            </w:pPr>
            <w:r w:rsidRPr="00831096">
              <w:rPr>
                <w:lang w:val="tr-TR"/>
              </w:rPr>
              <w:t>Performans; yakıt tüketimi; emisyonlar</w:t>
            </w:r>
          </w:p>
        </w:tc>
      </w:tr>
      <w:tr w:rsidR="0046012B" w:rsidRPr="00831096" w14:paraId="673E49B5" w14:textId="77777777" w:rsidTr="00833FBF">
        <w:trPr>
          <w:trHeight w:val="255"/>
        </w:trPr>
        <w:tc>
          <w:tcPr>
            <w:tcW w:w="3256" w:type="dxa"/>
          </w:tcPr>
          <w:p w14:paraId="42AD4C6A" w14:textId="77777777" w:rsidR="0046012B" w:rsidRPr="00831096" w:rsidRDefault="0046012B" w:rsidP="00833FBF">
            <w:pPr>
              <w:rPr>
                <w:rFonts w:cs="Calibri"/>
                <w:color w:val="000000"/>
                <w:sz w:val="20"/>
                <w:szCs w:val="20"/>
                <w:lang w:val="tr-TR"/>
              </w:rPr>
            </w:pPr>
            <w:r w:rsidRPr="00831096">
              <w:rPr>
                <w:lang w:val="tr-TR"/>
              </w:rPr>
              <w:t>0-100 km/s hızlanma</w:t>
            </w:r>
          </w:p>
        </w:tc>
        <w:tc>
          <w:tcPr>
            <w:tcW w:w="992" w:type="dxa"/>
            <w:vAlign w:val="center"/>
          </w:tcPr>
          <w:p w14:paraId="0D5943D2" w14:textId="77777777" w:rsidR="0046012B" w:rsidRPr="00831096" w:rsidRDefault="0046012B" w:rsidP="00833FBF">
            <w:pPr>
              <w:jc w:val="right"/>
              <w:rPr>
                <w:rFonts w:cs="Calibri"/>
                <w:color w:val="000000"/>
                <w:sz w:val="20"/>
                <w:szCs w:val="20"/>
                <w:lang w:val="tr-TR"/>
              </w:rPr>
            </w:pPr>
            <w:r w:rsidRPr="00831096">
              <w:rPr>
                <w:rFonts w:cs="Calibri"/>
                <w:color w:val="000000"/>
                <w:sz w:val="20"/>
                <w:szCs w:val="20"/>
                <w:lang w:val="tr-TR"/>
              </w:rPr>
              <w:t>Saniye</w:t>
            </w:r>
          </w:p>
        </w:tc>
        <w:tc>
          <w:tcPr>
            <w:tcW w:w="5103" w:type="dxa"/>
            <w:vAlign w:val="center"/>
          </w:tcPr>
          <w:p w14:paraId="348B8371" w14:textId="77777777" w:rsidR="0046012B" w:rsidRPr="00831096" w:rsidRDefault="0046012B" w:rsidP="00833FBF">
            <w:pPr>
              <w:jc w:val="center"/>
              <w:rPr>
                <w:rFonts w:cs="Calibri"/>
                <w:sz w:val="20"/>
                <w:szCs w:val="20"/>
                <w:lang w:val="tr-TR"/>
              </w:rPr>
            </w:pPr>
            <w:r w:rsidRPr="00831096">
              <w:rPr>
                <w:rFonts w:cs="Calibri"/>
                <w:sz w:val="20"/>
                <w:szCs w:val="20"/>
                <w:lang w:val="tr-TR"/>
              </w:rPr>
              <w:t>4.9</w:t>
            </w:r>
          </w:p>
        </w:tc>
      </w:tr>
      <w:tr w:rsidR="0046012B" w:rsidRPr="00831096" w14:paraId="275C4E9E" w14:textId="77777777" w:rsidTr="00833FBF">
        <w:trPr>
          <w:trHeight w:val="255"/>
        </w:trPr>
        <w:tc>
          <w:tcPr>
            <w:tcW w:w="3256" w:type="dxa"/>
          </w:tcPr>
          <w:p w14:paraId="5B9EA5C7" w14:textId="5A9AE764" w:rsidR="0046012B" w:rsidRPr="00831096" w:rsidRDefault="0046012B" w:rsidP="00833FBF">
            <w:pPr>
              <w:rPr>
                <w:sz w:val="20"/>
                <w:szCs w:val="20"/>
                <w:lang w:val="tr-TR"/>
              </w:rPr>
            </w:pPr>
            <w:r w:rsidRPr="00831096">
              <w:rPr>
                <w:lang w:val="tr-TR"/>
              </w:rPr>
              <w:t>En yüksek hız</w:t>
            </w:r>
            <w:r w:rsidR="00803A98" w:rsidRPr="00831096">
              <w:rPr>
                <w:rStyle w:val="DipnotBavurusu"/>
                <w:lang w:val="tr-TR"/>
              </w:rPr>
              <w:footnoteReference w:id="36"/>
            </w:r>
            <w:r w:rsidRPr="00831096">
              <w:rPr>
                <w:lang w:val="tr-TR"/>
              </w:rPr>
              <w:t xml:space="preserve"> </w:t>
            </w:r>
          </w:p>
        </w:tc>
        <w:tc>
          <w:tcPr>
            <w:tcW w:w="992" w:type="dxa"/>
            <w:vAlign w:val="center"/>
          </w:tcPr>
          <w:p w14:paraId="704ABB40" w14:textId="77777777" w:rsidR="0046012B" w:rsidRPr="00831096" w:rsidRDefault="0046012B" w:rsidP="00833FBF">
            <w:pPr>
              <w:jc w:val="right"/>
              <w:rPr>
                <w:sz w:val="20"/>
                <w:szCs w:val="20"/>
                <w:lang w:val="tr-TR"/>
              </w:rPr>
            </w:pPr>
            <w:r w:rsidRPr="00831096">
              <w:rPr>
                <w:sz w:val="20"/>
                <w:szCs w:val="20"/>
                <w:lang w:val="tr-TR"/>
              </w:rPr>
              <w:t>km/s</w:t>
            </w:r>
          </w:p>
        </w:tc>
        <w:tc>
          <w:tcPr>
            <w:tcW w:w="5103" w:type="dxa"/>
            <w:vAlign w:val="center"/>
          </w:tcPr>
          <w:p w14:paraId="7DFE7F08" w14:textId="77777777" w:rsidR="0046012B" w:rsidRPr="00831096" w:rsidRDefault="0046012B" w:rsidP="00833FBF">
            <w:pPr>
              <w:jc w:val="center"/>
              <w:rPr>
                <w:sz w:val="20"/>
                <w:szCs w:val="20"/>
                <w:lang w:val="tr-TR"/>
              </w:rPr>
            </w:pPr>
            <w:r w:rsidRPr="00831096">
              <w:rPr>
                <w:sz w:val="20"/>
                <w:szCs w:val="20"/>
                <w:lang w:val="tr-TR"/>
              </w:rPr>
              <w:t>210</w:t>
            </w:r>
          </w:p>
        </w:tc>
      </w:tr>
      <w:tr w:rsidR="0046012B" w:rsidRPr="00831096" w14:paraId="47540EDC" w14:textId="77777777" w:rsidTr="00833FBF">
        <w:trPr>
          <w:trHeight w:val="255"/>
        </w:trPr>
        <w:tc>
          <w:tcPr>
            <w:tcW w:w="3256" w:type="dxa"/>
          </w:tcPr>
          <w:p w14:paraId="1B40CEDB" w14:textId="4F1E6BC2" w:rsidR="0046012B" w:rsidRPr="00831096" w:rsidRDefault="0046012B" w:rsidP="00833FBF">
            <w:pPr>
              <w:rPr>
                <w:sz w:val="20"/>
                <w:szCs w:val="20"/>
                <w:lang w:val="tr-TR"/>
              </w:rPr>
            </w:pPr>
            <w:r w:rsidRPr="00831096">
              <w:rPr>
                <w:lang w:val="tr-TR"/>
              </w:rPr>
              <w:t>WLTP Karma enerji tüketimi</w:t>
            </w:r>
            <w:r w:rsidR="00803A98" w:rsidRPr="00831096">
              <w:rPr>
                <w:rStyle w:val="DipnotBavurusu"/>
                <w:lang w:val="tr-TR"/>
              </w:rPr>
              <w:footnoteReference w:id="37"/>
            </w:r>
            <w:r w:rsidRPr="00831096">
              <w:rPr>
                <w:lang w:val="tr-TR"/>
              </w:rPr>
              <w:t xml:space="preserve"> </w:t>
            </w:r>
          </w:p>
        </w:tc>
        <w:tc>
          <w:tcPr>
            <w:tcW w:w="992" w:type="dxa"/>
            <w:vAlign w:val="center"/>
          </w:tcPr>
          <w:p w14:paraId="204C57AA" w14:textId="77777777" w:rsidR="0046012B" w:rsidRPr="00831096" w:rsidRDefault="0046012B" w:rsidP="00833FBF">
            <w:pPr>
              <w:jc w:val="right"/>
              <w:rPr>
                <w:sz w:val="20"/>
                <w:szCs w:val="20"/>
                <w:lang w:val="tr-TR"/>
              </w:rPr>
            </w:pPr>
            <w:r w:rsidRPr="00831096">
              <w:rPr>
                <w:sz w:val="20"/>
                <w:szCs w:val="20"/>
                <w:lang w:val="tr-TR"/>
              </w:rPr>
              <w:t>kWh/100 km</w:t>
            </w:r>
          </w:p>
        </w:tc>
        <w:tc>
          <w:tcPr>
            <w:tcW w:w="5103" w:type="dxa"/>
            <w:vAlign w:val="center"/>
          </w:tcPr>
          <w:p w14:paraId="2BCBDFC3" w14:textId="77777777" w:rsidR="0046012B" w:rsidRPr="00831096" w:rsidRDefault="0046012B" w:rsidP="00833FBF">
            <w:pPr>
              <w:jc w:val="center"/>
              <w:rPr>
                <w:sz w:val="20"/>
                <w:szCs w:val="20"/>
                <w:lang w:val="tr-TR"/>
              </w:rPr>
            </w:pPr>
            <w:r w:rsidRPr="00831096">
              <w:rPr>
                <w:sz w:val="20"/>
                <w:szCs w:val="20"/>
                <w:lang w:val="tr-TR"/>
              </w:rPr>
              <w:t>14.8-12.5</w:t>
            </w:r>
          </w:p>
        </w:tc>
      </w:tr>
      <w:tr w:rsidR="0046012B" w:rsidRPr="00831096" w14:paraId="324C34EB" w14:textId="77777777" w:rsidTr="00833FBF">
        <w:trPr>
          <w:trHeight w:val="255"/>
        </w:trPr>
        <w:tc>
          <w:tcPr>
            <w:tcW w:w="3256" w:type="dxa"/>
          </w:tcPr>
          <w:p w14:paraId="7ECAF1A6" w14:textId="10B9CF66" w:rsidR="0046012B" w:rsidRPr="00831096" w:rsidRDefault="0046012B" w:rsidP="00833FBF">
            <w:pPr>
              <w:rPr>
                <w:sz w:val="20"/>
                <w:szCs w:val="20"/>
                <w:lang w:val="tr-TR"/>
              </w:rPr>
            </w:pPr>
            <w:r w:rsidRPr="00831096">
              <w:rPr>
                <w:lang w:val="tr-TR"/>
              </w:rPr>
              <w:t>WLTP karma CO</w:t>
            </w:r>
            <w:r w:rsidRPr="00831096">
              <w:rPr>
                <w:sz w:val="15"/>
                <w:szCs w:val="15"/>
                <w:lang w:val="tr-TR"/>
              </w:rPr>
              <w:t>2</w:t>
            </w:r>
            <w:r w:rsidRPr="00831096">
              <w:rPr>
                <w:lang w:val="tr-TR"/>
              </w:rPr>
              <w:t xml:space="preserve"> emisyonları</w:t>
            </w:r>
            <w:r w:rsidR="00803A98" w:rsidRPr="00831096">
              <w:rPr>
                <w:rStyle w:val="DipnotBavurusu"/>
                <w:lang w:val="tr-TR"/>
              </w:rPr>
              <w:footnoteReference w:id="38"/>
            </w:r>
            <w:r w:rsidRPr="00831096">
              <w:rPr>
                <w:lang w:val="tr-TR"/>
              </w:rPr>
              <w:t xml:space="preserve"> </w:t>
            </w:r>
          </w:p>
        </w:tc>
        <w:tc>
          <w:tcPr>
            <w:tcW w:w="992" w:type="dxa"/>
            <w:vAlign w:val="center"/>
          </w:tcPr>
          <w:p w14:paraId="4AA56471" w14:textId="77777777" w:rsidR="0046012B" w:rsidRPr="00831096" w:rsidRDefault="0046012B" w:rsidP="00833FBF">
            <w:pPr>
              <w:jc w:val="right"/>
              <w:rPr>
                <w:sz w:val="20"/>
                <w:szCs w:val="20"/>
                <w:lang w:val="tr-TR"/>
              </w:rPr>
            </w:pPr>
            <w:r w:rsidRPr="00831096">
              <w:rPr>
                <w:sz w:val="20"/>
                <w:szCs w:val="20"/>
                <w:lang w:val="tr-TR"/>
              </w:rPr>
              <w:t>g/km</w:t>
            </w:r>
          </w:p>
        </w:tc>
        <w:tc>
          <w:tcPr>
            <w:tcW w:w="5103" w:type="dxa"/>
            <w:vAlign w:val="center"/>
          </w:tcPr>
          <w:p w14:paraId="460B15B2" w14:textId="77777777" w:rsidR="0046012B" w:rsidRPr="00831096" w:rsidRDefault="0046012B" w:rsidP="00833FBF">
            <w:pPr>
              <w:jc w:val="center"/>
              <w:rPr>
                <w:sz w:val="20"/>
                <w:szCs w:val="20"/>
                <w:lang w:val="tr-TR"/>
              </w:rPr>
            </w:pPr>
            <w:r w:rsidRPr="00831096">
              <w:rPr>
                <w:sz w:val="20"/>
                <w:szCs w:val="20"/>
                <w:lang w:val="tr-TR"/>
              </w:rPr>
              <w:t>0</w:t>
            </w:r>
          </w:p>
        </w:tc>
      </w:tr>
      <w:tr w:rsidR="0046012B" w:rsidRPr="00831096" w14:paraId="3F7C0D11" w14:textId="77777777" w:rsidTr="00833FBF">
        <w:trPr>
          <w:trHeight w:val="255"/>
        </w:trPr>
        <w:tc>
          <w:tcPr>
            <w:tcW w:w="3256" w:type="dxa"/>
          </w:tcPr>
          <w:p w14:paraId="3096DA63" w14:textId="5D41DC61" w:rsidR="0046012B" w:rsidRPr="00831096" w:rsidRDefault="0046012B" w:rsidP="00833FBF">
            <w:pPr>
              <w:rPr>
                <w:sz w:val="20"/>
                <w:szCs w:val="20"/>
                <w:lang w:val="tr-TR"/>
              </w:rPr>
            </w:pPr>
            <w:r w:rsidRPr="00831096">
              <w:rPr>
                <w:lang w:val="tr-TR"/>
              </w:rPr>
              <w:t>Menzil (WLTP)</w:t>
            </w:r>
            <w:r w:rsidR="00803A98" w:rsidRPr="00831096">
              <w:rPr>
                <w:rStyle w:val="DipnotBavurusu"/>
                <w:lang w:val="tr-TR"/>
              </w:rPr>
              <w:footnoteReference w:id="39"/>
            </w:r>
          </w:p>
        </w:tc>
        <w:tc>
          <w:tcPr>
            <w:tcW w:w="992" w:type="dxa"/>
            <w:vAlign w:val="center"/>
          </w:tcPr>
          <w:p w14:paraId="2644D897" w14:textId="77777777" w:rsidR="0046012B" w:rsidRPr="00831096" w:rsidRDefault="0046012B" w:rsidP="00833FBF">
            <w:pPr>
              <w:jc w:val="right"/>
              <w:rPr>
                <w:sz w:val="20"/>
                <w:szCs w:val="20"/>
                <w:lang w:val="tr-TR"/>
              </w:rPr>
            </w:pPr>
            <w:r w:rsidRPr="00831096">
              <w:rPr>
                <w:sz w:val="20"/>
                <w:szCs w:val="20"/>
                <w:lang w:val="tr-TR"/>
              </w:rPr>
              <w:t>Km</w:t>
            </w:r>
          </w:p>
        </w:tc>
        <w:tc>
          <w:tcPr>
            <w:tcW w:w="5103" w:type="dxa"/>
            <w:vAlign w:val="center"/>
          </w:tcPr>
          <w:p w14:paraId="3A35DD6A" w14:textId="4AB03208" w:rsidR="0046012B" w:rsidRPr="00831096" w:rsidRDefault="0046012B" w:rsidP="00833FBF">
            <w:pPr>
              <w:jc w:val="center"/>
              <w:rPr>
                <w:sz w:val="20"/>
                <w:szCs w:val="20"/>
                <w:lang w:val="tr-TR"/>
              </w:rPr>
            </w:pPr>
            <w:r w:rsidRPr="00831096">
              <w:rPr>
                <w:sz w:val="20"/>
                <w:szCs w:val="20"/>
                <w:lang w:val="tr-TR"/>
              </w:rPr>
              <w:t>672-771</w:t>
            </w:r>
          </w:p>
        </w:tc>
      </w:tr>
      <w:tr w:rsidR="0046012B" w:rsidRPr="00C45C04" w14:paraId="3512225E" w14:textId="77777777" w:rsidTr="00833FBF">
        <w:trPr>
          <w:trHeight w:val="255"/>
        </w:trPr>
        <w:tc>
          <w:tcPr>
            <w:tcW w:w="3256" w:type="dxa"/>
          </w:tcPr>
          <w:p w14:paraId="150E0BB0" w14:textId="1BBF8E4D" w:rsidR="0046012B" w:rsidRPr="00831096" w:rsidRDefault="00803A98" w:rsidP="00833FBF">
            <w:pPr>
              <w:rPr>
                <w:sz w:val="20"/>
                <w:szCs w:val="20"/>
                <w:lang w:val="tr-TR"/>
              </w:rPr>
            </w:pPr>
            <w:r w:rsidRPr="00831096">
              <w:rPr>
                <w:sz w:val="20"/>
                <w:szCs w:val="20"/>
                <w:lang w:val="tr-TR"/>
              </w:rPr>
              <w:t>CO</w:t>
            </w:r>
            <w:r w:rsidRPr="00831096">
              <w:rPr>
                <w:sz w:val="20"/>
                <w:szCs w:val="20"/>
                <w:vertAlign w:val="subscript"/>
                <w:lang w:val="tr-TR"/>
              </w:rPr>
              <w:t>2</w:t>
            </w:r>
            <w:r w:rsidRPr="00831096">
              <w:rPr>
                <w:sz w:val="20"/>
                <w:szCs w:val="20"/>
                <w:lang w:val="tr-TR"/>
              </w:rPr>
              <w:t xml:space="preserve"> sınıfı</w:t>
            </w:r>
          </w:p>
        </w:tc>
        <w:tc>
          <w:tcPr>
            <w:tcW w:w="992" w:type="dxa"/>
            <w:vAlign w:val="center"/>
          </w:tcPr>
          <w:p w14:paraId="56E30F7D" w14:textId="77777777" w:rsidR="0046012B" w:rsidRPr="00831096" w:rsidRDefault="0046012B" w:rsidP="00833FBF">
            <w:pPr>
              <w:jc w:val="right"/>
              <w:rPr>
                <w:sz w:val="20"/>
                <w:szCs w:val="20"/>
                <w:lang w:val="tr-TR"/>
              </w:rPr>
            </w:pPr>
          </w:p>
        </w:tc>
        <w:tc>
          <w:tcPr>
            <w:tcW w:w="5103" w:type="dxa"/>
            <w:vAlign w:val="center"/>
          </w:tcPr>
          <w:p w14:paraId="5FD62339" w14:textId="77777777" w:rsidR="0046012B" w:rsidRPr="00C45C04" w:rsidRDefault="0046012B" w:rsidP="00833FBF">
            <w:pPr>
              <w:jc w:val="center"/>
              <w:rPr>
                <w:sz w:val="20"/>
                <w:szCs w:val="20"/>
                <w:lang w:val="tr-TR"/>
              </w:rPr>
            </w:pPr>
            <w:r w:rsidRPr="00831096">
              <w:rPr>
                <w:sz w:val="20"/>
                <w:szCs w:val="20"/>
                <w:lang w:val="tr-TR"/>
              </w:rPr>
              <w:t>A</w:t>
            </w:r>
          </w:p>
        </w:tc>
      </w:tr>
    </w:tbl>
    <w:p w14:paraId="795973D9" w14:textId="77777777" w:rsidR="005A4908" w:rsidRPr="00B42AEB" w:rsidRDefault="005A4908" w:rsidP="0050496B">
      <w:pPr>
        <w:pStyle w:val="01Flietext"/>
        <w:rPr>
          <w:sz w:val="20"/>
          <w:szCs w:val="20"/>
          <w:lang w:val="tr-TR"/>
        </w:rPr>
      </w:pPr>
    </w:p>
    <w:sectPr w:rsidR="005A4908" w:rsidRPr="00B42AEB" w:rsidSect="001D2EC1">
      <w:type w:val="continuous"/>
      <w:pgSz w:w="11906" w:h="16838" w:code="9"/>
      <w:pgMar w:top="1418" w:right="652" w:bottom="1043" w:left="1361"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91B2C" w14:textId="77777777" w:rsidR="00DA4B2E" w:rsidRPr="00E675DA" w:rsidRDefault="00DA4B2E" w:rsidP="00764B8C">
      <w:r w:rsidRPr="00E675DA">
        <w:separator/>
      </w:r>
    </w:p>
    <w:p w14:paraId="60E42459" w14:textId="77777777" w:rsidR="00DA4B2E" w:rsidRDefault="00DA4B2E"/>
  </w:endnote>
  <w:endnote w:type="continuationSeparator" w:id="0">
    <w:p w14:paraId="38CF2218" w14:textId="77777777" w:rsidR="00DA4B2E" w:rsidRPr="00E675DA" w:rsidRDefault="00DA4B2E" w:rsidP="00764B8C">
      <w:r w:rsidRPr="00E675DA">
        <w:continuationSeparator/>
      </w:r>
    </w:p>
    <w:p w14:paraId="7D5BC2F7" w14:textId="77777777" w:rsidR="00DA4B2E" w:rsidRDefault="00DA4B2E"/>
  </w:endnote>
  <w:endnote w:type="continuationNotice" w:id="1">
    <w:p w14:paraId="4F69CA4C" w14:textId="77777777" w:rsidR="00DA4B2E" w:rsidRDefault="00DA4B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Light">
    <w:altName w:val="Calibri"/>
    <w:panose1 w:val="00000000000000000000"/>
    <w:charset w:val="4D"/>
    <w:family w:val="swiss"/>
    <w:notTrueType/>
    <w:pitch w:val="variable"/>
    <w:sig w:usb0="00000007" w:usb1="00000003" w:usb2="00000000" w:usb3="00000000" w:csb0="00000193" w:csb1="00000000"/>
  </w:font>
  <w:font w:name="Calibri">
    <w:panose1 w:val="020F0502020204030204"/>
    <w:charset w:val="A2"/>
    <w:family w:val="swiss"/>
    <w:pitch w:val="variable"/>
    <w:sig w:usb0="E4002EFF" w:usb1="C000247B" w:usb2="00000009" w:usb3="00000000" w:csb0="000001FF" w:csb1="00000000"/>
  </w:font>
  <w:font w:name="MB Corpo S Text Office Light">
    <w:altName w:val="Calibri"/>
    <w:charset w:val="00"/>
    <w:family w:val="swiss"/>
    <w:pitch w:val="variable"/>
    <w:sig w:usb0="20000007" w:usb1="00000003" w:usb2="00000000" w:usb3="00000000" w:csb0="00000193" w:csb1="00000000"/>
  </w:font>
  <w:font w:name="MB Corpo S Text Office">
    <w:altName w:val="Calibri"/>
    <w:charset w:val="00"/>
    <w:family w:val="swiss"/>
    <w:pitch w:val="variable"/>
    <w:sig w:usb0="20000007" w:usb1="00000003" w:usb2="000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MB Corpo A Title Cond Office">
    <w:altName w:val="Cambria"/>
    <w:charset w:val="00"/>
    <w:family w:val="roman"/>
    <w:pitch w:val="variable"/>
    <w:sig w:usb0="20000007" w:usb1="00000003"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79544" w14:textId="61C6FA5C" w:rsidR="004C65D1" w:rsidRDefault="004C65D1">
    <w:pPr>
      <w:pStyle w:val="AltBilgi"/>
    </w:pPr>
    <w:r>
      <w:rPr>
        <w:noProof/>
        <w14:ligatures w14:val="none"/>
      </w:rPr>
      <mc:AlternateContent>
        <mc:Choice Requires="wps">
          <w:drawing>
            <wp:anchor distT="0" distB="0" distL="0" distR="0" simplePos="0" relativeHeight="251658243" behindDoc="0" locked="0" layoutInCell="1" allowOverlap="1" wp14:anchorId="297F8D17" wp14:editId="7156600C">
              <wp:simplePos x="635" y="635"/>
              <wp:positionH relativeFrom="page">
                <wp:align>center</wp:align>
              </wp:positionH>
              <wp:positionV relativeFrom="page">
                <wp:align>bottom</wp:align>
              </wp:positionV>
              <wp:extent cx="2924810" cy="345440"/>
              <wp:effectExtent l="0" t="0" r="8890" b="0"/>
              <wp:wrapNone/>
              <wp:docPr id="1585064557" name="Textfeld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4810" cy="345440"/>
                      </a:xfrm>
                      <a:prstGeom prst="rect">
                        <a:avLst/>
                      </a:prstGeom>
                      <a:noFill/>
                      <a:ln>
                        <a:noFill/>
                      </a:ln>
                    </wps:spPr>
                    <wps:txbx>
                      <w:txbxContent>
                        <w:p w14:paraId="1C4B7E64" w14:textId="173C86BE" w:rsidR="004C65D1" w:rsidRPr="00C33DE5" w:rsidRDefault="004C65D1" w:rsidP="004C65D1">
                          <w:pPr>
                            <w:rPr>
                              <w:rFonts w:ascii="Calibri" w:eastAsia="Calibri" w:hAnsi="Calibri" w:cs="Calibri"/>
                              <w:noProof/>
                              <w:color w:val="000000"/>
                              <w:sz w:val="20"/>
                              <w:szCs w:val="20"/>
                              <w:lang w:val="en-GB"/>
                            </w:rPr>
                          </w:pPr>
                          <w:r w:rsidRPr="00C33DE5">
                            <w:rPr>
                              <w:rFonts w:ascii="Calibri" w:eastAsia="Calibri" w:hAnsi="Calibri" w:cs="Calibri"/>
                              <w:noProof/>
                              <w:color w:val="000000"/>
                              <w:sz w:val="20"/>
                              <w:szCs w:val="20"/>
                              <w:lang w:val="en-GB"/>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7F8D17" id="_x0000_t202" coordsize="21600,21600" o:spt="202" path="m,l,21600r21600,l21600,xe">
              <v:stroke joinstyle="miter"/>
              <v:path gradientshapeok="t" o:connecttype="rect"/>
            </v:shapetype>
            <v:shape id="Textfeld 2" o:spid="_x0000_s1026" type="#_x0000_t202" alt="Confidential - Not for Public Consumption or Distribution" style="position:absolute;margin-left:0;margin-top:0;width:230.3pt;height:27.2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" filled="f" stroked="f">
              <v:textbox style="mso-fit-shape-to-text:t" inset="0,0,0,15pt">
                <w:txbxContent>
                  <w:p w14:paraId="1C4B7E64" w14:textId="173C86BE" w:rsidR="004C65D1" w:rsidRPr="00C33DE5" w:rsidRDefault="004C65D1" w:rsidP="004C65D1">
                    <w:pPr>
                      <w:rPr>
                        <w:rFonts w:ascii="Calibri" w:eastAsia="Calibri" w:hAnsi="Calibri" w:cs="Calibri"/>
                        <w:noProof/>
                        <w:color w:val="000000"/>
                        <w:sz w:val="20"/>
                        <w:szCs w:val="20"/>
                        <w:lang w:val="en-GB"/>
                      </w:rPr>
                    </w:pPr>
                    <w:r w:rsidRPr="00C33DE5">
                      <w:rPr>
                        <w:rFonts w:ascii="Calibri" w:eastAsia="Calibri" w:hAnsi="Calibri" w:cs="Calibri"/>
                        <w:noProof/>
                        <w:color w:val="000000"/>
                        <w:sz w:val="20"/>
                        <w:szCs w:val="20"/>
                        <w:lang w:val="en-GB"/>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9268C" w14:textId="04593808" w:rsidR="00EC1864" w:rsidRPr="0033780C" w:rsidRDefault="004C65D1" w:rsidP="00B00F20">
    <w:pPr>
      <w:pStyle w:val="D07Seitenzahl"/>
      <w:framePr w:wrap="around"/>
    </w:pPr>
    <w:r>
      <mc:AlternateContent>
        <mc:Choice Requires="wps">
          <w:drawing>
            <wp:anchor distT="0" distB="0" distL="0" distR="0" simplePos="0" relativeHeight="251658244" behindDoc="0" locked="0" layoutInCell="1" allowOverlap="1" wp14:anchorId="6DC73384" wp14:editId="000D42D0">
              <wp:simplePos x="635" y="635"/>
              <wp:positionH relativeFrom="page">
                <wp:align>center</wp:align>
              </wp:positionH>
              <wp:positionV relativeFrom="page">
                <wp:align>bottom</wp:align>
              </wp:positionV>
              <wp:extent cx="2924810" cy="345440"/>
              <wp:effectExtent l="0" t="0" r="8890" b="0"/>
              <wp:wrapNone/>
              <wp:docPr id="315167936" name="Textfeld 3"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4810" cy="345440"/>
                      </a:xfrm>
                      <a:prstGeom prst="rect">
                        <a:avLst/>
                      </a:prstGeom>
                      <a:noFill/>
                      <a:ln>
                        <a:noFill/>
                      </a:ln>
                    </wps:spPr>
                    <wps:txbx>
                      <w:txbxContent>
                        <w:p w14:paraId="485D75FC" w14:textId="44841818" w:rsidR="004C65D1" w:rsidRPr="00C33DE5" w:rsidRDefault="004C65D1" w:rsidP="004C65D1">
                          <w:pPr>
                            <w:rPr>
                              <w:rFonts w:ascii="Calibri" w:eastAsia="Calibri" w:hAnsi="Calibri" w:cs="Calibri"/>
                              <w:noProof/>
                              <w:color w:val="000000"/>
                              <w:sz w:val="20"/>
                              <w:szCs w:val="20"/>
                              <w:lang w:val="en-GB"/>
                            </w:rPr>
                          </w:pPr>
                          <w:r w:rsidRPr="00C33DE5">
                            <w:rPr>
                              <w:rFonts w:ascii="Calibri" w:eastAsia="Calibri" w:hAnsi="Calibri" w:cs="Calibri"/>
                              <w:noProof/>
                              <w:color w:val="000000"/>
                              <w:sz w:val="20"/>
                              <w:szCs w:val="20"/>
                              <w:lang w:val="en-GB"/>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C73384" id="_x0000_t202" coordsize="21600,21600" o:spt="202" path="m,l,21600r21600,l21600,xe">
              <v:stroke joinstyle="miter"/>
              <v:path gradientshapeok="t" o:connecttype="rect"/>
            </v:shapetype>
            <v:shape id="Textfeld 3" o:spid="_x0000_s1027" type="#_x0000_t202" alt="Confidential - Not for Public Consumption or Distribution" style="position:absolute;left:0;text-align:left;margin-left:0;margin-top:0;width:230.3pt;height:27.2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" filled="f" stroked="f">
              <v:textbox style="mso-fit-shape-to-text:t" inset="0,0,0,15pt">
                <w:txbxContent>
                  <w:p w14:paraId="485D75FC" w14:textId="44841818" w:rsidR="004C65D1" w:rsidRPr="00C33DE5" w:rsidRDefault="004C65D1" w:rsidP="004C65D1">
                    <w:pPr>
                      <w:rPr>
                        <w:rFonts w:ascii="Calibri" w:eastAsia="Calibri" w:hAnsi="Calibri" w:cs="Calibri"/>
                        <w:noProof/>
                        <w:color w:val="000000"/>
                        <w:sz w:val="20"/>
                        <w:szCs w:val="20"/>
                        <w:lang w:val="en-GB"/>
                      </w:rPr>
                    </w:pPr>
                    <w:r w:rsidRPr="00C33DE5">
                      <w:rPr>
                        <w:rFonts w:ascii="Calibri" w:eastAsia="Calibri" w:hAnsi="Calibri" w:cs="Calibri"/>
                        <w:noProof/>
                        <w:color w:val="000000"/>
                        <w:sz w:val="20"/>
                        <w:szCs w:val="20"/>
                        <w:lang w:val="en-GB"/>
                      </w:rPr>
                      <w:t>Confidential - Not for Public Consumption or Distribution</w:t>
                    </w:r>
                  </w:p>
                </w:txbxContent>
              </v:textbox>
              <w10:wrap anchorx="page" anchory="page"/>
            </v:shape>
          </w:pict>
        </mc:Fallback>
      </mc:AlternateContent>
    </w:r>
    <w:r w:rsidR="006F2918">
      <w:t>Seite</w:t>
    </w:r>
    <w:r w:rsidR="00EC1864" w:rsidRPr="0033780C">
      <w:t xml:space="preserve"> </w:t>
    </w:r>
    <w:r w:rsidR="00EC1864" w:rsidRPr="0033780C">
      <w:rPr>
        <w:rStyle w:val="SayfaNumaras"/>
      </w:rPr>
      <w:fldChar w:fldCharType="begin"/>
    </w:r>
    <w:r w:rsidR="00EC1864" w:rsidRPr="0033780C">
      <w:rPr>
        <w:rStyle w:val="SayfaNumaras"/>
      </w:rPr>
      <w:instrText xml:space="preserve"> PAGE </w:instrText>
    </w:r>
    <w:r w:rsidR="00EC1864" w:rsidRPr="0033780C">
      <w:rPr>
        <w:rStyle w:val="SayfaNumaras"/>
      </w:rPr>
      <w:fldChar w:fldCharType="separate"/>
    </w:r>
    <w:r w:rsidR="002B3A8B" w:rsidRPr="0033780C">
      <w:rPr>
        <w:rStyle w:val="SayfaNumaras"/>
      </w:rPr>
      <w:t>2</w:t>
    </w:r>
    <w:r w:rsidR="00EC1864" w:rsidRPr="0033780C">
      <w:rPr>
        <w:rStyle w:val="SayfaNumaras"/>
      </w:rPr>
      <w:fldChar w:fldCharType="end"/>
    </w:r>
  </w:p>
  <w:p w14:paraId="51D889AC" w14:textId="77777777" w:rsidR="00EC1864" w:rsidRDefault="00EC1864">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margin" w:tblpY="14488"/>
      <w:tblW w:w="9894" w:type="dxa"/>
      <w:tblLayout w:type="fixed"/>
      <w:tblCellMar>
        <w:left w:w="0" w:type="dxa"/>
        <w:right w:w="0" w:type="dxa"/>
      </w:tblCellMar>
      <w:tblLook w:val="04A0" w:firstRow="1" w:lastRow="0" w:firstColumn="1" w:lastColumn="0" w:noHBand="0" w:noVBand="1"/>
    </w:tblPr>
    <w:tblGrid>
      <w:gridCol w:w="9894"/>
    </w:tblGrid>
    <w:tr w:rsidR="00AF3162" w:rsidRPr="00133C43" w14:paraId="079ADE04" w14:textId="77777777" w:rsidTr="004D15C2">
      <w:trPr>
        <w:trHeight w:hRule="exact" w:val="1279"/>
      </w:trPr>
      <w:tc>
        <w:tcPr>
          <w:tcW w:w="9894" w:type="dxa"/>
          <w:vAlign w:val="bottom"/>
        </w:tcPr>
        <w:p w14:paraId="6DB10A75" w14:textId="24AF4728" w:rsidR="00FD5D6D" w:rsidRPr="00CD566E" w:rsidRDefault="004C65D1" w:rsidP="00FD5D6D">
          <w:pPr>
            <w:rPr>
              <w:rFonts w:ascii="MB Corpo S Text Office Light" w:eastAsiaTheme="minorHAnsi" w:hAnsi="MB Corpo S Text Office Light" w:cs="MB Corpo S Text Office Light"/>
              <w:kern w:val="0"/>
              <w:sz w:val="15"/>
              <w:szCs w:val="15"/>
              <w:lang w:eastAsia="en-US"/>
              <w14:ligatures w14:val="none"/>
            </w:rPr>
          </w:pPr>
          <w:r w:rsidRPr="00CD566E">
            <w:rPr>
              <w:rFonts w:ascii="MB Corpo S Text Office Light" w:eastAsiaTheme="minorHAnsi" w:hAnsi="MB Corpo S Text Office Light" w:cs="MB Corpo S Text Office Light"/>
              <w:noProof/>
              <w:kern w:val="0"/>
              <w:sz w:val="15"/>
              <w:szCs w:val="15"/>
              <w:lang w:eastAsia="en-US"/>
              <w14:ligatures w14:val="none"/>
            </w:rPr>
            <mc:AlternateContent>
              <mc:Choice Requires="wps">
                <w:drawing>
                  <wp:anchor distT="0" distB="0" distL="0" distR="0" simplePos="0" relativeHeight="251658242" behindDoc="0" locked="0" layoutInCell="1" allowOverlap="1" wp14:anchorId="734984B9" wp14:editId="350C6F12">
                    <wp:simplePos x="635" y="635"/>
                    <wp:positionH relativeFrom="page">
                      <wp:align>center</wp:align>
                    </wp:positionH>
                    <wp:positionV relativeFrom="page">
                      <wp:align>bottom</wp:align>
                    </wp:positionV>
                    <wp:extent cx="2924810" cy="345440"/>
                    <wp:effectExtent l="0" t="0" r="8890" b="0"/>
                    <wp:wrapNone/>
                    <wp:docPr id="738926284" name="Textfeld 1"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4810" cy="345440"/>
                            </a:xfrm>
                            <a:prstGeom prst="rect">
                              <a:avLst/>
                            </a:prstGeom>
                            <a:noFill/>
                            <a:ln>
                              <a:noFill/>
                            </a:ln>
                          </wps:spPr>
                          <wps:txbx>
                            <w:txbxContent>
                              <w:p w14:paraId="74A36164" w14:textId="3ADC3C3A" w:rsidR="004C65D1" w:rsidRPr="00C33DE5" w:rsidRDefault="004C65D1" w:rsidP="004C65D1">
                                <w:pPr>
                                  <w:rPr>
                                    <w:rFonts w:ascii="Calibri" w:eastAsia="Calibri" w:hAnsi="Calibri" w:cs="Calibri"/>
                                    <w:noProof/>
                                    <w:color w:val="000000"/>
                                    <w:sz w:val="20"/>
                                    <w:szCs w:val="20"/>
                                    <w:lang w:val="en-GB"/>
                                  </w:rPr>
                                </w:pPr>
                                <w:r w:rsidRPr="00C33DE5">
                                  <w:rPr>
                                    <w:rFonts w:ascii="Calibri" w:eastAsia="Calibri" w:hAnsi="Calibri" w:cs="Calibri"/>
                                    <w:noProof/>
                                    <w:color w:val="000000"/>
                                    <w:sz w:val="20"/>
                                    <w:szCs w:val="20"/>
                                    <w:lang w:val="en-GB"/>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4984B9" id="_x0000_t202" coordsize="21600,21600" o:spt="202" path="m,l,21600r21600,l21600,xe">
                    <v:stroke joinstyle="miter"/>
                    <v:path gradientshapeok="t" o:connecttype="rect"/>
                  </v:shapetype>
                  <v:shape id="Textfeld 1" o:spid="_x0000_s1028" type="#_x0000_t202" alt="Confidential - Not for Public Consumption or Distribution" style="position:absolute;margin-left:0;margin-top:0;width:230.3pt;height:27.2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" filled="f" stroked="f">
                    <v:textbox style="mso-fit-shape-to-text:t" inset="0,0,0,15pt">
                      <w:txbxContent>
                        <w:p w14:paraId="74A36164" w14:textId="3ADC3C3A" w:rsidR="004C65D1" w:rsidRPr="00C33DE5" w:rsidRDefault="004C65D1" w:rsidP="004C65D1">
                          <w:pPr>
                            <w:rPr>
                              <w:rFonts w:ascii="Calibri" w:eastAsia="Calibri" w:hAnsi="Calibri" w:cs="Calibri"/>
                              <w:noProof/>
                              <w:color w:val="000000"/>
                              <w:sz w:val="20"/>
                              <w:szCs w:val="20"/>
                              <w:lang w:val="en-GB"/>
                            </w:rPr>
                          </w:pPr>
                          <w:r w:rsidRPr="00C33DE5">
                            <w:rPr>
                              <w:rFonts w:ascii="Calibri" w:eastAsia="Calibri" w:hAnsi="Calibri" w:cs="Calibri"/>
                              <w:noProof/>
                              <w:color w:val="000000"/>
                              <w:sz w:val="20"/>
                              <w:szCs w:val="20"/>
                              <w:lang w:val="en-GB"/>
                            </w:rPr>
                            <w:t>Confidential - Not for Public Consumption or Distribution</w:t>
                          </w:r>
                        </w:p>
                      </w:txbxContent>
                    </v:textbox>
                    <w10:wrap anchorx="page" anchory="page"/>
                  </v:shape>
                </w:pict>
              </mc:Fallback>
            </mc:AlternateContent>
          </w:r>
          <w:r w:rsidR="00FD5D6D" w:rsidRPr="00CD566E">
            <w:rPr>
              <w:rFonts w:ascii="MB Corpo S Text Office Light" w:eastAsiaTheme="minorHAnsi" w:hAnsi="MB Corpo S Text Office Light" w:cs="MB Corpo S Text Office Light"/>
              <w:kern w:val="0"/>
              <w:sz w:val="15"/>
              <w:szCs w:val="15"/>
              <w:lang w:eastAsia="en-US"/>
              <w14:ligatures w14:val="none"/>
            </w:rPr>
            <w:t>Mercedes-Benz AG | 70546 Stuttgart | T +49 711 17 0 | F +49 711 17 2 22 44 | dialog@mercedes-benz.com | www.mercedes-benz.com</w:t>
          </w:r>
        </w:p>
        <w:p w14:paraId="3BEB27DC" w14:textId="77777777" w:rsidR="00FD5D6D" w:rsidRPr="00CD566E" w:rsidRDefault="00FD5D6D" w:rsidP="00FD5D6D">
          <w:pPr>
            <w:rPr>
              <w:rFonts w:ascii="MB Corpo S Text Office Light" w:eastAsiaTheme="minorHAnsi" w:hAnsi="MB Corpo S Text Office Light" w:cs="MB Corpo S Text Office Light"/>
              <w:kern w:val="0"/>
              <w:sz w:val="15"/>
              <w:szCs w:val="15"/>
              <w:lang w:eastAsia="en-US"/>
              <w14:ligatures w14:val="none"/>
            </w:rPr>
          </w:pPr>
        </w:p>
        <w:p w14:paraId="5B6E7A8B" w14:textId="77777777" w:rsidR="00CD566E" w:rsidRPr="00CD566E" w:rsidRDefault="00CD566E" w:rsidP="00CD566E">
          <w:pPr>
            <w:rPr>
              <w:rFonts w:ascii="MB Corpo S Text Office Light" w:eastAsiaTheme="minorHAnsi" w:hAnsi="MB Corpo S Text Office Light" w:cs="MB Corpo S Text Office Light"/>
              <w:kern w:val="0"/>
              <w:sz w:val="15"/>
              <w:szCs w:val="15"/>
              <w:lang w:val="en-US" w:eastAsia="en-US"/>
              <w14:ligatures w14:val="none"/>
            </w:rPr>
          </w:pPr>
          <w:r w:rsidRPr="00CD566E">
            <w:rPr>
              <w:rFonts w:ascii="MB Corpo S Text Office Light" w:eastAsiaTheme="minorHAnsi" w:hAnsi="MB Corpo S Text Office Light" w:cs="MB Corpo S Text Office Light"/>
              <w:kern w:val="0"/>
              <w:sz w:val="15"/>
              <w:szCs w:val="15"/>
              <w:lang w:val="en-US" w:eastAsia="en-US"/>
              <w14:ligatures w14:val="none"/>
            </w:rPr>
            <w:t xml:space="preserve">Mercedes-Benz AG, Stuttgart, Germany | Domicile and Court of Registry: Stuttgart, Commercial Register No.: 762873 </w:t>
          </w:r>
          <w:r w:rsidRPr="00CD566E">
            <w:rPr>
              <w:rFonts w:ascii="MB Corpo S Text Office Light" w:eastAsiaTheme="minorHAnsi" w:hAnsi="MB Corpo S Text Office Light" w:cs="MB Corpo S Text Office Light"/>
              <w:kern w:val="0"/>
              <w:sz w:val="15"/>
              <w:szCs w:val="15"/>
              <w:lang w:val="en-US" w:eastAsia="en-US"/>
              <w14:ligatures w14:val="none"/>
            </w:rPr>
            <w:br/>
            <w:t>Chairman of the Supervisory Board: Martin Brudermüller</w:t>
          </w:r>
        </w:p>
        <w:p w14:paraId="4764F86A" w14:textId="217681B9" w:rsidR="00AF3162" w:rsidRPr="007C68AF" w:rsidRDefault="00CD566E" w:rsidP="00CD566E">
          <w:pPr>
            <w:rPr>
              <w:rFonts w:ascii="MB Corpo S Text Office Light" w:eastAsiaTheme="minorHAnsi" w:hAnsi="MB Corpo S Text Office Light" w:cs="MB Corpo S Text Office Light"/>
              <w:kern w:val="0"/>
              <w:sz w:val="15"/>
              <w:szCs w:val="15"/>
              <w:lang w:eastAsia="en-US"/>
              <w14:ligatures w14:val="none"/>
            </w:rPr>
          </w:pPr>
          <w:r w:rsidRPr="007C68AF">
            <w:rPr>
              <w:rFonts w:eastAsiaTheme="minorHAnsi"/>
              <w:kern w:val="0"/>
              <w:sz w:val="15"/>
              <w:szCs w:val="15"/>
              <w:lang w:eastAsia="en-US"/>
              <w14:ligatures w14:val="none"/>
            </w:rPr>
            <w:t>Board of Management: Ola Källenius, Chairman; Jörg Burzer, Renata Jungo Brüngger, Mathias Geisen, Sabine Kohleisen, Markus Schäfer, Britta Seeger, Oliver Thöne, Hubertus Troska, Harald Wilhelm</w:t>
          </w:r>
        </w:p>
      </w:tc>
    </w:tr>
  </w:tbl>
  <w:p w14:paraId="5B43FB52" w14:textId="77777777" w:rsidR="007F0784" w:rsidRPr="007C68AF" w:rsidRDefault="007F0784" w:rsidP="003A4141">
    <w:pPr>
      <w:pStyle w:val="AltBilgi"/>
      <w:rPr>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52F72" w14:textId="77777777" w:rsidR="00DA4B2E" w:rsidRDefault="00DA4B2E" w:rsidP="002724F8">
      <w:pPr>
        <w:spacing w:line="170" w:lineRule="exact"/>
      </w:pPr>
      <w:r w:rsidRPr="00F46A21">
        <w:rPr>
          <w:sz w:val="10"/>
          <w:szCs w:val="10"/>
        </w:rPr>
        <w:separator/>
      </w:r>
    </w:p>
  </w:footnote>
  <w:footnote w:type="continuationSeparator" w:id="0">
    <w:p w14:paraId="56DEA597" w14:textId="77777777" w:rsidR="00DA4B2E" w:rsidRPr="00E675DA" w:rsidRDefault="00DA4B2E" w:rsidP="00764B8C">
      <w:r w:rsidRPr="00E675DA">
        <w:continuationSeparator/>
      </w:r>
    </w:p>
    <w:p w14:paraId="368378BC" w14:textId="77777777" w:rsidR="00DA4B2E" w:rsidRDefault="00DA4B2E"/>
  </w:footnote>
  <w:footnote w:type="continuationNotice" w:id="1">
    <w:p w14:paraId="71307E9B" w14:textId="77777777" w:rsidR="00DA4B2E" w:rsidRDefault="00DA4B2E"/>
  </w:footnote>
  <w:footnote w:id="2">
    <w:p w14:paraId="54549716" w14:textId="00D93C0A" w:rsidR="00A92A65" w:rsidRPr="00C30161" w:rsidRDefault="00A92A65" w:rsidP="00A92A65">
      <w:pPr>
        <w:pStyle w:val="DipnotMetni"/>
        <w:rPr>
          <w:lang w:val="en-GB"/>
        </w:rPr>
      </w:pPr>
      <w:r>
        <w:rPr>
          <w:rStyle w:val="DipnotBavurusu"/>
        </w:rPr>
        <w:footnoteRef/>
      </w:r>
      <w:r w:rsidRPr="00C30161">
        <w:rPr>
          <w:lang w:val="en-GB"/>
        </w:rPr>
        <w:t xml:space="preserve"> </w:t>
      </w:r>
      <w:r w:rsidR="00631B6F" w:rsidRPr="00631B6F">
        <w:rPr>
          <w:lang w:val="en-GB"/>
        </w:rPr>
        <w:t>Hizmetleri kullanmak için bir Mercedes me hesabı ve Mercedes-Benz Digital Extras Kullanım Koşullarını kabul etmek gerekir. Ayrıca aracın ilgili kullanıcı hesabı ile eşleştirilmesi gerekir. İlk sürenin sona ermesinin ardından, ilgili araç için hala sunuluyor olmaları koşuluyla, hizmetler bir ücret karşılığında yenilenebilir.</w:t>
      </w:r>
    </w:p>
  </w:footnote>
  <w:footnote w:id="3">
    <w:p w14:paraId="6EAF22C1" w14:textId="1A6FD5C6" w:rsidR="000534BA" w:rsidRPr="00410435" w:rsidRDefault="000534BA" w:rsidP="000534BA">
      <w:pPr>
        <w:pStyle w:val="DipnotMetni"/>
        <w:rPr>
          <w:lang w:val="en-GB"/>
        </w:rPr>
      </w:pPr>
      <w:r>
        <w:rPr>
          <w:rStyle w:val="DipnotBavurusu"/>
        </w:rPr>
        <w:footnoteRef/>
      </w:r>
      <w:r w:rsidRPr="00410435">
        <w:rPr>
          <w:lang w:val="en-GB"/>
        </w:rPr>
        <w:t xml:space="preserve"> </w:t>
      </w:r>
      <w:r w:rsidR="000F02A1" w:rsidRPr="000F02A1">
        <w:rPr>
          <w:lang w:val="en-GB"/>
        </w:rPr>
        <w:t>Hizmetleri kullanmak için bir Mercedes me hesabı ve Mercedes-Benz Digital Extras Kullanım Koşullarını kabul etmek gerekir. Ayrıca aracın ilgili kullanıcı hesabı ile eşleştirilmesi gerekir. İlk sürenin sona ermesinin ardından, ilgili araç için hala sunuluyor olmaları koşuluyla, hizmetler bir ücret karşılığında yenilenebilir.</w:t>
      </w:r>
    </w:p>
  </w:footnote>
  <w:footnote w:id="4">
    <w:p w14:paraId="5058FA74" w14:textId="4CC9A1FD" w:rsidR="00C9598B" w:rsidRPr="00C9598B" w:rsidRDefault="00C9598B">
      <w:pPr>
        <w:pStyle w:val="DipnotMetni"/>
        <w:rPr>
          <w:lang w:val="tr-TR"/>
        </w:rPr>
      </w:pPr>
    </w:p>
  </w:footnote>
  <w:footnote w:id="5">
    <w:p w14:paraId="76BE0C89" w14:textId="4AC17709" w:rsidR="002C4FA3" w:rsidRPr="001C2883" w:rsidRDefault="00C9598B" w:rsidP="002C4FA3">
      <w:pPr>
        <w:pStyle w:val="DipnotMetni"/>
        <w:rPr>
          <w:lang w:val="tr-TR"/>
        </w:rPr>
      </w:pPr>
      <w:r w:rsidRPr="001C2883">
        <w:rPr>
          <w:rStyle w:val="DipnotBavurusu"/>
          <w:lang w:val="tr-TR"/>
        </w:rPr>
        <w:t>3</w:t>
      </w:r>
      <w:r w:rsidR="002C4FA3" w:rsidRPr="001C2883">
        <w:rPr>
          <w:lang w:val="tr-TR"/>
        </w:rPr>
        <w:t xml:space="preserve"> </w:t>
      </w:r>
      <w:r w:rsidR="000507AC" w:rsidRPr="001C2883">
        <w:rPr>
          <w:lang w:val="tr-TR"/>
        </w:rPr>
        <w:t>Belirtilen değerler, öngörülen WLTP (Dünya Çapında Uyumlaştırılmış Hafif Araçlar Test Prosedürü) ölçüm yöntemine uygun olarak belirlenmiştir. Verilen aralıklar Avrupa pazarı için geçerlidir. Bir otomobilin enerji tüketimi ve CO₂ emisyonları sadece yakıtın veya enerji kaynağının otomobil tarafından verimli bir şekilde kullanılmasına değil, aynı zamanda sürüş tarzına ve diğer teknik olmayan faktörlere de bağlıdır.</w:t>
      </w:r>
    </w:p>
  </w:footnote>
  <w:footnote w:id="6">
    <w:p w14:paraId="5B6F0D61" w14:textId="58A44FD4" w:rsidR="002C4FA3" w:rsidRPr="001C2883" w:rsidRDefault="00C9598B" w:rsidP="002C4FA3">
      <w:pPr>
        <w:pStyle w:val="DipnotMetni"/>
        <w:rPr>
          <w:lang w:val="tr-TR"/>
        </w:rPr>
      </w:pPr>
      <w:r w:rsidRPr="001C2883">
        <w:rPr>
          <w:rStyle w:val="DipnotBavurusu"/>
          <w:lang w:val="tr-TR"/>
        </w:rPr>
        <w:t>4</w:t>
      </w:r>
      <w:r w:rsidR="002C4FA3" w:rsidRPr="001C2883">
        <w:rPr>
          <w:lang w:val="tr-TR"/>
        </w:rPr>
        <w:t xml:space="preserve"> </w:t>
      </w:r>
      <w:r w:rsidR="000F02A1" w:rsidRPr="001C2883">
        <w:rPr>
          <w:lang w:val="tr-TR"/>
        </w:rPr>
        <w:t>Net karbon nötr, Mercedes-Benz tarafından önlenemeyen veya azaltılamayan karbon emisyonlarının, sertifikalı dengeleme projeleri aracılığıyla telafi edilmesi anlamına gelir.</w:t>
      </w:r>
    </w:p>
  </w:footnote>
  <w:footnote w:id="7">
    <w:p w14:paraId="760C031D" w14:textId="5CBBB97F" w:rsidR="005F6D9D" w:rsidRPr="001C2883" w:rsidRDefault="005F6D9D" w:rsidP="005F6D9D">
      <w:pPr>
        <w:pStyle w:val="DipnotMetni"/>
        <w:rPr>
          <w:lang w:val="tr-TR"/>
        </w:rPr>
      </w:pPr>
      <w:r>
        <w:rPr>
          <w:rStyle w:val="DipnotBavurusu"/>
        </w:rPr>
        <w:footnoteRef/>
      </w:r>
      <w:r w:rsidRPr="001C2883">
        <w:rPr>
          <w:lang w:val="tr-TR"/>
        </w:rPr>
        <w:t xml:space="preserve"> </w:t>
      </w:r>
      <w:r w:rsidR="00901AB3" w:rsidRPr="001C2883">
        <w:rPr>
          <w:lang w:val="tr-TR"/>
        </w:rPr>
        <w:t>Hizmetleri kullanmak için bir Mercedes me hesabı ve Mercedes-Benz Digital Extras Kullanım Koşullarını kabul etmek gerekir. Ayrıca aracın ilgili kullanıcı hesabı ile eşleştirilmesi gerekir. İlk sürenin sona ermesinin ardından, ilgili araç için hala sunuluyor olmaları koşuluyla, hizmetler bir ücret karşılığında yenilenebilir.</w:t>
      </w:r>
    </w:p>
  </w:footnote>
  <w:footnote w:id="8">
    <w:p w14:paraId="4B5218F3" w14:textId="612E5A13" w:rsidR="00F81197" w:rsidRPr="001C2883" w:rsidRDefault="00F81197" w:rsidP="00F81197">
      <w:pPr>
        <w:pStyle w:val="DipnotMetni"/>
        <w:rPr>
          <w:lang w:val="tr-TR"/>
        </w:rPr>
      </w:pPr>
      <w:r w:rsidRPr="006E011C">
        <w:rPr>
          <w:rStyle w:val="DipnotBavurusu"/>
          <w:lang w:val="en-GB"/>
        </w:rPr>
        <w:footnoteRef/>
      </w:r>
      <w:r w:rsidRPr="001C2883">
        <w:rPr>
          <w:lang w:val="tr-TR"/>
        </w:rPr>
        <w:t xml:space="preserve"> </w:t>
      </w:r>
      <w:r w:rsidR="00901AB3" w:rsidRPr="001C2883">
        <w:rPr>
          <w:lang w:val="tr-TR"/>
        </w:rPr>
        <w:t>Hizmetleri kullanmak için bir Mercedes me hesabı ve Mercedes-Benz Digital Extras Kullanım Koşullarını kabul etmek gerekir. Ayrıca aracın ilgili kullanıcı hesabı ile eşleştirilmesi gerekir. İlk sürenin sona ermesinin ardından, ilgili araç için hala sunuluyor olmaları koşuluyla, hizmetler bir ücret karşılığında yenilenebilir.</w:t>
      </w:r>
    </w:p>
  </w:footnote>
  <w:footnote w:id="9">
    <w:p w14:paraId="6D2C1801" w14:textId="5136F158" w:rsidR="00153515" w:rsidRPr="00153515" w:rsidRDefault="00153515">
      <w:pPr>
        <w:pStyle w:val="DipnotMetni"/>
        <w:rPr>
          <w:lang w:val="tr-TR"/>
        </w:rPr>
      </w:pPr>
      <w:r>
        <w:rPr>
          <w:rStyle w:val="DipnotBavurusu"/>
        </w:rPr>
        <w:footnoteRef/>
      </w:r>
      <w:r w:rsidRPr="001C2883">
        <w:rPr>
          <w:lang w:val="tr-TR"/>
        </w:rPr>
        <w:t xml:space="preserve"> Hizmetleri kullanmak için bir Mercedes me hesabı ve Mercedes-Benz Digital Extras Kullanım Koşullarını kabul etmek gerekir. Ayrıca aracın ilgili kullanıcı hesabı ile eşleştirilmesi gerekir. İlk sürenin sona ermesinin ardından, ilgili araç için hala sunuluyor olmaları koşuluyla, hizmetler bir ücret karşılığında yenilenebilir.</w:t>
      </w:r>
    </w:p>
  </w:footnote>
  <w:footnote w:id="10">
    <w:p w14:paraId="7F8310E9" w14:textId="65DAAD34" w:rsidR="004A4F8B" w:rsidRPr="001C2883" w:rsidRDefault="004A4F8B" w:rsidP="004A4F8B">
      <w:pPr>
        <w:pStyle w:val="DipnotMetni"/>
        <w:rPr>
          <w:lang w:val="tr-TR"/>
        </w:rPr>
      </w:pPr>
      <w:r w:rsidRPr="00693D66">
        <w:rPr>
          <w:rStyle w:val="DipnotBavurusu"/>
          <w:lang w:val="en-GB"/>
        </w:rPr>
        <w:footnoteRef/>
      </w:r>
      <w:r w:rsidRPr="001C2883">
        <w:rPr>
          <w:lang w:val="tr-TR"/>
        </w:rPr>
        <w:t xml:space="preserve"> Rezervasyon işlevi şu anda Almanya ve ABD'deki belirli Mercedes-Benz şarj istasyonlarında mevcut. 2025 yılında daha fazla yaygınlaştırma planlanmaktadır ve uzun vadeli hedef 2030’a kadar yaklaşık 10.000 şarj noktası kurmaktır. Mercedes-Benz başlangıçta MB.CHARGE Public'in bir parçası olarak rezervasyon seçeneğini ücretsiz olarak sunuyor. Mercedes-Benz gelecekte rezervasyon için ücret talep etme hakkını saklı tutar. </w:t>
      </w:r>
    </w:p>
  </w:footnote>
  <w:footnote w:id="11">
    <w:p w14:paraId="3B2EEBB7" w14:textId="44CF7B83" w:rsidR="004A4F8B" w:rsidRPr="001C2883" w:rsidRDefault="004A4F8B" w:rsidP="004A4F8B">
      <w:pPr>
        <w:pStyle w:val="DipnotMetni"/>
        <w:rPr>
          <w:lang w:val="tr-TR"/>
        </w:rPr>
      </w:pPr>
      <w:r w:rsidRPr="00693D66">
        <w:rPr>
          <w:rStyle w:val="DipnotBavurusu"/>
          <w:lang w:val="en-GB"/>
        </w:rPr>
        <w:footnoteRef/>
      </w:r>
      <w:r w:rsidRPr="001C2883">
        <w:rPr>
          <w:lang w:val="tr-TR"/>
        </w:rPr>
        <w:t xml:space="preserve"> </w:t>
      </w:r>
      <w:r w:rsidR="00097971" w:rsidRPr="001C2883">
        <w:rPr>
          <w:lang w:val="tr-TR"/>
        </w:rPr>
        <w:t>Hizmetleri kullanmak için bir Mercedes me hesabı ve Mercedes-Benz Digital Extras Kullanım Koşullarını kabul etmek gerekir. Ayrıca aracın ilgili kullanıcı hesabı ile eşleştirilmesi gerekir. İlk sürenin sona ermesinin ardından, ilgili araç için hala sunuluyor olmaları koşuluyla, hizmetler bir ücret karşılığında yenilenebilir.</w:t>
      </w:r>
    </w:p>
  </w:footnote>
  <w:footnote w:id="12">
    <w:p w14:paraId="58F4E742" w14:textId="5E2B115B" w:rsidR="007432E4" w:rsidRPr="001C2883" w:rsidRDefault="007432E4" w:rsidP="007432E4">
      <w:pPr>
        <w:pStyle w:val="DipnotMetni"/>
        <w:rPr>
          <w:lang w:val="tr-TR"/>
        </w:rPr>
      </w:pPr>
      <w:r>
        <w:rPr>
          <w:rStyle w:val="DipnotBavurusu"/>
        </w:rPr>
        <w:footnoteRef/>
      </w:r>
      <w:r w:rsidRPr="001C2883">
        <w:rPr>
          <w:lang w:val="tr-TR"/>
        </w:rPr>
        <w:t xml:space="preserve"> </w:t>
      </w:r>
      <w:r w:rsidR="00324EDF" w:rsidRPr="001C2883">
        <w:rPr>
          <w:lang w:val="tr-TR"/>
        </w:rPr>
        <w:t>Hizmetleri kullanmak için bir Mercedes me hesabı ve Mercedes-Benz Digital Extras Kullanım Koşullarını kabul etmek gerekir. Ayrıca aracın ilgili kullanıcı hesabı ile eşleştirilmesi gerekir. İlk sürenin sona ermesinin ardından, ilgili araç için hala sunuluyor olmaları koşuluyla, hizmetler bir ücret karşılığında yenilenebilir.</w:t>
      </w:r>
    </w:p>
  </w:footnote>
  <w:footnote w:id="13">
    <w:p w14:paraId="54061426" w14:textId="7FB2951B" w:rsidR="009060D3" w:rsidRPr="009060D3" w:rsidRDefault="009060D3">
      <w:pPr>
        <w:pStyle w:val="DipnotMetni"/>
        <w:rPr>
          <w:lang w:val="tr-TR"/>
        </w:rPr>
      </w:pPr>
      <w:r>
        <w:rPr>
          <w:rStyle w:val="DipnotBavurusu"/>
        </w:rPr>
        <w:footnoteRef/>
      </w:r>
      <w:r w:rsidRPr="001C2883">
        <w:rPr>
          <w:lang w:val="tr-TR"/>
        </w:rPr>
        <w:t xml:space="preserve"> EQ Teknolojili Mercedes-Benz CLA 250+; WLTP aralığına göre 500 amperlik DC hızlı şarj istasyonlarında.</w:t>
      </w:r>
    </w:p>
  </w:footnote>
  <w:footnote w:id="14">
    <w:p w14:paraId="6AC03134" w14:textId="460E1958" w:rsidR="00497FE7" w:rsidRPr="001C2883" w:rsidRDefault="00497FE7" w:rsidP="00497FE7">
      <w:pPr>
        <w:pStyle w:val="DipnotMetni"/>
        <w:rPr>
          <w:lang w:val="tr-TR"/>
        </w:rPr>
      </w:pPr>
      <w:r w:rsidRPr="009C1EA6">
        <w:rPr>
          <w:rStyle w:val="DipnotBavurusu"/>
          <w:lang w:val="en-GB"/>
        </w:rPr>
        <w:footnoteRef/>
      </w:r>
      <w:r w:rsidRPr="001C2883">
        <w:rPr>
          <w:lang w:val="tr-TR"/>
        </w:rPr>
        <w:t xml:space="preserve"> </w:t>
      </w:r>
      <w:r w:rsidR="003628A6" w:rsidRPr="001C2883">
        <w:rPr>
          <w:lang w:val="tr-TR"/>
        </w:rPr>
        <w:t>Belirtilen değerler, öngörülen WLTP (Dünya Çapında Uyumlaştırılmış Hafif Araçlar Test Prosedürü) ölçüm yöntemine uygun olarak belirlenmiştir. Verilen aralıklar Avrupa pazarı için geçerlidir. Bir otomobilin enerji tüketimi ve CO₂ emisyonları sadece yakıtın veya enerji kaynağının otomobil tarafından verimli bir şekilde kullanılmasına değil, aynı zamanda sürüş tarzına ve diğer teknik olmayan faktörlere de bağlıdır.</w:t>
      </w:r>
    </w:p>
  </w:footnote>
  <w:footnote w:id="15">
    <w:p w14:paraId="194897F1" w14:textId="391E4F70" w:rsidR="00BA5131" w:rsidRPr="001C2883" w:rsidRDefault="00BA5131" w:rsidP="00BA5131">
      <w:pPr>
        <w:pStyle w:val="DipnotMetni"/>
        <w:rPr>
          <w:lang w:val="tr-TR"/>
        </w:rPr>
      </w:pPr>
      <w:r w:rsidRPr="009C1EA6">
        <w:rPr>
          <w:rStyle w:val="DipnotBavurusu"/>
          <w:lang w:val="en-GB"/>
        </w:rPr>
        <w:footnoteRef/>
      </w:r>
      <w:r w:rsidRPr="001C2883">
        <w:rPr>
          <w:lang w:val="tr-TR"/>
        </w:rPr>
        <w:t xml:space="preserve"> </w:t>
      </w:r>
      <w:r w:rsidR="003628A6" w:rsidRPr="001C2883">
        <w:rPr>
          <w:lang w:val="tr-TR"/>
        </w:rPr>
        <w:t>WLTP aralığına göre 500 amperlik DC hızlı şarj istasyonlarında.</w:t>
      </w:r>
    </w:p>
  </w:footnote>
  <w:footnote w:id="16">
    <w:p w14:paraId="5F7E0923" w14:textId="64A803E4" w:rsidR="003628A6" w:rsidRPr="001C2883" w:rsidRDefault="003628A6">
      <w:pPr>
        <w:pStyle w:val="DipnotMetni"/>
        <w:rPr>
          <w:lang w:val="tr-TR"/>
        </w:rPr>
      </w:pPr>
      <w:r w:rsidRPr="00F26EB4">
        <w:rPr>
          <w:rStyle w:val="DipnotBavurusu"/>
          <w:lang w:val="en-GB"/>
        </w:rPr>
        <w:footnoteRef/>
      </w:r>
      <w:r w:rsidRPr="001C2883">
        <w:rPr>
          <w:lang w:val="tr-TR"/>
        </w:rPr>
        <w:t xml:space="preserve"> </w:t>
      </w:r>
      <w:r w:rsidR="004F5441" w:rsidRPr="001C2883">
        <w:rPr>
          <w:lang w:val="tr-TR"/>
        </w:rPr>
        <w:t>WLTP aralığına göre 500 amperlik DC hızlı şarj istasyonlarında.</w:t>
      </w:r>
    </w:p>
  </w:footnote>
  <w:footnote w:id="17">
    <w:p w14:paraId="56CA0480" w14:textId="77777777" w:rsidR="004F5441" w:rsidRPr="001C2883" w:rsidRDefault="004F5441" w:rsidP="004F5441">
      <w:pPr>
        <w:pStyle w:val="DipnotMetni"/>
        <w:rPr>
          <w:lang w:val="tr-TR"/>
        </w:rPr>
      </w:pPr>
      <w:r>
        <w:rPr>
          <w:rStyle w:val="DipnotBavurusu"/>
        </w:rPr>
        <w:footnoteRef/>
      </w:r>
      <w:r w:rsidRPr="001C2883">
        <w:rPr>
          <w:lang w:val="tr-TR"/>
        </w:rPr>
        <w:t xml:space="preserve"> Belirtilen değerler, öngörülen WLTP (Dünya Çapında Uyumlaştırılmış Hafif Araçlar Test Prosedürü) ölçüm yöntemine uygun olarak belirlenmiştir. Verilen aralıklar Avrupa pazarı için geçerlidir. Bir otomobilin enerji tüketimi ve CO₂ emisyonları sadece yakıtın veya enerji kaynağının otomobil tarafından verimli bir şekilde kullanılmasına değil, aynı zamanda sürüş tarzına ve diğer teknik olmayan faktörlere de bağlıdır.</w:t>
      </w:r>
    </w:p>
    <w:p w14:paraId="46D27F49" w14:textId="1F1B8A0E" w:rsidR="004F5441" w:rsidRPr="004F5441" w:rsidRDefault="004F5441" w:rsidP="004F5441">
      <w:pPr>
        <w:pStyle w:val="DipnotMetni"/>
        <w:rPr>
          <w:lang w:val="tr-TR"/>
        </w:rPr>
      </w:pPr>
      <w:r w:rsidRPr="009C1EA6">
        <w:rPr>
          <w:rStyle w:val="DipnotBavurusu"/>
          <w:lang w:val="en-GB"/>
        </w:rPr>
        <w:footnoteRef/>
      </w:r>
      <w:r w:rsidRPr="001C2883">
        <w:rPr>
          <w:lang w:val="tr-TR"/>
        </w:rPr>
        <w:t xml:space="preserve"> WLTP aralığına göre 500 amperlik DC hızlı şarj istasyonlarında.</w:t>
      </w:r>
    </w:p>
  </w:footnote>
  <w:footnote w:id="18">
    <w:p w14:paraId="0DD1519E" w14:textId="25A15D68" w:rsidR="00663A13" w:rsidRPr="00663A13" w:rsidRDefault="00663A13">
      <w:pPr>
        <w:pStyle w:val="DipnotMetni"/>
        <w:rPr>
          <w:lang w:val="tr-TR"/>
        </w:rPr>
      </w:pPr>
      <w:r>
        <w:rPr>
          <w:rStyle w:val="DipnotBavurusu"/>
        </w:rPr>
        <w:footnoteRef/>
      </w:r>
      <w:r w:rsidRPr="001C2883">
        <w:rPr>
          <w:lang w:val="en-US"/>
        </w:rPr>
        <w:t xml:space="preserve"> EQ Teknolojili Mercedes-Benz CLA 350 4MATIC</w:t>
      </w:r>
    </w:p>
  </w:footnote>
  <w:footnote w:id="19">
    <w:p w14:paraId="6121E374" w14:textId="7A88F591" w:rsidR="00773EDA" w:rsidRPr="001C2883" w:rsidRDefault="00773EDA" w:rsidP="00773EDA">
      <w:pPr>
        <w:pStyle w:val="DipnotMetni"/>
        <w:rPr>
          <w:lang w:val="tr-TR"/>
        </w:rPr>
      </w:pPr>
      <w:r w:rsidRPr="007A5BBC">
        <w:rPr>
          <w:rStyle w:val="DipnotBavurusu"/>
          <w:lang w:val="en-GB"/>
        </w:rPr>
        <w:footnoteRef/>
      </w:r>
      <w:r w:rsidRPr="001C2883">
        <w:rPr>
          <w:lang w:val="tr-TR"/>
        </w:rPr>
        <w:t xml:space="preserve"> </w:t>
      </w:r>
      <w:r w:rsidR="00112CF1" w:rsidRPr="001C2883">
        <w:rPr>
          <w:lang w:val="tr-TR"/>
        </w:rPr>
        <w:t xml:space="preserve">Net karbon-nötr, Mercedes-Benz'de önlenemeyen veya azaltılamayan karbon emisyonlarının sertifikalı telafi projeleriyle telafi edilmesi anlamına gelir. </w:t>
      </w:r>
    </w:p>
  </w:footnote>
  <w:footnote w:id="20">
    <w:p w14:paraId="70F8DEA6" w14:textId="273E48AF" w:rsidR="00C5114E" w:rsidRPr="001C2883" w:rsidRDefault="000E073A" w:rsidP="00C5114E">
      <w:pPr>
        <w:pStyle w:val="DipnotMetni"/>
        <w:rPr>
          <w:lang w:val="tr-TR"/>
        </w:rPr>
      </w:pPr>
      <w:r>
        <w:rPr>
          <w:rStyle w:val="DipnotBavurusu"/>
        </w:rPr>
        <w:footnoteRef/>
      </w:r>
      <w:r w:rsidRPr="001C2883">
        <w:rPr>
          <w:lang w:val="tr-TR"/>
        </w:rPr>
        <w:t xml:space="preserve"> </w:t>
      </w:r>
      <w:r w:rsidR="00C5114E" w:rsidRPr="001C2883">
        <w:rPr>
          <w:lang w:val="tr-TR"/>
        </w:rPr>
        <w:t xml:space="preserve">Net karbon-nötr, Mercedes-Benz'de önlenemeyen veya azaltılamayan karbon emisyonlarının sertifikalı telafi projeleriyle telafi edilmesi anlamına gelir. </w:t>
      </w:r>
    </w:p>
    <w:p w14:paraId="48698929" w14:textId="16827E91" w:rsidR="000E073A" w:rsidRPr="001C2883" w:rsidRDefault="000E073A" w:rsidP="000E073A">
      <w:pPr>
        <w:pStyle w:val="DipnotMetni"/>
        <w:rPr>
          <w:lang w:val="tr-TR"/>
        </w:rPr>
      </w:pPr>
    </w:p>
  </w:footnote>
  <w:footnote w:id="21">
    <w:p w14:paraId="723FA746" w14:textId="5691A57B" w:rsidR="003C1A22" w:rsidRPr="001C2883" w:rsidRDefault="003C1A22" w:rsidP="003C1A22">
      <w:pPr>
        <w:pStyle w:val="DipnotMetni"/>
        <w:rPr>
          <w:lang w:val="tr-TR"/>
        </w:rPr>
      </w:pPr>
      <w:r w:rsidRPr="00062EEE">
        <w:rPr>
          <w:rStyle w:val="DipnotBavurusu"/>
          <w:lang w:val="en-GB"/>
        </w:rPr>
        <w:footnoteRef/>
      </w:r>
      <w:r w:rsidRPr="001C2883">
        <w:rPr>
          <w:lang w:val="tr-TR"/>
        </w:rPr>
        <w:t xml:space="preserve"> </w:t>
      </w:r>
      <w:r w:rsidR="006B2CE7" w:rsidRPr="001C2883">
        <w:rPr>
          <w:lang w:val="tr-TR"/>
        </w:rPr>
        <w:t xml:space="preserve">ABD, Kanada, Çin ve Körfez ülkelerinde, merkez yıldız tamamen aydınlatılmıştır. Batı Avrupa, ECE ve dünyanın geri kalanında, merkez yıldız kısmen aydınlatılmıştır (halka hariç). Güney Kore ve Tayvan'da aydınlatma mevcut değildir. </w:t>
      </w:r>
    </w:p>
  </w:footnote>
  <w:footnote w:id="22">
    <w:p w14:paraId="3983A9CA" w14:textId="77777777" w:rsidR="00D83B09" w:rsidRPr="001C2883" w:rsidRDefault="00D83B09" w:rsidP="00D83B09">
      <w:pPr>
        <w:pStyle w:val="DipnotMetni"/>
        <w:rPr>
          <w:lang w:val="tr-TR"/>
        </w:rPr>
      </w:pPr>
      <w:r w:rsidRPr="004E5350">
        <w:rPr>
          <w:rStyle w:val="DipnotBavurusu"/>
          <w:lang w:val="en-GB"/>
        </w:rPr>
        <w:footnoteRef/>
      </w:r>
      <w:r w:rsidRPr="001C2883">
        <w:rPr>
          <w:lang w:val="tr-TR"/>
        </w:rPr>
        <w:t xml:space="preserve"> Şarj süreleri, duvar tipi şarj kutusu veya genel şarj istasyonu (faz başına en az 11/22 kW; 16/32 A'lik AC bağlantısı) kullanıldığında 23 santigrat derecede %10-100 tam şarja karşılık gelmektedir. </w:t>
      </w:r>
    </w:p>
  </w:footnote>
  <w:footnote w:id="23">
    <w:p w14:paraId="532057CD" w14:textId="77777777" w:rsidR="00D83B09" w:rsidRPr="001C2883" w:rsidRDefault="00D83B09" w:rsidP="00D83B09">
      <w:pPr>
        <w:pStyle w:val="DipnotMetni"/>
        <w:rPr>
          <w:lang w:val="tr-TR"/>
        </w:rPr>
      </w:pPr>
      <w:r w:rsidRPr="004E5350">
        <w:rPr>
          <w:rStyle w:val="DipnotBavurusu"/>
          <w:lang w:val="en-GB"/>
        </w:rPr>
        <w:footnoteRef/>
      </w:r>
      <w:r w:rsidRPr="001C2883">
        <w:rPr>
          <w:lang w:val="tr-TR"/>
        </w:rPr>
        <w:t xml:space="preserve"> Şarj süreleri, EN17186'ya göre "K" veya "L" kategorisindeki bir DC hızlı şarj istasyonu ve 500 A şarj akımı kullanıldığında %10-80 şarja karşılık gelmektedir. </w:t>
      </w:r>
    </w:p>
  </w:footnote>
  <w:footnote w:id="24">
    <w:p w14:paraId="63BC2D3D" w14:textId="21BBDA41" w:rsidR="00B31DB8" w:rsidRPr="007C68AF" w:rsidRDefault="00B31DB8" w:rsidP="00B31DB8">
      <w:pPr>
        <w:pStyle w:val="DipnotMetni"/>
      </w:pPr>
      <w:r w:rsidRPr="004E5350">
        <w:rPr>
          <w:rStyle w:val="DipnotBavurusu"/>
          <w:lang w:val="en-GB"/>
        </w:rPr>
        <w:footnoteRef/>
      </w:r>
      <w:r w:rsidRPr="007C68AF">
        <w:t xml:space="preserve"> </w:t>
      </w:r>
      <w:r w:rsidR="000E249D" w:rsidRPr="007C68AF">
        <w:t>Rakamlar yapılan denemelerden elde edilmiştir. WLTP aralığına göre 500 amperlik DC hızlı şarj istasyonlarında.</w:t>
      </w:r>
    </w:p>
  </w:footnote>
  <w:footnote w:id="25">
    <w:p w14:paraId="452060D1" w14:textId="7FAD9DC9" w:rsidR="00B31DB8" w:rsidRPr="007C68AF" w:rsidRDefault="00B31DB8" w:rsidP="00B31DB8">
      <w:pPr>
        <w:pStyle w:val="DipnotMetni"/>
      </w:pPr>
      <w:r w:rsidRPr="004E5350">
        <w:rPr>
          <w:rStyle w:val="DipnotBavurusu"/>
          <w:lang w:val="en-GB"/>
        </w:rPr>
        <w:footnoteRef/>
      </w:r>
      <w:r w:rsidRPr="007C68AF">
        <w:t xml:space="preserve"> </w:t>
      </w:r>
      <w:r w:rsidR="000E249D" w:rsidRPr="007C68AF">
        <w:t>Dış aynalar olmadan</w:t>
      </w:r>
    </w:p>
  </w:footnote>
  <w:footnote w:id="26">
    <w:p w14:paraId="4010C500" w14:textId="457045BB" w:rsidR="00D83B09" w:rsidRPr="00D83B09" w:rsidRDefault="00D83B09">
      <w:pPr>
        <w:pStyle w:val="DipnotMetni"/>
        <w:rPr>
          <w:lang w:val="tr-TR"/>
        </w:rPr>
      </w:pPr>
      <w:r>
        <w:rPr>
          <w:rStyle w:val="DipnotBavurusu"/>
        </w:rPr>
        <w:footnoteRef/>
      </w:r>
      <w:r>
        <w:t xml:space="preserve"> </w:t>
      </w:r>
      <w:r w:rsidRPr="00D83B09">
        <w:t>ISO 3832:2002-06 kılavuzuna dayanmaktadır. Bagaj hacmi isteğe bağlı donanıma göre değişebilir.</w:t>
      </w:r>
    </w:p>
  </w:footnote>
  <w:footnote w:id="27">
    <w:p w14:paraId="062EFBBC" w14:textId="59639FB7" w:rsidR="00B31DB8" w:rsidRPr="001C2883" w:rsidRDefault="00B31DB8" w:rsidP="00B31DB8">
      <w:pPr>
        <w:pStyle w:val="DipnotMetni"/>
        <w:rPr>
          <w:lang w:val="tr-TR"/>
        </w:rPr>
      </w:pPr>
      <w:r w:rsidRPr="004E5350">
        <w:rPr>
          <w:rStyle w:val="DipnotBavurusu"/>
          <w:lang w:val="en-GB"/>
        </w:rPr>
        <w:footnoteRef/>
      </w:r>
      <w:r w:rsidRPr="001C2883">
        <w:rPr>
          <w:lang w:val="tr-TR"/>
        </w:rPr>
        <w:t xml:space="preserve"> </w:t>
      </w:r>
      <w:r w:rsidR="000E249D" w:rsidRPr="001C2883">
        <w:rPr>
          <w:lang w:val="tr-TR"/>
        </w:rPr>
        <w:t>Elektronik olarak düzenlenmiş</w:t>
      </w:r>
    </w:p>
  </w:footnote>
  <w:footnote w:id="28">
    <w:p w14:paraId="537C0B8D" w14:textId="743F94E9" w:rsidR="00B31DB8" w:rsidRPr="001C2883" w:rsidRDefault="00B31DB8" w:rsidP="00B31DB8">
      <w:pPr>
        <w:pStyle w:val="DipnotMetni"/>
        <w:rPr>
          <w:lang w:val="tr-TR"/>
        </w:rPr>
      </w:pPr>
      <w:r w:rsidRPr="004E5350">
        <w:rPr>
          <w:rStyle w:val="DipnotBavurusu"/>
          <w:lang w:val="en-GB"/>
        </w:rPr>
        <w:footnoteRef/>
      </w:r>
      <w:r w:rsidRPr="001C2883">
        <w:rPr>
          <w:lang w:val="tr-TR"/>
        </w:rPr>
        <w:t xml:space="preserve"> </w:t>
      </w:r>
      <w:r w:rsidR="000E249D" w:rsidRPr="001C2883">
        <w:rPr>
          <w:lang w:val="tr-TR"/>
        </w:rPr>
        <w:t>Rakamlar yapılan denemelerden ekde edilmiştir. Şu ana kadar resmi olarak onaylanmış bir test kuruluşundan teyit edilmiş rakamlar veya resmi rakamlarla ilgili herhangi bir EC tip onayı veya uygunluk sertifikası bulunmamaktadır. Belirtilen rakamlar ile resmi rakamlar arasında farklılıklar olması mümkündür.</w:t>
      </w:r>
    </w:p>
  </w:footnote>
  <w:footnote w:id="29">
    <w:p w14:paraId="51A0FA9F" w14:textId="330E757D" w:rsidR="00905E59" w:rsidRPr="00905E59" w:rsidRDefault="00905E59">
      <w:pPr>
        <w:pStyle w:val="DipnotMetni"/>
        <w:rPr>
          <w:lang w:val="tr-TR"/>
        </w:rPr>
      </w:pPr>
      <w:r>
        <w:rPr>
          <w:rStyle w:val="DipnotBavurusu"/>
        </w:rPr>
        <w:footnoteRef/>
      </w:r>
      <w:r w:rsidRPr="001C2883">
        <w:rPr>
          <w:lang w:val="tr-TR"/>
        </w:rPr>
        <w:t xml:space="preserve"> Belirtilen değerler, öngörülen WLTP (Dünya Çapında Uyumlaştırılmış Hafif Araçlar Test Prosedürü) ölçüm yöntemine uygun olarak belirlenmiştir. Verilen aralıklar Avrupa pazarı için geçerlidir. Bir otomobilin enerji tüketimi ve CO₂ emisyonları sadece yakıtın veya enerji kaynağının otomobil tarafından verimli bir şekilde kullanılmasına değil, aynı zamanda sürüş tarzına ve diğer teknik olmayan faktörlere de bağlıdır.</w:t>
      </w:r>
    </w:p>
  </w:footnote>
  <w:footnote w:id="30">
    <w:p w14:paraId="6583EB31" w14:textId="7095AF18" w:rsidR="00905E59" w:rsidRPr="00905E59" w:rsidRDefault="00905E59">
      <w:pPr>
        <w:pStyle w:val="DipnotMetni"/>
        <w:rPr>
          <w:lang w:val="tr-TR"/>
        </w:rPr>
      </w:pPr>
      <w:r>
        <w:rPr>
          <w:rStyle w:val="DipnotBavurusu"/>
        </w:rPr>
        <w:footnoteRef/>
      </w:r>
      <w:r w:rsidRPr="001C2883">
        <w:rPr>
          <w:lang w:val="tr-TR"/>
        </w:rPr>
        <w:t xml:space="preserve"> Belirtilen değerler, öngörülen WLTP (Dünya Çapında Uyumlaştırılmış Hafif Araçlar Test Prosedürü) ölçüm yöntemine uygun olarak belirlenmiştir. Verilen aralıklar Avrupa pazarı için geçerlidir. Bir otomobilin enerji tüketimi ve CO₂ emisyonları sadece yakıtın veya enerji kaynağının otomobil tarafından verimli bir şekilde kullanılmasına değil, aynı zamanda sürüş tarzına ve diğer teknik olmayan faktörlere de bağlıdır.</w:t>
      </w:r>
    </w:p>
  </w:footnote>
  <w:footnote w:id="31">
    <w:p w14:paraId="0D2A651B" w14:textId="0B1481C9" w:rsidR="0046012B" w:rsidRPr="0046012B" w:rsidRDefault="0046012B">
      <w:pPr>
        <w:pStyle w:val="DipnotMetni"/>
        <w:rPr>
          <w:lang w:val="tr-TR"/>
        </w:rPr>
      </w:pPr>
      <w:r>
        <w:rPr>
          <w:rStyle w:val="DipnotBavurusu"/>
        </w:rPr>
        <w:footnoteRef/>
      </w:r>
      <w:r w:rsidRPr="001C2883">
        <w:rPr>
          <w:lang w:val="tr-TR"/>
        </w:rPr>
        <w:t xml:space="preserve"> Şarj süreleri, 23 derecede bir wallbox veya halka açık şarj istasyonu (en az 11/22 kW AC bağlantısı; faz başına 16/32 A) kullanıldığında %10-100 tam şarja karşılık gelir.</w:t>
      </w:r>
    </w:p>
  </w:footnote>
  <w:footnote w:id="32">
    <w:p w14:paraId="587C0F5A" w14:textId="1C01A870" w:rsidR="0046012B" w:rsidRPr="0046012B" w:rsidRDefault="0046012B">
      <w:pPr>
        <w:pStyle w:val="DipnotMetni"/>
        <w:rPr>
          <w:lang w:val="tr-TR"/>
        </w:rPr>
      </w:pPr>
      <w:r>
        <w:rPr>
          <w:rStyle w:val="DipnotBavurusu"/>
        </w:rPr>
        <w:footnoteRef/>
      </w:r>
      <w:r w:rsidRPr="001C2883">
        <w:rPr>
          <w:lang w:val="tr-TR"/>
        </w:rPr>
        <w:t xml:space="preserve"> </w:t>
      </w:r>
      <w:r w:rsidR="006A6B4B" w:rsidRPr="001C2883">
        <w:rPr>
          <w:lang w:val="tr-TR"/>
        </w:rPr>
        <w:t>Şarj süreleri, 500 A şarj akımı ile EN17186'ya göre “K” veya “L” kategorisinde bir DC hızlı şarj istasyonu kullanıldığında %10-80 şarja karşılık gelir.</w:t>
      </w:r>
    </w:p>
  </w:footnote>
  <w:footnote w:id="33">
    <w:p w14:paraId="636C3217" w14:textId="223E3EA9" w:rsidR="006A6B4B" w:rsidRPr="006A6B4B" w:rsidRDefault="006A6B4B">
      <w:pPr>
        <w:pStyle w:val="DipnotMetni"/>
        <w:rPr>
          <w:lang w:val="tr-TR"/>
        </w:rPr>
      </w:pPr>
      <w:r>
        <w:rPr>
          <w:rStyle w:val="DipnotBavurusu"/>
        </w:rPr>
        <w:footnoteRef/>
      </w:r>
      <w:r w:rsidRPr="001C2883">
        <w:rPr>
          <w:lang w:val="tr-TR"/>
        </w:rPr>
        <w:t xml:space="preserve"> WLTP menziline göre 500 amperlik DC hızlı şarj istasyonlarında</w:t>
      </w:r>
    </w:p>
  </w:footnote>
  <w:footnote w:id="34">
    <w:p w14:paraId="13BD2FC4" w14:textId="77777777" w:rsidR="0046012B" w:rsidRPr="001C2883" w:rsidRDefault="0046012B" w:rsidP="0046012B">
      <w:pPr>
        <w:pStyle w:val="DipnotMetni"/>
        <w:rPr>
          <w:lang w:val="tr-TR"/>
        </w:rPr>
      </w:pPr>
      <w:r w:rsidRPr="004E5350">
        <w:rPr>
          <w:rStyle w:val="DipnotBavurusu"/>
          <w:lang w:val="en-GB"/>
        </w:rPr>
        <w:footnoteRef/>
      </w:r>
      <w:r w:rsidRPr="001C2883">
        <w:rPr>
          <w:lang w:val="tr-TR"/>
        </w:rPr>
        <w:t xml:space="preserve"> Dış aynalar olmadan</w:t>
      </w:r>
    </w:p>
  </w:footnote>
  <w:footnote w:id="35">
    <w:p w14:paraId="04B70CC7" w14:textId="0649DC73" w:rsidR="00803A98" w:rsidRPr="00803A98" w:rsidRDefault="00803A98">
      <w:pPr>
        <w:pStyle w:val="DipnotMetni"/>
        <w:rPr>
          <w:lang w:val="tr-TR"/>
        </w:rPr>
      </w:pPr>
      <w:r>
        <w:rPr>
          <w:rStyle w:val="DipnotBavurusu"/>
        </w:rPr>
        <w:footnoteRef/>
      </w:r>
      <w:r w:rsidRPr="001C2883">
        <w:rPr>
          <w:lang w:val="tr-TR"/>
        </w:rPr>
        <w:t xml:space="preserve"> ISO 3832:2002-06 kılavuzuna dayanmaktadır. Bagaj hacmi isteğe bağlı donanıma göre değişebilir.</w:t>
      </w:r>
    </w:p>
  </w:footnote>
  <w:footnote w:id="36">
    <w:p w14:paraId="03ABC957" w14:textId="692F1AA7" w:rsidR="00803A98" w:rsidRPr="00803A98" w:rsidRDefault="00803A98">
      <w:pPr>
        <w:pStyle w:val="DipnotMetni"/>
        <w:rPr>
          <w:lang w:val="tr-TR"/>
        </w:rPr>
      </w:pPr>
      <w:r>
        <w:rPr>
          <w:rStyle w:val="DipnotBavurusu"/>
        </w:rPr>
        <w:footnoteRef/>
      </w:r>
      <w:r w:rsidRPr="001C2883">
        <w:rPr>
          <w:lang w:val="tr-TR"/>
        </w:rPr>
        <w:t xml:space="preserve"> Elektronik olarak düzenlenmiş</w:t>
      </w:r>
    </w:p>
  </w:footnote>
  <w:footnote w:id="37">
    <w:p w14:paraId="5D18E251" w14:textId="4625EDF6" w:rsidR="00803A98" w:rsidRPr="00803A98" w:rsidRDefault="00803A98">
      <w:pPr>
        <w:pStyle w:val="DipnotMetni"/>
        <w:rPr>
          <w:lang w:val="tr-TR"/>
        </w:rPr>
      </w:pPr>
      <w:r>
        <w:rPr>
          <w:rStyle w:val="DipnotBavurusu"/>
        </w:rPr>
        <w:footnoteRef/>
      </w:r>
      <w:r w:rsidRPr="001C2883">
        <w:rPr>
          <w:lang w:val="tr-TR"/>
        </w:rPr>
        <w:t xml:space="preserve"> Belirtilen değerler, öngörülen WLTP (Dünya Çapında Uyumlaştırılmış Hafif Araçlar Test Prosedürü) ölçüm yöntemine uygun olarak belirlenmiştir. Verilen aralıklar Avrupa pazarı için geçerlidir. Bir otomobilin enerji tüketimi ve CO₂ emisyonları sadece yakıtın veya enerji kaynağının otomobil tarafından verimli bir şekilde kullanılmasına değil, aynı zamanda sürüş tarzına ve diğer teknik olmayan faktörlere de bağlıdır.</w:t>
      </w:r>
    </w:p>
  </w:footnote>
  <w:footnote w:id="38">
    <w:p w14:paraId="43563526" w14:textId="6698839C" w:rsidR="00803A98" w:rsidRPr="00803A98" w:rsidRDefault="00803A98" w:rsidP="00803A98">
      <w:pPr>
        <w:pStyle w:val="DipnotMetni"/>
        <w:rPr>
          <w:lang w:val="tr-TR"/>
        </w:rPr>
      </w:pPr>
    </w:p>
  </w:footnote>
  <w:footnote w:id="39">
    <w:p w14:paraId="42B04C74" w14:textId="0B736FE6" w:rsidR="00803A98" w:rsidRPr="00803A98" w:rsidRDefault="00803A98">
      <w:pPr>
        <w:pStyle w:val="DipnotMetni"/>
        <w:rPr>
          <w:lang w:val="tr-T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94AF0" w14:textId="77777777" w:rsidR="006C14AB" w:rsidRDefault="006262B4" w:rsidP="001028C6">
    <w:pPr>
      <w:pStyle w:val="A03Flietext"/>
    </w:pPr>
    <w:r>
      <w:rPr>
        <w:noProof/>
        <w14:ligatures w14:val="none"/>
      </w:rPr>
      <w:drawing>
        <wp:anchor distT="0" distB="0" distL="114300" distR="114300" simplePos="0" relativeHeight="251658241" behindDoc="0" locked="0" layoutInCell="1" allowOverlap="1" wp14:anchorId="07D800F6" wp14:editId="04A99E55">
          <wp:simplePos x="0" y="0"/>
          <wp:positionH relativeFrom="page">
            <wp:posOffset>5435600</wp:posOffset>
          </wp:positionH>
          <wp:positionV relativeFrom="topMargin">
            <wp:posOffset>1674495</wp:posOffset>
          </wp:positionV>
          <wp:extent cx="1080000" cy="122400"/>
          <wp:effectExtent l="0" t="0" r="0" b="0"/>
          <wp:wrapNone/>
          <wp:docPr id="1623675729" name="Mercedes-Benz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18189" name="Mercedes-Benz (word mark)"/>
                  <pic:cNvPicPr>
                    <a:picLocks noChangeAspect="1"/>
                  </pic:cNvPicPr>
                </pic:nvPicPr>
                <pic:blipFill>
                  <a:blip r:embed="rId1"/>
                  <a:stretch>
                    <a:fillRect/>
                  </a:stretch>
                </pic:blipFill>
                <pic:spPr bwMode="auto">
                  <a:xfrm>
                    <a:off x="0" y="0"/>
                    <a:ext cx="1080000" cy="122400"/>
                  </a:xfrm>
                  <a:prstGeom prst="rect">
                    <a:avLst/>
                  </a:prstGeom>
                  <a:noFill/>
                </pic:spPr>
              </pic:pic>
            </a:graphicData>
          </a:graphic>
          <wp14:sizeRelH relativeFrom="margin">
            <wp14:pctWidth>0</wp14:pctWidth>
          </wp14:sizeRelH>
          <wp14:sizeRelV relativeFrom="margin">
            <wp14:pctHeight>0</wp14:pctHeight>
          </wp14:sizeRelV>
        </wp:anchor>
      </w:drawing>
    </w:r>
    <w:r w:rsidR="00E77957">
      <w:rPr>
        <w:noProof/>
        <w14:ligatures w14:val="none"/>
      </w:rPr>
      <w:drawing>
        <wp:anchor distT="0" distB="0" distL="114300" distR="114300" simplePos="0" relativeHeight="251658240" behindDoc="0" locked="0" layoutInCell="1" allowOverlap="1" wp14:anchorId="7A2BE8DC" wp14:editId="019132CB">
          <wp:simplePos x="0" y="0"/>
          <wp:positionH relativeFrom="page">
            <wp:align>center</wp:align>
          </wp:positionH>
          <wp:positionV relativeFrom="topMargin">
            <wp:posOffset>540385</wp:posOffset>
          </wp:positionV>
          <wp:extent cx="720000" cy="720000"/>
          <wp:effectExtent l="0" t="0" r="4445" b="4445"/>
          <wp:wrapNone/>
          <wp:docPr id="749423654"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17865" name="Mercedes-Benz (sta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6CB3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273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6ECE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936AA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6ED8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2854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2C21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49B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0E0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B847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B0D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2A85CD9"/>
    <w:multiLevelType w:val="hybridMultilevel"/>
    <w:tmpl w:val="745A15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45AC670"/>
    <w:multiLevelType w:val="hybridMultilevel"/>
    <w:tmpl w:val="FFFFFFFF"/>
    <w:lvl w:ilvl="0" w:tplc="B310E1B8">
      <w:start w:val="1"/>
      <w:numFmt w:val="bullet"/>
      <w:lvlText w:val=""/>
      <w:lvlJc w:val="left"/>
      <w:pPr>
        <w:ind w:left="720" w:hanging="360"/>
      </w:pPr>
      <w:rPr>
        <w:rFonts w:ascii="Symbol" w:hAnsi="Symbol" w:hint="default"/>
      </w:rPr>
    </w:lvl>
    <w:lvl w:ilvl="1" w:tplc="09C656AA">
      <w:start w:val="1"/>
      <w:numFmt w:val="bullet"/>
      <w:lvlText w:val="o"/>
      <w:lvlJc w:val="left"/>
      <w:pPr>
        <w:ind w:left="1440" w:hanging="360"/>
      </w:pPr>
      <w:rPr>
        <w:rFonts w:ascii="Symbol" w:hAnsi="Symbol" w:hint="default"/>
      </w:rPr>
    </w:lvl>
    <w:lvl w:ilvl="2" w:tplc="38601AA4">
      <w:start w:val="1"/>
      <w:numFmt w:val="bullet"/>
      <w:lvlText w:val=""/>
      <w:lvlJc w:val="left"/>
      <w:pPr>
        <w:ind w:left="2160" w:hanging="360"/>
      </w:pPr>
      <w:rPr>
        <w:rFonts w:ascii="Wingdings" w:hAnsi="Wingdings" w:hint="default"/>
      </w:rPr>
    </w:lvl>
    <w:lvl w:ilvl="3" w:tplc="75C47BCE">
      <w:start w:val="1"/>
      <w:numFmt w:val="bullet"/>
      <w:lvlText w:val=""/>
      <w:lvlJc w:val="left"/>
      <w:pPr>
        <w:ind w:left="2880" w:hanging="360"/>
      </w:pPr>
      <w:rPr>
        <w:rFonts w:ascii="Symbol" w:hAnsi="Symbol" w:hint="default"/>
      </w:rPr>
    </w:lvl>
    <w:lvl w:ilvl="4" w:tplc="0B3C4FE2">
      <w:start w:val="1"/>
      <w:numFmt w:val="bullet"/>
      <w:lvlText w:val="o"/>
      <w:lvlJc w:val="left"/>
      <w:pPr>
        <w:ind w:left="3600" w:hanging="360"/>
      </w:pPr>
      <w:rPr>
        <w:rFonts w:ascii="Courier New" w:hAnsi="Courier New" w:hint="default"/>
      </w:rPr>
    </w:lvl>
    <w:lvl w:ilvl="5" w:tplc="F942F25A">
      <w:start w:val="1"/>
      <w:numFmt w:val="bullet"/>
      <w:lvlText w:val=""/>
      <w:lvlJc w:val="left"/>
      <w:pPr>
        <w:ind w:left="4320" w:hanging="360"/>
      </w:pPr>
      <w:rPr>
        <w:rFonts w:ascii="Wingdings" w:hAnsi="Wingdings" w:hint="default"/>
      </w:rPr>
    </w:lvl>
    <w:lvl w:ilvl="6" w:tplc="2716C28E">
      <w:start w:val="1"/>
      <w:numFmt w:val="bullet"/>
      <w:lvlText w:val=""/>
      <w:lvlJc w:val="left"/>
      <w:pPr>
        <w:ind w:left="5040" w:hanging="360"/>
      </w:pPr>
      <w:rPr>
        <w:rFonts w:ascii="Symbol" w:hAnsi="Symbol" w:hint="default"/>
      </w:rPr>
    </w:lvl>
    <w:lvl w:ilvl="7" w:tplc="341461E0">
      <w:start w:val="1"/>
      <w:numFmt w:val="bullet"/>
      <w:lvlText w:val="o"/>
      <w:lvlJc w:val="left"/>
      <w:pPr>
        <w:ind w:left="5760" w:hanging="360"/>
      </w:pPr>
      <w:rPr>
        <w:rFonts w:ascii="Courier New" w:hAnsi="Courier New" w:hint="default"/>
      </w:rPr>
    </w:lvl>
    <w:lvl w:ilvl="8" w:tplc="37562800">
      <w:start w:val="1"/>
      <w:numFmt w:val="bullet"/>
      <w:lvlText w:val=""/>
      <w:lvlJc w:val="left"/>
      <w:pPr>
        <w:ind w:left="6480" w:hanging="360"/>
      </w:pPr>
      <w:rPr>
        <w:rFonts w:ascii="Wingdings" w:hAnsi="Wingdings" w:hint="default"/>
      </w:rPr>
    </w:lvl>
  </w:abstractNum>
  <w:abstractNum w:abstractNumId="13" w15:restartNumberingAfterBreak="0">
    <w:nsid w:val="1BF368BE"/>
    <w:multiLevelType w:val="hybridMultilevel"/>
    <w:tmpl w:val="FF6692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7B468C2"/>
    <w:multiLevelType w:val="hybridMultilevel"/>
    <w:tmpl w:val="30DCF950"/>
    <w:lvl w:ilvl="0" w:tplc="FFFFFFFF">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9543B00"/>
    <w:multiLevelType w:val="hybridMultilevel"/>
    <w:tmpl w:val="18DE46CE"/>
    <w:lvl w:ilvl="0" w:tplc="52E4719A">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9C94C41"/>
    <w:multiLevelType w:val="hybridMultilevel"/>
    <w:tmpl w:val="8C483230"/>
    <w:lvl w:ilvl="0" w:tplc="3EB65426">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A890516"/>
    <w:multiLevelType w:val="hybridMultilevel"/>
    <w:tmpl w:val="A8DECE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CA60543"/>
    <w:multiLevelType w:val="hybridMultilevel"/>
    <w:tmpl w:val="3050E0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FCE1E55"/>
    <w:multiLevelType w:val="hybridMultilevel"/>
    <w:tmpl w:val="BD587F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98C6005"/>
    <w:multiLevelType w:val="hybridMultilevel"/>
    <w:tmpl w:val="D466F7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A052EFD"/>
    <w:multiLevelType w:val="multilevel"/>
    <w:tmpl w:val="B3BA8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0CE07A7"/>
    <w:multiLevelType w:val="multilevel"/>
    <w:tmpl w:val="7AA0A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8FF51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947261E"/>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6A7E2FE6"/>
    <w:multiLevelType w:val="hybridMultilevel"/>
    <w:tmpl w:val="6966DE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6C100091"/>
    <w:multiLevelType w:val="hybridMultilevel"/>
    <w:tmpl w:val="2A349080"/>
    <w:lvl w:ilvl="0" w:tplc="03368AB0">
      <w:start w:val="5"/>
      <w:numFmt w:val="bullet"/>
      <w:pStyle w:val="C04TabelleAufzhlung"/>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27" w15:restartNumberingAfterBreak="0">
    <w:nsid w:val="6FAC61E5"/>
    <w:multiLevelType w:val="hybridMultilevel"/>
    <w:tmpl w:val="A0BA7B90"/>
    <w:lvl w:ilvl="0" w:tplc="88A0DBB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62E091C"/>
    <w:multiLevelType w:val="hybridMultilevel"/>
    <w:tmpl w:val="52BE9BA8"/>
    <w:lvl w:ilvl="0" w:tplc="160044BE">
      <w:start w:val="1"/>
      <w:numFmt w:val="bullet"/>
      <w:pStyle w:val="A04Aufzhlung"/>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9" w15:restartNumberingAfterBreak="0">
    <w:nsid w:val="7968526A"/>
    <w:multiLevelType w:val="hybridMultilevel"/>
    <w:tmpl w:val="B70E3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367C9C"/>
    <w:multiLevelType w:val="hybridMultilevel"/>
    <w:tmpl w:val="E856C0D8"/>
    <w:lvl w:ilvl="0" w:tplc="B324DD9E">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F44376B"/>
    <w:multiLevelType w:val="hybridMultilevel"/>
    <w:tmpl w:val="69AC71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52888371">
    <w:abstractNumId w:val="12"/>
  </w:num>
  <w:num w:numId="2" w16cid:durableId="838883642">
    <w:abstractNumId w:val="9"/>
  </w:num>
  <w:num w:numId="3" w16cid:durableId="344092966">
    <w:abstractNumId w:val="8"/>
  </w:num>
  <w:num w:numId="4" w16cid:durableId="1138886535">
    <w:abstractNumId w:val="7"/>
  </w:num>
  <w:num w:numId="5" w16cid:durableId="1913737452">
    <w:abstractNumId w:val="6"/>
  </w:num>
  <w:num w:numId="6" w16cid:durableId="203492391">
    <w:abstractNumId w:val="5"/>
  </w:num>
  <w:num w:numId="7" w16cid:durableId="1631936522">
    <w:abstractNumId w:val="4"/>
  </w:num>
  <w:num w:numId="8" w16cid:durableId="854686550">
    <w:abstractNumId w:val="3"/>
  </w:num>
  <w:num w:numId="9" w16cid:durableId="1467312632">
    <w:abstractNumId w:val="2"/>
  </w:num>
  <w:num w:numId="10" w16cid:durableId="952983264">
    <w:abstractNumId w:val="1"/>
  </w:num>
  <w:num w:numId="11" w16cid:durableId="1036735461">
    <w:abstractNumId w:val="0"/>
  </w:num>
  <w:num w:numId="12" w16cid:durableId="1174413334">
    <w:abstractNumId w:val="23"/>
  </w:num>
  <w:num w:numId="13" w16cid:durableId="423838343">
    <w:abstractNumId w:val="10"/>
  </w:num>
  <w:num w:numId="14" w16cid:durableId="1293629408">
    <w:abstractNumId w:val="24"/>
  </w:num>
  <w:num w:numId="15" w16cid:durableId="1237932400">
    <w:abstractNumId w:val="28"/>
  </w:num>
  <w:num w:numId="16" w16cid:durableId="1072124215">
    <w:abstractNumId w:val="30"/>
  </w:num>
  <w:num w:numId="17" w16cid:durableId="1743990120">
    <w:abstractNumId w:val="26"/>
  </w:num>
  <w:num w:numId="18" w16cid:durableId="1086612032">
    <w:abstractNumId w:val="15"/>
  </w:num>
  <w:num w:numId="19" w16cid:durableId="366371384">
    <w:abstractNumId w:val="16"/>
  </w:num>
  <w:num w:numId="20" w16cid:durableId="30692960">
    <w:abstractNumId w:val="14"/>
  </w:num>
  <w:num w:numId="21" w16cid:durableId="1720281285">
    <w:abstractNumId w:val="17"/>
  </w:num>
  <w:num w:numId="22" w16cid:durableId="1917083525">
    <w:abstractNumId w:val="27"/>
  </w:num>
  <w:num w:numId="23" w16cid:durableId="1224634853">
    <w:abstractNumId w:val="21"/>
  </w:num>
  <w:num w:numId="24" w16cid:durableId="759645939">
    <w:abstractNumId w:val="22"/>
  </w:num>
  <w:num w:numId="25" w16cid:durableId="1604537402">
    <w:abstractNumId w:val="31"/>
  </w:num>
  <w:num w:numId="26" w16cid:durableId="1014916467">
    <w:abstractNumId w:val="18"/>
  </w:num>
  <w:num w:numId="27" w16cid:durableId="989098589">
    <w:abstractNumId w:val="13"/>
  </w:num>
  <w:num w:numId="28" w16cid:durableId="290595025">
    <w:abstractNumId w:val="19"/>
  </w:num>
  <w:num w:numId="29" w16cid:durableId="10642855">
    <w:abstractNumId w:val="11"/>
  </w:num>
  <w:num w:numId="30" w16cid:durableId="7217762">
    <w:abstractNumId w:val="20"/>
  </w:num>
  <w:num w:numId="31" w16cid:durableId="591935680">
    <w:abstractNumId w:val="25"/>
  </w:num>
  <w:num w:numId="32" w16cid:durableId="71743646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0"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tr-TR" w:vendorID="64" w:dllVersion="0" w:nlCheck="1" w:checkStyle="0"/>
  <w:attachedTemplate r:id="rId1"/>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forms"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99F"/>
    <w:rsid w:val="00000068"/>
    <w:rsid w:val="00000A5F"/>
    <w:rsid w:val="00000C4C"/>
    <w:rsid w:val="00001AC4"/>
    <w:rsid w:val="00001D5A"/>
    <w:rsid w:val="00001F1A"/>
    <w:rsid w:val="00002924"/>
    <w:rsid w:val="00002A81"/>
    <w:rsid w:val="0000350B"/>
    <w:rsid w:val="000039A5"/>
    <w:rsid w:val="00003E8E"/>
    <w:rsid w:val="00004110"/>
    <w:rsid w:val="000049B1"/>
    <w:rsid w:val="00004BE8"/>
    <w:rsid w:val="000055C0"/>
    <w:rsid w:val="00005864"/>
    <w:rsid w:val="0000624B"/>
    <w:rsid w:val="000074CE"/>
    <w:rsid w:val="00010543"/>
    <w:rsid w:val="0001054D"/>
    <w:rsid w:val="000107C2"/>
    <w:rsid w:val="00010949"/>
    <w:rsid w:val="00011E70"/>
    <w:rsid w:val="0001257B"/>
    <w:rsid w:val="0001267A"/>
    <w:rsid w:val="00013723"/>
    <w:rsid w:val="00013835"/>
    <w:rsid w:val="000140ED"/>
    <w:rsid w:val="00014109"/>
    <w:rsid w:val="00014244"/>
    <w:rsid w:val="00014580"/>
    <w:rsid w:val="000151AF"/>
    <w:rsid w:val="00015D9B"/>
    <w:rsid w:val="00015E4F"/>
    <w:rsid w:val="00015EEC"/>
    <w:rsid w:val="000204F4"/>
    <w:rsid w:val="0002077F"/>
    <w:rsid w:val="000222EB"/>
    <w:rsid w:val="00022977"/>
    <w:rsid w:val="000256F6"/>
    <w:rsid w:val="000257A3"/>
    <w:rsid w:val="00025CA1"/>
    <w:rsid w:val="000264E1"/>
    <w:rsid w:val="0002653C"/>
    <w:rsid w:val="0002661E"/>
    <w:rsid w:val="00026A3A"/>
    <w:rsid w:val="00030182"/>
    <w:rsid w:val="0003045F"/>
    <w:rsid w:val="000310B3"/>
    <w:rsid w:val="000316F2"/>
    <w:rsid w:val="000333CE"/>
    <w:rsid w:val="00033CCA"/>
    <w:rsid w:val="00033CD0"/>
    <w:rsid w:val="00033E2B"/>
    <w:rsid w:val="00033FA9"/>
    <w:rsid w:val="000341B8"/>
    <w:rsid w:val="00034CF8"/>
    <w:rsid w:val="0003593B"/>
    <w:rsid w:val="00035BB9"/>
    <w:rsid w:val="000361A8"/>
    <w:rsid w:val="0003739E"/>
    <w:rsid w:val="000404AE"/>
    <w:rsid w:val="00042F22"/>
    <w:rsid w:val="00042FF3"/>
    <w:rsid w:val="00043731"/>
    <w:rsid w:val="000449BF"/>
    <w:rsid w:val="00044F7C"/>
    <w:rsid w:val="000453B3"/>
    <w:rsid w:val="0004545F"/>
    <w:rsid w:val="000455F4"/>
    <w:rsid w:val="00045A88"/>
    <w:rsid w:val="000507AC"/>
    <w:rsid w:val="000509C6"/>
    <w:rsid w:val="000511CC"/>
    <w:rsid w:val="00051A01"/>
    <w:rsid w:val="00053054"/>
    <w:rsid w:val="000534BA"/>
    <w:rsid w:val="000538B7"/>
    <w:rsid w:val="0005433B"/>
    <w:rsid w:val="00054538"/>
    <w:rsid w:val="00054DC2"/>
    <w:rsid w:val="00056131"/>
    <w:rsid w:val="00056613"/>
    <w:rsid w:val="00056874"/>
    <w:rsid w:val="00056CD0"/>
    <w:rsid w:val="0005702C"/>
    <w:rsid w:val="00057271"/>
    <w:rsid w:val="00060FF4"/>
    <w:rsid w:val="000615E0"/>
    <w:rsid w:val="00061A3C"/>
    <w:rsid w:val="00062AA8"/>
    <w:rsid w:val="00062EEE"/>
    <w:rsid w:val="000639BC"/>
    <w:rsid w:val="000641B3"/>
    <w:rsid w:val="000648CA"/>
    <w:rsid w:val="000660DF"/>
    <w:rsid w:val="00066231"/>
    <w:rsid w:val="00066A0F"/>
    <w:rsid w:val="000677A6"/>
    <w:rsid w:val="00067BE1"/>
    <w:rsid w:val="00070048"/>
    <w:rsid w:val="00070E32"/>
    <w:rsid w:val="00071239"/>
    <w:rsid w:val="00071326"/>
    <w:rsid w:val="00071568"/>
    <w:rsid w:val="00071D34"/>
    <w:rsid w:val="00071EA2"/>
    <w:rsid w:val="00072264"/>
    <w:rsid w:val="0007274D"/>
    <w:rsid w:val="00074AEB"/>
    <w:rsid w:val="00075956"/>
    <w:rsid w:val="00075CEA"/>
    <w:rsid w:val="00075FAF"/>
    <w:rsid w:val="0007651D"/>
    <w:rsid w:val="0007658D"/>
    <w:rsid w:val="0007675E"/>
    <w:rsid w:val="00076BD5"/>
    <w:rsid w:val="00076CE3"/>
    <w:rsid w:val="00077631"/>
    <w:rsid w:val="00080828"/>
    <w:rsid w:val="00080C21"/>
    <w:rsid w:val="00081305"/>
    <w:rsid w:val="0008171B"/>
    <w:rsid w:val="0008245B"/>
    <w:rsid w:val="00084223"/>
    <w:rsid w:val="0008446F"/>
    <w:rsid w:val="00084655"/>
    <w:rsid w:val="00084A94"/>
    <w:rsid w:val="00085881"/>
    <w:rsid w:val="0008623A"/>
    <w:rsid w:val="00086C76"/>
    <w:rsid w:val="000874F1"/>
    <w:rsid w:val="00093130"/>
    <w:rsid w:val="000932F1"/>
    <w:rsid w:val="00093727"/>
    <w:rsid w:val="00093ACF"/>
    <w:rsid w:val="000942D9"/>
    <w:rsid w:val="00094846"/>
    <w:rsid w:val="00094B50"/>
    <w:rsid w:val="00094F38"/>
    <w:rsid w:val="0009668B"/>
    <w:rsid w:val="00097971"/>
    <w:rsid w:val="000A1AB4"/>
    <w:rsid w:val="000A280A"/>
    <w:rsid w:val="000A2F98"/>
    <w:rsid w:val="000A2FB7"/>
    <w:rsid w:val="000A377A"/>
    <w:rsid w:val="000A3A78"/>
    <w:rsid w:val="000A41E3"/>
    <w:rsid w:val="000A50A1"/>
    <w:rsid w:val="000A56C1"/>
    <w:rsid w:val="000A5775"/>
    <w:rsid w:val="000A59A7"/>
    <w:rsid w:val="000A6015"/>
    <w:rsid w:val="000A6302"/>
    <w:rsid w:val="000A66E7"/>
    <w:rsid w:val="000A7386"/>
    <w:rsid w:val="000A7675"/>
    <w:rsid w:val="000A7E71"/>
    <w:rsid w:val="000B0054"/>
    <w:rsid w:val="000B1059"/>
    <w:rsid w:val="000B134A"/>
    <w:rsid w:val="000B27B9"/>
    <w:rsid w:val="000B2AB7"/>
    <w:rsid w:val="000B2BF4"/>
    <w:rsid w:val="000B3689"/>
    <w:rsid w:val="000B44D2"/>
    <w:rsid w:val="000B52E9"/>
    <w:rsid w:val="000B5954"/>
    <w:rsid w:val="000B5D57"/>
    <w:rsid w:val="000B662B"/>
    <w:rsid w:val="000B7F3F"/>
    <w:rsid w:val="000C1953"/>
    <w:rsid w:val="000C2C40"/>
    <w:rsid w:val="000C30C7"/>
    <w:rsid w:val="000C3900"/>
    <w:rsid w:val="000C3D57"/>
    <w:rsid w:val="000C3F1A"/>
    <w:rsid w:val="000C5148"/>
    <w:rsid w:val="000C5779"/>
    <w:rsid w:val="000C66E4"/>
    <w:rsid w:val="000C6A17"/>
    <w:rsid w:val="000C6D03"/>
    <w:rsid w:val="000C74B9"/>
    <w:rsid w:val="000C7946"/>
    <w:rsid w:val="000C79D9"/>
    <w:rsid w:val="000C79E8"/>
    <w:rsid w:val="000C7B58"/>
    <w:rsid w:val="000D1EDA"/>
    <w:rsid w:val="000D2118"/>
    <w:rsid w:val="000D233B"/>
    <w:rsid w:val="000D27E3"/>
    <w:rsid w:val="000D451F"/>
    <w:rsid w:val="000D4868"/>
    <w:rsid w:val="000D48EC"/>
    <w:rsid w:val="000D4BDC"/>
    <w:rsid w:val="000D6393"/>
    <w:rsid w:val="000D66B8"/>
    <w:rsid w:val="000D70E9"/>
    <w:rsid w:val="000D7970"/>
    <w:rsid w:val="000E073A"/>
    <w:rsid w:val="000E0C99"/>
    <w:rsid w:val="000E249D"/>
    <w:rsid w:val="000E2E48"/>
    <w:rsid w:val="000E2F84"/>
    <w:rsid w:val="000E328C"/>
    <w:rsid w:val="000E35AF"/>
    <w:rsid w:val="000E35DA"/>
    <w:rsid w:val="000E368C"/>
    <w:rsid w:val="000E4E03"/>
    <w:rsid w:val="000E5674"/>
    <w:rsid w:val="000E6116"/>
    <w:rsid w:val="000E6BCB"/>
    <w:rsid w:val="000E6BDC"/>
    <w:rsid w:val="000E7113"/>
    <w:rsid w:val="000F02A1"/>
    <w:rsid w:val="000F03A5"/>
    <w:rsid w:val="000F1468"/>
    <w:rsid w:val="000F18C2"/>
    <w:rsid w:val="000F2665"/>
    <w:rsid w:val="000F3556"/>
    <w:rsid w:val="000F3696"/>
    <w:rsid w:val="000F3AA9"/>
    <w:rsid w:val="000F4A6C"/>
    <w:rsid w:val="000F4F82"/>
    <w:rsid w:val="000F4FFC"/>
    <w:rsid w:val="000F52D6"/>
    <w:rsid w:val="000F5BB0"/>
    <w:rsid w:val="000F5C4C"/>
    <w:rsid w:val="000F6619"/>
    <w:rsid w:val="00101C6B"/>
    <w:rsid w:val="001028C6"/>
    <w:rsid w:val="00102E4D"/>
    <w:rsid w:val="00103F24"/>
    <w:rsid w:val="00105176"/>
    <w:rsid w:val="0010554C"/>
    <w:rsid w:val="00105A62"/>
    <w:rsid w:val="00106A41"/>
    <w:rsid w:val="0010757F"/>
    <w:rsid w:val="00107B0E"/>
    <w:rsid w:val="00107FD0"/>
    <w:rsid w:val="00110B7F"/>
    <w:rsid w:val="00110F48"/>
    <w:rsid w:val="00111D7F"/>
    <w:rsid w:val="00111F9F"/>
    <w:rsid w:val="00112CF1"/>
    <w:rsid w:val="00113F91"/>
    <w:rsid w:val="001166BE"/>
    <w:rsid w:val="00117941"/>
    <w:rsid w:val="00120603"/>
    <w:rsid w:val="00120A2F"/>
    <w:rsid w:val="001214B4"/>
    <w:rsid w:val="00121F3C"/>
    <w:rsid w:val="0012200B"/>
    <w:rsid w:val="00122038"/>
    <w:rsid w:val="0012267B"/>
    <w:rsid w:val="001228E8"/>
    <w:rsid w:val="00122BF0"/>
    <w:rsid w:val="00122D49"/>
    <w:rsid w:val="00122DEE"/>
    <w:rsid w:val="00122E30"/>
    <w:rsid w:val="00122EF1"/>
    <w:rsid w:val="00123A7C"/>
    <w:rsid w:val="00124490"/>
    <w:rsid w:val="00124FE0"/>
    <w:rsid w:val="00125368"/>
    <w:rsid w:val="0012549C"/>
    <w:rsid w:val="0012553B"/>
    <w:rsid w:val="00125D57"/>
    <w:rsid w:val="00126120"/>
    <w:rsid w:val="00127096"/>
    <w:rsid w:val="00127D2E"/>
    <w:rsid w:val="001300F7"/>
    <w:rsid w:val="0013025C"/>
    <w:rsid w:val="001306A6"/>
    <w:rsid w:val="001314A1"/>
    <w:rsid w:val="00131A63"/>
    <w:rsid w:val="00131E57"/>
    <w:rsid w:val="00132089"/>
    <w:rsid w:val="00132CEB"/>
    <w:rsid w:val="0013359C"/>
    <w:rsid w:val="00133C43"/>
    <w:rsid w:val="0013406C"/>
    <w:rsid w:val="001358CA"/>
    <w:rsid w:val="00135AA0"/>
    <w:rsid w:val="001368C5"/>
    <w:rsid w:val="00137050"/>
    <w:rsid w:val="001404C0"/>
    <w:rsid w:val="0014054B"/>
    <w:rsid w:val="00141213"/>
    <w:rsid w:val="001413C6"/>
    <w:rsid w:val="001413F3"/>
    <w:rsid w:val="00142043"/>
    <w:rsid w:val="0014254C"/>
    <w:rsid w:val="001426ED"/>
    <w:rsid w:val="001427FD"/>
    <w:rsid w:val="00142A85"/>
    <w:rsid w:val="00142B83"/>
    <w:rsid w:val="0014385F"/>
    <w:rsid w:val="00143B88"/>
    <w:rsid w:val="0014405E"/>
    <w:rsid w:val="001450D8"/>
    <w:rsid w:val="001459AE"/>
    <w:rsid w:val="00146EE3"/>
    <w:rsid w:val="00147739"/>
    <w:rsid w:val="00151835"/>
    <w:rsid w:val="0015237D"/>
    <w:rsid w:val="001526B3"/>
    <w:rsid w:val="00153515"/>
    <w:rsid w:val="00153588"/>
    <w:rsid w:val="0015388E"/>
    <w:rsid w:val="00153F19"/>
    <w:rsid w:val="001545A7"/>
    <w:rsid w:val="00155FFD"/>
    <w:rsid w:val="001568E8"/>
    <w:rsid w:val="00156903"/>
    <w:rsid w:val="00156F0A"/>
    <w:rsid w:val="001573E8"/>
    <w:rsid w:val="00157C6A"/>
    <w:rsid w:val="0016064E"/>
    <w:rsid w:val="0016089B"/>
    <w:rsid w:val="00160A4A"/>
    <w:rsid w:val="00160ED3"/>
    <w:rsid w:val="001625C8"/>
    <w:rsid w:val="001625F9"/>
    <w:rsid w:val="0016279C"/>
    <w:rsid w:val="00162A63"/>
    <w:rsid w:val="00162E24"/>
    <w:rsid w:val="00163232"/>
    <w:rsid w:val="00163D19"/>
    <w:rsid w:val="0016553E"/>
    <w:rsid w:val="00166785"/>
    <w:rsid w:val="00167B0B"/>
    <w:rsid w:val="00170359"/>
    <w:rsid w:val="00170F72"/>
    <w:rsid w:val="00171743"/>
    <w:rsid w:val="00172304"/>
    <w:rsid w:val="00174E83"/>
    <w:rsid w:val="001756AB"/>
    <w:rsid w:val="00175C92"/>
    <w:rsid w:val="0017699C"/>
    <w:rsid w:val="00176B8A"/>
    <w:rsid w:val="00177993"/>
    <w:rsid w:val="00177ADA"/>
    <w:rsid w:val="00180157"/>
    <w:rsid w:val="00180E23"/>
    <w:rsid w:val="00181283"/>
    <w:rsid w:val="0018182B"/>
    <w:rsid w:val="00181B23"/>
    <w:rsid w:val="00181C5F"/>
    <w:rsid w:val="001822B6"/>
    <w:rsid w:val="00182A36"/>
    <w:rsid w:val="001830D7"/>
    <w:rsid w:val="00183EB3"/>
    <w:rsid w:val="00184789"/>
    <w:rsid w:val="00184E9E"/>
    <w:rsid w:val="001850C2"/>
    <w:rsid w:val="00185384"/>
    <w:rsid w:val="00185B2E"/>
    <w:rsid w:val="00187794"/>
    <w:rsid w:val="0018779D"/>
    <w:rsid w:val="00187A9D"/>
    <w:rsid w:val="00190106"/>
    <w:rsid w:val="00190A01"/>
    <w:rsid w:val="00191131"/>
    <w:rsid w:val="00191B43"/>
    <w:rsid w:val="00192420"/>
    <w:rsid w:val="00193003"/>
    <w:rsid w:val="00193C5F"/>
    <w:rsid w:val="001969A7"/>
    <w:rsid w:val="0019715A"/>
    <w:rsid w:val="001973AB"/>
    <w:rsid w:val="001973B1"/>
    <w:rsid w:val="0019743D"/>
    <w:rsid w:val="00197D3D"/>
    <w:rsid w:val="00197F83"/>
    <w:rsid w:val="001A01E1"/>
    <w:rsid w:val="001A03B1"/>
    <w:rsid w:val="001A17BA"/>
    <w:rsid w:val="001A2F7C"/>
    <w:rsid w:val="001A3E59"/>
    <w:rsid w:val="001A3EDE"/>
    <w:rsid w:val="001A4F13"/>
    <w:rsid w:val="001A596F"/>
    <w:rsid w:val="001A59E4"/>
    <w:rsid w:val="001A5A1C"/>
    <w:rsid w:val="001A6421"/>
    <w:rsid w:val="001A65BA"/>
    <w:rsid w:val="001B0025"/>
    <w:rsid w:val="001B0191"/>
    <w:rsid w:val="001B13D3"/>
    <w:rsid w:val="001B16A4"/>
    <w:rsid w:val="001B1808"/>
    <w:rsid w:val="001B2FCD"/>
    <w:rsid w:val="001B3AF0"/>
    <w:rsid w:val="001B4781"/>
    <w:rsid w:val="001B503F"/>
    <w:rsid w:val="001B5A88"/>
    <w:rsid w:val="001B6798"/>
    <w:rsid w:val="001B6847"/>
    <w:rsid w:val="001B6F3E"/>
    <w:rsid w:val="001B6FA3"/>
    <w:rsid w:val="001B6FAF"/>
    <w:rsid w:val="001B707D"/>
    <w:rsid w:val="001B7651"/>
    <w:rsid w:val="001B7945"/>
    <w:rsid w:val="001C05C5"/>
    <w:rsid w:val="001C0BCD"/>
    <w:rsid w:val="001C1BED"/>
    <w:rsid w:val="001C1DA5"/>
    <w:rsid w:val="001C282B"/>
    <w:rsid w:val="001C2883"/>
    <w:rsid w:val="001C39E9"/>
    <w:rsid w:val="001C41E6"/>
    <w:rsid w:val="001C499B"/>
    <w:rsid w:val="001C4BC6"/>
    <w:rsid w:val="001C4CAC"/>
    <w:rsid w:val="001C4D78"/>
    <w:rsid w:val="001C5FD0"/>
    <w:rsid w:val="001D15A6"/>
    <w:rsid w:val="001D1651"/>
    <w:rsid w:val="001D21E1"/>
    <w:rsid w:val="001D259B"/>
    <w:rsid w:val="001D2EC1"/>
    <w:rsid w:val="001D3673"/>
    <w:rsid w:val="001D3A15"/>
    <w:rsid w:val="001D6C8A"/>
    <w:rsid w:val="001D7FDF"/>
    <w:rsid w:val="001E0007"/>
    <w:rsid w:val="001E011E"/>
    <w:rsid w:val="001E061A"/>
    <w:rsid w:val="001E0685"/>
    <w:rsid w:val="001E06DF"/>
    <w:rsid w:val="001E1CA3"/>
    <w:rsid w:val="001E2BCC"/>
    <w:rsid w:val="001E37E4"/>
    <w:rsid w:val="001E3E2F"/>
    <w:rsid w:val="001E4213"/>
    <w:rsid w:val="001E47BE"/>
    <w:rsid w:val="001E48FE"/>
    <w:rsid w:val="001E5D3C"/>
    <w:rsid w:val="001E5D6B"/>
    <w:rsid w:val="001E68B1"/>
    <w:rsid w:val="001E701F"/>
    <w:rsid w:val="001E7477"/>
    <w:rsid w:val="001E7A48"/>
    <w:rsid w:val="001E7D46"/>
    <w:rsid w:val="001F2191"/>
    <w:rsid w:val="001F3272"/>
    <w:rsid w:val="001F36CB"/>
    <w:rsid w:val="001F3A57"/>
    <w:rsid w:val="001F4BCC"/>
    <w:rsid w:val="001F4F50"/>
    <w:rsid w:val="001F505B"/>
    <w:rsid w:val="001F51B3"/>
    <w:rsid w:val="001F5241"/>
    <w:rsid w:val="001F61B2"/>
    <w:rsid w:val="001F664C"/>
    <w:rsid w:val="001F6DE6"/>
    <w:rsid w:val="001F749E"/>
    <w:rsid w:val="002001CD"/>
    <w:rsid w:val="00200BF8"/>
    <w:rsid w:val="00200E9A"/>
    <w:rsid w:val="002018BA"/>
    <w:rsid w:val="00201B08"/>
    <w:rsid w:val="00201DB0"/>
    <w:rsid w:val="00203388"/>
    <w:rsid w:val="00203577"/>
    <w:rsid w:val="00203B04"/>
    <w:rsid w:val="00203D7B"/>
    <w:rsid w:val="0020411A"/>
    <w:rsid w:val="0020517F"/>
    <w:rsid w:val="0020545A"/>
    <w:rsid w:val="00205552"/>
    <w:rsid w:val="00205BC7"/>
    <w:rsid w:val="0020724E"/>
    <w:rsid w:val="002077EE"/>
    <w:rsid w:val="002078FB"/>
    <w:rsid w:val="002107AA"/>
    <w:rsid w:val="002125C3"/>
    <w:rsid w:val="002126E5"/>
    <w:rsid w:val="00213139"/>
    <w:rsid w:val="002135C2"/>
    <w:rsid w:val="0021361E"/>
    <w:rsid w:val="00216079"/>
    <w:rsid w:val="0021614B"/>
    <w:rsid w:val="002172B3"/>
    <w:rsid w:val="002178F5"/>
    <w:rsid w:val="00217F93"/>
    <w:rsid w:val="00220726"/>
    <w:rsid w:val="00221004"/>
    <w:rsid w:val="00221320"/>
    <w:rsid w:val="0022137E"/>
    <w:rsid w:val="0022182A"/>
    <w:rsid w:val="00221A55"/>
    <w:rsid w:val="00221EB7"/>
    <w:rsid w:val="0022313A"/>
    <w:rsid w:val="00223595"/>
    <w:rsid w:val="00225F0B"/>
    <w:rsid w:val="00226CBC"/>
    <w:rsid w:val="0023107F"/>
    <w:rsid w:val="0023113A"/>
    <w:rsid w:val="00231F92"/>
    <w:rsid w:val="00232075"/>
    <w:rsid w:val="00232705"/>
    <w:rsid w:val="002330A6"/>
    <w:rsid w:val="0023313C"/>
    <w:rsid w:val="002335E1"/>
    <w:rsid w:val="002348CF"/>
    <w:rsid w:val="00234B5A"/>
    <w:rsid w:val="00234EF6"/>
    <w:rsid w:val="00235A5E"/>
    <w:rsid w:val="002361E1"/>
    <w:rsid w:val="00236ED2"/>
    <w:rsid w:val="00240590"/>
    <w:rsid w:val="00241035"/>
    <w:rsid w:val="00242604"/>
    <w:rsid w:val="002432DF"/>
    <w:rsid w:val="00243B2A"/>
    <w:rsid w:val="00243DA3"/>
    <w:rsid w:val="002444A5"/>
    <w:rsid w:val="00245510"/>
    <w:rsid w:val="0024567E"/>
    <w:rsid w:val="002461AE"/>
    <w:rsid w:val="00246EF4"/>
    <w:rsid w:val="00247C6E"/>
    <w:rsid w:val="00247F6C"/>
    <w:rsid w:val="00250531"/>
    <w:rsid w:val="00250E91"/>
    <w:rsid w:val="002515CC"/>
    <w:rsid w:val="00251F94"/>
    <w:rsid w:val="002540A2"/>
    <w:rsid w:val="00254288"/>
    <w:rsid w:val="0025510D"/>
    <w:rsid w:val="002561E9"/>
    <w:rsid w:val="00256522"/>
    <w:rsid w:val="00257642"/>
    <w:rsid w:val="002606E2"/>
    <w:rsid w:val="00260747"/>
    <w:rsid w:val="00261600"/>
    <w:rsid w:val="00261AE7"/>
    <w:rsid w:val="002622FF"/>
    <w:rsid w:val="00262511"/>
    <w:rsid w:val="0026292B"/>
    <w:rsid w:val="00262EFF"/>
    <w:rsid w:val="00264C77"/>
    <w:rsid w:val="0026510D"/>
    <w:rsid w:val="0026563A"/>
    <w:rsid w:val="0026566D"/>
    <w:rsid w:val="002657A4"/>
    <w:rsid w:val="002659E4"/>
    <w:rsid w:val="00265E4D"/>
    <w:rsid w:val="00267E79"/>
    <w:rsid w:val="0027043D"/>
    <w:rsid w:val="002707EA"/>
    <w:rsid w:val="00270988"/>
    <w:rsid w:val="00270D6E"/>
    <w:rsid w:val="00271933"/>
    <w:rsid w:val="00271D67"/>
    <w:rsid w:val="00272149"/>
    <w:rsid w:val="002724F8"/>
    <w:rsid w:val="002727F5"/>
    <w:rsid w:val="0027280D"/>
    <w:rsid w:val="00273DB9"/>
    <w:rsid w:val="00273FA4"/>
    <w:rsid w:val="002745CE"/>
    <w:rsid w:val="002745CF"/>
    <w:rsid w:val="00274B21"/>
    <w:rsid w:val="00275700"/>
    <w:rsid w:val="002766AF"/>
    <w:rsid w:val="00276781"/>
    <w:rsid w:val="002769DE"/>
    <w:rsid w:val="00277B68"/>
    <w:rsid w:val="00277D1D"/>
    <w:rsid w:val="00280686"/>
    <w:rsid w:val="00280C66"/>
    <w:rsid w:val="0028135E"/>
    <w:rsid w:val="00281E21"/>
    <w:rsid w:val="0028225B"/>
    <w:rsid w:val="0028297D"/>
    <w:rsid w:val="002830A1"/>
    <w:rsid w:val="0028327B"/>
    <w:rsid w:val="0028345F"/>
    <w:rsid w:val="00284271"/>
    <w:rsid w:val="002842CD"/>
    <w:rsid w:val="00284438"/>
    <w:rsid w:val="002847B6"/>
    <w:rsid w:val="0028573C"/>
    <w:rsid w:val="00287E53"/>
    <w:rsid w:val="002929F0"/>
    <w:rsid w:val="00292A0A"/>
    <w:rsid w:val="00292C74"/>
    <w:rsid w:val="002932EA"/>
    <w:rsid w:val="00293867"/>
    <w:rsid w:val="0029395C"/>
    <w:rsid w:val="002944D5"/>
    <w:rsid w:val="002944F2"/>
    <w:rsid w:val="00294B0D"/>
    <w:rsid w:val="00295D8E"/>
    <w:rsid w:val="002960B5"/>
    <w:rsid w:val="00296AEF"/>
    <w:rsid w:val="00296C9A"/>
    <w:rsid w:val="00296E61"/>
    <w:rsid w:val="0029779A"/>
    <w:rsid w:val="00297E4A"/>
    <w:rsid w:val="002A0D6D"/>
    <w:rsid w:val="002A1228"/>
    <w:rsid w:val="002A1FCD"/>
    <w:rsid w:val="002A22D4"/>
    <w:rsid w:val="002A352A"/>
    <w:rsid w:val="002A3EA8"/>
    <w:rsid w:val="002A408A"/>
    <w:rsid w:val="002A425C"/>
    <w:rsid w:val="002A4B8B"/>
    <w:rsid w:val="002A4F4B"/>
    <w:rsid w:val="002A546D"/>
    <w:rsid w:val="002A5735"/>
    <w:rsid w:val="002A6618"/>
    <w:rsid w:val="002A6F3A"/>
    <w:rsid w:val="002A7188"/>
    <w:rsid w:val="002A720C"/>
    <w:rsid w:val="002A76DA"/>
    <w:rsid w:val="002A7A1F"/>
    <w:rsid w:val="002B0423"/>
    <w:rsid w:val="002B279C"/>
    <w:rsid w:val="002B27E5"/>
    <w:rsid w:val="002B2ADC"/>
    <w:rsid w:val="002B2D0F"/>
    <w:rsid w:val="002B38BE"/>
    <w:rsid w:val="002B3A8B"/>
    <w:rsid w:val="002B3F64"/>
    <w:rsid w:val="002B4D5F"/>
    <w:rsid w:val="002B536C"/>
    <w:rsid w:val="002B5448"/>
    <w:rsid w:val="002B59B8"/>
    <w:rsid w:val="002B6A8C"/>
    <w:rsid w:val="002B7A29"/>
    <w:rsid w:val="002C045A"/>
    <w:rsid w:val="002C1392"/>
    <w:rsid w:val="002C170E"/>
    <w:rsid w:val="002C2959"/>
    <w:rsid w:val="002C39C7"/>
    <w:rsid w:val="002C4FA3"/>
    <w:rsid w:val="002C5DC0"/>
    <w:rsid w:val="002C7369"/>
    <w:rsid w:val="002C7994"/>
    <w:rsid w:val="002C7AA8"/>
    <w:rsid w:val="002C7AD8"/>
    <w:rsid w:val="002C7C2C"/>
    <w:rsid w:val="002D2341"/>
    <w:rsid w:val="002D2B5C"/>
    <w:rsid w:val="002D2D3B"/>
    <w:rsid w:val="002D310C"/>
    <w:rsid w:val="002D35A8"/>
    <w:rsid w:val="002D3D23"/>
    <w:rsid w:val="002D459F"/>
    <w:rsid w:val="002D4AED"/>
    <w:rsid w:val="002D4CEC"/>
    <w:rsid w:val="002D50DE"/>
    <w:rsid w:val="002D5970"/>
    <w:rsid w:val="002D6123"/>
    <w:rsid w:val="002D6AAC"/>
    <w:rsid w:val="002D786A"/>
    <w:rsid w:val="002E07F2"/>
    <w:rsid w:val="002E2080"/>
    <w:rsid w:val="002E23DB"/>
    <w:rsid w:val="002E335F"/>
    <w:rsid w:val="002E3650"/>
    <w:rsid w:val="002E4318"/>
    <w:rsid w:val="002E44A8"/>
    <w:rsid w:val="002E4A78"/>
    <w:rsid w:val="002E4EB8"/>
    <w:rsid w:val="002E4EE0"/>
    <w:rsid w:val="002E5315"/>
    <w:rsid w:val="002E718D"/>
    <w:rsid w:val="002E7787"/>
    <w:rsid w:val="002E7D98"/>
    <w:rsid w:val="002E7E1F"/>
    <w:rsid w:val="002F0252"/>
    <w:rsid w:val="002F0720"/>
    <w:rsid w:val="002F10DD"/>
    <w:rsid w:val="002F1BBE"/>
    <w:rsid w:val="002F228F"/>
    <w:rsid w:val="002F23EB"/>
    <w:rsid w:val="002F2A10"/>
    <w:rsid w:val="002F34AC"/>
    <w:rsid w:val="002F3FEF"/>
    <w:rsid w:val="002F495E"/>
    <w:rsid w:val="002F497E"/>
    <w:rsid w:val="002F548D"/>
    <w:rsid w:val="002F6141"/>
    <w:rsid w:val="002F6C9A"/>
    <w:rsid w:val="002F79A4"/>
    <w:rsid w:val="002F7BB2"/>
    <w:rsid w:val="00300181"/>
    <w:rsid w:val="003001B7"/>
    <w:rsid w:val="0030070F"/>
    <w:rsid w:val="00301FEA"/>
    <w:rsid w:val="00302EA4"/>
    <w:rsid w:val="00302EC4"/>
    <w:rsid w:val="00303790"/>
    <w:rsid w:val="003037C0"/>
    <w:rsid w:val="0030417E"/>
    <w:rsid w:val="00304632"/>
    <w:rsid w:val="003052D0"/>
    <w:rsid w:val="00305B49"/>
    <w:rsid w:val="0030635E"/>
    <w:rsid w:val="003064B1"/>
    <w:rsid w:val="00307641"/>
    <w:rsid w:val="003107C6"/>
    <w:rsid w:val="0031094A"/>
    <w:rsid w:val="0031097C"/>
    <w:rsid w:val="0031194B"/>
    <w:rsid w:val="00311C42"/>
    <w:rsid w:val="00312458"/>
    <w:rsid w:val="00313181"/>
    <w:rsid w:val="003142F6"/>
    <w:rsid w:val="00314BA4"/>
    <w:rsid w:val="00315DD1"/>
    <w:rsid w:val="00315DEE"/>
    <w:rsid w:val="00316051"/>
    <w:rsid w:val="00316A31"/>
    <w:rsid w:val="00316C47"/>
    <w:rsid w:val="00317376"/>
    <w:rsid w:val="0031770B"/>
    <w:rsid w:val="00317769"/>
    <w:rsid w:val="00317872"/>
    <w:rsid w:val="0032016C"/>
    <w:rsid w:val="0032045E"/>
    <w:rsid w:val="00322CF7"/>
    <w:rsid w:val="00322FA5"/>
    <w:rsid w:val="0032392A"/>
    <w:rsid w:val="00324853"/>
    <w:rsid w:val="003249E5"/>
    <w:rsid w:val="00324A43"/>
    <w:rsid w:val="00324C6D"/>
    <w:rsid w:val="00324EDF"/>
    <w:rsid w:val="003251B7"/>
    <w:rsid w:val="0032689B"/>
    <w:rsid w:val="00326A1D"/>
    <w:rsid w:val="00327440"/>
    <w:rsid w:val="003275F6"/>
    <w:rsid w:val="0032780C"/>
    <w:rsid w:val="00327991"/>
    <w:rsid w:val="00330290"/>
    <w:rsid w:val="003302C0"/>
    <w:rsid w:val="0033099A"/>
    <w:rsid w:val="00330D0D"/>
    <w:rsid w:val="00331EB3"/>
    <w:rsid w:val="003320D5"/>
    <w:rsid w:val="0033290C"/>
    <w:rsid w:val="00332C72"/>
    <w:rsid w:val="00333954"/>
    <w:rsid w:val="00334624"/>
    <w:rsid w:val="00334918"/>
    <w:rsid w:val="0033518C"/>
    <w:rsid w:val="00335386"/>
    <w:rsid w:val="003355B7"/>
    <w:rsid w:val="003355C6"/>
    <w:rsid w:val="00335BA2"/>
    <w:rsid w:val="00335D6E"/>
    <w:rsid w:val="00336245"/>
    <w:rsid w:val="003371E8"/>
    <w:rsid w:val="0033742D"/>
    <w:rsid w:val="0033780C"/>
    <w:rsid w:val="00341FA1"/>
    <w:rsid w:val="00342034"/>
    <w:rsid w:val="00342C13"/>
    <w:rsid w:val="00343342"/>
    <w:rsid w:val="00343CD8"/>
    <w:rsid w:val="00344C5B"/>
    <w:rsid w:val="00345C06"/>
    <w:rsid w:val="003463D8"/>
    <w:rsid w:val="00346843"/>
    <w:rsid w:val="00346DBE"/>
    <w:rsid w:val="0035010C"/>
    <w:rsid w:val="00350D19"/>
    <w:rsid w:val="00350DD6"/>
    <w:rsid w:val="00351301"/>
    <w:rsid w:val="003531C3"/>
    <w:rsid w:val="003531C8"/>
    <w:rsid w:val="0035324A"/>
    <w:rsid w:val="00354DFC"/>
    <w:rsid w:val="003556E3"/>
    <w:rsid w:val="00355E21"/>
    <w:rsid w:val="003565F2"/>
    <w:rsid w:val="00357746"/>
    <w:rsid w:val="00360545"/>
    <w:rsid w:val="00361774"/>
    <w:rsid w:val="003628A6"/>
    <w:rsid w:val="00362CE7"/>
    <w:rsid w:val="003638FE"/>
    <w:rsid w:val="003654C4"/>
    <w:rsid w:val="00365832"/>
    <w:rsid w:val="00365C7E"/>
    <w:rsid w:val="00366577"/>
    <w:rsid w:val="0036672E"/>
    <w:rsid w:val="00366866"/>
    <w:rsid w:val="00366C36"/>
    <w:rsid w:val="00366D71"/>
    <w:rsid w:val="00370B20"/>
    <w:rsid w:val="003721C5"/>
    <w:rsid w:val="003733E4"/>
    <w:rsid w:val="00373737"/>
    <w:rsid w:val="00374CCB"/>
    <w:rsid w:val="003753CD"/>
    <w:rsid w:val="00376767"/>
    <w:rsid w:val="003805A9"/>
    <w:rsid w:val="00381DB5"/>
    <w:rsid w:val="00381F15"/>
    <w:rsid w:val="0038299D"/>
    <w:rsid w:val="00382D93"/>
    <w:rsid w:val="00383033"/>
    <w:rsid w:val="00383CD5"/>
    <w:rsid w:val="003853AC"/>
    <w:rsid w:val="0038797C"/>
    <w:rsid w:val="00387ABC"/>
    <w:rsid w:val="00390C71"/>
    <w:rsid w:val="00390D7C"/>
    <w:rsid w:val="00391886"/>
    <w:rsid w:val="00391CCB"/>
    <w:rsid w:val="00391E31"/>
    <w:rsid w:val="003922A6"/>
    <w:rsid w:val="003947BD"/>
    <w:rsid w:val="00394C06"/>
    <w:rsid w:val="003967EA"/>
    <w:rsid w:val="003968AF"/>
    <w:rsid w:val="00397380"/>
    <w:rsid w:val="00397BC6"/>
    <w:rsid w:val="003A0038"/>
    <w:rsid w:val="003A091A"/>
    <w:rsid w:val="003A0B70"/>
    <w:rsid w:val="003A11E2"/>
    <w:rsid w:val="003A1423"/>
    <w:rsid w:val="003A175E"/>
    <w:rsid w:val="003A1864"/>
    <w:rsid w:val="003A1E54"/>
    <w:rsid w:val="003A2431"/>
    <w:rsid w:val="003A2CEB"/>
    <w:rsid w:val="003A32ED"/>
    <w:rsid w:val="003A3A55"/>
    <w:rsid w:val="003A4141"/>
    <w:rsid w:val="003A4402"/>
    <w:rsid w:val="003A50A8"/>
    <w:rsid w:val="003A5108"/>
    <w:rsid w:val="003A529A"/>
    <w:rsid w:val="003A54AE"/>
    <w:rsid w:val="003A5B43"/>
    <w:rsid w:val="003A5CD7"/>
    <w:rsid w:val="003A7ACA"/>
    <w:rsid w:val="003A7C9F"/>
    <w:rsid w:val="003B0FFD"/>
    <w:rsid w:val="003B123E"/>
    <w:rsid w:val="003B12CF"/>
    <w:rsid w:val="003B1F4C"/>
    <w:rsid w:val="003B290C"/>
    <w:rsid w:val="003B3DF2"/>
    <w:rsid w:val="003B3FCC"/>
    <w:rsid w:val="003B40FF"/>
    <w:rsid w:val="003B424D"/>
    <w:rsid w:val="003B43E1"/>
    <w:rsid w:val="003B45D3"/>
    <w:rsid w:val="003B4908"/>
    <w:rsid w:val="003B4A3A"/>
    <w:rsid w:val="003B4D4D"/>
    <w:rsid w:val="003B533A"/>
    <w:rsid w:val="003B5A16"/>
    <w:rsid w:val="003B5C4C"/>
    <w:rsid w:val="003B5CB2"/>
    <w:rsid w:val="003B6481"/>
    <w:rsid w:val="003B7439"/>
    <w:rsid w:val="003C0528"/>
    <w:rsid w:val="003C080E"/>
    <w:rsid w:val="003C1A22"/>
    <w:rsid w:val="003C285E"/>
    <w:rsid w:val="003C31E9"/>
    <w:rsid w:val="003C37F6"/>
    <w:rsid w:val="003C43CC"/>
    <w:rsid w:val="003C4980"/>
    <w:rsid w:val="003C62CA"/>
    <w:rsid w:val="003C6552"/>
    <w:rsid w:val="003C6808"/>
    <w:rsid w:val="003C69A3"/>
    <w:rsid w:val="003C6A89"/>
    <w:rsid w:val="003C6AB6"/>
    <w:rsid w:val="003C7C4D"/>
    <w:rsid w:val="003D0281"/>
    <w:rsid w:val="003D07BA"/>
    <w:rsid w:val="003D099D"/>
    <w:rsid w:val="003D117B"/>
    <w:rsid w:val="003D1958"/>
    <w:rsid w:val="003D1AC2"/>
    <w:rsid w:val="003D1D87"/>
    <w:rsid w:val="003D28B6"/>
    <w:rsid w:val="003D4C58"/>
    <w:rsid w:val="003D514B"/>
    <w:rsid w:val="003D56BC"/>
    <w:rsid w:val="003D5C59"/>
    <w:rsid w:val="003D6A50"/>
    <w:rsid w:val="003D753C"/>
    <w:rsid w:val="003E0217"/>
    <w:rsid w:val="003E16F2"/>
    <w:rsid w:val="003E423E"/>
    <w:rsid w:val="003E45BC"/>
    <w:rsid w:val="003E4E2B"/>
    <w:rsid w:val="003E4E87"/>
    <w:rsid w:val="003E6190"/>
    <w:rsid w:val="003E6938"/>
    <w:rsid w:val="003E72CE"/>
    <w:rsid w:val="003E79AC"/>
    <w:rsid w:val="003E7BE6"/>
    <w:rsid w:val="003F096D"/>
    <w:rsid w:val="003F10E5"/>
    <w:rsid w:val="003F1F43"/>
    <w:rsid w:val="003F220A"/>
    <w:rsid w:val="003F2495"/>
    <w:rsid w:val="003F28E5"/>
    <w:rsid w:val="003F2B2C"/>
    <w:rsid w:val="003F2C16"/>
    <w:rsid w:val="003F2ECC"/>
    <w:rsid w:val="003F33E4"/>
    <w:rsid w:val="003F4F2B"/>
    <w:rsid w:val="003F566A"/>
    <w:rsid w:val="003F5671"/>
    <w:rsid w:val="003F608E"/>
    <w:rsid w:val="003F6395"/>
    <w:rsid w:val="003F73DA"/>
    <w:rsid w:val="0040101D"/>
    <w:rsid w:val="00401BAA"/>
    <w:rsid w:val="00402C36"/>
    <w:rsid w:val="00402DAA"/>
    <w:rsid w:val="00402F29"/>
    <w:rsid w:val="0040327E"/>
    <w:rsid w:val="00403438"/>
    <w:rsid w:val="00403696"/>
    <w:rsid w:val="00403744"/>
    <w:rsid w:val="0040452A"/>
    <w:rsid w:val="00404FE0"/>
    <w:rsid w:val="004057B7"/>
    <w:rsid w:val="00405B41"/>
    <w:rsid w:val="00405C90"/>
    <w:rsid w:val="00406312"/>
    <w:rsid w:val="004071EE"/>
    <w:rsid w:val="004078C9"/>
    <w:rsid w:val="00407A79"/>
    <w:rsid w:val="00407C61"/>
    <w:rsid w:val="00407C96"/>
    <w:rsid w:val="00410435"/>
    <w:rsid w:val="00410AB6"/>
    <w:rsid w:val="0041163E"/>
    <w:rsid w:val="00411672"/>
    <w:rsid w:val="004116D5"/>
    <w:rsid w:val="00411D7A"/>
    <w:rsid w:val="004126A0"/>
    <w:rsid w:val="00413BA9"/>
    <w:rsid w:val="004148E0"/>
    <w:rsid w:val="00415F47"/>
    <w:rsid w:val="004163DC"/>
    <w:rsid w:val="00416405"/>
    <w:rsid w:val="00416434"/>
    <w:rsid w:val="00416EE2"/>
    <w:rsid w:val="004214D3"/>
    <w:rsid w:val="00421A70"/>
    <w:rsid w:val="00421ACA"/>
    <w:rsid w:val="0042210D"/>
    <w:rsid w:val="00422788"/>
    <w:rsid w:val="0042318D"/>
    <w:rsid w:val="00423BDC"/>
    <w:rsid w:val="00423F78"/>
    <w:rsid w:val="00424C4D"/>
    <w:rsid w:val="004251CB"/>
    <w:rsid w:val="00425460"/>
    <w:rsid w:val="0042568E"/>
    <w:rsid w:val="004276F4"/>
    <w:rsid w:val="00427B81"/>
    <w:rsid w:val="00430602"/>
    <w:rsid w:val="0043219A"/>
    <w:rsid w:val="0043351C"/>
    <w:rsid w:val="0043488D"/>
    <w:rsid w:val="00435DCA"/>
    <w:rsid w:val="004361CC"/>
    <w:rsid w:val="004361F4"/>
    <w:rsid w:val="00436C92"/>
    <w:rsid w:val="0043711A"/>
    <w:rsid w:val="004377ED"/>
    <w:rsid w:val="00437B1B"/>
    <w:rsid w:val="00437FE0"/>
    <w:rsid w:val="004403D4"/>
    <w:rsid w:val="00440CF9"/>
    <w:rsid w:val="0044160E"/>
    <w:rsid w:val="00441D5A"/>
    <w:rsid w:val="00442380"/>
    <w:rsid w:val="00442673"/>
    <w:rsid w:val="004440F8"/>
    <w:rsid w:val="00444C4C"/>
    <w:rsid w:val="00444EAD"/>
    <w:rsid w:val="004452F1"/>
    <w:rsid w:val="0044565D"/>
    <w:rsid w:val="00445F15"/>
    <w:rsid w:val="00450279"/>
    <w:rsid w:val="00450F3E"/>
    <w:rsid w:val="00452239"/>
    <w:rsid w:val="0045295D"/>
    <w:rsid w:val="004534BB"/>
    <w:rsid w:val="0045379A"/>
    <w:rsid w:val="00454936"/>
    <w:rsid w:val="00454AAF"/>
    <w:rsid w:val="00455338"/>
    <w:rsid w:val="004564EF"/>
    <w:rsid w:val="00456BA0"/>
    <w:rsid w:val="0045711A"/>
    <w:rsid w:val="0045791F"/>
    <w:rsid w:val="0046012B"/>
    <w:rsid w:val="00460A21"/>
    <w:rsid w:val="004610FB"/>
    <w:rsid w:val="00463ED0"/>
    <w:rsid w:val="00465DAC"/>
    <w:rsid w:val="00465E45"/>
    <w:rsid w:val="004662D7"/>
    <w:rsid w:val="0046663A"/>
    <w:rsid w:val="00466A84"/>
    <w:rsid w:val="00466B3D"/>
    <w:rsid w:val="00467000"/>
    <w:rsid w:val="00467C87"/>
    <w:rsid w:val="00470D75"/>
    <w:rsid w:val="00470EC2"/>
    <w:rsid w:val="0047199F"/>
    <w:rsid w:val="004719A8"/>
    <w:rsid w:val="004740BA"/>
    <w:rsid w:val="00474B9D"/>
    <w:rsid w:val="004758D3"/>
    <w:rsid w:val="004771D2"/>
    <w:rsid w:val="00477BA2"/>
    <w:rsid w:val="00480488"/>
    <w:rsid w:val="00482011"/>
    <w:rsid w:val="00482922"/>
    <w:rsid w:val="00483B6B"/>
    <w:rsid w:val="00483C1B"/>
    <w:rsid w:val="00484427"/>
    <w:rsid w:val="004847DA"/>
    <w:rsid w:val="00484910"/>
    <w:rsid w:val="00484A6C"/>
    <w:rsid w:val="00486220"/>
    <w:rsid w:val="00486711"/>
    <w:rsid w:val="00486BAF"/>
    <w:rsid w:val="004879D4"/>
    <w:rsid w:val="0048EA25"/>
    <w:rsid w:val="00490244"/>
    <w:rsid w:val="00491570"/>
    <w:rsid w:val="00492EDF"/>
    <w:rsid w:val="00492F19"/>
    <w:rsid w:val="00493888"/>
    <w:rsid w:val="00495F82"/>
    <w:rsid w:val="004960A0"/>
    <w:rsid w:val="00496814"/>
    <w:rsid w:val="00496BD1"/>
    <w:rsid w:val="00496BD3"/>
    <w:rsid w:val="004971CA"/>
    <w:rsid w:val="0049748A"/>
    <w:rsid w:val="00497BF5"/>
    <w:rsid w:val="00497FE7"/>
    <w:rsid w:val="004A0E05"/>
    <w:rsid w:val="004A2B1F"/>
    <w:rsid w:val="004A2E41"/>
    <w:rsid w:val="004A30DF"/>
    <w:rsid w:val="004A318C"/>
    <w:rsid w:val="004A3DAD"/>
    <w:rsid w:val="004A482A"/>
    <w:rsid w:val="004A48A5"/>
    <w:rsid w:val="004A4ABC"/>
    <w:rsid w:val="004A4F43"/>
    <w:rsid w:val="004A4F73"/>
    <w:rsid w:val="004A4F8B"/>
    <w:rsid w:val="004A4FBB"/>
    <w:rsid w:val="004A5A2D"/>
    <w:rsid w:val="004A6631"/>
    <w:rsid w:val="004A6F1C"/>
    <w:rsid w:val="004A7273"/>
    <w:rsid w:val="004A7C1F"/>
    <w:rsid w:val="004B1F0A"/>
    <w:rsid w:val="004B26F4"/>
    <w:rsid w:val="004B301F"/>
    <w:rsid w:val="004B4319"/>
    <w:rsid w:val="004B46E3"/>
    <w:rsid w:val="004B4913"/>
    <w:rsid w:val="004B516E"/>
    <w:rsid w:val="004B751B"/>
    <w:rsid w:val="004B7A02"/>
    <w:rsid w:val="004C0214"/>
    <w:rsid w:val="004C03FA"/>
    <w:rsid w:val="004C0885"/>
    <w:rsid w:val="004C1401"/>
    <w:rsid w:val="004C1AD5"/>
    <w:rsid w:val="004C22E1"/>
    <w:rsid w:val="004C22E5"/>
    <w:rsid w:val="004C3021"/>
    <w:rsid w:val="004C344E"/>
    <w:rsid w:val="004C36DE"/>
    <w:rsid w:val="004C3A8A"/>
    <w:rsid w:val="004C4652"/>
    <w:rsid w:val="004C48DC"/>
    <w:rsid w:val="004C52C6"/>
    <w:rsid w:val="004C5B6A"/>
    <w:rsid w:val="004C5D5F"/>
    <w:rsid w:val="004C65CD"/>
    <w:rsid w:val="004C65D1"/>
    <w:rsid w:val="004C6B13"/>
    <w:rsid w:val="004C6F0E"/>
    <w:rsid w:val="004C7228"/>
    <w:rsid w:val="004C7AB2"/>
    <w:rsid w:val="004C7BC4"/>
    <w:rsid w:val="004D04A8"/>
    <w:rsid w:val="004D0B1A"/>
    <w:rsid w:val="004D0C84"/>
    <w:rsid w:val="004D0E9C"/>
    <w:rsid w:val="004D15C2"/>
    <w:rsid w:val="004D1887"/>
    <w:rsid w:val="004D20E7"/>
    <w:rsid w:val="004D3DAC"/>
    <w:rsid w:val="004D3DBF"/>
    <w:rsid w:val="004D4839"/>
    <w:rsid w:val="004D4CA6"/>
    <w:rsid w:val="004D4CAE"/>
    <w:rsid w:val="004D4DC4"/>
    <w:rsid w:val="004D4F0E"/>
    <w:rsid w:val="004D5571"/>
    <w:rsid w:val="004D56A6"/>
    <w:rsid w:val="004D5B4E"/>
    <w:rsid w:val="004D6A44"/>
    <w:rsid w:val="004D6A8E"/>
    <w:rsid w:val="004D778B"/>
    <w:rsid w:val="004E0629"/>
    <w:rsid w:val="004E0667"/>
    <w:rsid w:val="004E0CD1"/>
    <w:rsid w:val="004E12D7"/>
    <w:rsid w:val="004E1AF7"/>
    <w:rsid w:val="004E2C25"/>
    <w:rsid w:val="004E2C3A"/>
    <w:rsid w:val="004E46E1"/>
    <w:rsid w:val="004E512C"/>
    <w:rsid w:val="004E55AA"/>
    <w:rsid w:val="004E64C3"/>
    <w:rsid w:val="004E7520"/>
    <w:rsid w:val="004E7DEC"/>
    <w:rsid w:val="004F02C8"/>
    <w:rsid w:val="004F1308"/>
    <w:rsid w:val="004F2D9F"/>
    <w:rsid w:val="004F34DB"/>
    <w:rsid w:val="004F3B68"/>
    <w:rsid w:val="004F40E3"/>
    <w:rsid w:val="004F4A71"/>
    <w:rsid w:val="004F50D5"/>
    <w:rsid w:val="004F5441"/>
    <w:rsid w:val="004F6395"/>
    <w:rsid w:val="004F6ECA"/>
    <w:rsid w:val="00500FAB"/>
    <w:rsid w:val="005014B8"/>
    <w:rsid w:val="00502647"/>
    <w:rsid w:val="00502AAA"/>
    <w:rsid w:val="00502D36"/>
    <w:rsid w:val="00503DF8"/>
    <w:rsid w:val="005040A2"/>
    <w:rsid w:val="005042A0"/>
    <w:rsid w:val="0050461D"/>
    <w:rsid w:val="005048AB"/>
    <w:rsid w:val="0050496B"/>
    <w:rsid w:val="00504C81"/>
    <w:rsid w:val="00504DC5"/>
    <w:rsid w:val="005064E8"/>
    <w:rsid w:val="00506D7E"/>
    <w:rsid w:val="00507993"/>
    <w:rsid w:val="00510497"/>
    <w:rsid w:val="005108D7"/>
    <w:rsid w:val="00510CAC"/>
    <w:rsid w:val="0051112F"/>
    <w:rsid w:val="00511D8D"/>
    <w:rsid w:val="00512FBA"/>
    <w:rsid w:val="005130FB"/>
    <w:rsid w:val="00513DE8"/>
    <w:rsid w:val="00514187"/>
    <w:rsid w:val="00520E0E"/>
    <w:rsid w:val="00522530"/>
    <w:rsid w:val="00522D21"/>
    <w:rsid w:val="00522F31"/>
    <w:rsid w:val="00523964"/>
    <w:rsid w:val="00523E64"/>
    <w:rsid w:val="00524468"/>
    <w:rsid w:val="005245EF"/>
    <w:rsid w:val="00524941"/>
    <w:rsid w:val="00525B17"/>
    <w:rsid w:val="00525F50"/>
    <w:rsid w:val="005277F1"/>
    <w:rsid w:val="00530CBD"/>
    <w:rsid w:val="005318B3"/>
    <w:rsid w:val="005321F8"/>
    <w:rsid w:val="00532AFA"/>
    <w:rsid w:val="00532B8C"/>
    <w:rsid w:val="005338FF"/>
    <w:rsid w:val="005339E6"/>
    <w:rsid w:val="00533E32"/>
    <w:rsid w:val="005364D9"/>
    <w:rsid w:val="0053701D"/>
    <w:rsid w:val="005375EC"/>
    <w:rsid w:val="00537DDB"/>
    <w:rsid w:val="00540F90"/>
    <w:rsid w:val="00541568"/>
    <w:rsid w:val="005434C6"/>
    <w:rsid w:val="00545AD2"/>
    <w:rsid w:val="00545B95"/>
    <w:rsid w:val="005463DB"/>
    <w:rsid w:val="00547F7F"/>
    <w:rsid w:val="005507E1"/>
    <w:rsid w:val="005509CD"/>
    <w:rsid w:val="00550BF8"/>
    <w:rsid w:val="00551642"/>
    <w:rsid w:val="005520C5"/>
    <w:rsid w:val="00552761"/>
    <w:rsid w:val="00552E0A"/>
    <w:rsid w:val="00553270"/>
    <w:rsid w:val="005532BF"/>
    <w:rsid w:val="00554C33"/>
    <w:rsid w:val="00556C78"/>
    <w:rsid w:val="005574D6"/>
    <w:rsid w:val="00560B67"/>
    <w:rsid w:val="00560C1B"/>
    <w:rsid w:val="0056108C"/>
    <w:rsid w:val="005611A5"/>
    <w:rsid w:val="005612D3"/>
    <w:rsid w:val="00561AA7"/>
    <w:rsid w:val="00561C73"/>
    <w:rsid w:val="00563CEF"/>
    <w:rsid w:val="005648C6"/>
    <w:rsid w:val="00566296"/>
    <w:rsid w:val="005662FA"/>
    <w:rsid w:val="00567E20"/>
    <w:rsid w:val="00570A1F"/>
    <w:rsid w:val="0057174E"/>
    <w:rsid w:val="00573E30"/>
    <w:rsid w:val="00575865"/>
    <w:rsid w:val="0057653D"/>
    <w:rsid w:val="00576B59"/>
    <w:rsid w:val="00576D1E"/>
    <w:rsid w:val="00576EC6"/>
    <w:rsid w:val="005773A3"/>
    <w:rsid w:val="00577455"/>
    <w:rsid w:val="00577534"/>
    <w:rsid w:val="005778E0"/>
    <w:rsid w:val="00577A77"/>
    <w:rsid w:val="00577AE4"/>
    <w:rsid w:val="005800FC"/>
    <w:rsid w:val="0058024C"/>
    <w:rsid w:val="005808F5"/>
    <w:rsid w:val="00581473"/>
    <w:rsid w:val="0058168D"/>
    <w:rsid w:val="005816CD"/>
    <w:rsid w:val="005821D3"/>
    <w:rsid w:val="00582D0F"/>
    <w:rsid w:val="00583736"/>
    <w:rsid w:val="00584DFD"/>
    <w:rsid w:val="00585133"/>
    <w:rsid w:val="00585185"/>
    <w:rsid w:val="005869FB"/>
    <w:rsid w:val="00586EDA"/>
    <w:rsid w:val="005876CF"/>
    <w:rsid w:val="00587D3A"/>
    <w:rsid w:val="005907C0"/>
    <w:rsid w:val="0059181A"/>
    <w:rsid w:val="00591A18"/>
    <w:rsid w:val="00591BBD"/>
    <w:rsid w:val="00591CA8"/>
    <w:rsid w:val="00592566"/>
    <w:rsid w:val="0059290A"/>
    <w:rsid w:val="00592AA6"/>
    <w:rsid w:val="00595574"/>
    <w:rsid w:val="0059578C"/>
    <w:rsid w:val="0059730C"/>
    <w:rsid w:val="0059744E"/>
    <w:rsid w:val="005974B8"/>
    <w:rsid w:val="0059763D"/>
    <w:rsid w:val="005A0C9B"/>
    <w:rsid w:val="005A1168"/>
    <w:rsid w:val="005A13C7"/>
    <w:rsid w:val="005A1901"/>
    <w:rsid w:val="005A2C9E"/>
    <w:rsid w:val="005A2D9B"/>
    <w:rsid w:val="005A4908"/>
    <w:rsid w:val="005A546B"/>
    <w:rsid w:val="005A5EAD"/>
    <w:rsid w:val="005A64E1"/>
    <w:rsid w:val="005A6E70"/>
    <w:rsid w:val="005A6F77"/>
    <w:rsid w:val="005B03B7"/>
    <w:rsid w:val="005B0477"/>
    <w:rsid w:val="005B04A0"/>
    <w:rsid w:val="005B0728"/>
    <w:rsid w:val="005B0A0B"/>
    <w:rsid w:val="005B13DA"/>
    <w:rsid w:val="005B18BC"/>
    <w:rsid w:val="005B1D0A"/>
    <w:rsid w:val="005B1EEF"/>
    <w:rsid w:val="005B1F34"/>
    <w:rsid w:val="005B23AF"/>
    <w:rsid w:val="005B3583"/>
    <w:rsid w:val="005B3746"/>
    <w:rsid w:val="005B3C3C"/>
    <w:rsid w:val="005B4365"/>
    <w:rsid w:val="005B47A7"/>
    <w:rsid w:val="005B5687"/>
    <w:rsid w:val="005B5AC0"/>
    <w:rsid w:val="005B6206"/>
    <w:rsid w:val="005B73DC"/>
    <w:rsid w:val="005B7CBE"/>
    <w:rsid w:val="005C0BCA"/>
    <w:rsid w:val="005C0ED8"/>
    <w:rsid w:val="005C1689"/>
    <w:rsid w:val="005C18D6"/>
    <w:rsid w:val="005C2968"/>
    <w:rsid w:val="005C297B"/>
    <w:rsid w:val="005C2D18"/>
    <w:rsid w:val="005C2ECA"/>
    <w:rsid w:val="005C3021"/>
    <w:rsid w:val="005C362F"/>
    <w:rsid w:val="005C3DC9"/>
    <w:rsid w:val="005C4F7C"/>
    <w:rsid w:val="005C5540"/>
    <w:rsid w:val="005C5B39"/>
    <w:rsid w:val="005C6FBA"/>
    <w:rsid w:val="005C74AB"/>
    <w:rsid w:val="005D1154"/>
    <w:rsid w:val="005D1C8F"/>
    <w:rsid w:val="005D2081"/>
    <w:rsid w:val="005D279F"/>
    <w:rsid w:val="005D412B"/>
    <w:rsid w:val="005D7195"/>
    <w:rsid w:val="005D7453"/>
    <w:rsid w:val="005D795F"/>
    <w:rsid w:val="005E06A9"/>
    <w:rsid w:val="005E170E"/>
    <w:rsid w:val="005E1FDA"/>
    <w:rsid w:val="005E25FC"/>
    <w:rsid w:val="005E279E"/>
    <w:rsid w:val="005E2878"/>
    <w:rsid w:val="005E2DC6"/>
    <w:rsid w:val="005E3803"/>
    <w:rsid w:val="005E3C0C"/>
    <w:rsid w:val="005E3C21"/>
    <w:rsid w:val="005E4519"/>
    <w:rsid w:val="005E4752"/>
    <w:rsid w:val="005E5696"/>
    <w:rsid w:val="005E6498"/>
    <w:rsid w:val="005E6CF4"/>
    <w:rsid w:val="005E70A9"/>
    <w:rsid w:val="005E7509"/>
    <w:rsid w:val="005F0098"/>
    <w:rsid w:val="005F3406"/>
    <w:rsid w:val="005F3A8E"/>
    <w:rsid w:val="005F3BFD"/>
    <w:rsid w:val="005F3CF9"/>
    <w:rsid w:val="005F3DD7"/>
    <w:rsid w:val="005F42BF"/>
    <w:rsid w:val="005F4333"/>
    <w:rsid w:val="005F4F4B"/>
    <w:rsid w:val="005F5BFE"/>
    <w:rsid w:val="005F63FB"/>
    <w:rsid w:val="005F6D0C"/>
    <w:rsid w:val="005F6D9D"/>
    <w:rsid w:val="006001EE"/>
    <w:rsid w:val="0060130A"/>
    <w:rsid w:val="006013FD"/>
    <w:rsid w:val="00601C25"/>
    <w:rsid w:val="00603292"/>
    <w:rsid w:val="006036EB"/>
    <w:rsid w:val="00604334"/>
    <w:rsid w:val="006044F1"/>
    <w:rsid w:val="00604999"/>
    <w:rsid w:val="00605145"/>
    <w:rsid w:val="0060538A"/>
    <w:rsid w:val="00605990"/>
    <w:rsid w:val="006061E6"/>
    <w:rsid w:val="00606758"/>
    <w:rsid w:val="00610498"/>
    <w:rsid w:val="006109BB"/>
    <w:rsid w:val="00610B31"/>
    <w:rsid w:val="00610FB6"/>
    <w:rsid w:val="006117AF"/>
    <w:rsid w:val="00611A98"/>
    <w:rsid w:val="00611D99"/>
    <w:rsid w:val="00612519"/>
    <w:rsid w:val="0061326A"/>
    <w:rsid w:val="0061380A"/>
    <w:rsid w:val="00613D1E"/>
    <w:rsid w:val="0061567D"/>
    <w:rsid w:val="00616BFC"/>
    <w:rsid w:val="006205B8"/>
    <w:rsid w:val="006223D2"/>
    <w:rsid w:val="006232A9"/>
    <w:rsid w:val="00624694"/>
    <w:rsid w:val="00625A46"/>
    <w:rsid w:val="006262B4"/>
    <w:rsid w:val="00626374"/>
    <w:rsid w:val="00627149"/>
    <w:rsid w:val="00630D84"/>
    <w:rsid w:val="00631604"/>
    <w:rsid w:val="006318D6"/>
    <w:rsid w:val="00631B6F"/>
    <w:rsid w:val="00632A35"/>
    <w:rsid w:val="00634712"/>
    <w:rsid w:val="0063475B"/>
    <w:rsid w:val="006349EC"/>
    <w:rsid w:val="00635A41"/>
    <w:rsid w:val="00635E04"/>
    <w:rsid w:val="00636506"/>
    <w:rsid w:val="006368A0"/>
    <w:rsid w:val="00636A74"/>
    <w:rsid w:val="006377AF"/>
    <w:rsid w:val="006406D2"/>
    <w:rsid w:val="00640797"/>
    <w:rsid w:val="00640DBF"/>
    <w:rsid w:val="00641536"/>
    <w:rsid w:val="00642232"/>
    <w:rsid w:val="00643493"/>
    <w:rsid w:val="006434AE"/>
    <w:rsid w:val="0064351B"/>
    <w:rsid w:val="00643D08"/>
    <w:rsid w:val="00643D2B"/>
    <w:rsid w:val="006445CA"/>
    <w:rsid w:val="00644EB0"/>
    <w:rsid w:val="00645940"/>
    <w:rsid w:val="00645A3E"/>
    <w:rsid w:val="00645E6A"/>
    <w:rsid w:val="0064602D"/>
    <w:rsid w:val="00646633"/>
    <w:rsid w:val="00646A85"/>
    <w:rsid w:val="006473F4"/>
    <w:rsid w:val="0065282E"/>
    <w:rsid w:val="006546F8"/>
    <w:rsid w:val="00655B2C"/>
    <w:rsid w:val="0065651F"/>
    <w:rsid w:val="00657CA8"/>
    <w:rsid w:val="0066070D"/>
    <w:rsid w:val="00660A71"/>
    <w:rsid w:val="006611CE"/>
    <w:rsid w:val="00661309"/>
    <w:rsid w:val="006619AF"/>
    <w:rsid w:val="0066206D"/>
    <w:rsid w:val="00662679"/>
    <w:rsid w:val="006629B7"/>
    <w:rsid w:val="0066336F"/>
    <w:rsid w:val="00663372"/>
    <w:rsid w:val="00663A13"/>
    <w:rsid w:val="0066410A"/>
    <w:rsid w:val="006645A2"/>
    <w:rsid w:val="0066466C"/>
    <w:rsid w:val="00664D0C"/>
    <w:rsid w:val="00666145"/>
    <w:rsid w:val="006663C8"/>
    <w:rsid w:val="006664F2"/>
    <w:rsid w:val="00666B12"/>
    <w:rsid w:val="006674CA"/>
    <w:rsid w:val="00667DC0"/>
    <w:rsid w:val="00667F76"/>
    <w:rsid w:val="006703EC"/>
    <w:rsid w:val="00670B19"/>
    <w:rsid w:val="00671643"/>
    <w:rsid w:val="00672EE0"/>
    <w:rsid w:val="00673478"/>
    <w:rsid w:val="00673A0D"/>
    <w:rsid w:val="006741AA"/>
    <w:rsid w:val="006742CA"/>
    <w:rsid w:val="006742E8"/>
    <w:rsid w:val="006748E2"/>
    <w:rsid w:val="00675365"/>
    <w:rsid w:val="00675892"/>
    <w:rsid w:val="00675D17"/>
    <w:rsid w:val="006764F8"/>
    <w:rsid w:val="00677655"/>
    <w:rsid w:val="0068390D"/>
    <w:rsid w:val="0068409F"/>
    <w:rsid w:val="006856D9"/>
    <w:rsid w:val="006857E3"/>
    <w:rsid w:val="006857F0"/>
    <w:rsid w:val="00686237"/>
    <w:rsid w:val="006906F1"/>
    <w:rsid w:val="00690BC6"/>
    <w:rsid w:val="006911D5"/>
    <w:rsid w:val="0069273B"/>
    <w:rsid w:val="00692D84"/>
    <w:rsid w:val="006934DA"/>
    <w:rsid w:val="0069393F"/>
    <w:rsid w:val="00693D66"/>
    <w:rsid w:val="0069458C"/>
    <w:rsid w:val="00694EF2"/>
    <w:rsid w:val="00694F37"/>
    <w:rsid w:val="006950CC"/>
    <w:rsid w:val="00695570"/>
    <w:rsid w:val="00695F5C"/>
    <w:rsid w:val="006966A7"/>
    <w:rsid w:val="006968C9"/>
    <w:rsid w:val="00697428"/>
    <w:rsid w:val="006979E8"/>
    <w:rsid w:val="00697B69"/>
    <w:rsid w:val="00697DFE"/>
    <w:rsid w:val="006A0084"/>
    <w:rsid w:val="006A09C5"/>
    <w:rsid w:val="006A2F6D"/>
    <w:rsid w:val="006A3579"/>
    <w:rsid w:val="006A3ABA"/>
    <w:rsid w:val="006A4EFD"/>
    <w:rsid w:val="006A53D9"/>
    <w:rsid w:val="006A5497"/>
    <w:rsid w:val="006A6374"/>
    <w:rsid w:val="006A6B4B"/>
    <w:rsid w:val="006A6CAA"/>
    <w:rsid w:val="006B13CE"/>
    <w:rsid w:val="006B23C8"/>
    <w:rsid w:val="006B2699"/>
    <w:rsid w:val="006B2CE7"/>
    <w:rsid w:val="006B4079"/>
    <w:rsid w:val="006B4FF6"/>
    <w:rsid w:val="006B512D"/>
    <w:rsid w:val="006B590E"/>
    <w:rsid w:val="006B5A5A"/>
    <w:rsid w:val="006B625A"/>
    <w:rsid w:val="006B6484"/>
    <w:rsid w:val="006B6A27"/>
    <w:rsid w:val="006C14AB"/>
    <w:rsid w:val="006C1739"/>
    <w:rsid w:val="006C1F25"/>
    <w:rsid w:val="006C1FE5"/>
    <w:rsid w:val="006C2BF4"/>
    <w:rsid w:val="006C2DC1"/>
    <w:rsid w:val="006C3170"/>
    <w:rsid w:val="006C3353"/>
    <w:rsid w:val="006C3861"/>
    <w:rsid w:val="006C3897"/>
    <w:rsid w:val="006C3A57"/>
    <w:rsid w:val="006C42A1"/>
    <w:rsid w:val="006C43E1"/>
    <w:rsid w:val="006C558B"/>
    <w:rsid w:val="006C6410"/>
    <w:rsid w:val="006C7FEF"/>
    <w:rsid w:val="006D04A1"/>
    <w:rsid w:val="006D083D"/>
    <w:rsid w:val="006D0AB5"/>
    <w:rsid w:val="006D0E4E"/>
    <w:rsid w:val="006D1EDC"/>
    <w:rsid w:val="006D2A3A"/>
    <w:rsid w:val="006D2A92"/>
    <w:rsid w:val="006D37B0"/>
    <w:rsid w:val="006D3E86"/>
    <w:rsid w:val="006D4E67"/>
    <w:rsid w:val="006D5262"/>
    <w:rsid w:val="006D6C1D"/>
    <w:rsid w:val="006D71DB"/>
    <w:rsid w:val="006D74F1"/>
    <w:rsid w:val="006D7AA4"/>
    <w:rsid w:val="006E011C"/>
    <w:rsid w:val="006E0124"/>
    <w:rsid w:val="006E01FD"/>
    <w:rsid w:val="006E0661"/>
    <w:rsid w:val="006E0CAC"/>
    <w:rsid w:val="006E0EB1"/>
    <w:rsid w:val="006E0F0E"/>
    <w:rsid w:val="006E1452"/>
    <w:rsid w:val="006E2B65"/>
    <w:rsid w:val="006E36FD"/>
    <w:rsid w:val="006E3DC4"/>
    <w:rsid w:val="006E3F75"/>
    <w:rsid w:val="006E42ED"/>
    <w:rsid w:val="006E44F3"/>
    <w:rsid w:val="006E47FB"/>
    <w:rsid w:val="006E4FEB"/>
    <w:rsid w:val="006E5464"/>
    <w:rsid w:val="006E5C52"/>
    <w:rsid w:val="006E60F1"/>
    <w:rsid w:val="006E676A"/>
    <w:rsid w:val="006E69FC"/>
    <w:rsid w:val="006E6C24"/>
    <w:rsid w:val="006E7AD0"/>
    <w:rsid w:val="006E7C83"/>
    <w:rsid w:val="006F000B"/>
    <w:rsid w:val="006F00CE"/>
    <w:rsid w:val="006F01FF"/>
    <w:rsid w:val="006F0792"/>
    <w:rsid w:val="006F0927"/>
    <w:rsid w:val="006F0D8C"/>
    <w:rsid w:val="006F12C2"/>
    <w:rsid w:val="006F17AF"/>
    <w:rsid w:val="006F27E5"/>
    <w:rsid w:val="006F2918"/>
    <w:rsid w:val="006F37FD"/>
    <w:rsid w:val="006F3928"/>
    <w:rsid w:val="006F4A77"/>
    <w:rsid w:val="006F4B8F"/>
    <w:rsid w:val="006F5496"/>
    <w:rsid w:val="006F568D"/>
    <w:rsid w:val="006F57E2"/>
    <w:rsid w:val="006F5B7E"/>
    <w:rsid w:val="006F5F41"/>
    <w:rsid w:val="006F614B"/>
    <w:rsid w:val="006F6411"/>
    <w:rsid w:val="006F704D"/>
    <w:rsid w:val="006F71DC"/>
    <w:rsid w:val="006F71FB"/>
    <w:rsid w:val="006F7482"/>
    <w:rsid w:val="006F74E8"/>
    <w:rsid w:val="006F7961"/>
    <w:rsid w:val="006F7C58"/>
    <w:rsid w:val="00700E25"/>
    <w:rsid w:val="00700FA8"/>
    <w:rsid w:val="00701AFA"/>
    <w:rsid w:val="00702566"/>
    <w:rsid w:val="007041B2"/>
    <w:rsid w:val="00704CC6"/>
    <w:rsid w:val="007050BF"/>
    <w:rsid w:val="00705B2B"/>
    <w:rsid w:val="0070604C"/>
    <w:rsid w:val="00706E48"/>
    <w:rsid w:val="007101C3"/>
    <w:rsid w:val="00710366"/>
    <w:rsid w:val="00710C0E"/>
    <w:rsid w:val="007123EA"/>
    <w:rsid w:val="007126AB"/>
    <w:rsid w:val="00712863"/>
    <w:rsid w:val="0071287C"/>
    <w:rsid w:val="007130DA"/>
    <w:rsid w:val="007135A2"/>
    <w:rsid w:val="00713AD5"/>
    <w:rsid w:val="00713D78"/>
    <w:rsid w:val="00714A84"/>
    <w:rsid w:val="007169B0"/>
    <w:rsid w:val="0071756B"/>
    <w:rsid w:val="00717A5E"/>
    <w:rsid w:val="0072046B"/>
    <w:rsid w:val="00720591"/>
    <w:rsid w:val="007205AC"/>
    <w:rsid w:val="007208CB"/>
    <w:rsid w:val="00720DE8"/>
    <w:rsid w:val="00722625"/>
    <w:rsid w:val="00722916"/>
    <w:rsid w:val="007229E7"/>
    <w:rsid w:val="00724995"/>
    <w:rsid w:val="007256A1"/>
    <w:rsid w:val="0072570C"/>
    <w:rsid w:val="0072618C"/>
    <w:rsid w:val="00726C9D"/>
    <w:rsid w:val="0072713E"/>
    <w:rsid w:val="00730D3B"/>
    <w:rsid w:val="0073213F"/>
    <w:rsid w:val="007322BE"/>
    <w:rsid w:val="00734F3B"/>
    <w:rsid w:val="00735384"/>
    <w:rsid w:val="00735547"/>
    <w:rsid w:val="00735BFF"/>
    <w:rsid w:val="00736485"/>
    <w:rsid w:val="00736647"/>
    <w:rsid w:val="00740100"/>
    <w:rsid w:val="00740851"/>
    <w:rsid w:val="00740CB2"/>
    <w:rsid w:val="00741196"/>
    <w:rsid w:val="007417F4"/>
    <w:rsid w:val="00741D40"/>
    <w:rsid w:val="007423F4"/>
    <w:rsid w:val="007432E4"/>
    <w:rsid w:val="007456D2"/>
    <w:rsid w:val="007460D7"/>
    <w:rsid w:val="00746B86"/>
    <w:rsid w:val="00746E23"/>
    <w:rsid w:val="00746FFE"/>
    <w:rsid w:val="00747375"/>
    <w:rsid w:val="00747ADB"/>
    <w:rsid w:val="0075002E"/>
    <w:rsid w:val="0075030B"/>
    <w:rsid w:val="0075090F"/>
    <w:rsid w:val="00750E4A"/>
    <w:rsid w:val="00751366"/>
    <w:rsid w:val="00751E47"/>
    <w:rsid w:val="007522D3"/>
    <w:rsid w:val="007522E6"/>
    <w:rsid w:val="0075352D"/>
    <w:rsid w:val="00754168"/>
    <w:rsid w:val="00754F3C"/>
    <w:rsid w:val="00755141"/>
    <w:rsid w:val="00755539"/>
    <w:rsid w:val="00755A0C"/>
    <w:rsid w:val="00755FFC"/>
    <w:rsid w:val="007568DC"/>
    <w:rsid w:val="007571A3"/>
    <w:rsid w:val="00757982"/>
    <w:rsid w:val="00760319"/>
    <w:rsid w:val="00760365"/>
    <w:rsid w:val="00760607"/>
    <w:rsid w:val="007611D7"/>
    <w:rsid w:val="007612C0"/>
    <w:rsid w:val="0076168D"/>
    <w:rsid w:val="0076193D"/>
    <w:rsid w:val="00761D38"/>
    <w:rsid w:val="007624EF"/>
    <w:rsid w:val="00764B8C"/>
    <w:rsid w:val="007656FC"/>
    <w:rsid w:val="00765876"/>
    <w:rsid w:val="00765988"/>
    <w:rsid w:val="00765AA2"/>
    <w:rsid w:val="00766C52"/>
    <w:rsid w:val="00766D95"/>
    <w:rsid w:val="007678CB"/>
    <w:rsid w:val="00767A2B"/>
    <w:rsid w:val="00770E1F"/>
    <w:rsid w:val="00772011"/>
    <w:rsid w:val="0077247C"/>
    <w:rsid w:val="00772594"/>
    <w:rsid w:val="00772BA6"/>
    <w:rsid w:val="00772D18"/>
    <w:rsid w:val="0077323C"/>
    <w:rsid w:val="00773623"/>
    <w:rsid w:val="00773668"/>
    <w:rsid w:val="00773EDA"/>
    <w:rsid w:val="00773FD7"/>
    <w:rsid w:val="007753C5"/>
    <w:rsid w:val="00775FC6"/>
    <w:rsid w:val="00776422"/>
    <w:rsid w:val="00776BE1"/>
    <w:rsid w:val="007834FE"/>
    <w:rsid w:val="00784F90"/>
    <w:rsid w:val="00785968"/>
    <w:rsid w:val="00786C9F"/>
    <w:rsid w:val="00787F1F"/>
    <w:rsid w:val="007901FC"/>
    <w:rsid w:val="00790423"/>
    <w:rsid w:val="0079068D"/>
    <w:rsid w:val="00790967"/>
    <w:rsid w:val="007911BF"/>
    <w:rsid w:val="007917ED"/>
    <w:rsid w:val="0079228F"/>
    <w:rsid w:val="00792383"/>
    <w:rsid w:val="00793374"/>
    <w:rsid w:val="00793BFF"/>
    <w:rsid w:val="00795261"/>
    <w:rsid w:val="00795C72"/>
    <w:rsid w:val="00796291"/>
    <w:rsid w:val="007964A2"/>
    <w:rsid w:val="007A1F99"/>
    <w:rsid w:val="007A399D"/>
    <w:rsid w:val="007A3A4E"/>
    <w:rsid w:val="007A3CF5"/>
    <w:rsid w:val="007A42BE"/>
    <w:rsid w:val="007A540A"/>
    <w:rsid w:val="007A5BBC"/>
    <w:rsid w:val="007A5C5C"/>
    <w:rsid w:val="007A6732"/>
    <w:rsid w:val="007A76DC"/>
    <w:rsid w:val="007B02DD"/>
    <w:rsid w:val="007B0434"/>
    <w:rsid w:val="007B0BAF"/>
    <w:rsid w:val="007B2421"/>
    <w:rsid w:val="007B377E"/>
    <w:rsid w:val="007B383C"/>
    <w:rsid w:val="007B3E65"/>
    <w:rsid w:val="007B402A"/>
    <w:rsid w:val="007B41A4"/>
    <w:rsid w:val="007B4387"/>
    <w:rsid w:val="007B4D70"/>
    <w:rsid w:val="007B4E11"/>
    <w:rsid w:val="007B5C34"/>
    <w:rsid w:val="007B7159"/>
    <w:rsid w:val="007B75B6"/>
    <w:rsid w:val="007B76EC"/>
    <w:rsid w:val="007B7790"/>
    <w:rsid w:val="007C0E39"/>
    <w:rsid w:val="007C151D"/>
    <w:rsid w:val="007C1A9B"/>
    <w:rsid w:val="007C266E"/>
    <w:rsid w:val="007C290A"/>
    <w:rsid w:val="007C2DF1"/>
    <w:rsid w:val="007C40F9"/>
    <w:rsid w:val="007C5616"/>
    <w:rsid w:val="007C58FA"/>
    <w:rsid w:val="007C64AB"/>
    <w:rsid w:val="007C66D9"/>
    <w:rsid w:val="007C68AF"/>
    <w:rsid w:val="007C6AB5"/>
    <w:rsid w:val="007C71CD"/>
    <w:rsid w:val="007D0125"/>
    <w:rsid w:val="007D03AD"/>
    <w:rsid w:val="007D1E52"/>
    <w:rsid w:val="007D22F8"/>
    <w:rsid w:val="007D2456"/>
    <w:rsid w:val="007D2F66"/>
    <w:rsid w:val="007D49CB"/>
    <w:rsid w:val="007D566E"/>
    <w:rsid w:val="007D574C"/>
    <w:rsid w:val="007D65D1"/>
    <w:rsid w:val="007D6C3E"/>
    <w:rsid w:val="007D7881"/>
    <w:rsid w:val="007D79AB"/>
    <w:rsid w:val="007E0756"/>
    <w:rsid w:val="007E123E"/>
    <w:rsid w:val="007E192F"/>
    <w:rsid w:val="007E234D"/>
    <w:rsid w:val="007E2854"/>
    <w:rsid w:val="007E3084"/>
    <w:rsid w:val="007E3F4D"/>
    <w:rsid w:val="007E621D"/>
    <w:rsid w:val="007E639B"/>
    <w:rsid w:val="007E657F"/>
    <w:rsid w:val="007E6767"/>
    <w:rsid w:val="007E6943"/>
    <w:rsid w:val="007E78A9"/>
    <w:rsid w:val="007F00FB"/>
    <w:rsid w:val="007F06BE"/>
    <w:rsid w:val="007F0784"/>
    <w:rsid w:val="007F0EC9"/>
    <w:rsid w:val="007F1637"/>
    <w:rsid w:val="007F2A0C"/>
    <w:rsid w:val="007F3C45"/>
    <w:rsid w:val="007F40C0"/>
    <w:rsid w:val="007F4291"/>
    <w:rsid w:val="007F465A"/>
    <w:rsid w:val="007F55B9"/>
    <w:rsid w:val="007F5AC4"/>
    <w:rsid w:val="007F63C8"/>
    <w:rsid w:val="007F63E4"/>
    <w:rsid w:val="007F65F1"/>
    <w:rsid w:val="007F6D53"/>
    <w:rsid w:val="007F6D8D"/>
    <w:rsid w:val="007F7212"/>
    <w:rsid w:val="007F74BE"/>
    <w:rsid w:val="007F764F"/>
    <w:rsid w:val="007F7930"/>
    <w:rsid w:val="007F7B21"/>
    <w:rsid w:val="007F7F3E"/>
    <w:rsid w:val="00801F07"/>
    <w:rsid w:val="00801F2E"/>
    <w:rsid w:val="00802D2D"/>
    <w:rsid w:val="00803A98"/>
    <w:rsid w:val="00803B73"/>
    <w:rsid w:val="00804B76"/>
    <w:rsid w:val="00804F3E"/>
    <w:rsid w:val="00804FBA"/>
    <w:rsid w:val="008059F5"/>
    <w:rsid w:val="00805C6C"/>
    <w:rsid w:val="00806FA2"/>
    <w:rsid w:val="0080775D"/>
    <w:rsid w:val="008077AC"/>
    <w:rsid w:val="0081037B"/>
    <w:rsid w:val="00810A70"/>
    <w:rsid w:val="00811A16"/>
    <w:rsid w:val="00811A57"/>
    <w:rsid w:val="00811AD5"/>
    <w:rsid w:val="00811EA6"/>
    <w:rsid w:val="008124B8"/>
    <w:rsid w:val="00813827"/>
    <w:rsid w:val="00814857"/>
    <w:rsid w:val="008151D6"/>
    <w:rsid w:val="00815703"/>
    <w:rsid w:val="00815B40"/>
    <w:rsid w:val="00815EB3"/>
    <w:rsid w:val="00817206"/>
    <w:rsid w:val="00817268"/>
    <w:rsid w:val="00820FD6"/>
    <w:rsid w:val="0082125C"/>
    <w:rsid w:val="0082137F"/>
    <w:rsid w:val="00821A2F"/>
    <w:rsid w:val="0082200D"/>
    <w:rsid w:val="0082316D"/>
    <w:rsid w:val="00823348"/>
    <w:rsid w:val="008239AB"/>
    <w:rsid w:val="00823E70"/>
    <w:rsid w:val="00825800"/>
    <w:rsid w:val="00825B2D"/>
    <w:rsid w:val="00825BD0"/>
    <w:rsid w:val="00825E5D"/>
    <w:rsid w:val="0082635D"/>
    <w:rsid w:val="00826511"/>
    <w:rsid w:val="00826601"/>
    <w:rsid w:val="008279EE"/>
    <w:rsid w:val="00830226"/>
    <w:rsid w:val="008303D8"/>
    <w:rsid w:val="00830ABA"/>
    <w:rsid w:val="00831096"/>
    <w:rsid w:val="008314ED"/>
    <w:rsid w:val="008315F6"/>
    <w:rsid w:val="00832DB7"/>
    <w:rsid w:val="00833242"/>
    <w:rsid w:val="00833B8F"/>
    <w:rsid w:val="00834812"/>
    <w:rsid w:val="008353BE"/>
    <w:rsid w:val="00835B8A"/>
    <w:rsid w:val="0083649D"/>
    <w:rsid w:val="008366CA"/>
    <w:rsid w:val="00836725"/>
    <w:rsid w:val="00836AC4"/>
    <w:rsid w:val="00836D64"/>
    <w:rsid w:val="00836FD4"/>
    <w:rsid w:val="0083722D"/>
    <w:rsid w:val="0084001C"/>
    <w:rsid w:val="0084004C"/>
    <w:rsid w:val="0084031A"/>
    <w:rsid w:val="00840D26"/>
    <w:rsid w:val="00840EFC"/>
    <w:rsid w:val="00841448"/>
    <w:rsid w:val="00841CF9"/>
    <w:rsid w:val="00841EBE"/>
    <w:rsid w:val="00842E87"/>
    <w:rsid w:val="008436BE"/>
    <w:rsid w:val="00844168"/>
    <w:rsid w:val="00844542"/>
    <w:rsid w:val="00844D44"/>
    <w:rsid w:val="008459EA"/>
    <w:rsid w:val="00845E00"/>
    <w:rsid w:val="0084678D"/>
    <w:rsid w:val="00846E20"/>
    <w:rsid w:val="00846FED"/>
    <w:rsid w:val="00847B6F"/>
    <w:rsid w:val="00850FB5"/>
    <w:rsid w:val="00851000"/>
    <w:rsid w:val="00851B9A"/>
    <w:rsid w:val="008521B3"/>
    <w:rsid w:val="00852E88"/>
    <w:rsid w:val="0085348E"/>
    <w:rsid w:val="00853F21"/>
    <w:rsid w:val="0085439E"/>
    <w:rsid w:val="00854F5E"/>
    <w:rsid w:val="0085515E"/>
    <w:rsid w:val="008559C9"/>
    <w:rsid w:val="008563CB"/>
    <w:rsid w:val="00856E80"/>
    <w:rsid w:val="0085778E"/>
    <w:rsid w:val="00860034"/>
    <w:rsid w:val="00860B81"/>
    <w:rsid w:val="008624D2"/>
    <w:rsid w:val="00862C3E"/>
    <w:rsid w:val="00863039"/>
    <w:rsid w:val="008632ED"/>
    <w:rsid w:val="00863391"/>
    <w:rsid w:val="008636F1"/>
    <w:rsid w:val="00864B06"/>
    <w:rsid w:val="00865AD1"/>
    <w:rsid w:val="00865AD8"/>
    <w:rsid w:val="00866C8C"/>
    <w:rsid w:val="00870269"/>
    <w:rsid w:val="00870530"/>
    <w:rsid w:val="0087093C"/>
    <w:rsid w:val="00871F8B"/>
    <w:rsid w:val="00873112"/>
    <w:rsid w:val="00873D60"/>
    <w:rsid w:val="00873DCD"/>
    <w:rsid w:val="00874A38"/>
    <w:rsid w:val="00874EF8"/>
    <w:rsid w:val="008753A3"/>
    <w:rsid w:val="008753AD"/>
    <w:rsid w:val="00875D36"/>
    <w:rsid w:val="008802EC"/>
    <w:rsid w:val="00881DD6"/>
    <w:rsid w:val="00882086"/>
    <w:rsid w:val="008820A6"/>
    <w:rsid w:val="00882B1C"/>
    <w:rsid w:val="00882FA0"/>
    <w:rsid w:val="00883B74"/>
    <w:rsid w:val="008843E6"/>
    <w:rsid w:val="00891389"/>
    <w:rsid w:val="00892B3D"/>
    <w:rsid w:val="00893E3B"/>
    <w:rsid w:val="00893F1A"/>
    <w:rsid w:val="0089446D"/>
    <w:rsid w:val="008945B3"/>
    <w:rsid w:val="008953A4"/>
    <w:rsid w:val="00895421"/>
    <w:rsid w:val="008956DC"/>
    <w:rsid w:val="0089584D"/>
    <w:rsid w:val="00895971"/>
    <w:rsid w:val="00896A86"/>
    <w:rsid w:val="00896E39"/>
    <w:rsid w:val="008978B1"/>
    <w:rsid w:val="00897FDC"/>
    <w:rsid w:val="008A058A"/>
    <w:rsid w:val="008A1B08"/>
    <w:rsid w:val="008A2665"/>
    <w:rsid w:val="008A300C"/>
    <w:rsid w:val="008A3BE0"/>
    <w:rsid w:val="008A54E9"/>
    <w:rsid w:val="008A6291"/>
    <w:rsid w:val="008A62CD"/>
    <w:rsid w:val="008A636A"/>
    <w:rsid w:val="008A6BC8"/>
    <w:rsid w:val="008A6CD9"/>
    <w:rsid w:val="008A6E99"/>
    <w:rsid w:val="008A75DA"/>
    <w:rsid w:val="008A7B99"/>
    <w:rsid w:val="008B0018"/>
    <w:rsid w:val="008B06F7"/>
    <w:rsid w:val="008B0A13"/>
    <w:rsid w:val="008B164D"/>
    <w:rsid w:val="008B1AC9"/>
    <w:rsid w:val="008B1E6E"/>
    <w:rsid w:val="008B200A"/>
    <w:rsid w:val="008B2431"/>
    <w:rsid w:val="008B2503"/>
    <w:rsid w:val="008B41E6"/>
    <w:rsid w:val="008B4639"/>
    <w:rsid w:val="008B4A0B"/>
    <w:rsid w:val="008B5F59"/>
    <w:rsid w:val="008B6075"/>
    <w:rsid w:val="008B6602"/>
    <w:rsid w:val="008B6A47"/>
    <w:rsid w:val="008B6B6A"/>
    <w:rsid w:val="008B6F26"/>
    <w:rsid w:val="008B7A32"/>
    <w:rsid w:val="008C0122"/>
    <w:rsid w:val="008C181B"/>
    <w:rsid w:val="008C1D2E"/>
    <w:rsid w:val="008C2ABD"/>
    <w:rsid w:val="008C2B86"/>
    <w:rsid w:val="008C2D44"/>
    <w:rsid w:val="008C37ED"/>
    <w:rsid w:val="008C3AAB"/>
    <w:rsid w:val="008C3C97"/>
    <w:rsid w:val="008C3FC5"/>
    <w:rsid w:val="008C47B3"/>
    <w:rsid w:val="008C5B25"/>
    <w:rsid w:val="008C6F1C"/>
    <w:rsid w:val="008D0F3E"/>
    <w:rsid w:val="008D2015"/>
    <w:rsid w:val="008D2A82"/>
    <w:rsid w:val="008D2B5D"/>
    <w:rsid w:val="008D2E39"/>
    <w:rsid w:val="008D4A07"/>
    <w:rsid w:val="008D4D03"/>
    <w:rsid w:val="008D5362"/>
    <w:rsid w:val="008D545D"/>
    <w:rsid w:val="008D5479"/>
    <w:rsid w:val="008D5922"/>
    <w:rsid w:val="008D6EB1"/>
    <w:rsid w:val="008E0612"/>
    <w:rsid w:val="008E0644"/>
    <w:rsid w:val="008E157C"/>
    <w:rsid w:val="008E166C"/>
    <w:rsid w:val="008E27CC"/>
    <w:rsid w:val="008E2BA8"/>
    <w:rsid w:val="008E325A"/>
    <w:rsid w:val="008E3537"/>
    <w:rsid w:val="008E36F0"/>
    <w:rsid w:val="008E384E"/>
    <w:rsid w:val="008E391D"/>
    <w:rsid w:val="008E40DD"/>
    <w:rsid w:val="008E410B"/>
    <w:rsid w:val="008E4B03"/>
    <w:rsid w:val="008E4E34"/>
    <w:rsid w:val="008E4F5F"/>
    <w:rsid w:val="008E5A4E"/>
    <w:rsid w:val="008E79C6"/>
    <w:rsid w:val="008E7D8E"/>
    <w:rsid w:val="008F04DB"/>
    <w:rsid w:val="008F04DD"/>
    <w:rsid w:val="008F1EB1"/>
    <w:rsid w:val="008F1F74"/>
    <w:rsid w:val="008F250C"/>
    <w:rsid w:val="008F4116"/>
    <w:rsid w:val="008F44C7"/>
    <w:rsid w:val="008F6DCD"/>
    <w:rsid w:val="008F73CC"/>
    <w:rsid w:val="008F7531"/>
    <w:rsid w:val="009002A6"/>
    <w:rsid w:val="00900D6A"/>
    <w:rsid w:val="00901AB3"/>
    <w:rsid w:val="009049E5"/>
    <w:rsid w:val="00904E71"/>
    <w:rsid w:val="00905018"/>
    <w:rsid w:val="009058C7"/>
    <w:rsid w:val="00905E59"/>
    <w:rsid w:val="009060D3"/>
    <w:rsid w:val="0090622A"/>
    <w:rsid w:val="009063FB"/>
    <w:rsid w:val="0091001F"/>
    <w:rsid w:val="00911E1C"/>
    <w:rsid w:val="0091228B"/>
    <w:rsid w:val="00912754"/>
    <w:rsid w:val="009131AB"/>
    <w:rsid w:val="00913FB5"/>
    <w:rsid w:val="009142EE"/>
    <w:rsid w:val="00914D62"/>
    <w:rsid w:val="00915651"/>
    <w:rsid w:val="00915F61"/>
    <w:rsid w:val="00916E91"/>
    <w:rsid w:val="00917B06"/>
    <w:rsid w:val="00920009"/>
    <w:rsid w:val="0092099F"/>
    <w:rsid w:val="009209A2"/>
    <w:rsid w:val="00920ABF"/>
    <w:rsid w:val="00920F8E"/>
    <w:rsid w:val="0092160C"/>
    <w:rsid w:val="00921B85"/>
    <w:rsid w:val="00921EE1"/>
    <w:rsid w:val="009220D9"/>
    <w:rsid w:val="009225DE"/>
    <w:rsid w:val="009226F8"/>
    <w:rsid w:val="00922AC9"/>
    <w:rsid w:val="00923858"/>
    <w:rsid w:val="009238CD"/>
    <w:rsid w:val="00923AF4"/>
    <w:rsid w:val="0092440B"/>
    <w:rsid w:val="00924457"/>
    <w:rsid w:val="00924B60"/>
    <w:rsid w:val="00925158"/>
    <w:rsid w:val="0092571E"/>
    <w:rsid w:val="00926055"/>
    <w:rsid w:val="009260A3"/>
    <w:rsid w:val="00926BDA"/>
    <w:rsid w:val="00927557"/>
    <w:rsid w:val="00927D02"/>
    <w:rsid w:val="009303DA"/>
    <w:rsid w:val="0093161C"/>
    <w:rsid w:val="009322D1"/>
    <w:rsid w:val="00933395"/>
    <w:rsid w:val="00933566"/>
    <w:rsid w:val="00934040"/>
    <w:rsid w:val="00934D62"/>
    <w:rsid w:val="009369AF"/>
    <w:rsid w:val="009377F9"/>
    <w:rsid w:val="00942ACA"/>
    <w:rsid w:val="00943382"/>
    <w:rsid w:val="00944D03"/>
    <w:rsid w:val="00944E57"/>
    <w:rsid w:val="0094542B"/>
    <w:rsid w:val="00945D41"/>
    <w:rsid w:val="00945FAB"/>
    <w:rsid w:val="0094669C"/>
    <w:rsid w:val="00950346"/>
    <w:rsid w:val="00951ECA"/>
    <w:rsid w:val="00952773"/>
    <w:rsid w:val="009530A3"/>
    <w:rsid w:val="00953526"/>
    <w:rsid w:val="00953742"/>
    <w:rsid w:val="009539E0"/>
    <w:rsid w:val="00953C89"/>
    <w:rsid w:val="009559A9"/>
    <w:rsid w:val="00956C95"/>
    <w:rsid w:val="0095702A"/>
    <w:rsid w:val="0095725A"/>
    <w:rsid w:val="00957BB5"/>
    <w:rsid w:val="009603E0"/>
    <w:rsid w:val="00960566"/>
    <w:rsid w:val="00960DD5"/>
    <w:rsid w:val="00960E7E"/>
    <w:rsid w:val="009615D5"/>
    <w:rsid w:val="00961753"/>
    <w:rsid w:val="009633B4"/>
    <w:rsid w:val="009635EF"/>
    <w:rsid w:val="0096397D"/>
    <w:rsid w:val="0096471D"/>
    <w:rsid w:val="0096671A"/>
    <w:rsid w:val="00967133"/>
    <w:rsid w:val="00967391"/>
    <w:rsid w:val="009709B7"/>
    <w:rsid w:val="00970C01"/>
    <w:rsid w:val="00971463"/>
    <w:rsid w:val="00971B98"/>
    <w:rsid w:val="00971F62"/>
    <w:rsid w:val="009721C3"/>
    <w:rsid w:val="0097250C"/>
    <w:rsid w:val="009727F6"/>
    <w:rsid w:val="00972916"/>
    <w:rsid w:val="00972E25"/>
    <w:rsid w:val="009733BC"/>
    <w:rsid w:val="009736C7"/>
    <w:rsid w:val="009743D3"/>
    <w:rsid w:val="00974D35"/>
    <w:rsid w:val="009763DB"/>
    <w:rsid w:val="00976CB0"/>
    <w:rsid w:val="00976D80"/>
    <w:rsid w:val="009802FA"/>
    <w:rsid w:val="00980517"/>
    <w:rsid w:val="0098062B"/>
    <w:rsid w:val="009809C7"/>
    <w:rsid w:val="0098126F"/>
    <w:rsid w:val="00981C87"/>
    <w:rsid w:val="00983DD0"/>
    <w:rsid w:val="0098465D"/>
    <w:rsid w:val="00985105"/>
    <w:rsid w:val="0098520A"/>
    <w:rsid w:val="0098598B"/>
    <w:rsid w:val="0098673F"/>
    <w:rsid w:val="00986A6E"/>
    <w:rsid w:val="00986B6A"/>
    <w:rsid w:val="0098778E"/>
    <w:rsid w:val="00987D40"/>
    <w:rsid w:val="00987F15"/>
    <w:rsid w:val="009904EA"/>
    <w:rsid w:val="009907EE"/>
    <w:rsid w:val="00991D95"/>
    <w:rsid w:val="00992A39"/>
    <w:rsid w:val="00993A97"/>
    <w:rsid w:val="00993AB6"/>
    <w:rsid w:val="00994687"/>
    <w:rsid w:val="00994AA1"/>
    <w:rsid w:val="00995B19"/>
    <w:rsid w:val="00995B76"/>
    <w:rsid w:val="0099611B"/>
    <w:rsid w:val="00996AE2"/>
    <w:rsid w:val="00997442"/>
    <w:rsid w:val="00997499"/>
    <w:rsid w:val="00997B60"/>
    <w:rsid w:val="00997EB3"/>
    <w:rsid w:val="009A0117"/>
    <w:rsid w:val="009A066A"/>
    <w:rsid w:val="009A126C"/>
    <w:rsid w:val="009A1A64"/>
    <w:rsid w:val="009A2820"/>
    <w:rsid w:val="009A2929"/>
    <w:rsid w:val="009A2E38"/>
    <w:rsid w:val="009A2EF3"/>
    <w:rsid w:val="009A30A9"/>
    <w:rsid w:val="009A3A01"/>
    <w:rsid w:val="009A3B80"/>
    <w:rsid w:val="009A3EAC"/>
    <w:rsid w:val="009A425B"/>
    <w:rsid w:val="009A51AE"/>
    <w:rsid w:val="009A51CB"/>
    <w:rsid w:val="009A7796"/>
    <w:rsid w:val="009B05B9"/>
    <w:rsid w:val="009B18C5"/>
    <w:rsid w:val="009B1A81"/>
    <w:rsid w:val="009B1A95"/>
    <w:rsid w:val="009B20A7"/>
    <w:rsid w:val="009B28EF"/>
    <w:rsid w:val="009B2BDB"/>
    <w:rsid w:val="009B2E34"/>
    <w:rsid w:val="009B33E2"/>
    <w:rsid w:val="009B4521"/>
    <w:rsid w:val="009B4D2D"/>
    <w:rsid w:val="009B50C7"/>
    <w:rsid w:val="009B5404"/>
    <w:rsid w:val="009B56C0"/>
    <w:rsid w:val="009B577E"/>
    <w:rsid w:val="009B581A"/>
    <w:rsid w:val="009B64F5"/>
    <w:rsid w:val="009B67F5"/>
    <w:rsid w:val="009B6FB3"/>
    <w:rsid w:val="009B7198"/>
    <w:rsid w:val="009C129B"/>
    <w:rsid w:val="009C1B86"/>
    <w:rsid w:val="009C1EA6"/>
    <w:rsid w:val="009C240C"/>
    <w:rsid w:val="009C29B5"/>
    <w:rsid w:val="009C2C7A"/>
    <w:rsid w:val="009C3392"/>
    <w:rsid w:val="009C33CB"/>
    <w:rsid w:val="009C3B05"/>
    <w:rsid w:val="009C3D94"/>
    <w:rsid w:val="009C55F2"/>
    <w:rsid w:val="009C5A2F"/>
    <w:rsid w:val="009C5D30"/>
    <w:rsid w:val="009C6072"/>
    <w:rsid w:val="009C66F4"/>
    <w:rsid w:val="009C6C28"/>
    <w:rsid w:val="009C7D2D"/>
    <w:rsid w:val="009D0216"/>
    <w:rsid w:val="009D2028"/>
    <w:rsid w:val="009D25F8"/>
    <w:rsid w:val="009D3BA3"/>
    <w:rsid w:val="009D510C"/>
    <w:rsid w:val="009D636C"/>
    <w:rsid w:val="009D6409"/>
    <w:rsid w:val="009D79FC"/>
    <w:rsid w:val="009E1176"/>
    <w:rsid w:val="009E1354"/>
    <w:rsid w:val="009E2BC8"/>
    <w:rsid w:val="009E33E5"/>
    <w:rsid w:val="009E4BEA"/>
    <w:rsid w:val="009E529F"/>
    <w:rsid w:val="009F02A4"/>
    <w:rsid w:val="009F03C6"/>
    <w:rsid w:val="009F0C07"/>
    <w:rsid w:val="009F0D8B"/>
    <w:rsid w:val="009F1816"/>
    <w:rsid w:val="009F23C6"/>
    <w:rsid w:val="009F28B5"/>
    <w:rsid w:val="009F29A3"/>
    <w:rsid w:val="009F2D63"/>
    <w:rsid w:val="009F353E"/>
    <w:rsid w:val="009F51B6"/>
    <w:rsid w:val="009F7A23"/>
    <w:rsid w:val="009F7F9D"/>
    <w:rsid w:val="00A0028B"/>
    <w:rsid w:val="00A00E96"/>
    <w:rsid w:val="00A01907"/>
    <w:rsid w:val="00A02669"/>
    <w:rsid w:val="00A039F0"/>
    <w:rsid w:val="00A04319"/>
    <w:rsid w:val="00A04680"/>
    <w:rsid w:val="00A04E7F"/>
    <w:rsid w:val="00A05375"/>
    <w:rsid w:val="00A06271"/>
    <w:rsid w:val="00A101E4"/>
    <w:rsid w:val="00A10546"/>
    <w:rsid w:val="00A10EA8"/>
    <w:rsid w:val="00A10EF5"/>
    <w:rsid w:val="00A1154D"/>
    <w:rsid w:val="00A1183E"/>
    <w:rsid w:val="00A11B6C"/>
    <w:rsid w:val="00A11F96"/>
    <w:rsid w:val="00A13214"/>
    <w:rsid w:val="00A14899"/>
    <w:rsid w:val="00A15952"/>
    <w:rsid w:val="00A15FB5"/>
    <w:rsid w:val="00A1677D"/>
    <w:rsid w:val="00A1765C"/>
    <w:rsid w:val="00A2174F"/>
    <w:rsid w:val="00A22A0A"/>
    <w:rsid w:val="00A23350"/>
    <w:rsid w:val="00A23DF4"/>
    <w:rsid w:val="00A24461"/>
    <w:rsid w:val="00A24A71"/>
    <w:rsid w:val="00A25E1B"/>
    <w:rsid w:val="00A260FC"/>
    <w:rsid w:val="00A26769"/>
    <w:rsid w:val="00A26E3F"/>
    <w:rsid w:val="00A275D4"/>
    <w:rsid w:val="00A275F1"/>
    <w:rsid w:val="00A308C2"/>
    <w:rsid w:val="00A32C98"/>
    <w:rsid w:val="00A3408C"/>
    <w:rsid w:val="00A3581D"/>
    <w:rsid w:val="00A37113"/>
    <w:rsid w:val="00A37138"/>
    <w:rsid w:val="00A37687"/>
    <w:rsid w:val="00A377F4"/>
    <w:rsid w:val="00A37C3F"/>
    <w:rsid w:val="00A40AA3"/>
    <w:rsid w:val="00A40F93"/>
    <w:rsid w:val="00A42271"/>
    <w:rsid w:val="00A42F9A"/>
    <w:rsid w:val="00A434EF"/>
    <w:rsid w:val="00A44167"/>
    <w:rsid w:val="00A4427E"/>
    <w:rsid w:val="00A449BF"/>
    <w:rsid w:val="00A4552A"/>
    <w:rsid w:val="00A460A2"/>
    <w:rsid w:val="00A468CF"/>
    <w:rsid w:val="00A46C68"/>
    <w:rsid w:val="00A46E60"/>
    <w:rsid w:val="00A50591"/>
    <w:rsid w:val="00A50982"/>
    <w:rsid w:val="00A51E23"/>
    <w:rsid w:val="00A527C4"/>
    <w:rsid w:val="00A53766"/>
    <w:rsid w:val="00A54244"/>
    <w:rsid w:val="00A543EE"/>
    <w:rsid w:val="00A5566F"/>
    <w:rsid w:val="00A55F63"/>
    <w:rsid w:val="00A56059"/>
    <w:rsid w:val="00A5793D"/>
    <w:rsid w:val="00A60B36"/>
    <w:rsid w:val="00A60B9C"/>
    <w:rsid w:val="00A6144E"/>
    <w:rsid w:val="00A61939"/>
    <w:rsid w:val="00A61C06"/>
    <w:rsid w:val="00A62544"/>
    <w:rsid w:val="00A626EF"/>
    <w:rsid w:val="00A6352A"/>
    <w:rsid w:val="00A63DEA"/>
    <w:rsid w:val="00A64500"/>
    <w:rsid w:val="00A64E47"/>
    <w:rsid w:val="00A655A2"/>
    <w:rsid w:val="00A66EEC"/>
    <w:rsid w:val="00A66FF9"/>
    <w:rsid w:val="00A6715B"/>
    <w:rsid w:val="00A704C4"/>
    <w:rsid w:val="00A70DC1"/>
    <w:rsid w:val="00A710EC"/>
    <w:rsid w:val="00A73819"/>
    <w:rsid w:val="00A73A06"/>
    <w:rsid w:val="00A7453A"/>
    <w:rsid w:val="00A74CC5"/>
    <w:rsid w:val="00A74D89"/>
    <w:rsid w:val="00A750A4"/>
    <w:rsid w:val="00A7535B"/>
    <w:rsid w:val="00A757C6"/>
    <w:rsid w:val="00A75D0D"/>
    <w:rsid w:val="00A767F7"/>
    <w:rsid w:val="00A77434"/>
    <w:rsid w:val="00A81AA0"/>
    <w:rsid w:val="00A81CF9"/>
    <w:rsid w:val="00A81DC0"/>
    <w:rsid w:val="00A81F94"/>
    <w:rsid w:val="00A823B5"/>
    <w:rsid w:val="00A836E7"/>
    <w:rsid w:val="00A83BD6"/>
    <w:rsid w:val="00A84CC9"/>
    <w:rsid w:val="00A84E81"/>
    <w:rsid w:val="00A8587F"/>
    <w:rsid w:val="00A85A7C"/>
    <w:rsid w:val="00A86686"/>
    <w:rsid w:val="00A87297"/>
    <w:rsid w:val="00A87631"/>
    <w:rsid w:val="00A87EBE"/>
    <w:rsid w:val="00A90416"/>
    <w:rsid w:val="00A904D8"/>
    <w:rsid w:val="00A90974"/>
    <w:rsid w:val="00A90E46"/>
    <w:rsid w:val="00A916A2"/>
    <w:rsid w:val="00A919E8"/>
    <w:rsid w:val="00A92A65"/>
    <w:rsid w:val="00A92D0E"/>
    <w:rsid w:val="00A941F3"/>
    <w:rsid w:val="00A94F62"/>
    <w:rsid w:val="00A950FC"/>
    <w:rsid w:val="00A960A2"/>
    <w:rsid w:val="00A9652F"/>
    <w:rsid w:val="00A975AC"/>
    <w:rsid w:val="00A975C9"/>
    <w:rsid w:val="00AA0BBB"/>
    <w:rsid w:val="00AA1613"/>
    <w:rsid w:val="00AA16F5"/>
    <w:rsid w:val="00AA2AAF"/>
    <w:rsid w:val="00AA3443"/>
    <w:rsid w:val="00AA36FB"/>
    <w:rsid w:val="00AA4386"/>
    <w:rsid w:val="00AA4450"/>
    <w:rsid w:val="00AA56FD"/>
    <w:rsid w:val="00AA57DC"/>
    <w:rsid w:val="00AA62CE"/>
    <w:rsid w:val="00AA633D"/>
    <w:rsid w:val="00AA6FED"/>
    <w:rsid w:val="00AA75E6"/>
    <w:rsid w:val="00AB0189"/>
    <w:rsid w:val="00AB047F"/>
    <w:rsid w:val="00AB10EF"/>
    <w:rsid w:val="00AB22D5"/>
    <w:rsid w:val="00AB22E0"/>
    <w:rsid w:val="00AB436D"/>
    <w:rsid w:val="00AB53FA"/>
    <w:rsid w:val="00AB54BE"/>
    <w:rsid w:val="00AB78C7"/>
    <w:rsid w:val="00AC0873"/>
    <w:rsid w:val="00AC0F23"/>
    <w:rsid w:val="00AC2693"/>
    <w:rsid w:val="00AC2CD5"/>
    <w:rsid w:val="00AC39D3"/>
    <w:rsid w:val="00AC3F4F"/>
    <w:rsid w:val="00AC4091"/>
    <w:rsid w:val="00AC41DD"/>
    <w:rsid w:val="00AC5435"/>
    <w:rsid w:val="00AC6018"/>
    <w:rsid w:val="00AC6E26"/>
    <w:rsid w:val="00AC7BB6"/>
    <w:rsid w:val="00AD0052"/>
    <w:rsid w:val="00AD0222"/>
    <w:rsid w:val="00AD2038"/>
    <w:rsid w:val="00AD23C5"/>
    <w:rsid w:val="00AD3AE4"/>
    <w:rsid w:val="00AD3DE6"/>
    <w:rsid w:val="00AD40BD"/>
    <w:rsid w:val="00AD441E"/>
    <w:rsid w:val="00AD450C"/>
    <w:rsid w:val="00AD4E1D"/>
    <w:rsid w:val="00AD56CA"/>
    <w:rsid w:val="00AD57E0"/>
    <w:rsid w:val="00AD705B"/>
    <w:rsid w:val="00AD717A"/>
    <w:rsid w:val="00AD765C"/>
    <w:rsid w:val="00AD7DFE"/>
    <w:rsid w:val="00AE0502"/>
    <w:rsid w:val="00AE080D"/>
    <w:rsid w:val="00AE0B64"/>
    <w:rsid w:val="00AE224F"/>
    <w:rsid w:val="00AE2A45"/>
    <w:rsid w:val="00AE6359"/>
    <w:rsid w:val="00AE6F66"/>
    <w:rsid w:val="00AF01FE"/>
    <w:rsid w:val="00AF0C4D"/>
    <w:rsid w:val="00AF3162"/>
    <w:rsid w:val="00AF3235"/>
    <w:rsid w:val="00AF3664"/>
    <w:rsid w:val="00AF4101"/>
    <w:rsid w:val="00AF437B"/>
    <w:rsid w:val="00AF4EB8"/>
    <w:rsid w:val="00AF51B2"/>
    <w:rsid w:val="00AF645D"/>
    <w:rsid w:val="00AF65AC"/>
    <w:rsid w:val="00AF66FE"/>
    <w:rsid w:val="00B0042F"/>
    <w:rsid w:val="00B0051C"/>
    <w:rsid w:val="00B005CA"/>
    <w:rsid w:val="00B00EC5"/>
    <w:rsid w:val="00B00F20"/>
    <w:rsid w:val="00B010B7"/>
    <w:rsid w:val="00B0113F"/>
    <w:rsid w:val="00B01D4F"/>
    <w:rsid w:val="00B02746"/>
    <w:rsid w:val="00B03193"/>
    <w:rsid w:val="00B03391"/>
    <w:rsid w:val="00B0358E"/>
    <w:rsid w:val="00B04684"/>
    <w:rsid w:val="00B04994"/>
    <w:rsid w:val="00B05176"/>
    <w:rsid w:val="00B05C62"/>
    <w:rsid w:val="00B05F07"/>
    <w:rsid w:val="00B05FF0"/>
    <w:rsid w:val="00B06546"/>
    <w:rsid w:val="00B065FE"/>
    <w:rsid w:val="00B078FF"/>
    <w:rsid w:val="00B10195"/>
    <w:rsid w:val="00B106A2"/>
    <w:rsid w:val="00B1241F"/>
    <w:rsid w:val="00B13668"/>
    <w:rsid w:val="00B1398D"/>
    <w:rsid w:val="00B139D0"/>
    <w:rsid w:val="00B13FAF"/>
    <w:rsid w:val="00B147C0"/>
    <w:rsid w:val="00B1524F"/>
    <w:rsid w:val="00B159B0"/>
    <w:rsid w:val="00B15F9D"/>
    <w:rsid w:val="00B163A8"/>
    <w:rsid w:val="00B2032C"/>
    <w:rsid w:val="00B20702"/>
    <w:rsid w:val="00B20749"/>
    <w:rsid w:val="00B207CE"/>
    <w:rsid w:val="00B20F73"/>
    <w:rsid w:val="00B216DC"/>
    <w:rsid w:val="00B216EC"/>
    <w:rsid w:val="00B21F02"/>
    <w:rsid w:val="00B22510"/>
    <w:rsid w:val="00B22BC8"/>
    <w:rsid w:val="00B2303B"/>
    <w:rsid w:val="00B2358F"/>
    <w:rsid w:val="00B23BCA"/>
    <w:rsid w:val="00B24110"/>
    <w:rsid w:val="00B24A1A"/>
    <w:rsid w:val="00B251B7"/>
    <w:rsid w:val="00B253B8"/>
    <w:rsid w:val="00B25B00"/>
    <w:rsid w:val="00B26021"/>
    <w:rsid w:val="00B2604F"/>
    <w:rsid w:val="00B260AC"/>
    <w:rsid w:val="00B26B2D"/>
    <w:rsid w:val="00B26C81"/>
    <w:rsid w:val="00B302A3"/>
    <w:rsid w:val="00B30917"/>
    <w:rsid w:val="00B31216"/>
    <w:rsid w:val="00B313C2"/>
    <w:rsid w:val="00B315F7"/>
    <w:rsid w:val="00B319D9"/>
    <w:rsid w:val="00B31DB8"/>
    <w:rsid w:val="00B321CC"/>
    <w:rsid w:val="00B32FDF"/>
    <w:rsid w:val="00B33312"/>
    <w:rsid w:val="00B3359B"/>
    <w:rsid w:val="00B33A91"/>
    <w:rsid w:val="00B340A9"/>
    <w:rsid w:val="00B34D74"/>
    <w:rsid w:val="00B3511D"/>
    <w:rsid w:val="00B3580B"/>
    <w:rsid w:val="00B35897"/>
    <w:rsid w:val="00B35A15"/>
    <w:rsid w:val="00B36304"/>
    <w:rsid w:val="00B36B8D"/>
    <w:rsid w:val="00B36F63"/>
    <w:rsid w:val="00B40BF0"/>
    <w:rsid w:val="00B41009"/>
    <w:rsid w:val="00B42491"/>
    <w:rsid w:val="00B4291B"/>
    <w:rsid w:val="00B42AEB"/>
    <w:rsid w:val="00B42BF4"/>
    <w:rsid w:val="00B43218"/>
    <w:rsid w:val="00B44208"/>
    <w:rsid w:val="00B447A4"/>
    <w:rsid w:val="00B44A8F"/>
    <w:rsid w:val="00B44B76"/>
    <w:rsid w:val="00B45955"/>
    <w:rsid w:val="00B465D2"/>
    <w:rsid w:val="00B466BE"/>
    <w:rsid w:val="00B469A9"/>
    <w:rsid w:val="00B50FD2"/>
    <w:rsid w:val="00B5150B"/>
    <w:rsid w:val="00B51989"/>
    <w:rsid w:val="00B521DD"/>
    <w:rsid w:val="00B529E9"/>
    <w:rsid w:val="00B539DA"/>
    <w:rsid w:val="00B541E7"/>
    <w:rsid w:val="00B5500E"/>
    <w:rsid w:val="00B55FBE"/>
    <w:rsid w:val="00B57555"/>
    <w:rsid w:val="00B6017F"/>
    <w:rsid w:val="00B60DAB"/>
    <w:rsid w:val="00B60E25"/>
    <w:rsid w:val="00B61DF2"/>
    <w:rsid w:val="00B62249"/>
    <w:rsid w:val="00B63A16"/>
    <w:rsid w:val="00B63C2B"/>
    <w:rsid w:val="00B64420"/>
    <w:rsid w:val="00B6455A"/>
    <w:rsid w:val="00B64C49"/>
    <w:rsid w:val="00B65107"/>
    <w:rsid w:val="00B668E9"/>
    <w:rsid w:val="00B7026F"/>
    <w:rsid w:val="00B71B23"/>
    <w:rsid w:val="00B72280"/>
    <w:rsid w:val="00B723CA"/>
    <w:rsid w:val="00B72E8A"/>
    <w:rsid w:val="00B730F2"/>
    <w:rsid w:val="00B7535B"/>
    <w:rsid w:val="00B75513"/>
    <w:rsid w:val="00B75FB8"/>
    <w:rsid w:val="00B7627B"/>
    <w:rsid w:val="00B7695E"/>
    <w:rsid w:val="00B76E24"/>
    <w:rsid w:val="00B77F9D"/>
    <w:rsid w:val="00B80247"/>
    <w:rsid w:val="00B802EF"/>
    <w:rsid w:val="00B8035F"/>
    <w:rsid w:val="00B80553"/>
    <w:rsid w:val="00B80648"/>
    <w:rsid w:val="00B82259"/>
    <w:rsid w:val="00B825E3"/>
    <w:rsid w:val="00B82A83"/>
    <w:rsid w:val="00B82EA4"/>
    <w:rsid w:val="00B834C6"/>
    <w:rsid w:val="00B835FE"/>
    <w:rsid w:val="00B8397A"/>
    <w:rsid w:val="00B85363"/>
    <w:rsid w:val="00B85491"/>
    <w:rsid w:val="00B859CD"/>
    <w:rsid w:val="00B8621E"/>
    <w:rsid w:val="00B8638B"/>
    <w:rsid w:val="00B868CD"/>
    <w:rsid w:val="00B8705F"/>
    <w:rsid w:val="00B877AD"/>
    <w:rsid w:val="00B87CC4"/>
    <w:rsid w:val="00B87DB8"/>
    <w:rsid w:val="00B905C3"/>
    <w:rsid w:val="00B90A56"/>
    <w:rsid w:val="00B91983"/>
    <w:rsid w:val="00B91B65"/>
    <w:rsid w:val="00B92C63"/>
    <w:rsid w:val="00B92CD7"/>
    <w:rsid w:val="00B93076"/>
    <w:rsid w:val="00B93795"/>
    <w:rsid w:val="00B95C4B"/>
    <w:rsid w:val="00B9625B"/>
    <w:rsid w:val="00B967BF"/>
    <w:rsid w:val="00BA0379"/>
    <w:rsid w:val="00BA0996"/>
    <w:rsid w:val="00BA0BA8"/>
    <w:rsid w:val="00BA15D4"/>
    <w:rsid w:val="00BA1863"/>
    <w:rsid w:val="00BA18D7"/>
    <w:rsid w:val="00BA4C3D"/>
    <w:rsid w:val="00BA5131"/>
    <w:rsid w:val="00BA66D2"/>
    <w:rsid w:val="00BA67EB"/>
    <w:rsid w:val="00BA6C2D"/>
    <w:rsid w:val="00BA7284"/>
    <w:rsid w:val="00BA750E"/>
    <w:rsid w:val="00BA78B7"/>
    <w:rsid w:val="00BA7AEC"/>
    <w:rsid w:val="00BA7D20"/>
    <w:rsid w:val="00BB12F5"/>
    <w:rsid w:val="00BB1D94"/>
    <w:rsid w:val="00BB384F"/>
    <w:rsid w:val="00BB4116"/>
    <w:rsid w:val="00BB42AC"/>
    <w:rsid w:val="00BB46C1"/>
    <w:rsid w:val="00BB4A94"/>
    <w:rsid w:val="00BB5469"/>
    <w:rsid w:val="00BB5730"/>
    <w:rsid w:val="00BB66AE"/>
    <w:rsid w:val="00BB70F7"/>
    <w:rsid w:val="00BC0F8A"/>
    <w:rsid w:val="00BC10D1"/>
    <w:rsid w:val="00BC13EB"/>
    <w:rsid w:val="00BC1985"/>
    <w:rsid w:val="00BC21E1"/>
    <w:rsid w:val="00BC29D5"/>
    <w:rsid w:val="00BC3645"/>
    <w:rsid w:val="00BC3DA8"/>
    <w:rsid w:val="00BC4124"/>
    <w:rsid w:val="00BC4438"/>
    <w:rsid w:val="00BC6535"/>
    <w:rsid w:val="00BC6A83"/>
    <w:rsid w:val="00BC7D00"/>
    <w:rsid w:val="00BD032F"/>
    <w:rsid w:val="00BD0587"/>
    <w:rsid w:val="00BD1AE4"/>
    <w:rsid w:val="00BD234A"/>
    <w:rsid w:val="00BD2AB4"/>
    <w:rsid w:val="00BD2FC9"/>
    <w:rsid w:val="00BD314B"/>
    <w:rsid w:val="00BD386A"/>
    <w:rsid w:val="00BD41EF"/>
    <w:rsid w:val="00BD6131"/>
    <w:rsid w:val="00BD63E4"/>
    <w:rsid w:val="00BD6D2E"/>
    <w:rsid w:val="00BE0B21"/>
    <w:rsid w:val="00BE243C"/>
    <w:rsid w:val="00BE41A2"/>
    <w:rsid w:val="00BE4E62"/>
    <w:rsid w:val="00BE53D1"/>
    <w:rsid w:val="00BE5CDB"/>
    <w:rsid w:val="00BE6118"/>
    <w:rsid w:val="00BE61B4"/>
    <w:rsid w:val="00BE66FE"/>
    <w:rsid w:val="00BE68D4"/>
    <w:rsid w:val="00BE6D6E"/>
    <w:rsid w:val="00BE75A5"/>
    <w:rsid w:val="00BE7D57"/>
    <w:rsid w:val="00BF1300"/>
    <w:rsid w:val="00BF26C0"/>
    <w:rsid w:val="00BF2D7D"/>
    <w:rsid w:val="00BF3875"/>
    <w:rsid w:val="00BF439F"/>
    <w:rsid w:val="00BF4DF6"/>
    <w:rsid w:val="00BF5714"/>
    <w:rsid w:val="00BF5C94"/>
    <w:rsid w:val="00BF6641"/>
    <w:rsid w:val="00BF67DA"/>
    <w:rsid w:val="00BF7154"/>
    <w:rsid w:val="00BF7F8D"/>
    <w:rsid w:val="00BF7FB9"/>
    <w:rsid w:val="00C0021F"/>
    <w:rsid w:val="00C00846"/>
    <w:rsid w:val="00C00C07"/>
    <w:rsid w:val="00C0102A"/>
    <w:rsid w:val="00C01556"/>
    <w:rsid w:val="00C0225C"/>
    <w:rsid w:val="00C0309D"/>
    <w:rsid w:val="00C03A27"/>
    <w:rsid w:val="00C03EBF"/>
    <w:rsid w:val="00C0411F"/>
    <w:rsid w:val="00C0478C"/>
    <w:rsid w:val="00C05D32"/>
    <w:rsid w:val="00C0616E"/>
    <w:rsid w:val="00C073AE"/>
    <w:rsid w:val="00C07C3A"/>
    <w:rsid w:val="00C1159B"/>
    <w:rsid w:val="00C11724"/>
    <w:rsid w:val="00C11C49"/>
    <w:rsid w:val="00C11FDB"/>
    <w:rsid w:val="00C1282D"/>
    <w:rsid w:val="00C12E5D"/>
    <w:rsid w:val="00C12FA2"/>
    <w:rsid w:val="00C132FB"/>
    <w:rsid w:val="00C14397"/>
    <w:rsid w:val="00C14A9A"/>
    <w:rsid w:val="00C155C1"/>
    <w:rsid w:val="00C155CA"/>
    <w:rsid w:val="00C15D69"/>
    <w:rsid w:val="00C16186"/>
    <w:rsid w:val="00C17BD1"/>
    <w:rsid w:val="00C20839"/>
    <w:rsid w:val="00C2137E"/>
    <w:rsid w:val="00C2214D"/>
    <w:rsid w:val="00C23176"/>
    <w:rsid w:val="00C231AB"/>
    <w:rsid w:val="00C2359F"/>
    <w:rsid w:val="00C2368A"/>
    <w:rsid w:val="00C23D77"/>
    <w:rsid w:val="00C23FA9"/>
    <w:rsid w:val="00C2519F"/>
    <w:rsid w:val="00C27792"/>
    <w:rsid w:val="00C30150"/>
    <w:rsid w:val="00C30161"/>
    <w:rsid w:val="00C303A7"/>
    <w:rsid w:val="00C30B4D"/>
    <w:rsid w:val="00C31724"/>
    <w:rsid w:val="00C32E87"/>
    <w:rsid w:val="00C33471"/>
    <w:rsid w:val="00C334BC"/>
    <w:rsid w:val="00C33DE5"/>
    <w:rsid w:val="00C35411"/>
    <w:rsid w:val="00C35967"/>
    <w:rsid w:val="00C35DA5"/>
    <w:rsid w:val="00C3604C"/>
    <w:rsid w:val="00C36719"/>
    <w:rsid w:val="00C36B2B"/>
    <w:rsid w:val="00C36CE9"/>
    <w:rsid w:val="00C36E76"/>
    <w:rsid w:val="00C36E93"/>
    <w:rsid w:val="00C3769D"/>
    <w:rsid w:val="00C376AE"/>
    <w:rsid w:val="00C41A59"/>
    <w:rsid w:val="00C41E7E"/>
    <w:rsid w:val="00C43AB9"/>
    <w:rsid w:val="00C44A6D"/>
    <w:rsid w:val="00C45AD6"/>
    <w:rsid w:val="00C45C04"/>
    <w:rsid w:val="00C45E33"/>
    <w:rsid w:val="00C46712"/>
    <w:rsid w:val="00C47305"/>
    <w:rsid w:val="00C47411"/>
    <w:rsid w:val="00C47561"/>
    <w:rsid w:val="00C501E7"/>
    <w:rsid w:val="00C502BF"/>
    <w:rsid w:val="00C50964"/>
    <w:rsid w:val="00C5114E"/>
    <w:rsid w:val="00C518C6"/>
    <w:rsid w:val="00C51992"/>
    <w:rsid w:val="00C51AAC"/>
    <w:rsid w:val="00C5288E"/>
    <w:rsid w:val="00C54917"/>
    <w:rsid w:val="00C54C3D"/>
    <w:rsid w:val="00C55265"/>
    <w:rsid w:val="00C55404"/>
    <w:rsid w:val="00C555D6"/>
    <w:rsid w:val="00C5605F"/>
    <w:rsid w:val="00C561D1"/>
    <w:rsid w:val="00C56760"/>
    <w:rsid w:val="00C5687B"/>
    <w:rsid w:val="00C5697B"/>
    <w:rsid w:val="00C57094"/>
    <w:rsid w:val="00C57476"/>
    <w:rsid w:val="00C57BE4"/>
    <w:rsid w:val="00C57CF0"/>
    <w:rsid w:val="00C60414"/>
    <w:rsid w:val="00C60F69"/>
    <w:rsid w:val="00C618A6"/>
    <w:rsid w:val="00C62D3A"/>
    <w:rsid w:val="00C62D7A"/>
    <w:rsid w:val="00C6373C"/>
    <w:rsid w:val="00C641D1"/>
    <w:rsid w:val="00C646C4"/>
    <w:rsid w:val="00C652DC"/>
    <w:rsid w:val="00C65F8E"/>
    <w:rsid w:val="00C66150"/>
    <w:rsid w:val="00C66F3F"/>
    <w:rsid w:val="00C67303"/>
    <w:rsid w:val="00C67D51"/>
    <w:rsid w:val="00C715F4"/>
    <w:rsid w:val="00C725FE"/>
    <w:rsid w:val="00C72C32"/>
    <w:rsid w:val="00C730BB"/>
    <w:rsid w:val="00C7347E"/>
    <w:rsid w:val="00C736DD"/>
    <w:rsid w:val="00C7441C"/>
    <w:rsid w:val="00C76248"/>
    <w:rsid w:val="00C76755"/>
    <w:rsid w:val="00C76CA0"/>
    <w:rsid w:val="00C77767"/>
    <w:rsid w:val="00C77D06"/>
    <w:rsid w:val="00C802AF"/>
    <w:rsid w:val="00C8031B"/>
    <w:rsid w:val="00C8057F"/>
    <w:rsid w:val="00C80CD2"/>
    <w:rsid w:val="00C8106E"/>
    <w:rsid w:val="00C8208A"/>
    <w:rsid w:val="00C82720"/>
    <w:rsid w:val="00C8291A"/>
    <w:rsid w:val="00C84CB1"/>
    <w:rsid w:val="00C85100"/>
    <w:rsid w:val="00C854DF"/>
    <w:rsid w:val="00C873F9"/>
    <w:rsid w:val="00C8770F"/>
    <w:rsid w:val="00C9008E"/>
    <w:rsid w:val="00C9033B"/>
    <w:rsid w:val="00C90473"/>
    <w:rsid w:val="00C90560"/>
    <w:rsid w:val="00C90BB1"/>
    <w:rsid w:val="00C91338"/>
    <w:rsid w:val="00C915AB"/>
    <w:rsid w:val="00C91B04"/>
    <w:rsid w:val="00C926BA"/>
    <w:rsid w:val="00C92A02"/>
    <w:rsid w:val="00C92F3E"/>
    <w:rsid w:val="00C93010"/>
    <w:rsid w:val="00C931CB"/>
    <w:rsid w:val="00C9462A"/>
    <w:rsid w:val="00C9478C"/>
    <w:rsid w:val="00C949F8"/>
    <w:rsid w:val="00C94FB6"/>
    <w:rsid w:val="00C9598B"/>
    <w:rsid w:val="00C96F1D"/>
    <w:rsid w:val="00C97106"/>
    <w:rsid w:val="00C97E24"/>
    <w:rsid w:val="00CA03C0"/>
    <w:rsid w:val="00CA0505"/>
    <w:rsid w:val="00CA0536"/>
    <w:rsid w:val="00CA3A07"/>
    <w:rsid w:val="00CA3EE8"/>
    <w:rsid w:val="00CA412C"/>
    <w:rsid w:val="00CA41C8"/>
    <w:rsid w:val="00CA41CB"/>
    <w:rsid w:val="00CA5D6E"/>
    <w:rsid w:val="00CA5E38"/>
    <w:rsid w:val="00CA62DE"/>
    <w:rsid w:val="00CA6F3B"/>
    <w:rsid w:val="00CA7498"/>
    <w:rsid w:val="00CA7A42"/>
    <w:rsid w:val="00CB05B3"/>
    <w:rsid w:val="00CB071C"/>
    <w:rsid w:val="00CB078D"/>
    <w:rsid w:val="00CB1FDD"/>
    <w:rsid w:val="00CB3279"/>
    <w:rsid w:val="00CB3AC3"/>
    <w:rsid w:val="00CB4B83"/>
    <w:rsid w:val="00CB4DB0"/>
    <w:rsid w:val="00CB67CF"/>
    <w:rsid w:val="00CB708A"/>
    <w:rsid w:val="00CC0852"/>
    <w:rsid w:val="00CC0D22"/>
    <w:rsid w:val="00CC145D"/>
    <w:rsid w:val="00CC1BF8"/>
    <w:rsid w:val="00CC1D82"/>
    <w:rsid w:val="00CC23AC"/>
    <w:rsid w:val="00CC33F5"/>
    <w:rsid w:val="00CC41C9"/>
    <w:rsid w:val="00CC45E9"/>
    <w:rsid w:val="00CC4BFB"/>
    <w:rsid w:val="00CC4C1F"/>
    <w:rsid w:val="00CC5A73"/>
    <w:rsid w:val="00CC5B85"/>
    <w:rsid w:val="00CC70B6"/>
    <w:rsid w:val="00CC7369"/>
    <w:rsid w:val="00CD0A24"/>
    <w:rsid w:val="00CD0A52"/>
    <w:rsid w:val="00CD1055"/>
    <w:rsid w:val="00CD1310"/>
    <w:rsid w:val="00CD240A"/>
    <w:rsid w:val="00CD243A"/>
    <w:rsid w:val="00CD32C0"/>
    <w:rsid w:val="00CD3476"/>
    <w:rsid w:val="00CD4D72"/>
    <w:rsid w:val="00CD566E"/>
    <w:rsid w:val="00CD5BA5"/>
    <w:rsid w:val="00CD5C70"/>
    <w:rsid w:val="00CE13F2"/>
    <w:rsid w:val="00CE2115"/>
    <w:rsid w:val="00CE3201"/>
    <w:rsid w:val="00CE355A"/>
    <w:rsid w:val="00CE6AF5"/>
    <w:rsid w:val="00CE72A3"/>
    <w:rsid w:val="00CE7F32"/>
    <w:rsid w:val="00CF0AB6"/>
    <w:rsid w:val="00CF1250"/>
    <w:rsid w:val="00CF141F"/>
    <w:rsid w:val="00CF2880"/>
    <w:rsid w:val="00CF2C4F"/>
    <w:rsid w:val="00CF3689"/>
    <w:rsid w:val="00CF3887"/>
    <w:rsid w:val="00CF4B96"/>
    <w:rsid w:val="00CF5CA5"/>
    <w:rsid w:val="00CF788E"/>
    <w:rsid w:val="00D02AB3"/>
    <w:rsid w:val="00D02B86"/>
    <w:rsid w:val="00D03228"/>
    <w:rsid w:val="00D036E7"/>
    <w:rsid w:val="00D04292"/>
    <w:rsid w:val="00D04C68"/>
    <w:rsid w:val="00D04FD3"/>
    <w:rsid w:val="00D050B7"/>
    <w:rsid w:val="00D05720"/>
    <w:rsid w:val="00D05B3C"/>
    <w:rsid w:val="00D066F9"/>
    <w:rsid w:val="00D06B48"/>
    <w:rsid w:val="00D073FF"/>
    <w:rsid w:val="00D07703"/>
    <w:rsid w:val="00D105B8"/>
    <w:rsid w:val="00D11746"/>
    <w:rsid w:val="00D1176A"/>
    <w:rsid w:val="00D11C99"/>
    <w:rsid w:val="00D12823"/>
    <w:rsid w:val="00D130EE"/>
    <w:rsid w:val="00D137C0"/>
    <w:rsid w:val="00D1395F"/>
    <w:rsid w:val="00D13E77"/>
    <w:rsid w:val="00D15273"/>
    <w:rsid w:val="00D15379"/>
    <w:rsid w:val="00D16476"/>
    <w:rsid w:val="00D16A85"/>
    <w:rsid w:val="00D17461"/>
    <w:rsid w:val="00D175A1"/>
    <w:rsid w:val="00D20B3D"/>
    <w:rsid w:val="00D22874"/>
    <w:rsid w:val="00D22F82"/>
    <w:rsid w:val="00D23477"/>
    <w:rsid w:val="00D2374E"/>
    <w:rsid w:val="00D2375E"/>
    <w:rsid w:val="00D2384E"/>
    <w:rsid w:val="00D245D1"/>
    <w:rsid w:val="00D251BC"/>
    <w:rsid w:val="00D25C59"/>
    <w:rsid w:val="00D26B75"/>
    <w:rsid w:val="00D26F13"/>
    <w:rsid w:val="00D2720B"/>
    <w:rsid w:val="00D303BC"/>
    <w:rsid w:val="00D30672"/>
    <w:rsid w:val="00D310C5"/>
    <w:rsid w:val="00D31A55"/>
    <w:rsid w:val="00D31C54"/>
    <w:rsid w:val="00D31DEA"/>
    <w:rsid w:val="00D3274C"/>
    <w:rsid w:val="00D345CB"/>
    <w:rsid w:val="00D34603"/>
    <w:rsid w:val="00D3553F"/>
    <w:rsid w:val="00D36616"/>
    <w:rsid w:val="00D37875"/>
    <w:rsid w:val="00D41A0A"/>
    <w:rsid w:val="00D41F59"/>
    <w:rsid w:val="00D43D11"/>
    <w:rsid w:val="00D44B7F"/>
    <w:rsid w:val="00D44EB1"/>
    <w:rsid w:val="00D4501E"/>
    <w:rsid w:val="00D45872"/>
    <w:rsid w:val="00D45FE7"/>
    <w:rsid w:val="00D476F4"/>
    <w:rsid w:val="00D47ADE"/>
    <w:rsid w:val="00D47FFC"/>
    <w:rsid w:val="00D5159A"/>
    <w:rsid w:val="00D518C6"/>
    <w:rsid w:val="00D51F24"/>
    <w:rsid w:val="00D528D0"/>
    <w:rsid w:val="00D53355"/>
    <w:rsid w:val="00D54464"/>
    <w:rsid w:val="00D54AE8"/>
    <w:rsid w:val="00D5543B"/>
    <w:rsid w:val="00D55840"/>
    <w:rsid w:val="00D5626E"/>
    <w:rsid w:val="00D5720E"/>
    <w:rsid w:val="00D61D14"/>
    <w:rsid w:val="00D62F29"/>
    <w:rsid w:val="00D637C8"/>
    <w:rsid w:val="00D6392F"/>
    <w:rsid w:val="00D639D2"/>
    <w:rsid w:val="00D63D4F"/>
    <w:rsid w:val="00D64061"/>
    <w:rsid w:val="00D643A5"/>
    <w:rsid w:val="00D647F7"/>
    <w:rsid w:val="00D64810"/>
    <w:rsid w:val="00D65594"/>
    <w:rsid w:val="00D65E4C"/>
    <w:rsid w:val="00D65F70"/>
    <w:rsid w:val="00D667E8"/>
    <w:rsid w:val="00D703A9"/>
    <w:rsid w:val="00D70DF9"/>
    <w:rsid w:val="00D726C5"/>
    <w:rsid w:val="00D73656"/>
    <w:rsid w:val="00D737B7"/>
    <w:rsid w:val="00D73C1F"/>
    <w:rsid w:val="00D74701"/>
    <w:rsid w:val="00D74977"/>
    <w:rsid w:val="00D7568F"/>
    <w:rsid w:val="00D7627E"/>
    <w:rsid w:val="00D76CF9"/>
    <w:rsid w:val="00D77125"/>
    <w:rsid w:val="00D77C62"/>
    <w:rsid w:val="00D8045F"/>
    <w:rsid w:val="00D807C0"/>
    <w:rsid w:val="00D807C3"/>
    <w:rsid w:val="00D80941"/>
    <w:rsid w:val="00D80E6D"/>
    <w:rsid w:val="00D8177C"/>
    <w:rsid w:val="00D83082"/>
    <w:rsid w:val="00D83522"/>
    <w:rsid w:val="00D83B09"/>
    <w:rsid w:val="00D84BBD"/>
    <w:rsid w:val="00D8558C"/>
    <w:rsid w:val="00D85BD1"/>
    <w:rsid w:val="00D85CA5"/>
    <w:rsid w:val="00D874E1"/>
    <w:rsid w:val="00D87722"/>
    <w:rsid w:val="00D90AF5"/>
    <w:rsid w:val="00D917E3"/>
    <w:rsid w:val="00D91E61"/>
    <w:rsid w:val="00D92C0E"/>
    <w:rsid w:val="00D92F64"/>
    <w:rsid w:val="00D93420"/>
    <w:rsid w:val="00D938F4"/>
    <w:rsid w:val="00D942E7"/>
    <w:rsid w:val="00D94512"/>
    <w:rsid w:val="00D94947"/>
    <w:rsid w:val="00D94976"/>
    <w:rsid w:val="00D94AD1"/>
    <w:rsid w:val="00D94C46"/>
    <w:rsid w:val="00D94CD7"/>
    <w:rsid w:val="00D94D0F"/>
    <w:rsid w:val="00D94E0A"/>
    <w:rsid w:val="00D9564F"/>
    <w:rsid w:val="00D95C9C"/>
    <w:rsid w:val="00D963A9"/>
    <w:rsid w:val="00D96EA5"/>
    <w:rsid w:val="00D97CD4"/>
    <w:rsid w:val="00D97E33"/>
    <w:rsid w:val="00DA06EA"/>
    <w:rsid w:val="00DA1EF1"/>
    <w:rsid w:val="00DA2535"/>
    <w:rsid w:val="00DA2CE9"/>
    <w:rsid w:val="00DA3B15"/>
    <w:rsid w:val="00DA3F33"/>
    <w:rsid w:val="00DA418C"/>
    <w:rsid w:val="00DA41AC"/>
    <w:rsid w:val="00DA4B2E"/>
    <w:rsid w:val="00DA4F9E"/>
    <w:rsid w:val="00DA5DE7"/>
    <w:rsid w:val="00DB156C"/>
    <w:rsid w:val="00DB18DD"/>
    <w:rsid w:val="00DB1981"/>
    <w:rsid w:val="00DB2E62"/>
    <w:rsid w:val="00DB2E70"/>
    <w:rsid w:val="00DB2F0C"/>
    <w:rsid w:val="00DB38E4"/>
    <w:rsid w:val="00DB3E42"/>
    <w:rsid w:val="00DB3EC0"/>
    <w:rsid w:val="00DB4558"/>
    <w:rsid w:val="00DB5174"/>
    <w:rsid w:val="00DB6E74"/>
    <w:rsid w:val="00DB73A2"/>
    <w:rsid w:val="00DC0199"/>
    <w:rsid w:val="00DC08CC"/>
    <w:rsid w:val="00DC0C49"/>
    <w:rsid w:val="00DC1DEA"/>
    <w:rsid w:val="00DC2377"/>
    <w:rsid w:val="00DC2561"/>
    <w:rsid w:val="00DC4035"/>
    <w:rsid w:val="00DC429C"/>
    <w:rsid w:val="00DC6387"/>
    <w:rsid w:val="00DD0329"/>
    <w:rsid w:val="00DD1BB6"/>
    <w:rsid w:val="00DD1CC7"/>
    <w:rsid w:val="00DD2570"/>
    <w:rsid w:val="00DD3CD8"/>
    <w:rsid w:val="00DD4A2B"/>
    <w:rsid w:val="00DD4AD4"/>
    <w:rsid w:val="00DD5B59"/>
    <w:rsid w:val="00DD5D43"/>
    <w:rsid w:val="00DD6F15"/>
    <w:rsid w:val="00DD6F38"/>
    <w:rsid w:val="00DD7A97"/>
    <w:rsid w:val="00DE06DC"/>
    <w:rsid w:val="00DE070A"/>
    <w:rsid w:val="00DE0FB8"/>
    <w:rsid w:val="00DE181D"/>
    <w:rsid w:val="00DE2F05"/>
    <w:rsid w:val="00DE33C3"/>
    <w:rsid w:val="00DE38D0"/>
    <w:rsid w:val="00DE3997"/>
    <w:rsid w:val="00DE3B03"/>
    <w:rsid w:val="00DE4DE9"/>
    <w:rsid w:val="00DE6892"/>
    <w:rsid w:val="00DE6F81"/>
    <w:rsid w:val="00DE7325"/>
    <w:rsid w:val="00DF0472"/>
    <w:rsid w:val="00DF0D01"/>
    <w:rsid w:val="00DF13B9"/>
    <w:rsid w:val="00DF18A1"/>
    <w:rsid w:val="00DF2644"/>
    <w:rsid w:val="00DF2B77"/>
    <w:rsid w:val="00DF36D9"/>
    <w:rsid w:val="00DF39A8"/>
    <w:rsid w:val="00DF3DFB"/>
    <w:rsid w:val="00DF44EB"/>
    <w:rsid w:val="00DF56CF"/>
    <w:rsid w:val="00DF6033"/>
    <w:rsid w:val="00DF6D2D"/>
    <w:rsid w:val="00DF7031"/>
    <w:rsid w:val="00DF7B37"/>
    <w:rsid w:val="00E008BE"/>
    <w:rsid w:val="00E01061"/>
    <w:rsid w:val="00E019A2"/>
    <w:rsid w:val="00E02592"/>
    <w:rsid w:val="00E02F4F"/>
    <w:rsid w:val="00E03889"/>
    <w:rsid w:val="00E039DF"/>
    <w:rsid w:val="00E03DFB"/>
    <w:rsid w:val="00E04C77"/>
    <w:rsid w:val="00E05BC8"/>
    <w:rsid w:val="00E05D8F"/>
    <w:rsid w:val="00E06C8B"/>
    <w:rsid w:val="00E070B7"/>
    <w:rsid w:val="00E074CF"/>
    <w:rsid w:val="00E10BAC"/>
    <w:rsid w:val="00E129CB"/>
    <w:rsid w:val="00E12F7D"/>
    <w:rsid w:val="00E132A3"/>
    <w:rsid w:val="00E13E2D"/>
    <w:rsid w:val="00E157E0"/>
    <w:rsid w:val="00E1629C"/>
    <w:rsid w:val="00E17239"/>
    <w:rsid w:val="00E21456"/>
    <w:rsid w:val="00E22BCC"/>
    <w:rsid w:val="00E22E07"/>
    <w:rsid w:val="00E22E0B"/>
    <w:rsid w:val="00E232F7"/>
    <w:rsid w:val="00E24283"/>
    <w:rsid w:val="00E24DA6"/>
    <w:rsid w:val="00E24DB3"/>
    <w:rsid w:val="00E25A51"/>
    <w:rsid w:val="00E26517"/>
    <w:rsid w:val="00E26611"/>
    <w:rsid w:val="00E26AF3"/>
    <w:rsid w:val="00E27245"/>
    <w:rsid w:val="00E274E3"/>
    <w:rsid w:val="00E27646"/>
    <w:rsid w:val="00E276FA"/>
    <w:rsid w:val="00E279A9"/>
    <w:rsid w:val="00E27ADF"/>
    <w:rsid w:val="00E305D6"/>
    <w:rsid w:val="00E30DA6"/>
    <w:rsid w:val="00E320C4"/>
    <w:rsid w:val="00E3323A"/>
    <w:rsid w:val="00E3356E"/>
    <w:rsid w:val="00E337A2"/>
    <w:rsid w:val="00E33C27"/>
    <w:rsid w:val="00E33DDD"/>
    <w:rsid w:val="00E34750"/>
    <w:rsid w:val="00E35202"/>
    <w:rsid w:val="00E357A3"/>
    <w:rsid w:val="00E357C9"/>
    <w:rsid w:val="00E35D52"/>
    <w:rsid w:val="00E36177"/>
    <w:rsid w:val="00E37110"/>
    <w:rsid w:val="00E374D0"/>
    <w:rsid w:val="00E37FC7"/>
    <w:rsid w:val="00E4003C"/>
    <w:rsid w:val="00E40D47"/>
    <w:rsid w:val="00E42EE4"/>
    <w:rsid w:val="00E4363D"/>
    <w:rsid w:val="00E43787"/>
    <w:rsid w:val="00E43DD9"/>
    <w:rsid w:val="00E43E42"/>
    <w:rsid w:val="00E446B6"/>
    <w:rsid w:val="00E44CD5"/>
    <w:rsid w:val="00E44DB7"/>
    <w:rsid w:val="00E45D59"/>
    <w:rsid w:val="00E45E4F"/>
    <w:rsid w:val="00E45E53"/>
    <w:rsid w:val="00E47229"/>
    <w:rsid w:val="00E47C7B"/>
    <w:rsid w:val="00E510FE"/>
    <w:rsid w:val="00E51799"/>
    <w:rsid w:val="00E517F4"/>
    <w:rsid w:val="00E51CC5"/>
    <w:rsid w:val="00E51DD5"/>
    <w:rsid w:val="00E535FF"/>
    <w:rsid w:val="00E53A1E"/>
    <w:rsid w:val="00E5424F"/>
    <w:rsid w:val="00E5570D"/>
    <w:rsid w:val="00E55930"/>
    <w:rsid w:val="00E55C15"/>
    <w:rsid w:val="00E56333"/>
    <w:rsid w:val="00E57029"/>
    <w:rsid w:val="00E571F1"/>
    <w:rsid w:val="00E5732B"/>
    <w:rsid w:val="00E575B8"/>
    <w:rsid w:val="00E60942"/>
    <w:rsid w:val="00E61884"/>
    <w:rsid w:val="00E6212C"/>
    <w:rsid w:val="00E62A31"/>
    <w:rsid w:val="00E63317"/>
    <w:rsid w:val="00E63551"/>
    <w:rsid w:val="00E651CA"/>
    <w:rsid w:val="00E675DA"/>
    <w:rsid w:val="00E67E62"/>
    <w:rsid w:val="00E67F21"/>
    <w:rsid w:val="00E726AF"/>
    <w:rsid w:val="00E72ED1"/>
    <w:rsid w:val="00E73040"/>
    <w:rsid w:val="00E73E6E"/>
    <w:rsid w:val="00E750D8"/>
    <w:rsid w:val="00E75EC5"/>
    <w:rsid w:val="00E762FB"/>
    <w:rsid w:val="00E774FD"/>
    <w:rsid w:val="00E77957"/>
    <w:rsid w:val="00E779F4"/>
    <w:rsid w:val="00E80330"/>
    <w:rsid w:val="00E80C9C"/>
    <w:rsid w:val="00E81ABD"/>
    <w:rsid w:val="00E8236C"/>
    <w:rsid w:val="00E844E8"/>
    <w:rsid w:val="00E84704"/>
    <w:rsid w:val="00E84804"/>
    <w:rsid w:val="00E84F27"/>
    <w:rsid w:val="00E85994"/>
    <w:rsid w:val="00E86175"/>
    <w:rsid w:val="00E8737B"/>
    <w:rsid w:val="00E87CB5"/>
    <w:rsid w:val="00E87D1D"/>
    <w:rsid w:val="00E90121"/>
    <w:rsid w:val="00E913CF"/>
    <w:rsid w:val="00E93B38"/>
    <w:rsid w:val="00E93F82"/>
    <w:rsid w:val="00E94466"/>
    <w:rsid w:val="00E95865"/>
    <w:rsid w:val="00E9591F"/>
    <w:rsid w:val="00E95BA1"/>
    <w:rsid w:val="00E95CB7"/>
    <w:rsid w:val="00E96727"/>
    <w:rsid w:val="00E96EDD"/>
    <w:rsid w:val="00E97343"/>
    <w:rsid w:val="00E97FE2"/>
    <w:rsid w:val="00EA006C"/>
    <w:rsid w:val="00EA06A3"/>
    <w:rsid w:val="00EA0FA4"/>
    <w:rsid w:val="00EA2C4B"/>
    <w:rsid w:val="00EA30D9"/>
    <w:rsid w:val="00EA53D1"/>
    <w:rsid w:val="00EA5577"/>
    <w:rsid w:val="00EA5ACF"/>
    <w:rsid w:val="00EA5DC5"/>
    <w:rsid w:val="00EA6C77"/>
    <w:rsid w:val="00EA6DCE"/>
    <w:rsid w:val="00EA7CE4"/>
    <w:rsid w:val="00EB00AA"/>
    <w:rsid w:val="00EB039D"/>
    <w:rsid w:val="00EB08C5"/>
    <w:rsid w:val="00EB15A6"/>
    <w:rsid w:val="00EB2357"/>
    <w:rsid w:val="00EB3799"/>
    <w:rsid w:val="00EB3843"/>
    <w:rsid w:val="00EB3AA4"/>
    <w:rsid w:val="00EB67FE"/>
    <w:rsid w:val="00EC08A6"/>
    <w:rsid w:val="00EC0E30"/>
    <w:rsid w:val="00EC1667"/>
    <w:rsid w:val="00EC1864"/>
    <w:rsid w:val="00EC1BF3"/>
    <w:rsid w:val="00EC1DE8"/>
    <w:rsid w:val="00EC23BE"/>
    <w:rsid w:val="00EC4B80"/>
    <w:rsid w:val="00EC576E"/>
    <w:rsid w:val="00EC58A1"/>
    <w:rsid w:val="00EC5FA4"/>
    <w:rsid w:val="00EC64FA"/>
    <w:rsid w:val="00EC659E"/>
    <w:rsid w:val="00EC6623"/>
    <w:rsid w:val="00EC69FF"/>
    <w:rsid w:val="00EC6BDB"/>
    <w:rsid w:val="00EC705B"/>
    <w:rsid w:val="00EC71FD"/>
    <w:rsid w:val="00EC7723"/>
    <w:rsid w:val="00ED04E8"/>
    <w:rsid w:val="00ED0F5E"/>
    <w:rsid w:val="00ED16EF"/>
    <w:rsid w:val="00ED1F5E"/>
    <w:rsid w:val="00ED2422"/>
    <w:rsid w:val="00ED2BE0"/>
    <w:rsid w:val="00ED3427"/>
    <w:rsid w:val="00ED34D4"/>
    <w:rsid w:val="00ED4377"/>
    <w:rsid w:val="00ED4869"/>
    <w:rsid w:val="00ED5559"/>
    <w:rsid w:val="00ED60BB"/>
    <w:rsid w:val="00ED61ED"/>
    <w:rsid w:val="00ED7A00"/>
    <w:rsid w:val="00EE0268"/>
    <w:rsid w:val="00EE08E4"/>
    <w:rsid w:val="00EE1017"/>
    <w:rsid w:val="00EE1AE9"/>
    <w:rsid w:val="00EE22E8"/>
    <w:rsid w:val="00EE2350"/>
    <w:rsid w:val="00EE2489"/>
    <w:rsid w:val="00EE2FF2"/>
    <w:rsid w:val="00EE38D2"/>
    <w:rsid w:val="00EE46E7"/>
    <w:rsid w:val="00EE4940"/>
    <w:rsid w:val="00EE4F68"/>
    <w:rsid w:val="00EE5322"/>
    <w:rsid w:val="00EE5562"/>
    <w:rsid w:val="00EE6201"/>
    <w:rsid w:val="00EE6C03"/>
    <w:rsid w:val="00EF00B0"/>
    <w:rsid w:val="00EF0190"/>
    <w:rsid w:val="00EF2192"/>
    <w:rsid w:val="00EF21FB"/>
    <w:rsid w:val="00EF26DB"/>
    <w:rsid w:val="00EF30CD"/>
    <w:rsid w:val="00EF3BEB"/>
    <w:rsid w:val="00EF4366"/>
    <w:rsid w:val="00EF46C1"/>
    <w:rsid w:val="00EF488A"/>
    <w:rsid w:val="00EF569D"/>
    <w:rsid w:val="00EF58FD"/>
    <w:rsid w:val="00EF5D3E"/>
    <w:rsid w:val="00EF6401"/>
    <w:rsid w:val="00EF6423"/>
    <w:rsid w:val="00EF70D2"/>
    <w:rsid w:val="00EF7CBF"/>
    <w:rsid w:val="00F00E69"/>
    <w:rsid w:val="00F0132C"/>
    <w:rsid w:val="00F02102"/>
    <w:rsid w:val="00F02272"/>
    <w:rsid w:val="00F03530"/>
    <w:rsid w:val="00F039F7"/>
    <w:rsid w:val="00F04EB0"/>
    <w:rsid w:val="00F05E0E"/>
    <w:rsid w:val="00F07AE0"/>
    <w:rsid w:val="00F100D6"/>
    <w:rsid w:val="00F109D9"/>
    <w:rsid w:val="00F11116"/>
    <w:rsid w:val="00F126B8"/>
    <w:rsid w:val="00F12E9D"/>
    <w:rsid w:val="00F138DE"/>
    <w:rsid w:val="00F13F6A"/>
    <w:rsid w:val="00F1470F"/>
    <w:rsid w:val="00F15E0D"/>
    <w:rsid w:val="00F15E10"/>
    <w:rsid w:val="00F16160"/>
    <w:rsid w:val="00F16B9F"/>
    <w:rsid w:val="00F16CEE"/>
    <w:rsid w:val="00F16CF0"/>
    <w:rsid w:val="00F1775E"/>
    <w:rsid w:val="00F20619"/>
    <w:rsid w:val="00F20D51"/>
    <w:rsid w:val="00F21FE5"/>
    <w:rsid w:val="00F226DD"/>
    <w:rsid w:val="00F2294C"/>
    <w:rsid w:val="00F2333A"/>
    <w:rsid w:val="00F24136"/>
    <w:rsid w:val="00F24446"/>
    <w:rsid w:val="00F252B6"/>
    <w:rsid w:val="00F25851"/>
    <w:rsid w:val="00F26EB4"/>
    <w:rsid w:val="00F279A4"/>
    <w:rsid w:val="00F30AC4"/>
    <w:rsid w:val="00F30E2B"/>
    <w:rsid w:val="00F3174E"/>
    <w:rsid w:val="00F317D3"/>
    <w:rsid w:val="00F318D4"/>
    <w:rsid w:val="00F32482"/>
    <w:rsid w:val="00F3285E"/>
    <w:rsid w:val="00F32A17"/>
    <w:rsid w:val="00F33015"/>
    <w:rsid w:val="00F33841"/>
    <w:rsid w:val="00F33904"/>
    <w:rsid w:val="00F33A51"/>
    <w:rsid w:val="00F345FD"/>
    <w:rsid w:val="00F36BDE"/>
    <w:rsid w:val="00F37247"/>
    <w:rsid w:val="00F37547"/>
    <w:rsid w:val="00F40324"/>
    <w:rsid w:val="00F40D8E"/>
    <w:rsid w:val="00F40E33"/>
    <w:rsid w:val="00F419D0"/>
    <w:rsid w:val="00F41D8F"/>
    <w:rsid w:val="00F42321"/>
    <w:rsid w:val="00F42A58"/>
    <w:rsid w:val="00F43F23"/>
    <w:rsid w:val="00F44752"/>
    <w:rsid w:val="00F44B1B"/>
    <w:rsid w:val="00F44C2A"/>
    <w:rsid w:val="00F44E90"/>
    <w:rsid w:val="00F45727"/>
    <w:rsid w:val="00F46A21"/>
    <w:rsid w:val="00F475DC"/>
    <w:rsid w:val="00F4795C"/>
    <w:rsid w:val="00F47AF2"/>
    <w:rsid w:val="00F47FF5"/>
    <w:rsid w:val="00F50E6C"/>
    <w:rsid w:val="00F51307"/>
    <w:rsid w:val="00F51CA5"/>
    <w:rsid w:val="00F526CA"/>
    <w:rsid w:val="00F52EB9"/>
    <w:rsid w:val="00F601A7"/>
    <w:rsid w:val="00F61606"/>
    <w:rsid w:val="00F61C11"/>
    <w:rsid w:val="00F621AA"/>
    <w:rsid w:val="00F62680"/>
    <w:rsid w:val="00F635F4"/>
    <w:rsid w:val="00F6361A"/>
    <w:rsid w:val="00F65123"/>
    <w:rsid w:val="00F67D03"/>
    <w:rsid w:val="00F67D40"/>
    <w:rsid w:val="00F700D3"/>
    <w:rsid w:val="00F70561"/>
    <w:rsid w:val="00F70C2A"/>
    <w:rsid w:val="00F70D89"/>
    <w:rsid w:val="00F71F8F"/>
    <w:rsid w:val="00F727ED"/>
    <w:rsid w:val="00F7281B"/>
    <w:rsid w:val="00F72E78"/>
    <w:rsid w:val="00F75170"/>
    <w:rsid w:val="00F756A3"/>
    <w:rsid w:val="00F76E6E"/>
    <w:rsid w:val="00F77361"/>
    <w:rsid w:val="00F77546"/>
    <w:rsid w:val="00F776B8"/>
    <w:rsid w:val="00F77BA3"/>
    <w:rsid w:val="00F77C57"/>
    <w:rsid w:val="00F81197"/>
    <w:rsid w:val="00F815FF"/>
    <w:rsid w:val="00F83564"/>
    <w:rsid w:val="00F83594"/>
    <w:rsid w:val="00F84481"/>
    <w:rsid w:val="00F84F9B"/>
    <w:rsid w:val="00F85485"/>
    <w:rsid w:val="00F856AB"/>
    <w:rsid w:val="00F91239"/>
    <w:rsid w:val="00F91E93"/>
    <w:rsid w:val="00F9276C"/>
    <w:rsid w:val="00F9323E"/>
    <w:rsid w:val="00F93825"/>
    <w:rsid w:val="00F93AF4"/>
    <w:rsid w:val="00F94742"/>
    <w:rsid w:val="00F95125"/>
    <w:rsid w:val="00F9752F"/>
    <w:rsid w:val="00FA0B74"/>
    <w:rsid w:val="00FA0E9F"/>
    <w:rsid w:val="00FA10AC"/>
    <w:rsid w:val="00FA285E"/>
    <w:rsid w:val="00FA2BAD"/>
    <w:rsid w:val="00FA2C8F"/>
    <w:rsid w:val="00FA3AEF"/>
    <w:rsid w:val="00FA3DFD"/>
    <w:rsid w:val="00FA3FDF"/>
    <w:rsid w:val="00FA475E"/>
    <w:rsid w:val="00FA5B5A"/>
    <w:rsid w:val="00FA6976"/>
    <w:rsid w:val="00FA6D70"/>
    <w:rsid w:val="00FA6E39"/>
    <w:rsid w:val="00FA74FC"/>
    <w:rsid w:val="00FA76AD"/>
    <w:rsid w:val="00FA7729"/>
    <w:rsid w:val="00FB18DC"/>
    <w:rsid w:val="00FB3195"/>
    <w:rsid w:val="00FB4718"/>
    <w:rsid w:val="00FB4B59"/>
    <w:rsid w:val="00FB4B6A"/>
    <w:rsid w:val="00FB4D6E"/>
    <w:rsid w:val="00FB51E8"/>
    <w:rsid w:val="00FB593E"/>
    <w:rsid w:val="00FB66CA"/>
    <w:rsid w:val="00FB6720"/>
    <w:rsid w:val="00FB6BE0"/>
    <w:rsid w:val="00FB6FEB"/>
    <w:rsid w:val="00FB7527"/>
    <w:rsid w:val="00FC0C91"/>
    <w:rsid w:val="00FC2B32"/>
    <w:rsid w:val="00FC30E0"/>
    <w:rsid w:val="00FC3A54"/>
    <w:rsid w:val="00FC4192"/>
    <w:rsid w:val="00FC4671"/>
    <w:rsid w:val="00FC4C3D"/>
    <w:rsid w:val="00FC5405"/>
    <w:rsid w:val="00FC5F7D"/>
    <w:rsid w:val="00FC6D7A"/>
    <w:rsid w:val="00FC70CC"/>
    <w:rsid w:val="00FC7EE0"/>
    <w:rsid w:val="00FD0A6B"/>
    <w:rsid w:val="00FD1BFC"/>
    <w:rsid w:val="00FD3AA6"/>
    <w:rsid w:val="00FD53A0"/>
    <w:rsid w:val="00FD5D6D"/>
    <w:rsid w:val="00FD7187"/>
    <w:rsid w:val="00FD7333"/>
    <w:rsid w:val="00FD79B5"/>
    <w:rsid w:val="00FE0770"/>
    <w:rsid w:val="00FE0A42"/>
    <w:rsid w:val="00FE0D55"/>
    <w:rsid w:val="00FE118B"/>
    <w:rsid w:val="00FE17F8"/>
    <w:rsid w:val="00FE2312"/>
    <w:rsid w:val="00FE3866"/>
    <w:rsid w:val="00FE5BC5"/>
    <w:rsid w:val="00FE65A6"/>
    <w:rsid w:val="00FE661F"/>
    <w:rsid w:val="00FE7069"/>
    <w:rsid w:val="00FE784E"/>
    <w:rsid w:val="00FF0806"/>
    <w:rsid w:val="00FF0946"/>
    <w:rsid w:val="00FF1037"/>
    <w:rsid w:val="00FF19E8"/>
    <w:rsid w:val="00FF2891"/>
    <w:rsid w:val="00FF329A"/>
    <w:rsid w:val="00FF369B"/>
    <w:rsid w:val="00FF3CAC"/>
    <w:rsid w:val="00FF4477"/>
    <w:rsid w:val="00FF5206"/>
    <w:rsid w:val="00FF53E0"/>
    <w:rsid w:val="00FF5F7F"/>
    <w:rsid w:val="00FF6820"/>
    <w:rsid w:val="00FF6DCF"/>
    <w:rsid w:val="00FF7500"/>
    <w:rsid w:val="00FF7746"/>
    <w:rsid w:val="01A94B6B"/>
    <w:rsid w:val="030705B1"/>
    <w:rsid w:val="0343593C"/>
    <w:rsid w:val="037AF1B6"/>
    <w:rsid w:val="0396B3F2"/>
    <w:rsid w:val="04225F43"/>
    <w:rsid w:val="043013AB"/>
    <w:rsid w:val="044FDDF8"/>
    <w:rsid w:val="046557DA"/>
    <w:rsid w:val="06284838"/>
    <w:rsid w:val="07C7CE32"/>
    <w:rsid w:val="09FAF332"/>
    <w:rsid w:val="0A21DF4A"/>
    <w:rsid w:val="0B2CCF9C"/>
    <w:rsid w:val="0B7AC5F0"/>
    <w:rsid w:val="0C682AF1"/>
    <w:rsid w:val="0CBDD548"/>
    <w:rsid w:val="0CD19543"/>
    <w:rsid w:val="0D892443"/>
    <w:rsid w:val="0E67DC6F"/>
    <w:rsid w:val="0F235526"/>
    <w:rsid w:val="0FC51B24"/>
    <w:rsid w:val="0FE262E3"/>
    <w:rsid w:val="12F97600"/>
    <w:rsid w:val="1311DE56"/>
    <w:rsid w:val="131F62F1"/>
    <w:rsid w:val="1336479C"/>
    <w:rsid w:val="14D70D9C"/>
    <w:rsid w:val="14FD2DDD"/>
    <w:rsid w:val="150FF0C0"/>
    <w:rsid w:val="154CFC2A"/>
    <w:rsid w:val="173F81C4"/>
    <w:rsid w:val="17D80AEE"/>
    <w:rsid w:val="19512CA5"/>
    <w:rsid w:val="19992C11"/>
    <w:rsid w:val="19E97DB5"/>
    <w:rsid w:val="19F873B2"/>
    <w:rsid w:val="1A94CD8C"/>
    <w:rsid w:val="1A96B7F8"/>
    <w:rsid w:val="1AEFE532"/>
    <w:rsid w:val="1B52E30A"/>
    <w:rsid w:val="1B6CAF5B"/>
    <w:rsid w:val="1BD0A4B0"/>
    <w:rsid w:val="1BDC52A3"/>
    <w:rsid w:val="1C613063"/>
    <w:rsid w:val="1C90660B"/>
    <w:rsid w:val="1D127ACB"/>
    <w:rsid w:val="1D8CE2C7"/>
    <w:rsid w:val="1DCBD06B"/>
    <w:rsid w:val="1E154732"/>
    <w:rsid w:val="1E205A98"/>
    <w:rsid w:val="1FE9CED3"/>
    <w:rsid w:val="2033835A"/>
    <w:rsid w:val="2049252D"/>
    <w:rsid w:val="20D717AB"/>
    <w:rsid w:val="22CA16FA"/>
    <w:rsid w:val="22EC57A9"/>
    <w:rsid w:val="239A108D"/>
    <w:rsid w:val="254179CF"/>
    <w:rsid w:val="259898BC"/>
    <w:rsid w:val="25DFAE50"/>
    <w:rsid w:val="26A4380A"/>
    <w:rsid w:val="26B578DC"/>
    <w:rsid w:val="26C2521F"/>
    <w:rsid w:val="28334115"/>
    <w:rsid w:val="2859B1C0"/>
    <w:rsid w:val="28974B4E"/>
    <w:rsid w:val="299A82D1"/>
    <w:rsid w:val="2A04A09F"/>
    <w:rsid w:val="2AB3BB2F"/>
    <w:rsid w:val="2B1A1279"/>
    <w:rsid w:val="2BBE9AE6"/>
    <w:rsid w:val="2CC3EA95"/>
    <w:rsid w:val="2F489132"/>
    <w:rsid w:val="301A03ED"/>
    <w:rsid w:val="305D6626"/>
    <w:rsid w:val="3075A55F"/>
    <w:rsid w:val="3087486C"/>
    <w:rsid w:val="30C163AE"/>
    <w:rsid w:val="33A64AA9"/>
    <w:rsid w:val="33BC43F8"/>
    <w:rsid w:val="33FC2619"/>
    <w:rsid w:val="3435817B"/>
    <w:rsid w:val="359DA889"/>
    <w:rsid w:val="3633FEEA"/>
    <w:rsid w:val="36B22D9C"/>
    <w:rsid w:val="36CBB0C1"/>
    <w:rsid w:val="3728FC79"/>
    <w:rsid w:val="39FFD3AD"/>
    <w:rsid w:val="3A4A95B5"/>
    <w:rsid w:val="3BD1254B"/>
    <w:rsid w:val="3C28AE3C"/>
    <w:rsid w:val="3C9EB0D3"/>
    <w:rsid w:val="3CE115C1"/>
    <w:rsid w:val="3D1F44CD"/>
    <w:rsid w:val="3E6684D6"/>
    <w:rsid w:val="41A6E0E2"/>
    <w:rsid w:val="42005EFE"/>
    <w:rsid w:val="4211FADA"/>
    <w:rsid w:val="42A6972B"/>
    <w:rsid w:val="433F1D86"/>
    <w:rsid w:val="43C5ECF3"/>
    <w:rsid w:val="43F94CEA"/>
    <w:rsid w:val="45C32CCA"/>
    <w:rsid w:val="461B1135"/>
    <w:rsid w:val="46776D5D"/>
    <w:rsid w:val="4867200C"/>
    <w:rsid w:val="486F897B"/>
    <w:rsid w:val="4915F141"/>
    <w:rsid w:val="4AA533D6"/>
    <w:rsid w:val="4B86DCA0"/>
    <w:rsid w:val="4BA16A04"/>
    <w:rsid w:val="4C3FC428"/>
    <w:rsid w:val="4CBDE2C4"/>
    <w:rsid w:val="4CF8334A"/>
    <w:rsid w:val="4D1DA8B3"/>
    <w:rsid w:val="4D4402EC"/>
    <w:rsid w:val="4D876E09"/>
    <w:rsid w:val="4DB207A6"/>
    <w:rsid w:val="4DB52547"/>
    <w:rsid w:val="4E67C1E7"/>
    <w:rsid w:val="4F6BEA38"/>
    <w:rsid w:val="4FBEFB07"/>
    <w:rsid w:val="4FEB75CB"/>
    <w:rsid w:val="50C46E94"/>
    <w:rsid w:val="50FD35E3"/>
    <w:rsid w:val="52E5C6EA"/>
    <w:rsid w:val="531C9842"/>
    <w:rsid w:val="5477C8AA"/>
    <w:rsid w:val="54B13B29"/>
    <w:rsid w:val="5711447E"/>
    <w:rsid w:val="582C5980"/>
    <w:rsid w:val="585BE55F"/>
    <w:rsid w:val="596B2085"/>
    <w:rsid w:val="59D6DE4E"/>
    <w:rsid w:val="5A8359AC"/>
    <w:rsid w:val="5D8B9613"/>
    <w:rsid w:val="5EEA0675"/>
    <w:rsid w:val="5F1D113D"/>
    <w:rsid w:val="5F8570BC"/>
    <w:rsid w:val="60CCF560"/>
    <w:rsid w:val="625DB139"/>
    <w:rsid w:val="62925169"/>
    <w:rsid w:val="634C1375"/>
    <w:rsid w:val="636E21B2"/>
    <w:rsid w:val="638ED682"/>
    <w:rsid w:val="64CF3EC1"/>
    <w:rsid w:val="6585E760"/>
    <w:rsid w:val="6754E696"/>
    <w:rsid w:val="67686FFF"/>
    <w:rsid w:val="67D7244F"/>
    <w:rsid w:val="67F762EA"/>
    <w:rsid w:val="68301B30"/>
    <w:rsid w:val="6832579A"/>
    <w:rsid w:val="6872ADA6"/>
    <w:rsid w:val="68D35E34"/>
    <w:rsid w:val="69654515"/>
    <w:rsid w:val="69C2AC66"/>
    <w:rsid w:val="6A4F689F"/>
    <w:rsid w:val="6AF2FEA5"/>
    <w:rsid w:val="6B1946BB"/>
    <w:rsid w:val="6B961DB7"/>
    <w:rsid w:val="6BBCF5D7"/>
    <w:rsid w:val="6C928897"/>
    <w:rsid w:val="6D47AC84"/>
    <w:rsid w:val="6DD30318"/>
    <w:rsid w:val="6ED87365"/>
    <w:rsid w:val="6FD1723F"/>
    <w:rsid w:val="6FE34DD9"/>
    <w:rsid w:val="6FF81AE5"/>
    <w:rsid w:val="7049479B"/>
    <w:rsid w:val="709C75AD"/>
    <w:rsid w:val="71078DF4"/>
    <w:rsid w:val="71D76DF9"/>
    <w:rsid w:val="731E11D2"/>
    <w:rsid w:val="731E67A1"/>
    <w:rsid w:val="733767D9"/>
    <w:rsid w:val="7344F7DB"/>
    <w:rsid w:val="735E9379"/>
    <w:rsid w:val="736E7243"/>
    <w:rsid w:val="74EBF164"/>
    <w:rsid w:val="75526DE1"/>
    <w:rsid w:val="7712918B"/>
    <w:rsid w:val="7713C90F"/>
    <w:rsid w:val="7744386F"/>
    <w:rsid w:val="78A4A2FB"/>
    <w:rsid w:val="79CC5851"/>
    <w:rsid w:val="7B0B5AAC"/>
    <w:rsid w:val="7B6A06A8"/>
    <w:rsid w:val="7BC5E432"/>
    <w:rsid w:val="7F47D672"/>
    <w:rsid w:val="7F56B5A0"/>
    <w:rsid w:val="7FA3326F"/>
    <w:rsid w:val="7FC0D372"/>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4E58E"/>
  <w15:chartTrackingRefBased/>
  <w15:docId w15:val="{D11793A9-1F5C-47B5-A5D3-19937215F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5"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443"/>
    <w:pPr>
      <w:spacing w:after="0" w:line="240" w:lineRule="auto"/>
    </w:pPr>
    <w:rPr>
      <w:rFonts w:eastAsiaTheme="minorEastAsia"/>
      <w:kern w:val="2"/>
      <w:sz w:val="21"/>
      <w:szCs w:val="24"/>
      <w:lang w:eastAsia="de-DE"/>
      <w14:ligatures w14:val="standardContextual"/>
    </w:rPr>
  </w:style>
  <w:style w:type="paragraph" w:styleId="Balk1">
    <w:name w:val="heading 1"/>
    <w:aliases w:val="05_Überschrift 1"/>
    <w:basedOn w:val="Normal"/>
    <w:next w:val="Normal"/>
    <w:link w:val="Balk1Char"/>
    <w:uiPriority w:val="4"/>
    <w:qFormat/>
    <w:rsid w:val="006F0D8C"/>
    <w:pPr>
      <w:spacing w:line="320" w:lineRule="exact"/>
      <w:outlineLvl w:val="0"/>
    </w:pPr>
    <w:rPr>
      <w:rFonts w:ascii="MB Corpo A Title Cond Office" w:hAnsi="MB Corpo A Title Cond Office"/>
      <w:sz w:val="32"/>
    </w:rPr>
  </w:style>
  <w:style w:type="paragraph" w:styleId="Balk2">
    <w:name w:val="heading 2"/>
    <w:aliases w:val="06_Überschrift 2"/>
    <w:basedOn w:val="Normal"/>
    <w:next w:val="Normal"/>
    <w:link w:val="Balk2Char"/>
    <w:uiPriority w:val="5"/>
    <w:unhideWhenUsed/>
    <w:qFormat/>
    <w:rsid w:val="00CB3279"/>
    <w:pPr>
      <w:keepNext/>
      <w:keepLines/>
      <w:outlineLvl w:val="1"/>
    </w:pPr>
    <w:rPr>
      <w:rFonts w:ascii="MB Corpo S Text Office Light" w:eastAsiaTheme="majorEastAsia" w:hAnsi="MB Corpo S Text Office Light" w:cstheme="majorBidi"/>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CB3279"/>
    <w:pPr>
      <w:tabs>
        <w:tab w:val="center" w:pos="4536"/>
        <w:tab w:val="right" w:pos="9072"/>
      </w:tabs>
      <w:spacing w:line="170" w:lineRule="exact"/>
    </w:pPr>
    <w:rPr>
      <w:sz w:val="15"/>
    </w:rPr>
  </w:style>
  <w:style w:type="character" w:customStyle="1" w:styleId="AltBilgiChar">
    <w:name w:val="Alt Bilgi Char"/>
    <w:basedOn w:val="VarsaylanParagrafYazTipi"/>
    <w:link w:val="AltBilgi"/>
    <w:uiPriority w:val="99"/>
    <w:rsid w:val="00CB3279"/>
    <w:rPr>
      <w:rFonts w:eastAsiaTheme="minorEastAsia"/>
      <w:kern w:val="2"/>
      <w:sz w:val="15"/>
      <w:szCs w:val="24"/>
      <w:lang w:eastAsia="de-DE"/>
      <w14:ligatures w14:val="standardContextual"/>
    </w:rPr>
  </w:style>
  <w:style w:type="table" w:styleId="TabloKlavuzu">
    <w:name w:val="Table Grid"/>
    <w:basedOn w:val="NormalTablo"/>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lang w:val="en-GB"/>
    </w:rPr>
  </w:style>
  <w:style w:type="character" w:styleId="SayfaNumaras">
    <w:name w:val="page number"/>
    <w:basedOn w:val="VarsaylanParagrafYazTipi"/>
    <w:semiHidden/>
    <w:rsid w:val="00EC1864"/>
  </w:style>
  <w:style w:type="paragraph" w:customStyle="1" w:styleId="A03Flietext">
    <w:name w:val="A03_Fließtext"/>
    <w:qFormat/>
    <w:rsid w:val="0010757F"/>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D04Datum">
    <w:name w:val="D04_Datum"/>
    <w:qFormat/>
    <w:rsid w:val="007C1A9B"/>
    <w:pPr>
      <w:framePr w:hSpace="142" w:wrap="around" w:vAnchor="page" w:hAnchor="margin" w:y="2665"/>
      <w:spacing w:after="0" w:line="180" w:lineRule="exact"/>
    </w:pPr>
    <w:rPr>
      <w:rFonts w:ascii="MB Corpo S Text Office Light" w:eastAsiaTheme="minorEastAsia" w:hAnsi="MB Corpo S Text Office Light"/>
      <w:kern w:val="2"/>
      <w:sz w:val="15"/>
      <w:szCs w:val="17"/>
      <w:lang w:eastAsia="de-DE"/>
      <w14:ligatures w14:val="standardContextual"/>
    </w:rPr>
  </w:style>
  <w:style w:type="paragraph" w:customStyle="1" w:styleId="D03Presse-Information">
    <w:name w:val="D03_Presse-Information"/>
    <w:qFormat/>
    <w:rsid w:val="000074CE"/>
    <w:pPr>
      <w:framePr w:hSpace="142" w:wrap="around" w:vAnchor="page" w:hAnchor="margin" w:y="2665"/>
      <w:spacing w:after="0" w:line="240" w:lineRule="auto"/>
    </w:pPr>
    <w:rPr>
      <w:rFonts w:ascii="MB Corpo S Text Office Light" w:eastAsiaTheme="minorEastAsia" w:hAnsi="MB Corpo S Text Office Light"/>
      <w:kern w:val="2"/>
      <w:sz w:val="21"/>
      <w:szCs w:val="15"/>
      <w:lang w:eastAsia="de-DE"/>
      <w14:ligatures w14:val="standardContextual"/>
    </w:rPr>
  </w:style>
  <w:style w:type="paragraph" w:customStyle="1" w:styleId="D06Fuleiste">
    <w:name w:val="D06_Fußleiste"/>
    <w:basedOn w:val="AltBilgi"/>
    <w:uiPriority w:val="7"/>
    <w:qFormat/>
    <w:rsid w:val="00CD5C70"/>
    <w:pPr>
      <w:framePr w:wrap="around" w:vAnchor="page" w:hAnchor="margin" w:y="14796"/>
    </w:pPr>
    <w:rPr>
      <w:rFonts w:ascii="MB Corpo S Text Office Light" w:hAnsi="MB Corpo S Text Office Light" w:cs="MB Corpo S Text Office Light"/>
    </w:rPr>
  </w:style>
  <w:style w:type="paragraph" w:customStyle="1" w:styleId="D07Seitenzahl">
    <w:name w:val="D07_Seitenzahl"/>
    <w:basedOn w:val="MLStat"/>
    <w:rsid w:val="00FC5F7D"/>
    <w:pPr>
      <w:framePr w:w="1554" w:h="289" w:wrap="around" w:vAnchor="page" w:hAnchor="page" w:x="9708" w:y="16075"/>
      <w:spacing w:after="0"/>
      <w:ind w:left="0" w:right="0" w:firstLine="0"/>
      <w:jc w:val="right"/>
    </w:pPr>
    <w:rPr>
      <w:rFonts w:ascii="MB Corpo S Text Office Light" w:hAnsi="MB Corpo S Text Office Light"/>
      <w:noProof/>
      <w:sz w:val="15"/>
      <w:szCs w:val="15"/>
      <w:lang w:val="de-DE"/>
    </w:rPr>
  </w:style>
  <w:style w:type="paragraph" w:customStyle="1" w:styleId="D02Firmierung">
    <w:name w:val="D02_Firmierung"/>
    <w:qFormat/>
    <w:rsid w:val="007C1A9B"/>
    <w:pPr>
      <w:framePr w:wrap="around" w:hAnchor="text"/>
      <w:spacing w:after="0" w:line="260" w:lineRule="exact"/>
    </w:pPr>
    <w:rPr>
      <w:rFonts w:ascii="MB Corpo A Title Cond Office" w:eastAsiaTheme="minorEastAsia" w:hAnsi="MB Corpo A Title Cond Office" w:cs="MB Corpo S Text Office Light"/>
      <w:kern w:val="2"/>
      <w:sz w:val="24"/>
      <w:szCs w:val="24"/>
      <w:lang w:eastAsia="de-DE"/>
      <w14:ligatures w14:val="standardContextual"/>
    </w:rPr>
  </w:style>
  <w:style w:type="character" w:customStyle="1" w:styleId="Balk1Char">
    <w:name w:val="Başlık 1 Char"/>
    <w:aliases w:val="05_Überschrift 1 Char"/>
    <w:basedOn w:val="VarsaylanParagrafYazTipi"/>
    <w:link w:val="Balk1"/>
    <w:uiPriority w:val="4"/>
    <w:rsid w:val="00CB3279"/>
    <w:rPr>
      <w:rFonts w:ascii="MB Corpo A Title Cond Office" w:eastAsiaTheme="minorEastAsia" w:hAnsi="MB Corpo A Title Cond Office"/>
      <w:kern w:val="2"/>
      <w:sz w:val="32"/>
      <w:szCs w:val="24"/>
      <w:lang w:eastAsia="de-DE"/>
      <w14:ligatures w14:val="standardContextual"/>
    </w:rPr>
  </w:style>
  <w:style w:type="paragraph" w:styleId="stBilgi">
    <w:name w:val="header"/>
    <w:basedOn w:val="Normal"/>
    <w:link w:val="stBilgiChar"/>
    <w:uiPriority w:val="99"/>
    <w:unhideWhenUsed/>
    <w:rsid w:val="00CB3279"/>
    <w:pPr>
      <w:tabs>
        <w:tab w:val="center" w:pos="4536"/>
        <w:tab w:val="right" w:pos="9072"/>
      </w:tabs>
      <w:spacing w:line="170" w:lineRule="exact"/>
    </w:pPr>
    <w:rPr>
      <w:sz w:val="15"/>
    </w:rPr>
  </w:style>
  <w:style w:type="character" w:customStyle="1" w:styleId="stBilgiChar">
    <w:name w:val="Üst Bilgi Char"/>
    <w:basedOn w:val="VarsaylanParagrafYazTipi"/>
    <w:link w:val="stBilgi"/>
    <w:uiPriority w:val="99"/>
    <w:rsid w:val="00CB3279"/>
    <w:rPr>
      <w:rFonts w:eastAsiaTheme="minorEastAsia"/>
      <w:kern w:val="2"/>
      <w:sz w:val="15"/>
      <w:szCs w:val="24"/>
      <w:lang w:eastAsia="de-DE"/>
      <w14:ligatures w14:val="standardContextual"/>
    </w:rPr>
  </w:style>
  <w:style w:type="character" w:styleId="YerTutucuMetni">
    <w:name w:val="Placeholder Text"/>
    <w:basedOn w:val="VarsaylanParagrafYazTipi"/>
    <w:uiPriority w:val="99"/>
    <w:semiHidden/>
    <w:rsid w:val="00E02592"/>
    <w:rPr>
      <w:color w:val="666666"/>
    </w:rPr>
  </w:style>
  <w:style w:type="paragraph" w:customStyle="1" w:styleId="B01berschrift1Mappe">
    <w:name w:val="B01_Überschrift 1 (Mappe)"/>
    <w:qFormat/>
    <w:rsid w:val="00A10EA8"/>
    <w:pPr>
      <w:spacing w:after="320" w:line="240" w:lineRule="auto"/>
      <w:contextualSpacing/>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customStyle="1" w:styleId="A04Aufzhlung">
    <w:name w:val="A04_Aufzählung"/>
    <w:basedOn w:val="A03Flietext"/>
    <w:qFormat/>
    <w:rsid w:val="00C0309D"/>
    <w:pPr>
      <w:numPr>
        <w:numId w:val="15"/>
      </w:numPr>
      <w:spacing w:after="280"/>
      <w:ind w:left="516" w:hanging="301"/>
      <w:contextualSpacing/>
    </w:pPr>
    <w:rPr>
      <w:rFonts w:ascii="MB Corpo S Text Office" w:hAnsi="MB Corpo S Text Office"/>
    </w:rPr>
  </w:style>
  <w:style w:type="paragraph" w:customStyle="1" w:styleId="A06Zitat">
    <w:name w:val="A06_Zitat"/>
    <w:basedOn w:val="A03Flietext"/>
    <w:qFormat/>
    <w:rsid w:val="00A10EA8"/>
    <w:pPr>
      <w:spacing w:before="280"/>
      <w:contextualSpacing/>
      <w:jc w:val="center"/>
    </w:pPr>
    <w:rPr>
      <w:rFonts w:ascii="MB Corpo S Text Office" w:hAnsi="MB Corpo S Text Office"/>
    </w:rPr>
  </w:style>
  <w:style w:type="paragraph" w:customStyle="1" w:styleId="A07Zitatgeber">
    <w:name w:val="A07_Zitatgeber"/>
    <w:qFormat/>
    <w:rsid w:val="00A10EA8"/>
    <w:pPr>
      <w:spacing w:before="190" w:after="280" w:line="220" w:lineRule="exact"/>
      <w:contextualSpacing/>
      <w:jc w:val="center"/>
    </w:pPr>
    <w:rPr>
      <w:rFonts w:ascii="MB Corpo S Text Office Light" w:eastAsiaTheme="minorEastAsia" w:hAnsi="MB Corpo S Text Office Light"/>
      <w:kern w:val="2"/>
      <w:sz w:val="19"/>
      <w:szCs w:val="21"/>
      <w:lang w:eastAsia="de-DE"/>
      <w14:ligatures w14:val="standardContextual"/>
    </w:rPr>
  </w:style>
  <w:style w:type="paragraph" w:customStyle="1" w:styleId="C01TabelleTitel">
    <w:name w:val="C01_Tabelle Titel"/>
    <w:qFormat/>
    <w:rsid w:val="00A10EA8"/>
    <w:pPr>
      <w:spacing w:after="280" w:line="280" w:lineRule="exact"/>
    </w:pPr>
    <w:rPr>
      <w:rFonts w:ascii="MB Corpo S Text Office" w:eastAsiaTheme="minorEastAsia" w:hAnsi="MB Corpo S Text Office"/>
      <w:kern w:val="2"/>
      <w:sz w:val="21"/>
      <w:szCs w:val="21"/>
      <w:lang w:eastAsia="de-DE"/>
      <w14:ligatures w14:val="standardContextual"/>
    </w:rPr>
  </w:style>
  <w:style w:type="character" w:customStyle="1" w:styleId="Balk2Char">
    <w:name w:val="Başlık 2 Char"/>
    <w:aliases w:val="06_Überschrift 2 Char"/>
    <w:basedOn w:val="VarsaylanParagrafYazTipi"/>
    <w:link w:val="Balk2"/>
    <w:uiPriority w:val="5"/>
    <w:rsid w:val="00CB3279"/>
    <w:rPr>
      <w:rFonts w:ascii="MB Corpo S Text Office Light" w:eastAsiaTheme="majorEastAsia" w:hAnsi="MB Corpo S Text Office Light" w:cstheme="majorBidi"/>
      <w:kern w:val="2"/>
      <w:sz w:val="21"/>
      <w:szCs w:val="26"/>
      <w:lang w:eastAsia="de-DE"/>
      <w14:ligatures w14:val="standardContextual"/>
    </w:rPr>
  </w:style>
  <w:style w:type="character" w:styleId="Kpr">
    <w:name w:val="Hyperlink"/>
    <w:basedOn w:val="VarsaylanParagrafYazTipi"/>
    <w:uiPriority w:val="99"/>
    <w:unhideWhenUsed/>
    <w:rsid w:val="00671643"/>
    <w:rPr>
      <w:color w:val="0078D6" w:themeColor="accent6"/>
      <w:u w:val="single"/>
    </w:rPr>
  </w:style>
  <w:style w:type="character" w:styleId="zmlenmeyenBahsetme">
    <w:name w:val="Unresolved Mention"/>
    <w:basedOn w:val="VarsaylanParagrafYazTipi"/>
    <w:uiPriority w:val="99"/>
    <w:semiHidden/>
    <w:unhideWhenUsed/>
    <w:rsid w:val="00BE4E62"/>
    <w:rPr>
      <w:color w:val="605E5C"/>
      <w:shd w:val="clear" w:color="auto" w:fill="E1DFDD"/>
    </w:rPr>
  </w:style>
  <w:style w:type="paragraph" w:customStyle="1" w:styleId="D05Disclaimer">
    <w:name w:val="D05_Disclaimer"/>
    <w:basedOn w:val="A03Flietext"/>
    <w:qFormat/>
    <w:rsid w:val="00CD5C70"/>
    <w:pPr>
      <w:spacing w:line="170" w:lineRule="exact"/>
    </w:pPr>
    <w:rPr>
      <w:sz w:val="15"/>
    </w:rPr>
  </w:style>
  <w:style w:type="character" w:styleId="Gl">
    <w:name w:val="Strong"/>
    <w:basedOn w:val="VarsaylanParagrafYazTipi"/>
    <w:uiPriority w:val="22"/>
    <w:rsid w:val="0061567D"/>
    <w:rPr>
      <w:rFonts w:ascii="MB Corpo S Text Office" w:hAnsi="MB Corpo S Text Office"/>
      <w:b w:val="0"/>
      <w:bCs/>
      <w:i w:val="0"/>
    </w:rPr>
  </w:style>
  <w:style w:type="paragraph" w:customStyle="1" w:styleId="A02berschrift2">
    <w:name w:val="A02_Überschrift 2"/>
    <w:basedOn w:val="Balk2"/>
    <w:qFormat/>
    <w:rsid w:val="001306A6"/>
    <w:pPr>
      <w:spacing w:after="280" w:line="280" w:lineRule="exact"/>
    </w:pPr>
    <w:rPr>
      <w:rFonts w:ascii="MB Corpo S Text Office" w:hAnsi="MB Corpo S Text Office"/>
    </w:rPr>
  </w:style>
  <w:style w:type="paragraph" w:styleId="ListeParagraf">
    <w:name w:val="List Paragraph"/>
    <w:aliases w:val="Listenabsatz TI"/>
    <w:basedOn w:val="Normal"/>
    <w:link w:val="ListeParagrafChar"/>
    <w:uiPriority w:val="34"/>
    <w:qFormat/>
    <w:rsid w:val="005612D3"/>
    <w:pPr>
      <w:ind w:left="516" w:hanging="301"/>
      <w:contextualSpacing/>
    </w:pPr>
    <w:rPr>
      <w:rFonts w:ascii="MB Corpo S Text Office Light" w:eastAsiaTheme="minorHAnsi" w:hAnsi="MB Corpo S Text Office Light"/>
      <w:kern w:val="0"/>
      <w:szCs w:val="22"/>
      <w:lang w:eastAsia="en-US"/>
      <w14:ligatures w14:val="none"/>
    </w:rPr>
  </w:style>
  <w:style w:type="paragraph" w:styleId="AralkYok">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Bildunterschrift">
    <w:name w:val="A08_Bildunterschrift"/>
    <w:qFormat/>
    <w:rsid w:val="00592AA6"/>
    <w:pPr>
      <w:spacing w:before="240" w:after="0" w:line="170" w:lineRule="exact"/>
    </w:pPr>
    <w:rPr>
      <w:rFonts w:eastAsiaTheme="minorEastAsia"/>
      <w:kern w:val="2"/>
      <w:sz w:val="15"/>
      <w:szCs w:val="15"/>
      <w:lang w:eastAsia="de-DE"/>
      <w14:ligatures w14:val="standardContextual"/>
    </w:rPr>
  </w:style>
  <w:style w:type="paragraph" w:styleId="DipnotMetni">
    <w:name w:val="footnote text"/>
    <w:aliases w:val="12_Fußnotentext"/>
    <w:link w:val="DipnotMetniChar"/>
    <w:uiPriority w:val="11"/>
    <w:unhideWhenUsed/>
    <w:qFormat/>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DipnotMetniChar">
    <w:name w:val="Dipnot Metni Char"/>
    <w:aliases w:val="12_Fußnotentext Char"/>
    <w:basedOn w:val="VarsaylanParagrafYazTipi"/>
    <w:link w:val="DipnotMetni"/>
    <w:uiPriority w:val="11"/>
    <w:rsid w:val="00D15379"/>
    <w:rPr>
      <w:rFonts w:eastAsiaTheme="minorEastAsia"/>
      <w:kern w:val="2"/>
      <w:sz w:val="15"/>
      <w:szCs w:val="20"/>
      <w:lang w:eastAsia="de-DE"/>
      <w14:ligatures w14:val="standardContextual"/>
    </w:rPr>
  </w:style>
  <w:style w:type="character" w:styleId="DipnotBavurusu">
    <w:name w:val="footnote reference"/>
    <w:aliases w:val="11_Fußnotenzeichen,112_Fußnotenzeichen Tabelle"/>
    <w:basedOn w:val="VarsaylanParagrafYazTipi"/>
    <w:uiPriority w:val="10"/>
    <w:unhideWhenUsed/>
    <w:qFormat/>
    <w:rsid w:val="00355E21"/>
    <w:rPr>
      <w:vertAlign w:val="superscript"/>
    </w:rPr>
  </w:style>
  <w:style w:type="paragraph" w:customStyle="1" w:styleId="C05Legende">
    <w:name w:val="C05_Legende"/>
    <w:qFormat/>
    <w:rsid w:val="007C1A9B"/>
    <w:pPr>
      <w:spacing w:before="240" w:after="280" w:line="170" w:lineRule="exact"/>
      <w:contextualSpacing/>
    </w:pPr>
    <w:rPr>
      <w:rFonts w:eastAsiaTheme="minorEastAsia"/>
      <w:kern w:val="2"/>
      <w:sz w:val="15"/>
      <w:szCs w:val="15"/>
      <w:lang w:eastAsia="de-DE"/>
      <w14:ligatures w14:val="standardContextual"/>
    </w:rPr>
  </w:style>
  <w:style w:type="table" w:customStyle="1" w:styleId="Mercedes-Benz">
    <w:name w:val="Mercedes-Benz"/>
    <w:basedOn w:val="NormalTablo"/>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elleText">
    <w:name w:val="C02_Tabelle Text"/>
    <w:qFormat/>
    <w:rsid w:val="00A10EA8"/>
    <w:pPr>
      <w:spacing w:after="0" w:line="240" w:lineRule="auto"/>
    </w:pPr>
    <w:rPr>
      <w:rFonts w:eastAsiaTheme="minorEastAsia"/>
      <w:kern w:val="2"/>
      <w:sz w:val="15"/>
      <w:szCs w:val="24"/>
      <w:lang w:eastAsia="de-DE"/>
      <w14:ligatures w14:val="standardContextual"/>
    </w:rPr>
  </w:style>
  <w:style w:type="paragraph" w:customStyle="1" w:styleId="C03TabelleTextfett">
    <w:name w:val="C03_Tabelle Text fett"/>
    <w:basedOn w:val="C02TabelleText"/>
    <w:qFormat/>
    <w:rsid w:val="00A10EA8"/>
    <w:rPr>
      <w:rFonts w:ascii="MB Corpo S Text Office" w:hAnsi="MB Corpo S Text Office"/>
    </w:rPr>
  </w:style>
  <w:style w:type="paragraph" w:customStyle="1" w:styleId="C04TabelleAufzhlung">
    <w:name w:val="C04_Tabelle Aufzählung"/>
    <w:basedOn w:val="C02TabelleText"/>
    <w:qFormat/>
    <w:rsid w:val="007C1A9B"/>
    <w:pPr>
      <w:numPr>
        <w:numId w:val="17"/>
      </w:numPr>
    </w:pPr>
    <w:rPr>
      <w:rFonts w:eastAsia="Times New Roman" w:cs="Calibri"/>
      <w:szCs w:val="15"/>
    </w:rPr>
  </w:style>
  <w:style w:type="paragraph" w:styleId="TBal">
    <w:name w:val="TOC Heading"/>
    <w:basedOn w:val="B03InhaltMappe"/>
    <w:uiPriority w:val="39"/>
    <w:unhideWhenUsed/>
    <w:qFormat/>
    <w:rsid w:val="00EE4F68"/>
    <w:pPr>
      <w:keepNext/>
      <w:keepLines/>
    </w:pPr>
    <w:rPr>
      <w:rFonts w:asciiTheme="majorHAnsi" w:eastAsiaTheme="majorEastAsia" w:hAnsiTheme="majorHAnsi" w:cstheme="majorBidi"/>
    </w:rPr>
  </w:style>
  <w:style w:type="paragraph" w:styleId="T2">
    <w:name w:val="toc 2"/>
    <w:next w:val="Balk2"/>
    <w:autoRedefine/>
    <w:uiPriority w:val="39"/>
    <w:unhideWhenUsed/>
    <w:rsid w:val="00014109"/>
    <w:pPr>
      <w:tabs>
        <w:tab w:val="right" w:leader="dot" w:pos="9883"/>
      </w:tabs>
      <w:spacing w:after="100" w:line="280" w:lineRule="exact"/>
      <w:ind w:left="215"/>
    </w:pPr>
    <w:rPr>
      <w:rFonts w:eastAsiaTheme="minorEastAsia" w:cs="Times New Roman"/>
      <w:sz w:val="21"/>
    </w:rPr>
  </w:style>
  <w:style w:type="paragraph" w:styleId="T1">
    <w:name w:val="toc 1"/>
    <w:next w:val="Balk1"/>
    <w:autoRedefine/>
    <w:uiPriority w:val="39"/>
    <w:unhideWhenUsed/>
    <w:rsid w:val="0001410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T3">
    <w:name w:val="toc 3"/>
    <w:basedOn w:val="Normal"/>
    <w:next w:val="Normal"/>
    <w:autoRedefine/>
    <w:uiPriority w:val="39"/>
    <w:unhideWhenUsed/>
    <w:rsid w:val="00D94976"/>
    <w:pPr>
      <w:spacing w:after="100"/>
      <w:ind w:left="442"/>
    </w:pPr>
    <w:rPr>
      <w:rFonts w:cs="Times New Roman"/>
      <w:kern w:val="0"/>
      <w:sz w:val="22"/>
      <w:szCs w:val="22"/>
      <w:lang w:val="en-US" w:eastAsia="en-US"/>
      <w14:ligatures w14:val="none"/>
    </w:rPr>
  </w:style>
  <w:style w:type="paragraph" w:customStyle="1" w:styleId="B02berschrift2Mappe">
    <w:name w:val="B02_Überschrift 2 (Mappe)"/>
    <w:qFormat/>
    <w:rsid w:val="00A10EA8"/>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B03InhaltMappe">
    <w:name w:val="B03_Inhalt (Mappe)"/>
    <w:qFormat/>
    <w:rsid w:val="00A10EA8"/>
    <w:pPr>
      <w:spacing w:before="480" w:after="320" w:line="240" w:lineRule="auto"/>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styleId="KaynakaBal">
    <w:name w:val="toa heading"/>
    <w:basedOn w:val="Normal"/>
    <w:next w:val="Normal"/>
    <w:uiPriority w:val="99"/>
    <w:semiHidden/>
    <w:unhideWhenUsed/>
    <w:rsid w:val="009B33E2"/>
    <w:pPr>
      <w:spacing w:before="120"/>
    </w:pPr>
    <w:rPr>
      <w:rFonts w:asciiTheme="majorHAnsi" w:eastAsiaTheme="majorEastAsia" w:hAnsiTheme="majorHAnsi" w:cstheme="majorBidi"/>
      <w:b/>
      <w:bCs/>
      <w:sz w:val="24"/>
    </w:rPr>
  </w:style>
  <w:style w:type="paragraph" w:customStyle="1" w:styleId="A01berschrift1">
    <w:name w:val="A01_Überschrift 1"/>
    <w:basedOn w:val="Balk1"/>
    <w:qFormat/>
    <w:rsid w:val="001306A6"/>
    <w:pPr>
      <w:pageBreakBefore/>
      <w:spacing w:after="320" w:line="240" w:lineRule="auto"/>
      <w:contextualSpacing/>
    </w:pPr>
    <w:rPr>
      <w:rFonts w:eastAsia="MB Corpo A Title Cond Office" w:cs="MB Corpo A Title Cond Office"/>
      <w:szCs w:val="32"/>
    </w:rPr>
  </w:style>
  <w:style w:type="paragraph" w:customStyle="1" w:styleId="A05Zwischenberschrift">
    <w:name w:val="A05_Zwischenüberschrift"/>
    <w:next w:val="A03Flietext"/>
    <w:qFormat/>
    <w:rsid w:val="00A10EA8"/>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D01Sperrfrist">
    <w:name w:val="D01_Sperrfrist"/>
    <w:qFormat/>
    <w:rsid w:val="00D703A9"/>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eastAsia="de-DE"/>
      <w14:ligatures w14:val="standardContextual"/>
    </w:rPr>
  </w:style>
  <w:style w:type="paragraph" w:styleId="NormalGirinti">
    <w:name w:val="Normal Indent"/>
    <w:basedOn w:val="Normal"/>
    <w:uiPriority w:val="99"/>
    <w:semiHidden/>
    <w:unhideWhenUsed/>
    <w:rsid w:val="004C3021"/>
    <w:pPr>
      <w:ind w:left="215"/>
    </w:pPr>
  </w:style>
  <w:style w:type="paragraph" w:customStyle="1" w:styleId="02Flietextbold">
    <w:name w:val="02_Fließtext bold"/>
    <w:basedOn w:val="Normal"/>
    <w:link w:val="02FlietextboldZchn"/>
    <w:uiPriority w:val="1"/>
    <w:qFormat/>
    <w:rsid w:val="0082200D"/>
    <w:pPr>
      <w:spacing w:line="280" w:lineRule="exact"/>
    </w:pPr>
    <w:rPr>
      <w:rFonts w:ascii="MB Corpo S Text Office" w:eastAsiaTheme="minorHAnsi" w:hAnsi="MB Corpo S Text Office"/>
      <w:kern w:val="0"/>
      <w:szCs w:val="21"/>
      <w:lang w:val="en-GB" w:eastAsia="en-US"/>
      <w14:ligatures w14:val="none"/>
    </w:rPr>
  </w:style>
  <w:style w:type="character" w:customStyle="1" w:styleId="02FlietextboldZchn">
    <w:name w:val="02_Fließtext bold Zchn"/>
    <w:basedOn w:val="VarsaylanParagrafYazTipi"/>
    <w:link w:val="02Flietextbold"/>
    <w:uiPriority w:val="1"/>
    <w:rsid w:val="0082200D"/>
    <w:rPr>
      <w:rFonts w:ascii="MB Corpo S Text Office" w:hAnsi="MB Corpo S Text Office"/>
      <w:sz w:val="21"/>
      <w:szCs w:val="21"/>
      <w:lang w:val="en-GB"/>
    </w:rPr>
  </w:style>
  <w:style w:type="paragraph" w:customStyle="1" w:styleId="06-1Dokumentenberschrift">
    <w:name w:val="06-1_Dokumentenüberschrift"/>
    <w:basedOn w:val="Normal"/>
    <w:uiPriority w:val="6"/>
    <w:qFormat/>
    <w:rsid w:val="00710C0E"/>
    <w:pPr>
      <w:spacing w:before="280" w:after="280" w:line="280" w:lineRule="exact"/>
    </w:pPr>
    <w:rPr>
      <w:rFonts w:ascii="MB Corpo A Title Cond Office" w:eastAsiaTheme="minorHAnsi" w:hAnsi="MB Corpo A Title Cond Office"/>
      <w:kern w:val="0"/>
      <w:sz w:val="28"/>
      <w:szCs w:val="21"/>
      <w:lang w:eastAsia="en-US"/>
      <w14:ligatures w14:val="none"/>
    </w:rPr>
  </w:style>
  <w:style w:type="paragraph" w:customStyle="1" w:styleId="01FlietextCopytext">
    <w:name w:val="01_Fließtext/Copy text"/>
    <w:basedOn w:val="Normal"/>
    <w:qFormat/>
    <w:rsid w:val="00D45872"/>
    <w:pPr>
      <w:spacing w:line="280" w:lineRule="exact"/>
    </w:pPr>
    <w:rPr>
      <w:rFonts w:ascii="MB Corpo S Text Office Light" w:hAnsi="MB Corpo S Text Office Light"/>
      <w:szCs w:val="21"/>
    </w:rPr>
  </w:style>
  <w:style w:type="paragraph" w:customStyle="1" w:styleId="C-1TabelleTableTextfettbold">
    <w:name w:val="_C-1_Tabelle/Table Text fett/bold"/>
    <w:basedOn w:val="Normal"/>
    <w:qFormat/>
    <w:rsid w:val="00D45872"/>
    <w:pPr>
      <w:spacing w:line="240" w:lineRule="exact"/>
    </w:pPr>
    <w:rPr>
      <w:rFonts w:ascii="MB Corpo S Text Office" w:eastAsia="MB Corpo S Text Office Light" w:hAnsi="MB Corpo S Text Office" w:cs="MB Corpo S Text Office Light"/>
      <w:b/>
      <w:bCs/>
      <w:sz w:val="18"/>
    </w:rPr>
  </w:style>
  <w:style w:type="paragraph" w:customStyle="1" w:styleId="C-2TabelleTableTextnormal">
    <w:name w:val="_C-2_Tabelle/Table Text normal"/>
    <w:basedOn w:val="Normal"/>
    <w:qFormat/>
    <w:rsid w:val="00D45872"/>
    <w:pPr>
      <w:spacing w:line="240" w:lineRule="exact"/>
    </w:pPr>
    <w:rPr>
      <w:rFonts w:ascii="MB Corpo S Text Office Light" w:eastAsia="MB Corpo S Text Office Light" w:hAnsi="MB Corpo S Text Office Light" w:cs="MB Corpo S Text Office Light"/>
      <w:sz w:val="18"/>
    </w:rPr>
  </w:style>
  <w:style w:type="paragraph" w:customStyle="1" w:styleId="D-1FunoteFootnoteAnnotation">
    <w:name w:val="_D-1_Fußnote/Footnote Annotation"/>
    <w:basedOn w:val="Normal"/>
    <w:qFormat/>
    <w:rsid w:val="00D45872"/>
    <w:pPr>
      <w:spacing w:line="170" w:lineRule="exact"/>
      <w:jc w:val="both"/>
    </w:pPr>
    <w:rPr>
      <w:rFonts w:ascii="MB Corpo S Text Office Light" w:eastAsia="MB Corpo S Text Office Light" w:hAnsi="MB Corpo S Text Office Light" w:cs="MB Corpo S Text Office Light"/>
      <w:sz w:val="15"/>
    </w:rPr>
  </w:style>
  <w:style w:type="character" w:styleId="zlenenKpr">
    <w:name w:val="FollowedHyperlink"/>
    <w:basedOn w:val="VarsaylanParagrafYazTipi"/>
    <w:uiPriority w:val="99"/>
    <w:semiHidden/>
    <w:unhideWhenUsed/>
    <w:rsid w:val="00D92F64"/>
    <w:rPr>
      <w:color w:val="0078D6" w:themeColor="followedHyperlink"/>
      <w:u w:val="single"/>
    </w:rPr>
  </w:style>
  <w:style w:type="paragraph" w:customStyle="1" w:styleId="A03Copytext">
    <w:name w:val="A03_Copy text"/>
    <w:qFormat/>
    <w:rsid w:val="00874A38"/>
    <w:pPr>
      <w:spacing w:after="0" w:line="280" w:lineRule="exact"/>
    </w:pPr>
    <w:rPr>
      <w:rFonts w:ascii="MB Corpo S Text Office Light" w:eastAsiaTheme="minorEastAsia" w:hAnsi="MB Corpo S Text Office Light"/>
      <w:kern w:val="2"/>
      <w:sz w:val="21"/>
      <w:szCs w:val="21"/>
      <w:lang w:val="en-GB" w:eastAsia="de-DE"/>
      <w14:ligatures w14:val="standardContextual"/>
    </w:rPr>
  </w:style>
  <w:style w:type="paragraph" w:customStyle="1" w:styleId="A05Subheadline">
    <w:name w:val="A05_Subheadline"/>
    <w:next w:val="A03Copytext"/>
    <w:qFormat/>
    <w:rsid w:val="00874A38"/>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01Flietext">
    <w:name w:val="01_Fließtext"/>
    <w:basedOn w:val="Normal"/>
    <w:link w:val="01FlietextZchn"/>
    <w:qFormat/>
    <w:rsid w:val="0050496B"/>
    <w:pPr>
      <w:spacing w:after="280" w:line="280" w:lineRule="exact"/>
    </w:pPr>
    <w:rPr>
      <w:rFonts w:ascii="MB Corpo S Text Office Light" w:eastAsiaTheme="minorHAnsi" w:hAnsi="MB Corpo S Text Office Light"/>
      <w:kern w:val="0"/>
      <w:szCs w:val="21"/>
      <w:lang w:eastAsia="en-US"/>
      <w14:ligatures w14:val="none"/>
    </w:rPr>
  </w:style>
  <w:style w:type="character" w:customStyle="1" w:styleId="01FlietextZchn">
    <w:name w:val="01_Fließtext Zchn"/>
    <w:basedOn w:val="VarsaylanParagrafYazTipi"/>
    <w:link w:val="01Flietext"/>
    <w:rsid w:val="0050496B"/>
    <w:rPr>
      <w:rFonts w:ascii="MB Corpo S Text Office Light" w:hAnsi="MB Corpo S Text Office Light"/>
      <w:sz w:val="21"/>
      <w:szCs w:val="21"/>
    </w:rPr>
  </w:style>
  <w:style w:type="paragraph" w:customStyle="1" w:styleId="07Zwischenberschrift">
    <w:name w:val="07_Zwischenüberschrift"/>
    <w:basedOn w:val="Balk2"/>
    <w:uiPriority w:val="6"/>
    <w:qFormat/>
    <w:rsid w:val="0050496B"/>
    <w:pPr>
      <w:keepLines w:val="0"/>
      <w:spacing w:line="280" w:lineRule="exact"/>
    </w:pPr>
    <w:rPr>
      <w:rFonts w:ascii="MB Corpo S Text Office" w:hAnsi="MB Corpo S Text Office"/>
      <w:kern w:val="0"/>
      <w:lang w:eastAsia="en-US"/>
      <w14:ligatures w14:val="none"/>
    </w:rPr>
  </w:style>
  <w:style w:type="character" w:styleId="AklamaBavurusu">
    <w:name w:val="annotation reference"/>
    <w:basedOn w:val="VarsaylanParagrafYazTipi"/>
    <w:uiPriority w:val="99"/>
    <w:unhideWhenUsed/>
    <w:rsid w:val="0050496B"/>
    <w:rPr>
      <w:sz w:val="16"/>
      <w:szCs w:val="16"/>
    </w:rPr>
  </w:style>
  <w:style w:type="paragraph" w:styleId="AklamaMetni">
    <w:name w:val="annotation text"/>
    <w:basedOn w:val="Normal"/>
    <w:link w:val="AklamaMetniChar"/>
    <w:uiPriority w:val="99"/>
    <w:unhideWhenUsed/>
    <w:rsid w:val="0050496B"/>
    <w:rPr>
      <w:rFonts w:ascii="MB Corpo S Text Office Light" w:eastAsiaTheme="minorHAnsi" w:hAnsi="MB Corpo S Text Office Light"/>
      <w:kern w:val="0"/>
      <w:sz w:val="20"/>
      <w:szCs w:val="20"/>
      <w:lang w:eastAsia="en-US"/>
      <w14:ligatures w14:val="none"/>
    </w:rPr>
  </w:style>
  <w:style w:type="character" w:customStyle="1" w:styleId="AklamaMetniChar">
    <w:name w:val="Açıklama Metni Char"/>
    <w:basedOn w:val="VarsaylanParagrafYazTipi"/>
    <w:link w:val="AklamaMetni"/>
    <w:uiPriority w:val="99"/>
    <w:rsid w:val="0050496B"/>
    <w:rPr>
      <w:rFonts w:ascii="MB Corpo S Text Office Light" w:hAnsi="MB Corpo S Text Office Light"/>
      <w:sz w:val="20"/>
      <w:szCs w:val="20"/>
    </w:rPr>
  </w:style>
  <w:style w:type="paragraph" w:styleId="AklamaKonusu">
    <w:name w:val="annotation subject"/>
    <w:basedOn w:val="AklamaMetni"/>
    <w:next w:val="AklamaMetni"/>
    <w:link w:val="AklamaKonusuChar"/>
    <w:uiPriority w:val="99"/>
    <w:semiHidden/>
    <w:unhideWhenUsed/>
    <w:rsid w:val="00F16CEE"/>
    <w:rPr>
      <w:rFonts w:asciiTheme="minorHAnsi" w:eastAsiaTheme="minorEastAsia" w:hAnsiTheme="minorHAnsi"/>
      <w:b/>
      <w:bCs/>
      <w:kern w:val="2"/>
      <w:lang w:eastAsia="de-DE"/>
      <w14:ligatures w14:val="standardContextual"/>
    </w:rPr>
  </w:style>
  <w:style w:type="character" w:customStyle="1" w:styleId="AklamaKonusuChar">
    <w:name w:val="Açıklama Konusu Char"/>
    <w:basedOn w:val="AklamaMetniChar"/>
    <w:link w:val="AklamaKonusu"/>
    <w:uiPriority w:val="99"/>
    <w:semiHidden/>
    <w:rsid w:val="00F16CEE"/>
    <w:rPr>
      <w:rFonts w:ascii="MB Corpo S Text Office Light" w:eastAsiaTheme="minorEastAsia" w:hAnsi="MB Corpo S Text Office Light"/>
      <w:b/>
      <w:bCs/>
      <w:kern w:val="2"/>
      <w:sz w:val="20"/>
      <w:szCs w:val="20"/>
      <w:lang w:eastAsia="de-DE"/>
      <w14:ligatures w14:val="standardContextual"/>
    </w:rPr>
  </w:style>
  <w:style w:type="character" w:customStyle="1" w:styleId="ListeParagrafChar">
    <w:name w:val="Liste Paragraf Char"/>
    <w:aliases w:val="Listenabsatz TI Char"/>
    <w:basedOn w:val="VarsaylanParagrafYazTipi"/>
    <w:link w:val="ListeParagraf"/>
    <w:uiPriority w:val="34"/>
    <w:rsid w:val="00B905C3"/>
    <w:rPr>
      <w:rFonts w:ascii="MB Corpo S Text Office Light" w:hAnsi="MB Corpo S Text Office Light"/>
      <w:sz w:val="21"/>
    </w:rPr>
  </w:style>
  <w:style w:type="character" w:customStyle="1" w:styleId="ui-provider">
    <w:name w:val="ui-provider"/>
    <w:basedOn w:val="VarsaylanParagrafYazTipi"/>
    <w:rsid w:val="00B905C3"/>
  </w:style>
  <w:style w:type="paragraph" w:styleId="Dzeltme">
    <w:name w:val="Revision"/>
    <w:hidden/>
    <w:uiPriority w:val="99"/>
    <w:semiHidden/>
    <w:rsid w:val="00AD450C"/>
    <w:pPr>
      <w:spacing w:after="0" w:line="240" w:lineRule="auto"/>
    </w:pPr>
    <w:rPr>
      <w:rFonts w:eastAsiaTheme="minorEastAsia"/>
      <w:kern w:val="2"/>
      <w:sz w:val="21"/>
      <w:szCs w:val="24"/>
      <w:lang w:eastAsia="de-DE"/>
      <w14:ligatures w14:val="standardContextual"/>
    </w:rPr>
  </w:style>
  <w:style w:type="character" w:styleId="Bahset">
    <w:name w:val="Mention"/>
    <w:basedOn w:val="VarsaylanParagrafYazTipi"/>
    <w:uiPriority w:val="99"/>
    <w:unhideWhenUsed/>
    <w:rsid w:val="005B3746"/>
    <w:rPr>
      <w:color w:val="2B579A"/>
      <w:shd w:val="clear" w:color="auto" w:fill="E1DFDD"/>
    </w:rPr>
  </w:style>
  <w:style w:type="paragraph" w:customStyle="1" w:styleId="D05Boilerplate">
    <w:name w:val="D05_Boilerplate"/>
    <w:basedOn w:val="A03Copytext"/>
    <w:qFormat/>
    <w:rsid w:val="003107C6"/>
    <w:pPr>
      <w:spacing w:line="170" w:lineRule="exact"/>
    </w:pPr>
    <w:rPr>
      <w:sz w:val="15"/>
    </w:rPr>
  </w:style>
  <w:style w:type="paragraph" w:styleId="SonNotMetni">
    <w:name w:val="endnote text"/>
    <w:basedOn w:val="Normal"/>
    <w:link w:val="SonNotMetniChar"/>
    <w:uiPriority w:val="99"/>
    <w:semiHidden/>
    <w:unhideWhenUsed/>
    <w:rsid w:val="00DD0329"/>
    <w:rPr>
      <w:sz w:val="20"/>
      <w:szCs w:val="20"/>
    </w:rPr>
  </w:style>
  <w:style w:type="character" w:customStyle="1" w:styleId="SonNotMetniChar">
    <w:name w:val="Son Not Metni Char"/>
    <w:basedOn w:val="VarsaylanParagrafYazTipi"/>
    <w:link w:val="SonNotMetni"/>
    <w:uiPriority w:val="99"/>
    <w:semiHidden/>
    <w:rsid w:val="00DD0329"/>
    <w:rPr>
      <w:rFonts w:eastAsiaTheme="minorEastAsia"/>
      <w:kern w:val="2"/>
      <w:sz w:val="20"/>
      <w:szCs w:val="20"/>
      <w:lang w:eastAsia="de-DE"/>
      <w14:ligatures w14:val="standardContextual"/>
    </w:rPr>
  </w:style>
  <w:style w:type="character" w:styleId="SonNotBavurusu">
    <w:name w:val="endnote reference"/>
    <w:basedOn w:val="VarsaylanParagrafYazTipi"/>
    <w:uiPriority w:val="99"/>
    <w:semiHidden/>
    <w:unhideWhenUsed/>
    <w:rsid w:val="00DD0329"/>
    <w:rPr>
      <w:vertAlign w:val="superscript"/>
    </w:rPr>
  </w:style>
  <w:style w:type="character" w:customStyle="1" w:styleId="08Baureihenbezeichnung">
    <w:name w:val="08_Baureihenbezeichnung"/>
    <w:basedOn w:val="VarsaylanParagrafYazTipi"/>
    <w:uiPriority w:val="7"/>
    <w:qFormat/>
    <w:rsid w:val="00315DEE"/>
    <w:rPr>
      <w:rFonts w:ascii="MB Corpo A Title Cond Office" w:hAnsi="MB Corpo A Title Cond Office"/>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56937">
      <w:bodyDiv w:val="1"/>
      <w:marLeft w:val="0"/>
      <w:marRight w:val="0"/>
      <w:marTop w:val="0"/>
      <w:marBottom w:val="0"/>
      <w:divBdr>
        <w:top w:val="none" w:sz="0" w:space="0" w:color="auto"/>
        <w:left w:val="none" w:sz="0" w:space="0" w:color="auto"/>
        <w:bottom w:val="none" w:sz="0" w:space="0" w:color="auto"/>
        <w:right w:val="none" w:sz="0" w:space="0" w:color="auto"/>
      </w:divBdr>
    </w:div>
    <w:div w:id="161433477">
      <w:bodyDiv w:val="1"/>
      <w:marLeft w:val="0"/>
      <w:marRight w:val="0"/>
      <w:marTop w:val="0"/>
      <w:marBottom w:val="0"/>
      <w:divBdr>
        <w:top w:val="none" w:sz="0" w:space="0" w:color="auto"/>
        <w:left w:val="none" w:sz="0" w:space="0" w:color="auto"/>
        <w:bottom w:val="none" w:sz="0" w:space="0" w:color="auto"/>
        <w:right w:val="none" w:sz="0" w:space="0" w:color="auto"/>
      </w:divBdr>
    </w:div>
    <w:div w:id="273633167">
      <w:bodyDiv w:val="1"/>
      <w:marLeft w:val="0"/>
      <w:marRight w:val="0"/>
      <w:marTop w:val="0"/>
      <w:marBottom w:val="0"/>
      <w:divBdr>
        <w:top w:val="none" w:sz="0" w:space="0" w:color="auto"/>
        <w:left w:val="none" w:sz="0" w:space="0" w:color="auto"/>
        <w:bottom w:val="none" w:sz="0" w:space="0" w:color="auto"/>
        <w:right w:val="none" w:sz="0" w:space="0" w:color="auto"/>
      </w:divBdr>
    </w:div>
    <w:div w:id="464929533">
      <w:bodyDiv w:val="1"/>
      <w:marLeft w:val="0"/>
      <w:marRight w:val="0"/>
      <w:marTop w:val="0"/>
      <w:marBottom w:val="0"/>
      <w:divBdr>
        <w:top w:val="none" w:sz="0" w:space="0" w:color="auto"/>
        <w:left w:val="none" w:sz="0" w:space="0" w:color="auto"/>
        <w:bottom w:val="none" w:sz="0" w:space="0" w:color="auto"/>
        <w:right w:val="none" w:sz="0" w:space="0" w:color="auto"/>
      </w:divBdr>
    </w:div>
    <w:div w:id="629164818">
      <w:bodyDiv w:val="1"/>
      <w:marLeft w:val="0"/>
      <w:marRight w:val="0"/>
      <w:marTop w:val="0"/>
      <w:marBottom w:val="0"/>
      <w:divBdr>
        <w:top w:val="none" w:sz="0" w:space="0" w:color="auto"/>
        <w:left w:val="none" w:sz="0" w:space="0" w:color="auto"/>
        <w:bottom w:val="none" w:sz="0" w:space="0" w:color="auto"/>
        <w:right w:val="none" w:sz="0" w:space="0" w:color="auto"/>
      </w:divBdr>
    </w:div>
    <w:div w:id="666596107">
      <w:bodyDiv w:val="1"/>
      <w:marLeft w:val="0"/>
      <w:marRight w:val="0"/>
      <w:marTop w:val="0"/>
      <w:marBottom w:val="0"/>
      <w:divBdr>
        <w:top w:val="none" w:sz="0" w:space="0" w:color="auto"/>
        <w:left w:val="none" w:sz="0" w:space="0" w:color="auto"/>
        <w:bottom w:val="none" w:sz="0" w:space="0" w:color="auto"/>
        <w:right w:val="none" w:sz="0" w:space="0" w:color="auto"/>
      </w:divBdr>
    </w:div>
    <w:div w:id="784739842">
      <w:bodyDiv w:val="1"/>
      <w:marLeft w:val="0"/>
      <w:marRight w:val="0"/>
      <w:marTop w:val="0"/>
      <w:marBottom w:val="0"/>
      <w:divBdr>
        <w:top w:val="none" w:sz="0" w:space="0" w:color="auto"/>
        <w:left w:val="none" w:sz="0" w:space="0" w:color="auto"/>
        <w:bottom w:val="none" w:sz="0" w:space="0" w:color="auto"/>
        <w:right w:val="none" w:sz="0" w:space="0" w:color="auto"/>
      </w:divBdr>
    </w:div>
    <w:div w:id="797455006">
      <w:bodyDiv w:val="1"/>
      <w:marLeft w:val="0"/>
      <w:marRight w:val="0"/>
      <w:marTop w:val="0"/>
      <w:marBottom w:val="0"/>
      <w:divBdr>
        <w:top w:val="none" w:sz="0" w:space="0" w:color="auto"/>
        <w:left w:val="none" w:sz="0" w:space="0" w:color="auto"/>
        <w:bottom w:val="none" w:sz="0" w:space="0" w:color="auto"/>
        <w:right w:val="none" w:sz="0" w:space="0" w:color="auto"/>
      </w:divBdr>
    </w:div>
    <w:div w:id="911432832">
      <w:bodyDiv w:val="1"/>
      <w:marLeft w:val="0"/>
      <w:marRight w:val="0"/>
      <w:marTop w:val="0"/>
      <w:marBottom w:val="0"/>
      <w:divBdr>
        <w:top w:val="none" w:sz="0" w:space="0" w:color="auto"/>
        <w:left w:val="none" w:sz="0" w:space="0" w:color="auto"/>
        <w:bottom w:val="none" w:sz="0" w:space="0" w:color="auto"/>
        <w:right w:val="none" w:sz="0" w:space="0" w:color="auto"/>
      </w:divBdr>
    </w:div>
    <w:div w:id="939148154">
      <w:bodyDiv w:val="1"/>
      <w:marLeft w:val="0"/>
      <w:marRight w:val="0"/>
      <w:marTop w:val="0"/>
      <w:marBottom w:val="0"/>
      <w:divBdr>
        <w:top w:val="none" w:sz="0" w:space="0" w:color="auto"/>
        <w:left w:val="none" w:sz="0" w:space="0" w:color="auto"/>
        <w:bottom w:val="none" w:sz="0" w:space="0" w:color="auto"/>
        <w:right w:val="none" w:sz="0" w:space="0" w:color="auto"/>
      </w:divBdr>
    </w:div>
    <w:div w:id="1110978165">
      <w:bodyDiv w:val="1"/>
      <w:marLeft w:val="0"/>
      <w:marRight w:val="0"/>
      <w:marTop w:val="0"/>
      <w:marBottom w:val="0"/>
      <w:divBdr>
        <w:top w:val="none" w:sz="0" w:space="0" w:color="auto"/>
        <w:left w:val="none" w:sz="0" w:space="0" w:color="auto"/>
        <w:bottom w:val="none" w:sz="0" w:space="0" w:color="auto"/>
        <w:right w:val="none" w:sz="0" w:space="0" w:color="auto"/>
      </w:divBdr>
    </w:div>
    <w:div w:id="1129084687">
      <w:bodyDiv w:val="1"/>
      <w:marLeft w:val="0"/>
      <w:marRight w:val="0"/>
      <w:marTop w:val="0"/>
      <w:marBottom w:val="0"/>
      <w:divBdr>
        <w:top w:val="none" w:sz="0" w:space="0" w:color="auto"/>
        <w:left w:val="none" w:sz="0" w:space="0" w:color="auto"/>
        <w:bottom w:val="none" w:sz="0" w:space="0" w:color="auto"/>
        <w:right w:val="none" w:sz="0" w:space="0" w:color="auto"/>
      </w:divBdr>
    </w:div>
    <w:div w:id="1207838332">
      <w:bodyDiv w:val="1"/>
      <w:marLeft w:val="0"/>
      <w:marRight w:val="0"/>
      <w:marTop w:val="0"/>
      <w:marBottom w:val="0"/>
      <w:divBdr>
        <w:top w:val="none" w:sz="0" w:space="0" w:color="auto"/>
        <w:left w:val="none" w:sz="0" w:space="0" w:color="auto"/>
        <w:bottom w:val="none" w:sz="0" w:space="0" w:color="auto"/>
        <w:right w:val="none" w:sz="0" w:space="0" w:color="auto"/>
      </w:divBdr>
    </w:div>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319068955">
      <w:bodyDiv w:val="1"/>
      <w:marLeft w:val="0"/>
      <w:marRight w:val="0"/>
      <w:marTop w:val="0"/>
      <w:marBottom w:val="0"/>
      <w:divBdr>
        <w:top w:val="none" w:sz="0" w:space="0" w:color="auto"/>
        <w:left w:val="none" w:sz="0" w:space="0" w:color="auto"/>
        <w:bottom w:val="none" w:sz="0" w:space="0" w:color="auto"/>
        <w:right w:val="none" w:sz="0" w:space="0" w:color="auto"/>
      </w:divBdr>
    </w:div>
    <w:div w:id="1352728579">
      <w:bodyDiv w:val="1"/>
      <w:marLeft w:val="0"/>
      <w:marRight w:val="0"/>
      <w:marTop w:val="0"/>
      <w:marBottom w:val="0"/>
      <w:divBdr>
        <w:top w:val="none" w:sz="0" w:space="0" w:color="auto"/>
        <w:left w:val="none" w:sz="0" w:space="0" w:color="auto"/>
        <w:bottom w:val="none" w:sz="0" w:space="0" w:color="auto"/>
        <w:right w:val="none" w:sz="0" w:space="0" w:color="auto"/>
      </w:divBdr>
    </w:div>
    <w:div w:id="1405878551">
      <w:bodyDiv w:val="1"/>
      <w:marLeft w:val="0"/>
      <w:marRight w:val="0"/>
      <w:marTop w:val="0"/>
      <w:marBottom w:val="0"/>
      <w:divBdr>
        <w:top w:val="none" w:sz="0" w:space="0" w:color="auto"/>
        <w:left w:val="none" w:sz="0" w:space="0" w:color="auto"/>
        <w:bottom w:val="none" w:sz="0" w:space="0" w:color="auto"/>
        <w:right w:val="none" w:sz="0" w:space="0" w:color="auto"/>
      </w:divBdr>
    </w:div>
    <w:div w:id="1526476067">
      <w:bodyDiv w:val="1"/>
      <w:marLeft w:val="0"/>
      <w:marRight w:val="0"/>
      <w:marTop w:val="0"/>
      <w:marBottom w:val="0"/>
      <w:divBdr>
        <w:top w:val="none" w:sz="0" w:space="0" w:color="auto"/>
        <w:left w:val="none" w:sz="0" w:space="0" w:color="auto"/>
        <w:bottom w:val="none" w:sz="0" w:space="0" w:color="auto"/>
        <w:right w:val="none" w:sz="0" w:space="0" w:color="auto"/>
      </w:divBdr>
    </w:div>
    <w:div w:id="1580284120">
      <w:bodyDiv w:val="1"/>
      <w:marLeft w:val="0"/>
      <w:marRight w:val="0"/>
      <w:marTop w:val="0"/>
      <w:marBottom w:val="0"/>
      <w:divBdr>
        <w:top w:val="none" w:sz="0" w:space="0" w:color="auto"/>
        <w:left w:val="none" w:sz="0" w:space="0" w:color="auto"/>
        <w:bottom w:val="none" w:sz="0" w:space="0" w:color="auto"/>
        <w:right w:val="none" w:sz="0" w:space="0" w:color="auto"/>
      </w:divBdr>
    </w:div>
    <w:div w:id="1612862642">
      <w:bodyDiv w:val="1"/>
      <w:marLeft w:val="0"/>
      <w:marRight w:val="0"/>
      <w:marTop w:val="0"/>
      <w:marBottom w:val="0"/>
      <w:divBdr>
        <w:top w:val="none" w:sz="0" w:space="0" w:color="auto"/>
        <w:left w:val="none" w:sz="0" w:space="0" w:color="auto"/>
        <w:bottom w:val="none" w:sz="0" w:space="0" w:color="auto"/>
        <w:right w:val="none" w:sz="0" w:space="0" w:color="auto"/>
      </w:divBdr>
    </w:div>
    <w:div w:id="1739591453">
      <w:bodyDiv w:val="1"/>
      <w:marLeft w:val="0"/>
      <w:marRight w:val="0"/>
      <w:marTop w:val="0"/>
      <w:marBottom w:val="0"/>
      <w:divBdr>
        <w:top w:val="none" w:sz="0" w:space="0" w:color="auto"/>
        <w:left w:val="none" w:sz="0" w:space="0" w:color="auto"/>
        <w:bottom w:val="none" w:sz="0" w:space="0" w:color="auto"/>
        <w:right w:val="none" w:sz="0" w:space="0" w:color="auto"/>
      </w:divBdr>
    </w:div>
    <w:div w:id="1819027198">
      <w:bodyDiv w:val="1"/>
      <w:marLeft w:val="0"/>
      <w:marRight w:val="0"/>
      <w:marTop w:val="0"/>
      <w:marBottom w:val="0"/>
      <w:divBdr>
        <w:top w:val="none" w:sz="0" w:space="0" w:color="auto"/>
        <w:left w:val="none" w:sz="0" w:space="0" w:color="auto"/>
        <w:bottom w:val="none" w:sz="0" w:space="0" w:color="auto"/>
        <w:right w:val="none" w:sz="0" w:space="0" w:color="auto"/>
      </w:divBdr>
    </w:div>
    <w:div w:id="1857422618">
      <w:bodyDiv w:val="1"/>
      <w:marLeft w:val="0"/>
      <w:marRight w:val="0"/>
      <w:marTop w:val="0"/>
      <w:marBottom w:val="0"/>
      <w:divBdr>
        <w:top w:val="none" w:sz="0" w:space="0" w:color="auto"/>
        <w:left w:val="none" w:sz="0" w:space="0" w:color="auto"/>
        <w:bottom w:val="none" w:sz="0" w:space="0" w:color="auto"/>
        <w:right w:val="none" w:sz="0" w:space="0" w:color="auto"/>
      </w:divBdr>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knau\OneDrive\Desktop\Daimler%20allgemein\Templates\Feb%202025\PI%20Vorlagen_20250131\PI%20Vorlagen_20250131\Mercedes-Benz_Kit_DE-DE.dotx" TargetMode="External"/></Relationship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A124C5F58C5674CAE7858997CA9C589" ma:contentTypeVersion="4" ma:contentTypeDescription="Ein neues Dokument erstellen." ma:contentTypeScope="" ma:versionID="6120d8391bc10b9fb4b9ec472aae505f">
  <xsd:schema xmlns:xsd="http://www.w3.org/2001/XMLSchema" xmlns:xs="http://www.w3.org/2001/XMLSchema" xmlns:p="http://schemas.microsoft.com/office/2006/metadata/properties" xmlns:ns2="6081007f-39ff-45cb-a9a9-676d13754c5c" targetNamespace="http://schemas.microsoft.com/office/2006/metadata/properties" ma:root="true" ma:fieldsID="af40e7d1625a84e59acd87e338b88d9f" ns2:_="">
    <xsd:import namespace="6081007f-39ff-45cb-a9a9-676d13754c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81007f-39ff-45cb-a9a9-676d13754c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12AB8-13AA-45F1-B48E-EA5FF8173D1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429AD9-14B3-4ACE-A29F-0AE2E9870D31}">
  <ds:schemaRefs>
    <ds:schemaRef ds:uri="http://schemas.microsoft.com/sharepoint/v3/contenttype/forms"/>
  </ds:schemaRefs>
</ds:datastoreItem>
</file>

<file path=customXml/itemProps3.xml><?xml version="1.0" encoding="utf-8"?>
<ds:datastoreItem xmlns:ds="http://schemas.openxmlformats.org/officeDocument/2006/customXml" ds:itemID="{480FD088-1BEA-45BA-A597-E4D7234B1B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81007f-39ff-45cb-a9a9-676d13754c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B8577B-B0FE-49B1-9374-709BC79CB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Mercedes-Benz_Kit_DE-DE</Template>
  <TotalTime>0</TotalTime>
  <Pages>1</Pages>
  <Words>11289</Words>
  <Characters>64349</Characters>
  <Application>Microsoft Office Word</Application>
  <DocSecurity>0</DocSecurity>
  <Lines>536</Lines>
  <Paragraphs>150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Bloemeke (team x)</dc:creator>
  <cp:keywords/>
  <dc:description/>
  <cp:lastModifiedBy>Irem Sekerci</cp:lastModifiedBy>
  <cp:revision>7</cp:revision>
  <dcterms:created xsi:type="dcterms:W3CDTF">2025-03-12T12:07:00Z</dcterms:created>
  <dcterms:modified xsi:type="dcterms:W3CDTF">2025-03-13T19:25:00Z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24dbb1d-991d-4bbd-aad5-33bac1d8ffaf_Enabled">
    <vt:lpwstr>true</vt:lpwstr>
  </property>
  <property fmtid="{D5CDD505-2E9C-101B-9397-08002B2CF9AE}" pid="3" name="MSIP_Label_924dbb1d-991d-4bbd-aad5-33bac1d8ffaf_SetDate">
    <vt:lpwstr>2025-01-21T13:55:40Z</vt:lpwstr>
  </property>
  <property fmtid="{D5CDD505-2E9C-101B-9397-08002B2CF9AE}" pid="4" name="MSIP_Label_924dbb1d-991d-4bbd-aad5-33bac1d8ffaf_Method">
    <vt:lpwstr>Standard</vt:lpwstr>
  </property>
  <property fmtid="{D5CDD505-2E9C-101B-9397-08002B2CF9AE}" pid="5" name="MSIP_Label_924dbb1d-991d-4bbd-aad5-33bac1d8ffaf_Name">
    <vt:lpwstr>924dbb1d-991d-4bbd-aad5-33bac1d8ffaf</vt:lpwstr>
  </property>
  <property fmtid="{D5CDD505-2E9C-101B-9397-08002B2CF9AE}" pid="6" name="MSIP_Label_924dbb1d-991d-4bbd-aad5-33bac1d8ffaf_SiteId">
    <vt:lpwstr>9652d7c2-1ccf-4940-8151-4a92bd474ed0</vt:lpwstr>
  </property>
  <property fmtid="{D5CDD505-2E9C-101B-9397-08002B2CF9AE}" pid="7" name="MSIP_Label_924dbb1d-991d-4bbd-aad5-33bac1d8ffaf_ActionId">
    <vt:lpwstr>e66a24c4-0e6b-4257-bb65-ead46f2548ef</vt:lpwstr>
  </property>
  <property fmtid="{D5CDD505-2E9C-101B-9397-08002B2CF9AE}" pid="8" name="MSIP_Label_924dbb1d-991d-4bbd-aad5-33bac1d8ffaf_ContentBits">
    <vt:lpwstr>0</vt:lpwstr>
  </property>
  <property fmtid="{D5CDD505-2E9C-101B-9397-08002B2CF9AE}" pid="9" name="MediaServiceImageTags">
    <vt:lpwstr/>
  </property>
  <property fmtid="{D5CDD505-2E9C-101B-9397-08002B2CF9AE}" pid="10" name="ClassificationContentMarkingFooterShapeIds">
    <vt:lpwstr>2c0b1ecc,5e7a2a6d,12c914c0</vt:lpwstr>
  </property>
  <property fmtid="{D5CDD505-2E9C-101B-9397-08002B2CF9AE}" pid="11" name="ClassificationContentMarkingFooterFontProps">
    <vt:lpwstr>#000000,10,Calibri</vt:lpwstr>
  </property>
  <property fmtid="{D5CDD505-2E9C-101B-9397-08002B2CF9AE}" pid="12" name="ClassificationContentMarkingFooterText">
    <vt:lpwstr>Confidential - Not for Public Consumption or Distribution</vt:lpwstr>
  </property>
  <property fmtid="{D5CDD505-2E9C-101B-9397-08002B2CF9AE}" pid="13" name="MSIP_Label_8e19d756-792e-42a1-bcad-4cb9051ddd2d_Enabled">
    <vt:lpwstr>true</vt:lpwstr>
  </property>
  <property fmtid="{D5CDD505-2E9C-101B-9397-08002B2CF9AE}" pid="14" name="MSIP_Label_8e19d756-792e-42a1-bcad-4cb9051ddd2d_SetDate">
    <vt:lpwstr>2025-02-19T08:53:16Z</vt:lpwstr>
  </property>
  <property fmtid="{D5CDD505-2E9C-101B-9397-08002B2CF9AE}" pid="15" name="MSIP_Label_8e19d756-792e-42a1-bcad-4cb9051ddd2d_Method">
    <vt:lpwstr>Standard</vt:lpwstr>
  </property>
  <property fmtid="{D5CDD505-2E9C-101B-9397-08002B2CF9AE}" pid="16" name="MSIP_Label_8e19d756-792e-42a1-bcad-4cb9051ddd2d_Name">
    <vt:lpwstr>Confidential</vt:lpwstr>
  </property>
  <property fmtid="{D5CDD505-2E9C-101B-9397-08002B2CF9AE}" pid="17" name="MSIP_Label_8e19d756-792e-42a1-bcad-4cb9051ddd2d_SiteId">
    <vt:lpwstr>41eb501a-f671-4ce0-a5bf-b64168c3705f</vt:lpwstr>
  </property>
  <property fmtid="{D5CDD505-2E9C-101B-9397-08002B2CF9AE}" pid="18" name="MSIP_Label_8e19d756-792e-42a1-bcad-4cb9051ddd2d_ActionId">
    <vt:lpwstr>cee7ade4-1b23-4646-8273-b5eeb59649ca</vt:lpwstr>
  </property>
  <property fmtid="{D5CDD505-2E9C-101B-9397-08002B2CF9AE}" pid="19" name="MSIP_Label_8e19d756-792e-42a1-bcad-4cb9051ddd2d_ContentBits">
    <vt:lpwstr>2</vt:lpwstr>
  </property>
  <property fmtid="{D5CDD505-2E9C-101B-9397-08002B2CF9AE}" pid="20" name="ContentTypeId">
    <vt:lpwstr>0x010100FA124C5F58C5674CAE7858997CA9C589</vt:lpwstr>
  </property>
</Properties>
</file>